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3D0" w:rsidRDefault="008F63D0">
      <w:r>
        <w:rPr>
          <w:rFonts w:hint="eastAsia"/>
        </w:rPr>
        <w:t>带符号的加减乘除运算指令</w:t>
      </w:r>
    </w:p>
    <w:p w:rsidR="008F63D0" w:rsidRDefault="008F63D0" w:rsidP="008D7609">
      <w:r>
        <w:rPr>
          <w:rFonts w:hint="eastAsia"/>
        </w:rPr>
        <w:t>判断数的溢出：有溢出的时候</w:t>
      </w:r>
      <w:r>
        <w:t>OF</w:t>
      </w:r>
      <w:r>
        <w:rPr>
          <w:rFonts w:hint="eastAsia"/>
        </w:rPr>
        <w:t>会被设置为</w:t>
      </w:r>
      <w:r>
        <w:t>1</w:t>
      </w:r>
    </w:p>
    <w:p w:rsidR="008F63D0" w:rsidRDefault="008F63D0" w:rsidP="00674987">
      <w:pPr>
        <w:ind w:firstLine="420"/>
      </w:pPr>
      <w:r>
        <w:rPr>
          <w:rFonts w:hint="eastAsia"/>
        </w:rPr>
        <w:t>单符号位：最高两位同时有进位或者同时没有进位，则没有溢出</w:t>
      </w:r>
    </w:p>
    <w:p w:rsidR="008F63D0" w:rsidRPr="00220B68" w:rsidRDefault="008F63D0" w:rsidP="00674987">
      <w:pPr>
        <w:ind w:firstLine="420"/>
      </w:pPr>
      <w:r>
        <w:rPr>
          <w:rFonts w:hint="eastAsia"/>
        </w:rPr>
        <w:t>双符号位：最高两位不相同则有溢出。</w:t>
      </w:r>
    </w:p>
    <w:p w:rsidR="008F63D0" w:rsidRDefault="008F63D0" w:rsidP="00674987">
      <w:pPr>
        <w:ind w:firstLine="420"/>
      </w:pPr>
    </w:p>
    <w:p w:rsidR="008F63D0" w:rsidRDefault="008F63D0" w:rsidP="0080295E">
      <w:r>
        <w:rPr>
          <w:rFonts w:hint="eastAsia"/>
        </w:rPr>
        <w:t>位的扩展指令</w:t>
      </w:r>
    </w:p>
    <w:p w:rsidR="008F63D0" w:rsidRDefault="008F63D0" w:rsidP="0080295E">
      <w:pPr>
        <w:ind w:firstLine="420"/>
      </w:pPr>
      <w:r>
        <w:rPr>
          <w:rFonts w:hint="eastAsia"/>
        </w:rPr>
        <w:t>把</w:t>
      </w:r>
      <w:r>
        <w:t>8</w:t>
      </w:r>
      <w:r>
        <w:rPr>
          <w:rFonts w:hint="eastAsia"/>
        </w:rPr>
        <w:t>位扩展成</w:t>
      </w:r>
      <w:r>
        <w:t>16</w:t>
      </w:r>
      <w:r>
        <w:rPr>
          <w:rFonts w:hint="eastAsia"/>
        </w:rPr>
        <w:t>位：</w:t>
      </w:r>
      <w:r>
        <w:t>CBW</w:t>
      </w:r>
      <w:r>
        <w:rPr>
          <w:rFonts w:hint="eastAsia"/>
        </w:rPr>
        <w:t>（</w:t>
      </w:r>
      <w:r>
        <w:t>convert signed byte to signed word</w:t>
      </w:r>
      <w:r>
        <w:rPr>
          <w:rFonts w:hint="eastAsia"/>
        </w:rPr>
        <w:t>）</w:t>
      </w:r>
    </w:p>
    <w:p w:rsidR="008F63D0" w:rsidRDefault="008F63D0" w:rsidP="0080295E">
      <w:pPr>
        <w:ind w:firstLine="420"/>
      </w:pPr>
      <w:r>
        <w:rPr>
          <w:rFonts w:hint="eastAsia"/>
        </w:rPr>
        <w:t>隐含操作数在</w:t>
      </w:r>
      <w:r>
        <w:t>AL</w:t>
      </w:r>
      <w:r>
        <w:rPr>
          <w:rFonts w:hint="eastAsia"/>
        </w:rPr>
        <w:t>中，返回结果在</w:t>
      </w:r>
      <w:r>
        <w:t>AX</w:t>
      </w:r>
      <w:r>
        <w:rPr>
          <w:rFonts w:hint="eastAsia"/>
        </w:rPr>
        <w:t>中</w:t>
      </w:r>
    </w:p>
    <w:p w:rsidR="008F63D0" w:rsidRDefault="008F63D0" w:rsidP="00674987">
      <w:pPr>
        <w:ind w:firstLine="420"/>
      </w:pPr>
      <w:r>
        <w:rPr>
          <w:rFonts w:hint="eastAsia"/>
        </w:rPr>
        <w:t>把</w:t>
      </w:r>
      <w:r>
        <w:t>16</w:t>
      </w:r>
      <w:r>
        <w:rPr>
          <w:rFonts w:hint="eastAsia"/>
        </w:rPr>
        <w:t>位扩展成</w:t>
      </w:r>
      <w:r>
        <w:t>32</w:t>
      </w:r>
      <w:r>
        <w:rPr>
          <w:rFonts w:hint="eastAsia"/>
        </w:rPr>
        <w:t>位：</w:t>
      </w:r>
      <w:r>
        <w:t>CWD</w:t>
      </w:r>
      <w:r>
        <w:rPr>
          <w:rFonts w:hint="eastAsia"/>
        </w:rPr>
        <w:t>（</w:t>
      </w:r>
      <w:r>
        <w:t>convert signed word to signed double word</w:t>
      </w:r>
      <w:r>
        <w:rPr>
          <w:rFonts w:hint="eastAsia"/>
        </w:rPr>
        <w:t>）</w:t>
      </w:r>
    </w:p>
    <w:p w:rsidR="008F63D0" w:rsidRDefault="008F63D0" w:rsidP="00674987">
      <w:pPr>
        <w:ind w:firstLine="420"/>
      </w:pPr>
      <w:r>
        <w:rPr>
          <w:rFonts w:hint="eastAsia"/>
        </w:rPr>
        <w:t>隐含操作数在</w:t>
      </w:r>
      <w:r>
        <w:t>AX</w:t>
      </w:r>
      <w:r>
        <w:rPr>
          <w:rFonts w:hint="eastAsia"/>
        </w:rPr>
        <w:t>中，返回结果在</w:t>
      </w:r>
      <w:r>
        <w:t>DX</w:t>
      </w:r>
      <w:r>
        <w:rPr>
          <w:rFonts w:hint="eastAsia"/>
        </w:rPr>
        <w:t>（高</w:t>
      </w:r>
      <w:r>
        <w:t>16</w:t>
      </w:r>
      <w:r>
        <w:rPr>
          <w:rFonts w:hint="eastAsia"/>
        </w:rPr>
        <w:t>位）和</w:t>
      </w:r>
      <w:r>
        <w:t>AX</w:t>
      </w:r>
      <w:r>
        <w:rPr>
          <w:rFonts w:hint="eastAsia"/>
        </w:rPr>
        <w:t>（低</w:t>
      </w:r>
      <w:r>
        <w:t>16</w:t>
      </w:r>
      <w:r>
        <w:rPr>
          <w:rFonts w:hint="eastAsia"/>
        </w:rPr>
        <w:t>位）中</w:t>
      </w:r>
    </w:p>
    <w:p w:rsidR="008F63D0" w:rsidRDefault="008F63D0" w:rsidP="00674987">
      <w:pPr>
        <w:ind w:firstLine="420"/>
      </w:pPr>
      <w:r>
        <w:rPr>
          <w:rFonts w:hint="eastAsia"/>
        </w:rPr>
        <w:t>如果原来的最高位是</w:t>
      </w:r>
      <w:r>
        <w:t>0</w:t>
      </w:r>
      <w:r>
        <w:rPr>
          <w:rFonts w:hint="eastAsia"/>
        </w:rPr>
        <w:t>，则扩充后高位补零，如果原来的最高位是</w:t>
      </w:r>
      <w:r>
        <w:t>1</w:t>
      </w:r>
      <w:r>
        <w:rPr>
          <w:rFonts w:hint="eastAsia"/>
        </w:rPr>
        <w:t>，则是负数，扩展后高位全部补</w:t>
      </w:r>
      <w:r>
        <w:t>1</w:t>
      </w:r>
      <w:r>
        <w:rPr>
          <w:rFonts w:hint="eastAsia"/>
        </w:rPr>
        <w:t>。</w:t>
      </w:r>
    </w:p>
    <w:p w:rsidR="008F63D0" w:rsidRPr="00985740" w:rsidRDefault="008F63D0" w:rsidP="00674987">
      <w:pPr>
        <w:ind w:firstLine="420"/>
      </w:pPr>
    </w:p>
    <w:p w:rsidR="008F63D0" w:rsidRDefault="008F63D0" w:rsidP="00985740">
      <w:r>
        <w:rPr>
          <w:rFonts w:hint="eastAsia"/>
        </w:rPr>
        <w:t>带符号的除法指令</w:t>
      </w:r>
    </w:p>
    <w:p w:rsidR="008F63D0" w:rsidRDefault="008F63D0" w:rsidP="00985740">
      <w:r>
        <w:tab/>
        <w:t>IDIV</w:t>
      </w:r>
      <w:r>
        <w:tab/>
      </w:r>
      <w:r>
        <w:tab/>
      </w:r>
      <w:r>
        <w:rPr>
          <w:rFonts w:hint="eastAsia"/>
        </w:rPr>
        <w:t>除数</w:t>
      </w:r>
    </w:p>
    <w:p w:rsidR="008F63D0" w:rsidRDefault="008F63D0" w:rsidP="00985740">
      <w:r>
        <w:tab/>
      </w:r>
      <w:r>
        <w:rPr>
          <w:rFonts w:hint="eastAsia"/>
        </w:rPr>
        <w:t>被除数隐含在</w:t>
      </w:r>
      <w:r>
        <w:t>DX</w:t>
      </w:r>
      <w:r>
        <w:rPr>
          <w:rFonts w:hint="eastAsia"/>
        </w:rPr>
        <w:t>（高</w:t>
      </w:r>
      <w:r>
        <w:t>16</w:t>
      </w:r>
      <w:r>
        <w:rPr>
          <w:rFonts w:hint="eastAsia"/>
        </w:rPr>
        <w:t>位）和</w:t>
      </w:r>
      <w:r>
        <w:t>AX</w:t>
      </w:r>
      <w:r>
        <w:rPr>
          <w:rFonts w:hint="eastAsia"/>
        </w:rPr>
        <w:t>（低</w:t>
      </w:r>
      <w:r>
        <w:t>16</w:t>
      </w:r>
      <w:r>
        <w:rPr>
          <w:rFonts w:hint="eastAsia"/>
        </w:rPr>
        <w:t>位）中</w:t>
      </w:r>
    </w:p>
    <w:p w:rsidR="008F63D0" w:rsidRDefault="008F63D0" w:rsidP="001B58CE">
      <w:pPr>
        <w:ind w:firstLine="420"/>
      </w:pPr>
      <w:r>
        <w:rPr>
          <w:rFonts w:hint="eastAsia"/>
        </w:rPr>
        <w:t>基本与</w:t>
      </w:r>
      <w:r>
        <w:t>DIV</w:t>
      </w:r>
      <w:r>
        <w:rPr>
          <w:rFonts w:hint="eastAsia"/>
        </w:rPr>
        <w:t>指令一样，除数不能是立即数</w:t>
      </w:r>
    </w:p>
    <w:p w:rsidR="008F63D0" w:rsidRDefault="008F63D0" w:rsidP="002219A4">
      <w:pPr>
        <w:numPr>
          <w:ilvl w:val="0"/>
          <w:numId w:val="2"/>
        </w:numPr>
      </w:pPr>
      <w:r>
        <w:rPr>
          <w:rFonts w:hint="eastAsia"/>
        </w:rPr>
        <w:t>字节除以字节</w:t>
      </w:r>
    </w:p>
    <w:p w:rsidR="008F63D0" w:rsidRDefault="008F63D0" w:rsidP="002219A4">
      <w:pPr>
        <w:ind w:left="780"/>
      </w:pPr>
      <w:r>
        <w:rPr>
          <w:rFonts w:hint="eastAsia"/>
        </w:rPr>
        <w:t>字节存储在</w:t>
      </w:r>
      <w:r>
        <w:t>AL</w:t>
      </w:r>
      <w:r>
        <w:rPr>
          <w:rFonts w:hint="eastAsia"/>
        </w:rPr>
        <w:t>中，</w:t>
      </w:r>
      <w:r>
        <w:t>AH</w:t>
      </w:r>
      <w:r>
        <w:rPr>
          <w:rFonts w:hint="eastAsia"/>
        </w:rPr>
        <w:t>不能简单清零，要根据</w:t>
      </w:r>
      <w:r>
        <w:t>AL</w:t>
      </w:r>
      <w:r>
        <w:rPr>
          <w:rFonts w:hint="eastAsia"/>
        </w:rPr>
        <w:t>的最高位来判断符号</w:t>
      </w:r>
    </w:p>
    <w:p w:rsidR="008F63D0" w:rsidRPr="002219A4" w:rsidRDefault="008F63D0" w:rsidP="002219A4">
      <w:pPr>
        <w:ind w:left="780"/>
      </w:pPr>
      <w:r>
        <w:rPr>
          <w:rFonts w:hint="eastAsia"/>
        </w:rPr>
        <w:t>所以直接用</w:t>
      </w:r>
      <w:r>
        <w:t>CBW</w:t>
      </w:r>
      <w:r>
        <w:rPr>
          <w:rFonts w:hint="eastAsia"/>
        </w:rPr>
        <w:t>就好了</w:t>
      </w:r>
    </w:p>
    <w:p w:rsidR="008F63D0" w:rsidRPr="004258F9" w:rsidRDefault="008F63D0" w:rsidP="002219A4">
      <w:pPr>
        <w:ind w:left="780"/>
      </w:pPr>
      <w:r>
        <w:rPr>
          <w:rFonts w:hint="eastAsia"/>
        </w:rPr>
        <w:t>商存储在</w:t>
      </w:r>
      <w:r>
        <w:t>AL</w:t>
      </w:r>
      <w:r>
        <w:rPr>
          <w:rFonts w:hint="eastAsia"/>
        </w:rPr>
        <w:t>中，余数存储在</w:t>
      </w:r>
      <w:r>
        <w:t>AH</w:t>
      </w:r>
      <w:r>
        <w:rPr>
          <w:rFonts w:hint="eastAsia"/>
        </w:rPr>
        <w:t>中</w:t>
      </w:r>
    </w:p>
    <w:p w:rsidR="008F63D0" w:rsidRDefault="008F63D0" w:rsidP="002219A4">
      <w:pPr>
        <w:numPr>
          <w:ilvl w:val="0"/>
          <w:numId w:val="2"/>
        </w:numPr>
      </w:pPr>
      <w:r>
        <w:rPr>
          <w:rFonts w:hint="eastAsia"/>
        </w:rPr>
        <w:t>字除以字节</w:t>
      </w:r>
    </w:p>
    <w:p w:rsidR="008F63D0" w:rsidRDefault="008F63D0" w:rsidP="002219A4">
      <w:pPr>
        <w:ind w:left="780"/>
      </w:pPr>
      <w:r>
        <w:rPr>
          <w:rFonts w:hint="eastAsia"/>
        </w:rPr>
        <w:t>被除数存储在</w:t>
      </w:r>
      <w:r>
        <w:t>AX</w:t>
      </w:r>
      <w:r>
        <w:rPr>
          <w:rFonts w:hint="eastAsia"/>
        </w:rPr>
        <w:t>中</w:t>
      </w:r>
    </w:p>
    <w:p w:rsidR="008F63D0" w:rsidRPr="002C705C" w:rsidRDefault="008F63D0" w:rsidP="002219A4">
      <w:pPr>
        <w:ind w:left="780"/>
      </w:pPr>
      <w:r>
        <w:rPr>
          <w:rFonts w:hint="eastAsia"/>
        </w:rPr>
        <w:t>商存储在</w:t>
      </w:r>
      <w:r>
        <w:t>AL</w:t>
      </w:r>
      <w:r>
        <w:rPr>
          <w:rFonts w:hint="eastAsia"/>
        </w:rPr>
        <w:t>中，余数存储在</w:t>
      </w:r>
      <w:r>
        <w:t>AH</w:t>
      </w:r>
      <w:r>
        <w:rPr>
          <w:rFonts w:hint="eastAsia"/>
        </w:rPr>
        <w:t>中</w:t>
      </w:r>
    </w:p>
    <w:p w:rsidR="008F63D0" w:rsidRDefault="008F63D0" w:rsidP="00B360D7">
      <w:pPr>
        <w:numPr>
          <w:ilvl w:val="0"/>
          <w:numId w:val="2"/>
        </w:numPr>
      </w:pPr>
      <w:r>
        <w:rPr>
          <w:rFonts w:hint="eastAsia"/>
        </w:rPr>
        <w:t>字除以字</w:t>
      </w:r>
    </w:p>
    <w:p w:rsidR="008F63D0" w:rsidRDefault="008F63D0" w:rsidP="002219A4">
      <w:pPr>
        <w:ind w:left="780"/>
      </w:pPr>
      <w:r>
        <w:t>DX</w:t>
      </w:r>
      <w:r>
        <w:rPr>
          <w:rFonts w:hint="eastAsia"/>
        </w:rPr>
        <w:t>存储为</w:t>
      </w:r>
      <w:r>
        <w:t>0</w:t>
      </w:r>
      <w:r>
        <w:rPr>
          <w:rFonts w:hint="eastAsia"/>
        </w:rPr>
        <w:t>，</w:t>
      </w:r>
      <w:r>
        <w:t>AX</w:t>
      </w:r>
      <w:r>
        <w:rPr>
          <w:rFonts w:hint="eastAsia"/>
        </w:rPr>
        <w:t>存储被除数，直接用</w:t>
      </w:r>
      <w:r>
        <w:t>CWD</w:t>
      </w:r>
    </w:p>
    <w:p w:rsidR="008F63D0" w:rsidRPr="00E84CF0" w:rsidRDefault="008F63D0" w:rsidP="002219A4">
      <w:pPr>
        <w:ind w:left="780"/>
      </w:pPr>
      <w:r>
        <w:rPr>
          <w:rFonts w:hint="eastAsia"/>
        </w:rPr>
        <w:t>商在</w:t>
      </w:r>
      <w:r>
        <w:t>AX</w:t>
      </w:r>
      <w:r>
        <w:rPr>
          <w:rFonts w:hint="eastAsia"/>
        </w:rPr>
        <w:t>中，余数在</w:t>
      </w:r>
      <w:r>
        <w:t>DX</w:t>
      </w:r>
      <w:r>
        <w:rPr>
          <w:rFonts w:hint="eastAsia"/>
        </w:rPr>
        <w:t>中</w:t>
      </w:r>
    </w:p>
    <w:p w:rsidR="008F63D0" w:rsidRDefault="008F63D0" w:rsidP="002219A4">
      <w:pPr>
        <w:numPr>
          <w:ilvl w:val="0"/>
          <w:numId w:val="2"/>
        </w:numPr>
      </w:pPr>
      <w:r>
        <w:rPr>
          <w:rFonts w:hint="eastAsia"/>
        </w:rPr>
        <w:t>双字除以字</w:t>
      </w:r>
    </w:p>
    <w:p w:rsidR="008F63D0" w:rsidRDefault="008F63D0" w:rsidP="002219A4">
      <w:pPr>
        <w:ind w:left="780"/>
      </w:pPr>
      <w:r>
        <w:t>DX</w:t>
      </w:r>
      <w:r>
        <w:rPr>
          <w:rFonts w:hint="eastAsia"/>
        </w:rPr>
        <w:t>存储被除数高</w:t>
      </w:r>
      <w:r>
        <w:t>16</w:t>
      </w:r>
      <w:r>
        <w:rPr>
          <w:rFonts w:hint="eastAsia"/>
        </w:rPr>
        <w:t>位，</w:t>
      </w:r>
      <w:r>
        <w:t>AX</w:t>
      </w:r>
      <w:r>
        <w:rPr>
          <w:rFonts w:hint="eastAsia"/>
        </w:rPr>
        <w:t>存储被除数低</w:t>
      </w:r>
      <w:r>
        <w:t>16</w:t>
      </w:r>
      <w:r>
        <w:rPr>
          <w:rFonts w:hint="eastAsia"/>
        </w:rPr>
        <w:t>位</w:t>
      </w:r>
    </w:p>
    <w:p w:rsidR="008F63D0" w:rsidRPr="00ED367D" w:rsidRDefault="008F63D0" w:rsidP="002219A4">
      <w:pPr>
        <w:ind w:left="780"/>
      </w:pPr>
      <w:r>
        <w:rPr>
          <w:rFonts w:hint="eastAsia"/>
        </w:rPr>
        <w:t>商在</w:t>
      </w:r>
      <w:r>
        <w:t>AX</w:t>
      </w:r>
      <w:r>
        <w:rPr>
          <w:rFonts w:hint="eastAsia"/>
        </w:rPr>
        <w:t>中，余数在</w:t>
      </w:r>
      <w:r>
        <w:t>DX</w:t>
      </w:r>
      <w:r>
        <w:rPr>
          <w:rFonts w:hint="eastAsia"/>
        </w:rPr>
        <w:t>中</w:t>
      </w:r>
    </w:p>
    <w:p w:rsidR="008F63D0" w:rsidRPr="002219A4" w:rsidRDefault="008F63D0" w:rsidP="00674987">
      <w:pPr>
        <w:ind w:firstLine="420"/>
      </w:pPr>
    </w:p>
    <w:p w:rsidR="008F63D0" w:rsidRDefault="008F63D0" w:rsidP="00674987">
      <w:pPr>
        <w:ind w:firstLine="420"/>
      </w:pPr>
      <w:r>
        <w:rPr>
          <w:rFonts w:hint="eastAsia"/>
        </w:rPr>
        <w:t>运算示例：</w:t>
      </w:r>
      <w:r>
        <w:t xml:space="preserve">-30 / 8 = -3 </w:t>
      </w:r>
      <w:r>
        <w:rPr>
          <w:rFonts w:hint="eastAsia"/>
        </w:rPr>
        <w:t>……</w:t>
      </w:r>
      <w:r>
        <w:t xml:space="preserve"> -6</w:t>
      </w:r>
      <w:r>
        <w:rPr>
          <w:rFonts w:hint="eastAsia"/>
        </w:rPr>
        <w:t>，得到的</w:t>
      </w:r>
      <w:r>
        <w:rPr>
          <w:rFonts w:hint="eastAsia"/>
          <w:color w:val="FF6600"/>
        </w:rPr>
        <w:t>余数</w:t>
      </w:r>
      <w:r w:rsidRPr="00EF3D71">
        <w:rPr>
          <w:rFonts w:hint="eastAsia"/>
          <w:color w:val="FF6600"/>
        </w:rPr>
        <w:t>和被除数</w:t>
      </w:r>
      <w:r>
        <w:rPr>
          <w:rFonts w:hint="eastAsia"/>
        </w:rPr>
        <w:t>的符号位是一样的</w:t>
      </w:r>
    </w:p>
    <w:p w:rsidR="008F63D0" w:rsidRDefault="008F63D0" w:rsidP="00674987">
      <w:pPr>
        <w:ind w:firstLine="420"/>
      </w:pPr>
    </w:p>
    <w:p w:rsidR="008F63D0" w:rsidRPr="008D7609" w:rsidRDefault="008F63D0" w:rsidP="00EC13E0">
      <w:r>
        <w:rPr>
          <w:rFonts w:hint="eastAsia"/>
        </w:rPr>
        <w:t>带符号的乘法运算</w:t>
      </w:r>
    </w:p>
    <w:p w:rsidR="008F63D0" w:rsidRDefault="008F63D0" w:rsidP="00CC50AD">
      <w:pPr>
        <w:ind w:firstLine="420"/>
      </w:pPr>
      <w:r>
        <w:t>IMUL</w:t>
      </w:r>
      <w:r>
        <w:tab/>
      </w:r>
      <w:r>
        <w:rPr>
          <w:rFonts w:hint="eastAsia"/>
        </w:rPr>
        <w:t>乘数</w:t>
      </w:r>
    </w:p>
    <w:p w:rsidR="008F63D0" w:rsidRDefault="008F63D0" w:rsidP="00CC50AD">
      <w:pPr>
        <w:ind w:firstLine="420"/>
      </w:pPr>
      <w:r>
        <w:rPr>
          <w:rFonts w:hint="eastAsia"/>
        </w:rPr>
        <w:t>被乘数隐含在</w:t>
      </w:r>
      <w:r>
        <w:t>AL</w:t>
      </w:r>
      <w:r>
        <w:rPr>
          <w:rFonts w:hint="eastAsia"/>
        </w:rPr>
        <w:t>或者</w:t>
      </w:r>
      <w:r>
        <w:t>AX</w:t>
      </w:r>
      <w:r>
        <w:rPr>
          <w:rFonts w:hint="eastAsia"/>
        </w:rPr>
        <w:t>中</w:t>
      </w:r>
    </w:p>
    <w:p w:rsidR="008F63D0" w:rsidRDefault="008F63D0" w:rsidP="00CC50AD">
      <w:pPr>
        <w:ind w:firstLine="420"/>
      </w:pPr>
      <w:r>
        <w:rPr>
          <w:rFonts w:hint="eastAsia"/>
        </w:rPr>
        <w:t>结果在</w:t>
      </w:r>
      <w:r>
        <w:t>DX</w:t>
      </w:r>
      <w:r>
        <w:rPr>
          <w:rFonts w:hint="eastAsia"/>
        </w:rPr>
        <w:t>（高</w:t>
      </w:r>
      <w:r>
        <w:t>16</w:t>
      </w:r>
      <w:r>
        <w:rPr>
          <w:rFonts w:hint="eastAsia"/>
        </w:rPr>
        <w:t>位）和</w:t>
      </w:r>
      <w:r>
        <w:t>AX</w:t>
      </w:r>
      <w:r>
        <w:rPr>
          <w:rFonts w:hint="eastAsia"/>
        </w:rPr>
        <w:t>（低</w:t>
      </w:r>
      <w:r>
        <w:t>16</w:t>
      </w:r>
      <w:r>
        <w:rPr>
          <w:rFonts w:hint="eastAsia"/>
        </w:rPr>
        <w:t>位）中</w:t>
      </w:r>
    </w:p>
    <w:p w:rsidR="008F63D0" w:rsidRPr="00051A1C" w:rsidRDefault="008F63D0" w:rsidP="00CC50AD">
      <w:pPr>
        <w:ind w:firstLine="420"/>
      </w:pPr>
    </w:p>
    <w:p w:rsidR="008F63D0" w:rsidRDefault="008F63D0" w:rsidP="00051A1C">
      <w:r>
        <w:rPr>
          <w:rFonts w:hint="eastAsia"/>
        </w:rPr>
        <w:t>算术移位指令</w:t>
      </w:r>
    </w:p>
    <w:p w:rsidR="008F63D0" w:rsidRDefault="008F63D0" w:rsidP="00CC50AD">
      <w:pPr>
        <w:ind w:firstLine="420"/>
      </w:pPr>
      <w:r>
        <w:t>SAR(shift arithmetic right)</w:t>
      </w:r>
    </w:p>
    <w:p w:rsidR="008F63D0" w:rsidRDefault="008F63D0" w:rsidP="00CC50AD">
      <w:pPr>
        <w:ind w:firstLine="420"/>
      </w:pPr>
      <w:r>
        <w:t>SAR</w:t>
      </w:r>
      <w:r>
        <w:tab/>
      </w:r>
      <w:r>
        <w:rPr>
          <w:rFonts w:hint="eastAsia"/>
        </w:rPr>
        <w:t>操作数</w:t>
      </w:r>
      <w:r>
        <w:t xml:space="preserve">, </w:t>
      </w:r>
      <w:r>
        <w:rPr>
          <w:rFonts w:hint="eastAsia"/>
        </w:rPr>
        <w:t>移位次数</w:t>
      </w:r>
    </w:p>
    <w:p w:rsidR="008F63D0" w:rsidRDefault="008F63D0" w:rsidP="00CC50AD">
      <w:pPr>
        <w:ind w:firstLine="420"/>
      </w:pPr>
      <w:r>
        <w:rPr>
          <w:rFonts w:hint="eastAsia"/>
        </w:rPr>
        <w:t>最低位移到</w:t>
      </w:r>
      <w:r>
        <w:t>CF</w:t>
      </w:r>
      <w:r>
        <w:rPr>
          <w:rFonts w:hint="eastAsia"/>
        </w:rPr>
        <w:t>中，最高位不是直接补零，而是根据原来的最高位进行补充，如果原来最高位是</w:t>
      </w:r>
      <w:r>
        <w:t>1</w:t>
      </w:r>
      <w:r>
        <w:rPr>
          <w:rFonts w:hint="eastAsia"/>
        </w:rPr>
        <w:t>，则补</w:t>
      </w:r>
      <w:r>
        <w:t>1</w:t>
      </w:r>
      <w:r>
        <w:rPr>
          <w:rFonts w:hint="eastAsia"/>
        </w:rPr>
        <w:t>，如果原来最高位是</w:t>
      </w:r>
      <w:r>
        <w:t>0</w:t>
      </w:r>
      <w:r>
        <w:rPr>
          <w:rFonts w:hint="eastAsia"/>
        </w:rPr>
        <w:t>，则补零</w:t>
      </w:r>
    </w:p>
    <w:p w:rsidR="008F63D0" w:rsidRDefault="008F63D0" w:rsidP="00CC50AD">
      <w:pPr>
        <w:ind w:firstLine="420"/>
      </w:pPr>
      <w:r>
        <w:t>SAL</w:t>
      </w:r>
      <w:r>
        <w:tab/>
      </w:r>
      <w:r>
        <w:rPr>
          <w:rFonts w:hint="eastAsia"/>
        </w:rPr>
        <w:t>操作数</w:t>
      </w:r>
      <w:r>
        <w:t xml:space="preserve">, </w:t>
      </w:r>
      <w:r>
        <w:rPr>
          <w:rFonts w:hint="eastAsia"/>
        </w:rPr>
        <w:t>移位次数</w:t>
      </w:r>
    </w:p>
    <w:p w:rsidR="008F63D0" w:rsidRDefault="008F63D0" w:rsidP="00CC50AD">
      <w:pPr>
        <w:ind w:firstLine="420"/>
      </w:pPr>
      <w:r>
        <w:rPr>
          <w:rFonts w:hint="eastAsia"/>
        </w:rPr>
        <w:t>实际上跟</w:t>
      </w:r>
      <w:r>
        <w:t>SHL</w:t>
      </w:r>
      <w:r>
        <w:rPr>
          <w:rFonts w:hint="eastAsia"/>
        </w:rPr>
        <w:t>是一样的。最高位移出去，移到</w:t>
      </w:r>
      <w:r>
        <w:t>CF</w:t>
      </w:r>
      <w:r>
        <w:rPr>
          <w:rFonts w:hint="eastAsia"/>
        </w:rPr>
        <w:t>中，最低位空出来，补零。</w:t>
      </w:r>
    </w:p>
    <w:p w:rsidR="008F63D0" w:rsidRDefault="008F63D0" w:rsidP="00CC50AD">
      <w:pPr>
        <w:ind w:firstLine="420"/>
      </w:pPr>
    </w:p>
    <w:p w:rsidR="008F63D0" w:rsidRDefault="008F63D0" w:rsidP="003235DF">
      <w:r>
        <w:rPr>
          <w:rFonts w:hint="eastAsia"/>
        </w:rPr>
        <w:t>有符号数的比较</w:t>
      </w:r>
    </w:p>
    <w:p w:rsidR="008F63D0" w:rsidRDefault="008F63D0" w:rsidP="00CC50AD">
      <w:pPr>
        <w:ind w:firstLine="420"/>
      </w:pPr>
      <w:r>
        <w:rPr>
          <w:rFonts w:hint="eastAsia"/>
        </w:rPr>
        <w:t>无符号数比较的时候，只需要看</w:t>
      </w:r>
      <w:r>
        <w:t>CF</w:t>
      </w:r>
      <w:r>
        <w:rPr>
          <w:rFonts w:hint="eastAsia"/>
        </w:rPr>
        <w:t>和</w:t>
      </w:r>
      <w:r>
        <w:t>ZF</w:t>
      </w:r>
      <w:r>
        <w:rPr>
          <w:rFonts w:hint="eastAsia"/>
        </w:rPr>
        <w:t>就可以判断了，而有符号数不止要看</w:t>
      </w:r>
      <w:r>
        <w:t>CF</w:t>
      </w:r>
      <w:r>
        <w:rPr>
          <w:rFonts w:hint="eastAsia"/>
        </w:rPr>
        <w:t>和</w:t>
      </w:r>
      <w:r>
        <w:t>ZF</w:t>
      </w:r>
      <w:r>
        <w:rPr>
          <w:rFonts w:hint="eastAsia"/>
        </w:rPr>
        <w:t>，还要看</w:t>
      </w:r>
      <w:r>
        <w:t>OF</w:t>
      </w:r>
      <w:r>
        <w:rPr>
          <w:rFonts w:hint="eastAsia"/>
        </w:rPr>
        <w:t>才能判断大小。</w:t>
      </w:r>
    </w:p>
    <w:p w:rsidR="008F63D0" w:rsidRPr="00724E43" w:rsidRDefault="008F63D0" w:rsidP="00CC50AD">
      <w:pPr>
        <w:ind w:firstLine="420"/>
      </w:pPr>
      <w:r>
        <w:rPr>
          <w:rFonts w:hint="eastAsia"/>
        </w:rPr>
        <w:t>都是用</w:t>
      </w:r>
      <w:r>
        <w:t>CMP</w:t>
      </w:r>
    </w:p>
    <w:p w:rsidR="008F63D0" w:rsidRDefault="008F63D0" w:rsidP="00CC50AD">
      <w:pPr>
        <w:ind w:firstLine="420"/>
      </w:pPr>
      <w:r>
        <w:rPr>
          <w:rFonts w:hint="eastAsia"/>
        </w:rPr>
        <w:t>无符号数的比较：</w:t>
      </w:r>
    </w:p>
    <w:p w:rsidR="008F63D0" w:rsidRDefault="008F63D0" w:rsidP="00CC50AD">
      <w:pPr>
        <w:ind w:firstLine="420"/>
      </w:pPr>
      <w:r>
        <w:t>JA</w:t>
      </w:r>
      <w:r>
        <w:tab/>
      </w:r>
      <w:r w:rsidRPr="00EF3D71">
        <w:rPr>
          <w:rFonts w:hint="eastAsia"/>
          <w:color w:val="FF6600"/>
        </w:rPr>
        <w:t>高于</w:t>
      </w:r>
      <w:r>
        <w:rPr>
          <w:rFonts w:hint="eastAsia"/>
        </w:rPr>
        <w:t>（</w:t>
      </w:r>
      <w:r>
        <w:t>Jump Above</w:t>
      </w:r>
      <w:r>
        <w:rPr>
          <w:rFonts w:hint="eastAsia"/>
        </w:rPr>
        <w:t>）</w:t>
      </w:r>
    </w:p>
    <w:p w:rsidR="008F63D0" w:rsidRDefault="008F63D0" w:rsidP="00CC50AD">
      <w:pPr>
        <w:ind w:firstLine="420"/>
      </w:pPr>
      <w:r>
        <w:t>JB</w:t>
      </w:r>
      <w:r>
        <w:tab/>
      </w:r>
      <w:r w:rsidRPr="00EF3D71">
        <w:rPr>
          <w:rFonts w:hint="eastAsia"/>
          <w:color w:val="FF6600"/>
        </w:rPr>
        <w:t>低于</w:t>
      </w:r>
      <w:r>
        <w:rPr>
          <w:rFonts w:hint="eastAsia"/>
        </w:rPr>
        <w:t>（</w:t>
      </w:r>
      <w:r>
        <w:t>Jump Below</w:t>
      </w:r>
      <w:r>
        <w:rPr>
          <w:rFonts w:hint="eastAsia"/>
        </w:rPr>
        <w:t>）</w:t>
      </w:r>
    </w:p>
    <w:p w:rsidR="008F63D0" w:rsidRDefault="008F63D0" w:rsidP="00CC50AD">
      <w:pPr>
        <w:ind w:firstLine="420"/>
      </w:pPr>
      <w:r>
        <w:rPr>
          <w:rFonts w:hint="eastAsia"/>
        </w:rPr>
        <w:t>有符号数的比较：</w:t>
      </w:r>
    </w:p>
    <w:p w:rsidR="008F63D0" w:rsidRDefault="008F63D0" w:rsidP="00CC50AD">
      <w:pPr>
        <w:ind w:firstLine="420"/>
      </w:pPr>
      <w:r>
        <w:t>JG</w:t>
      </w:r>
      <w:r>
        <w:tab/>
      </w:r>
      <w:r>
        <w:rPr>
          <w:rFonts w:hint="eastAsia"/>
        </w:rPr>
        <w:t>大于（</w:t>
      </w:r>
      <w:r>
        <w:t>Jump Greater</w:t>
      </w:r>
      <w:r>
        <w:rPr>
          <w:rFonts w:hint="eastAsia"/>
        </w:rPr>
        <w:t>）</w:t>
      </w:r>
    </w:p>
    <w:p w:rsidR="008F63D0" w:rsidRDefault="008F63D0" w:rsidP="00CC50AD">
      <w:pPr>
        <w:ind w:firstLine="420"/>
      </w:pPr>
      <w:r>
        <w:t>JGE</w:t>
      </w:r>
      <w:r>
        <w:tab/>
      </w:r>
      <w:r>
        <w:rPr>
          <w:rFonts w:hint="eastAsia"/>
        </w:rPr>
        <w:t>大于等于</w:t>
      </w:r>
    </w:p>
    <w:p w:rsidR="008F63D0" w:rsidRDefault="008F63D0" w:rsidP="00CC50AD">
      <w:pPr>
        <w:ind w:firstLine="420"/>
      </w:pPr>
      <w:r>
        <w:t>JL</w:t>
      </w:r>
      <w:r>
        <w:tab/>
      </w:r>
      <w:r>
        <w:rPr>
          <w:rFonts w:hint="eastAsia"/>
        </w:rPr>
        <w:t>小于（</w:t>
      </w:r>
      <w:r>
        <w:t>Jump Less</w:t>
      </w:r>
      <w:r>
        <w:rPr>
          <w:rFonts w:hint="eastAsia"/>
        </w:rPr>
        <w:t>）</w:t>
      </w:r>
    </w:p>
    <w:p w:rsidR="008F63D0" w:rsidRDefault="008F63D0" w:rsidP="00CC50AD">
      <w:pPr>
        <w:ind w:firstLine="420"/>
      </w:pPr>
      <w:r>
        <w:t>JLE</w:t>
      </w:r>
      <w:r>
        <w:tab/>
      </w:r>
      <w:r>
        <w:rPr>
          <w:rFonts w:hint="eastAsia"/>
        </w:rPr>
        <w:t>小于等于</w:t>
      </w:r>
    </w:p>
    <w:p w:rsidR="008F63D0" w:rsidRPr="00F95AA8" w:rsidRDefault="008F63D0" w:rsidP="00CC50AD">
      <w:pPr>
        <w:ind w:firstLine="420"/>
      </w:pPr>
      <w:r>
        <w:t>JE</w:t>
      </w:r>
      <w:r>
        <w:tab/>
      </w:r>
      <w:r>
        <w:rPr>
          <w:rFonts w:hint="eastAsia"/>
        </w:rPr>
        <w:t>等于</w:t>
      </w:r>
    </w:p>
    <w:p w:rsidR="008F63D0" w:rsidRDefault="008F63D0" w:rsidP="00CC50AD">
      <w:pPr>
        <w:ind w:firstLine="420"/>
      </w:pPr>
    </w:p>
    <w:p w:rsidR="008F63D0" w:rsidRDefault="008F63D0" w:rsidP="00564EC7">
      <w:r>
        <w:rPr>
          <w:rFonts w:hint="eastAsia"/>
        </w:rPr>
        <w:t>字符串操作指令</w:t>
      </w:r>
    </w:p>
    <w:p w:rsidR="008F63D0" w:rsidRDefault="008F63D0" w:rsidP="00CC50AD">
      <w:pPr>
        <w:ind w:firstLine="420"/>
      </w:pPr>
      <w:r>
        <w:rPr>
          <w:rFonts w:hint="eastAsia"/>
        </w:rPr>
        <w:t>要关注源操作数所在区域和目标操作数所在区域</w:t>
      </w:r>
    </w:p>
    <w:p w:rsidR="008F63D0" w:rsidRDefault="008F63D0" w:rsidP="00CC50AD">
      <w:pPr>
        <w:ind w:firstLine="420"/>
      </w:pPr>
      <w:r>
        <w:rPr>
          <w:rFonts w:hint="eastAsia"/>
        </w:rPr>
        <w:t>源操作数默认放在</w:t>
      </w:r>
      <w:r>
        <w:t>DS</w:t>
      </w:r>
      <w:r>
        <w:rPr>
          <w:rFonts w:hint="eastAsia"/>
        </w:rPr>
        <w:t>数据段中，偏移值放在</w:t>
      </w:r>
      <w:r>
        <w:t>SI(source)</w:t>
      </w:r>
      <w:r>
        <w:rPr>
          <w:rFonts w:hint="eastAsia"/>
        </w:rPr>
        <w:t>中，目标操作数默认放在</w:t>
      </w:r>
      <w:r>
        <w:t>ES</w:t>
      </w:r>
      <w:r>
        <w:rPr>
          <w:rFonts w:hint="eastAsia"/>
        </w:rPr>
        <w:t>附加段中，偏移值放在</w:t>
      </w:r>
      <w:r>
        <w:t>DI(destination)</w:t>
      </w:r>
      <w:r>
        <w:rPr>
          <w:rFonts w:hint="eastAsia"/>
        </w:rPr>
        <w:t>中。附加段和数据段可以共用同一个物理段（同一个段既当做数据段，也当做附加段来使用），也可以不共用同一个段。</w:t>
      </w:r>
    </w:p>
    <w:p w:rsidR="008F63D0" w:rsidRDefault="008F63D0" w:rsidP="00CC50AD">
      <w:pPr>
        <w:ind w:firstLine="420"/>
      </w:pPr>
      <w:r>
        <w:rPr>
          <w:rFonts w:hint="eastAsia"/>
        </w:rPr>
        <w:t>源操作数：</w:t>
      </w:r>
      <w:r>
        <w:tab/>
      </w:r>
      <w:r>
        <w:tab/>
        <w:t>DS : SI</w:t>
      </w:r>
    </w:p>
    <w:p w:rsidR="008F63D0" w:rsidRPr="001F6A2D" w:rsidRDefault="008F63D0" w:rsidP="00CC50AD">
      <w:pPr>
        <w:ind w:firstLine="420"/>
      </w:pPr>
      <w:r>
        <w:rPr>
          <w:rFonts w:hint="eastAsia"/>
        </w:rPr>
        <w:t>目标操作数：</w:t>
      </w:r>
      <w:r>
        <w:tab/>
        <w:t>ES : DI</w:t>
      </w:r>
    </w:p>
    <w:p w:rsidR="008F63D0" w:rsidRDefault="008F63D0" w:rsidP="00CC50AD">
      <w:pPr>
        <w:ind w:firstLine="420"/>
      </w:pPr>
      <w:r>
        <w:rPr>
          <w:rFonts w:hint="eastAsia"/>
        </w:rPr>
        <w:t>操作前要进行段地址的初始化。</w:t>
      </w:r>
    </w:p>
    <w:p w:rsidR="008F63D0" w:rsidRDefault="008F63D0" w:rsidP="00CC50AD">
      <w:pPr>
        <w:ind w:firstLine="420"/>
      </w:pPr>
      <w:r>
        <w:rPr>
          <w:rFonts w:hint="eastAsia"/>
        </w:rPr>
        <w:t>预先要对</w:t>
      </w:r>
      <w:r>
        <w:t>CX</w:t>
      </w:r>
      <w:r>
        <w:rPr>
          <w:rFonts w:hint="eastAsia"/>
        </w:rPr>
        <w:t>进行赋值，表示要传递多少个字节或者字。</w:t>
      </w:r>
    </w:p>
    <w:p w:rsidR="008F63D0" w:rsidRDefault="008F63D0" w:rsidP="00CC50AD">
      <w:pPr>
        <w:ind w:firstLine="420"/>
      </w:pPr>
      <w:r>
        <w:t>MOVSB</w:t>
      </w:r>
      <w:r>
        <w:tab/>
      </w:r>
      <w:r>
        <w:rPr>
          <w:rFonts w:hint="eastAsia"/>
        </w:rPr>
        <w:t>按照字节传递，将</w:t>
      </w:r>
      <w:r>
        <w:t>DS : SI</w:t>
      </w:r>
      <w:r>
        <w:rPr>
          <w:rFonts w:hint="eastAsia"/>
        </w:rPr>
        <w:t>的字符串传到</w:t>
      </w:r>
      <w:r>
        <w:t>ES : DI</w:t>
      </w:r>
      <w:r>
        <w:rPr>
          <w:rFonts w:hint="eastAsia"/>
        </w:rPr>
        <w:t>中</w:t>
      </w:r>
    </w:p>
    <w:p w:rsidR="008F63D0" w:rsidRDefault="008F63D0" w:rsidP="00C353EC">
      <w:pPr>
        <w:ind w:firstLine="420"/>
      </w:pPr>
      <w:r>
        <w:t>MOVSW</w:t>
      </w:r>
      <w:r>
        <w:tab/>
      </w:r>
      <w:r>
        <w:rPr>
          <w:rFonts w:hint="eastAsia"/>
        </w:rPr>
        <w:t>按照字传递（小端规则），将</w:t>
      </w:r>
      <w:r>
        <w:t>DS : SI</w:t>
      </w:r>
      <w:r>
        <w:rPr>
          <w:rFonts w:hint="eastAsia"/>
        </w:rPr>
        <w:t>的字符串传到</w:t>
      </w:r>
      <w:r>
        <w:t>ES : DI</w:t>
      </w:r>
      <w:r>
        <w:rPr>
          <w:rFonts w:hint="eastAsia"/>
        </w:rPr>
        <w:t>中</w:t>
      </w:r>
    </w:p>
    <w:tbl>
      <w:tblPr>
        <w:tblW w:w="4125" w:type="pct"/>
        <w:tblLayout w:type="fixed"/>
        <w:tblCellMar>
          <w:left w:w="0" w:type="dxa"/>
          <w:right w:w="0" w:type="dxa"/>
        </w:tblCellMar>
        <w:tblLook w:val="00A0"/>
      </w:tblPr>
      <w:tblGrid>
        <w:gridCol w:w="2129"/>
        <w:gridCol w:w="1278"/>
        <w:gridCol w:w="1276"/>
        <w:gridCol w:w="995"/>
        <w:gridCol w:w="1412"/>
      </w:tblGrid>
      <w:tr w:rsidR="008F63D0" w:rsidRPr="00CE75E4" w:rsidTr="00E06065">
        <w:trPr>
          <w:trHeight w:val="113"/>
        </w:trPr>
        <w:tc>
          <w:tcPr>
            <w:tcW w:w="1501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Instruction</w:t>
            </w:r>
          </w:p>
        </w:tc>
        <w:tc>
          <w:tcPr>
            <w:tcW w:w="901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Mnemonic</w:t>
            </w:r>
          </w:p>
        </w:tc>
        <w:tc>
          <w:tcPr>
            <w:tcW w:w="90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Destination</w:t>
            </w:r>
          </w:p>
        </w:tc>
        <w:tc>
          <w:tcPr>
            <w:tcW w:w="70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Source</w:t>
            </w:r>
          </w:p>
        </w:tc>
        <w:tc>
          <w:tcPr>
            <w:tcW w:w="99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Prefix</w:t>
            </w:r>
          </w:p>
        </w:tc>
      </w:tr>
      <w:tr w:rsidR="008F63D0" w:rsidRPr="00CE75E4" w:rsidTr="00E06065">
        <w:trPr>
          <w:trHeight w:val="113"/>
        </w:trPr>
        <w:tc>
          <w:tcPr>
            <w:tcW w:w="150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Move string byte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MOVSB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ES:DI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E06065">
            <w:r w:rsidRPr="00CE75E4">
              <w:t>DS:SI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E06065">
            <w:r w:rsidRPr="00CE75E4">
              <w:t>REP</w:t>
            </w:r>
          </w:p>
        </w:tc>
      </w:tr>
      <w:tr w:rsidR="008F63D0" w:rsidRPr="00CE75E4" w:rsidTr="00E06065">
        <w:trPr>
          <w:trHeight w:val="113"/>
        </w:trPr>
        <w:tc>
          <w:tcPr>
            <w:tcW w:w="150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Move string word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MOVSW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ES:DI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E06065">
            <w:r w:rsidRPr="00CE75E4">
              <w:t>DS:SI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E06065">
            <w:r w:rsidRPr="00CE75E4">
              <w:t>REP</w:t>
            </w:r>
          </w:p>
        </w:tc>
      </w:tr>
      <w:tr w:rsidR="008F63D0" w:rsidRPr="00CE75E4" w:rsidTr="00E06065">
        <w:trPr>
          <w:trHeight w:val="113"/>
        </w:trPr>
        <w:tc>
          <w:tcPr>
            <w:tcW w:w="150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Store string byte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STOSB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ES:DI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E06065">
            <w:smartTag w:uri="urn:schemas-microsoft-com:office:smarttags" w:element="State">
              <w:smartTag w:uri="urn:schemas-microsoft-com:office:smarttags" w:element="place">
                <w:r w:rsidRPr="00CE75E4">
                  <w:t>AL</w:t>
                </w:r>
              </w:smartTag>
            </w:smartTag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E06065">
            <w:r w:rsidRPr="00CE75E4">
              <w:t>REP</w:t>
            </w:r>
          </w:p>
        </w:tc>
      </w:tr>
      <w:tr w:rsidR="008F63D0" w:rsidRPr="00CE75E4" w:rsidTr="00E06065">
        <w:trPr>
          <w:trHeight w:val="113"/>
        </w:trPr>
        <w:tc>
          <w:tcPr>
            <w:tcW w:w="150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Store string word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STOSW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ES:DI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E06065">
            <w:r w:rsidRPr="00CE75E4">
              <w:t>AX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E06065">
            <w:r w:rsidRPr="00CE75E4">
              <w:t>REP</w:t>
            </w:r>
          </w:p>
        </w:tc>
      </w:tr>
      <w:tr w:rsidR="008F63D0" w:rsidRPr="00CE75E4" w:rsidTr="00E06065">
        <w:trPr>
          <w:trHeight w:val="113"/>
        </w:trPr>
        <w:tc>
          <w:tcPr>
            <w:tcW w:w="150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Load string byte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LODSB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smartTag w:uri="urn:schemas-microsoft-com:office:smarttags" w:element="State">
              <w:smartTag w:uri="urn:schemas-microsoft-com:office:smarttags" w:element="place">
                <w:r w:rsidRPr="00CE75E4">
                  <w:t>AL</w:t>
                </w:r>
              </w:smartTag>
            </w:smartTag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E06065">
            <w:r w:rsidRPr="00CE75E4">
              <w:t>DS:SI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E06065">
            <w:r w:rsidRPr="00CE75E4">
              <w:t>None</w:t>
            </w:r>
          </w:p>
        </w:tc>
      </w:tr>
      <w:tr w:rsidR="008F63D0" w:rsidRPr="00CE75E4" w:rsidTr="00E06065">
        <w:trPr>
          <w:trHeight w:val="113"/>
        </w:trPr>
        <w:tc>
          <w:tcPr>
            <w:tcW w:w="150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Load string word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LODSW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AX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E06065">
            <w:r w:rsidRPr="00CE75E4">
              <w:t>DS:SI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E06065">
            <w:r w:rsidRPr="00CE75E4">
              <w:t>None</w:t>
            </w:r>
          </w:p>
        </w:tc>
      </w:tr>
      <w:tr w:rsidR="008F63D0" w:rsidRPr="00CE75E4" w:rsidTr="00E06065">
        <w:trPr>
          <w:trHeight w:val="113"/>
        </w:trPr>
        <w:tc>
          <w:tcPr>
            <w:tcW w:w="150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Compare string byte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CMPSB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ES:DI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E06065">
            <w:r w:rsidRPr="00CE75E4">
              <w:t>DS:SI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E06065">
            <w:r w:rsidRPr="00CE75E4">
              <w:t>REPZ/REPNZ</w:t>
            </w:r>
          </w:p>
        </w:tc>
      </w:tr>
      <w:tr w:rsidR="008F63D0" w:rsidRPr="00CE75E4" w:rsidTr="00E06065">
        <w:trPr>
          <w:trHeight w:val="113"/>
        </w:trPr>
        <w:tc>
          <w:tcPr>
            <w:tcW w:w="150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Compare string word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CMPSW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ES:DI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DS:SI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E06065">
            <w:r w:rsidRPr="00CE75E4">
              <w:t>REPZ/REPNZ</w:t>
            </w:r>
          </w:p>
        </w:tc>
      </w:tr>
      <w:tr w:rsidR="008F63D0" w:rsidRPr="00CE75E4" w:rsidTr="00E06065">
        <w:trPr>
          <w:trHeight w:val="113"/>
        </w:trPr>
        <w:tc>
          <w:tcPr>
            <w:tcW w:w="150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Scan string byte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SCASB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ES:DI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smartTag w:uri="urn:schemas-microsoft-com:office:smarttags" w:element="State">
              <w:smartTag w:uri="urn:schemas-microsoft-com:office:smarttags" w:element="place">
                <w:r w:rsidRPr="00CE75E4">
                  <w:t>AL</w:t>
                </w:r>
              </w:smartTag>
            </w:smartTag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E06065">
            <w:r w:rsidRPr="00CE75E4">
              <w:t>REPZ/REPNZ</w:t>
            </w:r>
          </w:p>
        </w:tc>
      </w:tr>
      <w:tr w:rsidR="008F63D0" w:rsidRPr="00CE75E4" w:rsidTr="00E06065">
        <w:trPr>
          <w:trHeight w:val="113"/>
        </w:trPr>
        <w:tc>
          <w:tcPr>
            <w:tcW w:w="1501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Scan string word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SCASW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BF399C">
            <w:r w:rsidRPr="00CE75E4">
              <w:t>ES:DI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E06065">
            <w:r w:rsidRPr="00CE75E4">
              <w:t>AX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3D0" w:rsidRPr="00CE75E4" w:rsidRDefault="008F63D0" w:rsidP="00E06065">
            <w:r w:rsidRPr="00CE75E4">
              <w:t>REPZ/REPNZ</w:t>
            </w:r>
          </w:p>
        </w:tc>
      </w:tr>
    </w:tbl>
    <w:p w:rsidR="008F63D0" w:rsidRDefault="008F63D0" w:rsidP="00CC50AD">
      <w:pPr>
        <w:ind w:firstLine="420"/>
      </w:pPr>
    </w:p>
    <w:p w:rsidR="008F63D0" w:rsidRDefault="008F63D0" w:rsidP="006E51EE">
      <w:r>
        <w:t>DF</w:t>
      </w:r>
      <w:r>
        <w:rPr>
          <w:rFonts w:hint="eastAsia"/>
        </w:rPr>
        <w:t>标志位，运算方向</w:t>
      </w:r>
    </w:p>
    <w:p w:rsidR="008F63D0" w:rsidRDefault="008F63D0" w:rsidP="00CC50AD">
      <w:pPr>
        <w:ind w:firstLine="420"/>
      </w:pPr>
      <w:r>
        <w:t>CLD</w:t>
      </w:r>
      <w:r>
        <w:rPr>
          <w:rFonts w:hint="eastAsia"/>
        </w:rPr>
        <w:t>：</w:t>
      </w:r>
      <w:r>
        <w:t>DF</w:t>
      </w:r>
      <w:r>
        <w:rPr>
          <w:rFonts w:hint="eastAsia"/>
        </w:rPr>
        <w:t>标志位清零，地址递增的方向运算</w:t>
      </w:r>
    </w:p>
    <w:p w:rsidR="008F63D0" w:rsidRDefault="008F63D0" w:rsidP="00CC50AD">
      <w:pPr>
        <w:ind w:firstLine="420"/>
      </w:pPr>
      <w:r>
        <w:t>STD</w:t>
      </w:r>
      <w:r>
        <w:rPr>
          <w:rFonts w:hint="eastAsia"/>
        </w:rPr>
        <w:t>：</w:t>
      </w:r>
      <w:r>
        <w:t>DF</w:t>
      </w:r>
      <w:r>
        <w:rPr>
          <w:rFonts w:hint="eastAsia"/>
        </w:rPr>
        <w:t>标志位置</w:t>
      </w:r>
      <w:r>
        <w:t>1</w:t>
      </w:r>
      <w:r>
        <w:rPr>
          <w:rFonts w:hint="eastAsia"/>
        </w:rPr>
        <w:t>，地址递减的方向运算</w:t>
      </w:r>
    </w:p>
    <w:p w:rsidR="008F63D0" w:rsidRDefault="008F63D0" w:rsidP="00CC50AD">
      <w:pPr>
        <w:ind w:firstLine="420"/>
      </w:pPr>
    </w:p>
    <w:p w:rsidR="008F63D0" w:rsidRDefault="008F63D0" w:rsidP="00827A7B">
      <w:r>
        <w:t>STOSB</w:t>
      </w:r>
      <w:r>
        <w:tab/>
      </w:r>
      <w:r>
        <w:rPr>
          <w:rFonts w:hint="eastAsia"/>
        </w:rPr>
        <w:t>按照字节来进行存储。</w:t>
      </w:r>
    </w:p>
    <w:p w:rsidR="008F63D0" w:rsidRDefault="008F63D0" w:rsidP="00827A7B">
      <w:r>
        <w:tab/>
      </w:r>
      <w:r>
        <w:rPr>
          <w:rFonts w:hint="eastAsia"/>
        </w:rPr>
        <w:t>如果使用了</w:t>
      </w:r>
      <w:r>
        <w:t>SI</w:t>
      </w:r>
      <w:r>
        <w:rPr>
          <w:rFonts w:hint="eastAsia"/>
        </w:rPr>
        <w:t>或者</w:t>
      </w:r>
      <w:r>
        <w:t>DI</w:t>
      </w:r>
      <w:r>
        <w:rPr>
          <w:rFonts w:hint="eastAsia"/>
        </w:rPr>
        <w:t>，则</w:t>
      </w:r>
      <w:r>
        <w:t>SI</w:t>
      </w:r>
      <w:r>
        <w:rPr>
          <w:rFonts w:hint="eastAsia"/>
        </w:rPr>
        <w:t>和</w:t>
      </w:r>
      <w:r>
        <w:t>DI</w:t>
      </w:r>
      <w:r>
        <w:rPr>
          <w:rFonts w:hint="eastAsia"/>
        </w:rPr>
        <w:t>会自动增加，这条指令是使用了</w:t>
      </w:r>
      <w:r>
        <w:t>DI</w:t>
      </w:r>
      <w:r>
        <w:rPr>
          <w:rFonts w:hint="eastAsia"/>
        </w:rPr>
        <w:t>。</w:t>
      </w:r>
    </w:p>
    <w:p w:rsidR="008F63D0" w:rsidRDefault="008F63D0" w:rsidP="00CC50AD">
      <w:pPr>
        <w:ind w:firstLine="420"/>
      </w:pPr>
    </w:p>
    <w:p w:rsidR="008F63D0" w:rsidRDefault="008F63D0" w:rsidP="00CC50AD">
      <w:pPr>
        <w:ind w:firstLine="420"/>
      </w:pPr>
    </w:p>
    <w:p w:rsidR="008F63D0" w:rsidRDefault="008F63D0" w:rsidP="00A633B1">
      <w:r>
        <w:rPr>
          <w:rFonts w:hint="eastAsia"/>
        </w:rPr>
        <w:t>第七章</w:t>
      </w:r>
      <w:r>
        <w:t xml:space="preserve">  </w:t>
      </w:r>
      <w:r>
        <w:rPr>
          <w:rFonts w:hint="eastAsia"/>
        </w:rPr>
        <w:t>模块化编程</w:t>
      </w:r>
    </w:p>
    <w:p w:rsidR="008F63D0" w:rsidRDefault="008F63D0" w:rsidP="00A633B1">
      <w:r>
        <w:tab/>
      </w:r>
      <w:r>
        <w:rPr>
          <w:rFonts w:hint="eastAsia"/>
        </w:rPr>
        <w:t>地址目的传送指令</w:t>
      </w:r>
    </w:p>
    <w:p w:rsidR="008F63D0" w:rsidRDefault="008F63D0" w:rsidP="00CC50AD">
      <w:pPr>
        <w:ind w:firstLine="420"/>
      </w:pPr>
      <w:r>
        <w:t>LEA</w:t>
      </w:r>
      <w:r>
        <w:tab/>
      </w:r>
      <w:r>
        <w:rPr>
          <w:rFonts w:hint="eastAsia"/>
        </w:rPr>
        <w:t>目标操作数</w:t>
      </w:r>
      <w:r>
        <w:t xml:space="preserve">, </w:t>
      </w:r>
      <w:r>
        <w:rPr>
          <w:rFonts w:hint="eastAsia"/>
        </w:rPr>
        <w:t>源操作数</w:t>
      </w:r>
    </w:p>
    <w:p w:rsidR="008F63D0" w:rsidRDefault="008F63D0" w:rsidP="00CC50AD">
      <w:pPr>
        <w:ind w:firstLine="420"/>
      </w:pPr>
      <w:r>
        <w:rPr>
          <w:rFonts w:hint="eastAsia"/>
        </w:rPr>
        <w:t>把源操作数传送到目标操作数中。</w:t>
      </w:r>
    </w:p>
    <w:p w:rsidR="008F63D0" w:rsidRDefault="008F63D0" w:rsidP="00CC50AD">
      <w:pPr>
        <w:ind w:firstLine="420"/>
      </w:pPr>
      <w:r>
        <w:t>LEA</w:t>
      </w:r>
      <w:r>
        <w:tab/>
        <w:t>SI, TABLE</w:t>
      </w:r>
      <w:r>
        <w:tab/>
      </w:r>
      <w:r>
        <w:tab/>
      </w:r>
      <w:r>
        <w:rPr>
          <w:rFonts w:hint="eastAsia"/>
        </w:rPr>
        <w:t>相当于</w:t>
      </w:r>
      <w:r>
        <w:tab/>
        <w:t>MOV SI, OFFSET TABLE</w:t>
      </w:r>
    </w:p>
    <w:p w:rsidR="008F63D0" w:rsidRDefault="008F63D0" w:rsidP="00CC50AD">
      <w:pPr>
        <w:ind w:firstLine="420"/>
      </w:pPr>
      <w:r>
        <w:rPr>
          <w:rFonts w:hint="eastAsia"/>
        </w:rPr>
        <w:t>这条指令不会改变任何标志位。</w:t>
      </w:r>
    </w:p>
    <w:p w:rsidR="008F63D0" w:rsidRDefault="008F63D0" w:rsidP="00CC50AD">
      <w:pPr>
        <w:ind w:firstLine="420"/>
      </w:pPr>
    </w:p>
    <w:p w:rsidR="008F63D0" w:rsidRDefault="008F63D0" w:rsidP="00CC50AD">
      <w:pPr>
        <w:ind w:firstLine="420"/>
      </w:pPr>
      <w:r>
        <w:t>LDS</w:t>
      </w:r>
      <w:r>
        <w:tab/>
      </w:r>
      <w:r>
        <w:rPr>
          <w:rFonts w:hint="eastAsia"/>
        </w:rPr>
        <w:t>目标操作数</w:t>
      </w:r>
      <w:r>
        <w:t xml:space="preserve">, </w:t>
      </w:r>
      <w:r>
        <w:rPr>
          <w:rFonts w:hint="eastAsia"/>
        </w:rPr>
        <w:t>源操作数</w:t>
      </w:r>
    </w:p>
    <w:p w:rsidR="008F63D0" w:rsidRDefault="008F63D0" w:rsidP="00CC50AD">
      <w:pPr>
        <w:ind w:firstLine="420"/>
      </w:pPr>
      <w:r>
        <w:t>LDS</w:t>
      </w:r>
      <w:r>
        <w:tab/>
        <w:t>DI, [1200H]</w:t>
      </w:r>
    </w:p>
    <w:p w:rsidR="008F63D0" w:rsidRDefault="008F63D0" w:rsidP="00CC50AD">
      <w:pPr>
        <w:ind w:firstLine="420"/>
      </w:pPr>
      <w:r>
        <w:rPr>
          <w:rFonts w:hint="eastAsia"/>
        </w:rPr>
        <w:t>则执行这条指令后</w:t>
      </w:r>
      <w:r>
        <w:t>DI</w:t>
      </w:r>
      <w:r>
        <w:rPr>
          <w:rFonts w:hint="eastAsia"/>
        </w:rPr>
        <w:t>为</w:t>
      </w:r>
      <w:r>
        <w:t>1200H</w:t>
      </w:r>
      <w:r>
        <w:rPr>
          <w:rFonts w:hint="eastAsia"/>
        </w:rPr>
        <w:t>内存里面存放的</w:t>
      </w:r>
      <w:r>
        <w:t>2</w:t>
      </w:r>
      <w:r>
        <w:rPr>
          <w:rFonts w:hint="eastAsia"/>
        </w:rPr>
        <w:t>个单元按照小端规则组合后的值赋值到</w:t>
      </w:r>
      <w:r>
        <w:t>DI</w:t>
      </w:r>
      <w:r>
        <w:rPr>
          <w:rFonts w:hint="eastAsia"/>
        </w:rPr>
        <w:t>中。如果</w:t>
      </w:r>
      <w:r>
        <w:t>1200H</w:t>
      </w:r>
      <w:r>
        <w:rPr>
          <w:rFonts w:hint="eastAsia"/>
        </w:rPr>
        <w:t>里面存的是</w:t>
      </w:r>
      <w:r>
        <w:t>46,1201H</w:t>
      </w:r>
      <w:r>
        <w:rPr>
          <w:rFonts w:hint="eastAsia"/>
        </w:rPr>
        <w:t>里面存的是</w:t>
      </w:r>
      <w:r>
        <w:t>10</w:t>
      </w:r>
      <w:r>
        <w:rPr>
          <w:rFonts w:hint="eastAsia"/>
        </w:rPr>
        <w:t>，则运行后</w:t>
      </w:r>
      <w:r>
        <w:t>DI</w:t>
      </w:r>
      <w:r>
        <w:rPr>
          <w:rFonts w:hint="eastAsia"/>
        </w:rPr>
        <w:t>为</w:t>
      </w:r>
      <w:r>
        <w:t>1046H</w:t>
      </w:r>
    </w:p>
    <w:p w:rsidR="008F63D0" w:rsidRPr="0019056D" w:rsidRDefault="008F63D0" w:rsidP="00CC50AD">
      <w:pPr>
        <w:ind w:firstLine="420"/>
      </w:pPr>
    </w:p>
    <w:p w:rsidR="008F63D0" w:rsidRDefault="008F63D0" w:rsidP="00CC50AD">
      <w:pPr>
        <w:ind w:firstLine="420"/>
      </w:pPr>
      <w:r>
        <w:t>LES</w:t>
      </w:r>
      <w:r>
        <w:tab/>
      </w:r>
      <w:r>
        <w:rPr>
          <w:rFonts w:hint="eastAsia"/>
        </w:rPr>
        <w:t>目标操作数</w:t>
      </w:r>
      <w:r>
        <w:t xml:space="preserve">, </w:t>
      </w:r>
      <w:r>
        <w:rPr>
          <w:rFonts w:hint="eastAsia"/>
        </w:rPr>
        <w:t>源操作数</w:t>
      </w:r>
    </w:p>
    <w:p w:rsidR="008F63D0" w:rsidRDefault="008F63D0" w:rsidP="0019056D">
      <w:pPr>
        <w:ind w:firstLine="420"/>
      </w:pPr>
      <w:r>
        <w:t>LDS</w:t>
      </w:r>
      <w:r>
        <w:tab/>
        <w:t>DI, [1200H]</w:t>
      </w:r>
    </w:p>
    <w:p w:rsidR="008F63D0" w:rsidRDefault="008F63D0" w:rsidP="00CC50AD">
      <w:pPr>
        <w:ind w:firstLine="420"/>
      </w:pPr>
      <w:r>
        <w:rPr>
          <w:rFonts w:hint="eastAsia"/>
        </w:rPr>
        <w:t>如果内存从</w:t>
      </w:r>
      <w:r>
        <w:t>1200H</w:t>
      </w:r>
      <w:r>
        <w:rPr>
          <w:rFonts w:hint="eastAsia"/>
        </w:rPr>
        <w:t>开始存放的依次是：</w:t>
      </w:r>
      <w:r w:rsidRPr="00791221">
        <w:t>46 10 38 82</w:t>
      </w:r>
    </w:p>
    <w:p w:rsidR="008F63D0" w:rsidRDefault="008F63D0" w:rsidP="00CC50AD">
      <w:pPr>
        <w:ind w:firstLine="420"/>
      </w:pPr>
      <w:r>
        <w:rPr>
          <w:rFonts w:hint="eastAsia"/>
        </w:rPr>
        <w:t>则指令运行完后，</w:t>
      </w:r>
      <w:r>
        <w:t>DI = 1046H, ES = 8238H</w:t>
      </w:r>
    </w:p>
    <w:p w:rsidR="008F63D0" w:rsidRDefault="008F63D0" w:rsidP="00CC50AD">
      <w:pPr>
        <w:ind w:firstLine="420"/>
      </w:pPr>
      <w:r>
        <w:t>DI</w:t>
      </w:r>
      <w:r>
        <w:rPr>
          <w:rFonts w:hint="eastAsia"/>
        </w:rPr>
        <w:t>与前面</w:t>
      </w:r>
      <w:r>
        <w:t>LDS</w:t>
      </w:r>
      <w:r>
        <w:rPr>
          <w:rFonts w:hint="eastAsia"/>
        </w:rPr>
        <w:t>是一样的，不同的是在</w:t>
      </w:r>
      <w:r>
        <w:t>ES</w:t>
      </w:r>
      <w:r>
        <w:rPr>
          <w:rFonts w:hint="eastAsia"/>
        </w:rPr>
        <w:t>在这里被赋值了。</w:t>
      </w:r>
    </w:p>
    <w:p w:rsidR="008F63D0" w:rsidRDefault="008F63D0" w:rsidP="00CC50AD">
      <w:pPr>
        <w:ind w:firstLine="420"/>
      </w:pPr>
    </w:p>
    <w:p w:rsidR="008F63D0" w:rsidRDefault="008F63D0" w:rsidP="0019056D">
      <w:r>
        <w:t>EXTRN</w:t>
      </w:r>
      <w:r>
        <w:rPr>
          <w:rFonts w:hint="eastAsia"/>
        </w:rPr>
        <w:t>位指令</w:t>
      </w:r>
    </w:p>
    <w:p w:rsidR="008F63D0" w:rsidRDefault="008F63D0" w:rsidP="00CC50AD">
      <w:pPr>
        <w:ind w:firstLine="420"/>
      </w:pPr>
      <w:r>
        <w:rPr>
          <w:rFonts w:hint="eastAsia"/>
        </w:rPr>
        <w:t>告诉汇编器，当前模块中没有定义的变量是在其他模块中定义的。</w:t>
      </w:r>
    </w:p>
    <w:p w:rsidR="008F63D0" w:rsidRDefault="008F63D0" w:rsidP="00CC50AD">
      <w:pPr>
        <w:ind w:firstLine="420"/>
      </w:pPr>
      <w:r>
        <w:t>EXTRN</w:t>
      </w:r>
      <w:r>
        <w:tab/>
        <w:t>name : type</w:t>
      </w:r>
    </w:p>
    <w:p w:rsidR="008F63D0" w:rsidRDefault="008F63D0" w:rsidP="00CC50AD">
      <w:pPr>
        <w:ind w:firstLine="420"/>
      </w:pPr>
      <w:r>
        <w:t>EXTRN</w:t>
      </w:r>
      <w:r>
        <w:tab/>
        <w:t>name1 : type, name2 : type</w:t>
      </w:r>
    </w:p>
    <w:p w:rsidR="008F63D0" w:rsidRDefault="008F63D0" w:rsidP="00CC50AD">
      <w:pPr>
        <w:ind w:firstLine="420"/>
      </w:pPr>
    </w:p>
    <w:p w:rsidR="008F63D0" w:rsidRDefault="008F63D0" w:rsidP="00D6100E">
      <w:r>
        <w:t>PUBLIC</w:t>
      </w:r>
      <w:r>
        <w:rPr>
          <w:rFonts w:hint="eastAsia"/>
        </w:rPr>
        <w:t>位指令</w:t>
      </w:r>
    </w:p>
    <w:p w:rsidR="008F63D0" w:rsidRDefault="008F63D0" w:rsidP="00D6100E">
      <w:r>
        <w:tab/>
      </w:r>
      <w:r>
        <w:rPr>
          <w:rFonts w:hint="eastAsia"/>
        </w:rPr>
        <w:t>当前模块中的变量可能会被其他模块引用，则要用</w:t>
      </w:r>
      <w:r>
        <w:t>PUBLIC</w:t>
      </w:r>
      <w:r>
        <w:rPr>
          <w:rFonts w:hint="eastAsia"/>
        </w:rPr>
        <w:t>位指令指示出来。</w:t>
      </w:r>
    </w:p>
    <w:p w:rsidR="008F63D0" w:rsidRDefault="008F63D0" w:rsidP="00CC50AD">
      <w:pPr>
        <w:ind w:firstLine="420"/>
      </w:pPr>
      <w:r>
        <w:t>PUBLIC</w:t>
      </w:r>
      <w:r>
        <w:tab/>
        <w:t>name</w:t>
      </w:r>
    </w:p>
    <w:p w:rsidR="008F63D0" w:rsidRDefault="008F63D0" w:rsidP="00CC50AD">
      <w:pPr>
        <w:ind w:firstLine="420"/>
      </w:pPr>
      <w:r>
        <w:t>BPULIC</w:t>
      </w:r>
      <w:r>
        <w:tab/>
        <w:t>name1, name2</w:t>
      </w:r>
    </w:p>
    <w:p w:rsidR="008F63D0" w:rsidRDefault="008F63D0" w:rsidP="00CC50AD">
      <w:pPr>
        <w:ind w:firstLine="420"/>
      </w:pPr>
    </w:p>
    <w:p w:rsidR="008F63D0" w:rsidRDefault="008F63D0" w:rsidP="00EA558B">
      <w:r>
        <w:t>END</w:t>
      </w:r>
      <w:r>
        <w:rPr>
          <w:rFonts w:hint="eastAsia"/>
        </w:rPr>
        <w:t>位指令</w:t>
      </w:r>
    </w:p>
    <w:p w:rsidR="008F63D0" w:rsidRPr="00EA558B" w:rsidRDefault="008F63D0" w:rsidP="00CC50AD">
      <w:pPr>
        <w:ind w:firstLine="420"/>
      </w:pPr>
      <w:r>
        <w:rPr>
          <w:rFonts w:hint="eastAsia"/>
        </w:rPr>
        <w:t>只有一个模块的</w:t>
      </w:r>
      <w:r>
        <w:t>END</w:t>
      </w:r>
      <w:r>
        <w:rPr>
          <w:rFonts w:hint="eastAsia"/>
        </w:rPr>
        <w:t>后可以有入口，因为程序只能有一个入口。其他模块</w:t>
      </w:r>
      <w:r>
        <w:t>END</w:t>
      </w:r>
      <w:r>
        <w:rPr>
          <w:rFonts w:hint="eastAsia"/>
        </w:rPr>
        <w:t>后面是没有入口标签的。</w:t>
      </w:r>
    </w:p>
    <w:p w:rsidR="008F63D0" w:rsidRDefault="008F63D0" w:rsidP="00CC50AD">
      <w:pPr>
        <w:ind w:firstLine="420"/>
      </w:pPr>
    </w:p>
    <w:p w:rsidR="008F63D0" w:rsidRDefault="008F63D0" w:rsidP="00361D6B">
      <w:r>
        <w:rPr>
          <w:rFonts w:hint="eastAsia"/>
        </w:rPr>
        <w:t>把</w:t>
      </w:r>
      <w:r>
        <w:t>OBJ</w:t>
      </w:r>
      <w:r>
        <w:rPr>
          <w:rFonts w:hint="eastAsia"/>
        </w:rPr>
        <w:t>文件合并到一起：</w:t>
      </w:r>
    </w:p>
    <w:p w:rsidR="008F63D0" w:rsidRPr="00361D6B" w:rsidRDefault="008F63D0" w:rsidP="00CC50AD">
      <w:pPr>
        <w:ind w:firstLine="420"/>
      </w:pPr>
      <w:r>
        <w:t>LINK</w:t>
      </w:r>
      <w:r>
        <w:tab/>
      </w:r>
      <w:r>
        <w:tab/>
        <w:t>1.OBJ+2.OBJ</w:t>
      </w:r>
    </w:p>
    <w:p w:rsidR="008F63D0" w:rsidRDefault="008F63D0" w:rsidP="00CC50AD">
      <w:pPr>
        <w:ind w:firstLine="420"/>
      </w:pPr>
    </w:p>
    <w:p w:rsidR="008F63D0" w:rsidRDefault="008F63D0" w:rsidP="002A3F2E">
      <w:r>
        <w:t>SEGMENT</w:t>
      </w:r>
    </w:p>
    <w:p w:rsidR="008F63D0" w:rsidRDefault="008F63D0" w:rsidP="00CC50AD">
      <w:pPr>
        <w:ind w:firstLine="420"/>
      </w:pPr>
      <w:r>
        <w:rPr>
          <w:rFonts w:hint="eastAsia"/>
        </w:rPr>
        <w:t>标签</w:t>
      </w:r>
      <w:r>
        <w:tab/>
        <w:t>SEGMENT</w:t>
      </w:r>
      <w:r>
        <w:tab/>
        <w:t>[</w:t>
      </w:r>
      <w:r>
        <w:rPr>
          <w:rFonts w:hint="eastAsia"/>
        </w:rPr>
        <w:t>定位</w:t>
      </w:r>
      <w:r>
        <w:t>]</w:t>
      </w:r>
      <w:r>
        <w:tab/>
        <w:t>[</w:t>
      </w:r>
      <w:r>
        <w:rPr>
          <w:rFonts w:hint="eastAsia"/>
        </w:rPr>
        <w:t>连接方式</w:t>
      </w:r>
      <w:r>
        <w:t>]</w:t>
      </w:r>
      <w:r>
        <w:tab/>
        <w:t>[</w:t>
      </w:r>
      <w:r>
        <w:rPr>
          <w:rFonts w:hint="eastAsia"/>
        </w:rPr>
        <w:t>类名</w:t>
      </w:r>
      <w:r>
        <w:t>]</w:t>
      </w:r>
    </w:p>
    <w:p w:rsidR="008F63D0" w:rsidRDefault="008F63D0" w:rsidP="00CC50AD">
      <w:pPr>
        <w:ind w:firstLine="420"/>
      </w:pPr>
      <w:r>
        <w:rPr>
          <w:rFonts w:hint="eastAsia"/>
        </w:rPr>
        <w:t>类名用单引号括起来，只有三种：</w:t>
      </w:r>
      <w:r>
        <w:t>’CODE’, ‘DATA’, ‘STACK’</w:t>
      </w:r>
    </w:p>
    <w:p w:rsidR="008F63D0" w:rsidRDefault="008F63D0" w:rsidP="00CC50AD">
      <w:pPr>
        <w:ind w:firstLine="420"/>
      </w:pPr>
      <w:r>
        <w:rPr>
          <w:rFonts w:hint="eastAsia"/>
        </w:rPr>
        <w:t>定位：指明段中信息的存储是以何种类型进行分配的</w:t>
      </w:r>
    </w:p>
    <w:p w:rsidR="008F63D0" w:rsidRDefault="008F63D0" w:rsidP="00CC50AD">
      <w:pPr>
        <w:ind w:firstLine="420"/>
      </w:pPr>
      <w:r>
        <w:rPr>
          <w:rFonts w:hint="eastAsia"/>
        </w:rPr>
        <w:t>每种类型对应的地址可选项，</w:t>
      </w:r>
      <w:r>
        <w:t>x</w:t>
      </w:r>
      <w:r>
        <w:rPr>
          <w:rFonts w:hint="eastAsia"/>
        </w:rPr>
        <w:t>代表可以是</w:t>
      </w:r>
      <w:r>
        <w:t>1</w:t>
      </w:r>
      <w:r>
        <w:rPr>
          <w:rFonts w:hint="eastAsia"/>
        </w:rPr>
        <w:t>或</w:t>
      </w:r>
      <w:r>
        <w:t>0</w:t>
      </w:r>
    </w:p>
    <w:p w:rsidR="008F63D0" w:rsidRPr="00B949A1" w:rsidRDefault="008F63D0" w:rsidP="00B949A1">
      <w:pPr>
        <w:ind w:firstLine="420"/>
      </w:pPr>
      <w:r w:rsidRPr="00B949A1">
        <w:t>PAGE     xxxx xxxx xxxx 0000 0000B</w:t>
      </w:r>
      <w:r>
        <w:tab/>
      </w:r>
      <w:r>
        <w:tab/>
      </w:r>
      <w:r>
        <w:rPr>
          <w:rFonts w:hint="eastAsia"/>
        </w:rPr>
        <w:t>存储的地址一定是</w:t>
      </w:r>
      <w:r>
        <w:t>256</w:t>
      </w:r>
      <w:r>
        <w:rPr>
          <w:rFonts w:hint="eastAsia"/>
        </w:rPr>
        <w:t>的倍数</w:t>
      </w:r>
    </w:p>
    <w:p w:rsidR="008F63D0" w:rsidRPr="00B949A1" w:rsidRDefault="008F63D0" w:rsidP="00B949A1">
      <w:pPr>
        <w:ind w:firstLine="420"/>
      </w:pPr>
      <w:r w:rsidRPr="00B949A1">
        <w:t>PARA     xxxx xxxx xxxx xxxx 0000B</w:t>
      </w:r>
      <w:r>
        <w:tab/>
      </w:r>
      <w:r>
        <w:tab/>
      </w:r>
      <w:r>
        <w:rPr>
          <w:rFonts w:hint="eastAsia"/>
        </w:rPr>
        <w:t>存储的地址一定是十六的倍数</w:t>
      </w:r>
      <w:r w:rsidRPr="00EF3D71">
        <w:rPr>
          <w:rFonts w:hint="eastAsia"/>
          <w:color w:val="FF6600"/>
        </w:rPr>
        <w:t>，默认是它</w:t>
      </w:r>
    </w:p>
    <w:p w:rsidR="008F63D0" w:rsidRPr="00B949A1" w:rsidRDefault="008F63D0" w:rsidP="00B949A1">
      <w:pPr>
        <w:ind w:firstLine="420"/>
      </w:pPr>
      <w:r w:rsidRPr="00B949A1">
        <w:t>WORD    xxxx xxxx xxxx xxxx xxx0B</w:t>
      </w:r>
      <w:r>
        <w:tab/>
      </w:r>
      <w:r>
        <w:tab/>
      </w:r>
      <w:r>
        <w:rPr>
          <w:rFonts w:hint="eastAsia"/>
        </w:rPr>
        <w:t>存储的地址一定是偶数</w:t>
      </w:r>
    </w:p>
    <w:p w:rsidR="008F63D0" w:rsidRPr="00B949A1" w:rsidRDefault="008F63D0" w:rsidP="00B949A1">
      <w:pPr>
        <w:ind w:firstLine="420"/>
      </w:pPr>
      <w:r w:rsidRPr="00B949A1">
        <w:t>BYTE      xxxx xxxx xxxx xxxx xxxxB</w:t>
      </w:r>
      <w:r w:rsidRPr="00A93A9E">
        <w:tab/>
      </w:r>
      <w:r w:rsidRPr="00A93A9E">
        <w:tab/>
      </w:r>
      <w:r>
        <w:rPr>
          <w:rFonts w:hint="eastAsia"/>
          <w:lang w:val="el-GR"/>
        </w:rPr>
        <w:t>可以存储到任何一个地址</w:t>
      </w:r>
    </w:p>
    <w:p w:rsidR="008F63D0" w:rsidRDefault="008F63D0" w:rsidP="00CC50AD">
      <w:pPr>
        <w:ind w:firstLine="420"/>
      </w:pPr>
      <w:r>
        <w:rPr>
          <w:rFonts w:hint="eastAsia"/>
        </w:rPr>
        <w:t>连接方式：一个可执行文件可以有一个或者多个代码段或者数据段</w:t>
      </w:r>
    </w:p>
    <w:p w:rsidR="008F63D0" w:rsidRDefault="008F63D0" w:rsidP="00AE3607">
      <w:pPr>
        <w:ind w:left="1256" w:hanging="836"/>
      </w:pPr>
      <w:r>
        <w:t>NONE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默认是它，不连接，与其他段之间没有联系，每个段都有自己的地址，是独立段</w:t>
      </w:r>
    </w:p>
    <w:p w:rsidR="008F63D0" w:rsidRDefault="008F63D0" w:rsidP="00CC50AD">
      <w:pPr>
        <w:ind w:firstLine="420"/>
      </w:pPr>
      <w:r>
        <w:t>PUBLIC</w:t>
      </w:r>
      <w:r>
        <w:rPr>
          <w:rFonts w:hint="eastAsia"/>
        </w:rPr>
        <w:t>：相同类型且命名相同的段合并成一个段：如相同名字的数据段</w:t>
      </w:r>
    </w:p>
    <w:p w:rsidR="008F63D0" w:rsidRDefault="008F63D0" w:rsidP="00CC50AD">
      <w:pPr>
        <w:ind w:firstLine="420"/>
      </w:pPr>
      <w:r>
        <w:t>STACK</w:t>
      </w:r>
      <w:r>
        <w:rPr>
          <w:rFonts w:hint="eastAsia"/>
        </w:rPr>
        <w:t>：所有的堆栈段合并成一个堆栈段</w:t>
      </w:r>
    </w:p>
    <w:p w:rsidR="008F63D0" w:rsidRDefault="008F63D0" w:rsidP="00CC50AD">
      <w:pPr>
        <w:ind w:firstLine="420"/>
      </w:pPr>
      <w:r>
        <w:t>COMMON</w:t>
      </w:r>
      <w:r>
        <w:rPr>
          <w:rFonts w:hint="eastAsia"/>
        </w:rPr>
        <w:t>：相同类型且命名相同的段合并成一个段，拥有相同的段地址</w:t>
      </w:r>
    </w:p>
    <w:p w:rsidR="008F63D0" w:rsidRDefault="008F63D0" w:rsidP="00CC50AD">
      <w:pPr>
        <w:ind w:firstLine="420"/>
      </w:pPr>
      <w:r>
        <w:tab/>
      </w:r>
      <w:r>
        <w:rPr>
          <w:rFonts w:hint="eastAsia"/>
        </w:rPr>
        <w:t>与</w:t>
      </w:r>
      <w:r>
        <w:t>PUBLIC</w:t>
      </w:r>
      <w:r>
        <w:rPr>
          <w:rFonts w:hint="eastAsia"/>
        </w:rPr>
        <w:t>的区别在内存分配：</w:t>
      </w:r>
    </w:p>
    <w:p w:rsidR="008F63D0" w:rsidRDefault="008F63D0" w:rsidP="00DF0B0A">
      <w:pPr>
        <w:ind w:left="420"/>
      </w:pPr>
      <w:r>
        <w:tab/>
      </w:r>
      <w:r>
        <w:rPr>
          <w:rFonts w:hint="eastAsia"/>
        </w:rPr>
        <w:t>如果有</w:t>
      </w:r>
      <w:r>
        <w:t>3</w:t>
      </w:r>
      <w:r>
        <w:rPr>
          <w:rFonts w:hint="eastAsia"/>
        </w:rPr>
        <w:t>个数据段，大小分别是</w:t>
      </w:r>
      <w:r>
        <w:t>10K</w:t>
      </w:r>
      <w:r>
        <w:rPr>
          <w:rFonts w:hint="eastAsia"/>
        </w:rPr>
        <w:t>，</w:t>
      </w:r>
      <w:r>
        <w:t>20K</w:t>
      </w:r>
      <w:r>
        <w:rPr>
          <w:rFonts w:hint="eastAsia"/>
        </w:rPr>
        <w:t>，</w:t>
      </w:r>
      <w:r>
        <w:t>30K</w:t>
      </w:r>
      <w:r>
        <w:rPr>
          <w:rFonts w:hint="eastAsia"/>
        </w:rPr>
        <w:t>，则</w:t>
      </w:r>
      <w:r>
        <w:t>PUBLIC</w:t>
      </w:r>
      <w:r>
        <w:rPr>
          <w:rFonts w:hint="eastAsia"/>
        </w:rPr>
        <w:t>会分配</w:t>
      </w:r>
      <w:r>
        <w:t>60K</w:t>
      </w:r>
      <w:r>
        <w:rPr>
          <w:rFonts w:hint="eastAsia"/>
        </w:rPr>
        <w:t>的数据段，而</w:t>
      </w:r>
      <w:r>
        <w:t>COMON</w:t>
      </w:r>
      <w:r>
        <w:rPr>
          <w:rFonts w:hint="eastAsia"/>
        </w:rPr>
        <w:t>只分配</w:t>
      </w:r>
      <w:r>
        <w:t>30K</w:t>
      </w:r>
      <w:r>
        <w:rPr>
          <w:rFonts w:hint="eastAsia"/>
        </w:rPr>
        <w:t>的数据段，任何一个数据段进去则另外两个会出来。</w:t>
      </w:r>
    </w:p>
    <w:p w:rsidR="008F63D0" w:rsidRPr="00A667DC" w:rsidRDefault="008F63D0" w:rsidP="00CC50AD">
      <w:pPr>
        <w:ind w:firstLine="420"/>
      </w:pPr>
      <w:r>
        <w:t>MEMORY</w:t>
      </w:r>
      <w:r>
        <w:rPr>
          <w:rFonts w:hint="eastAsia"/>
        </w:rPr>
        <w:t>：段在载入内存的时候会尽量被放到高内存地址中</w:t>
      </w:r>
    </w:p>
    <w:p w:rsidR="008F63D0" w:rsidRDefault="008F63D0" w:rsidP="00CC50AD">
      <w:pPr>
        <w:ind w:firstLine="420"/>
      </w:pPr>
    </w:p>
    <w:p w:rsidR="008F63D0" w:rsidRDefault="008F63D0" w:rsidP="000345D9">
      <w:r>
        <w:rPr>
          <w:rFonts w:hint="eastAsia"/>
        </w:rPr>
        <w:t>子程序调用参数的传递</w:t>
      </w:r>
    </w:p>
    <w:p w:rsidR="008F63D0" w:rsidRDefault="008F63D0" w:rsidP="00CA55B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通过寄存器</w:t>
      </w:r>
    </w:p>
    <w:p w:rsidR="008F63D0" w:rsidRDefault="008F63D0" w:rsidP="0096622A">
      <w:pPr>
        <w:pStyle w:val="ListParagraph"/>
        <w:ind w:left="780" w:firstLineChars="0" w:firstLine="0"/>
      </w:pPr>
      <w:r>
        <w:rPr>
          <w:rFonts w:hint="eastAsia"/>
        </w:rPr>
        <w:t>如</w:t>
      </w:r>
      <w:r>
        <w:t>DOS</w:t>
      </w:r>
      <w:r>
        <w:rPr>
          <w:rFonts w:hint="eastAsia"/>
        </w:rPr>
        <w:t>中断、</w:t>
      </w:r>
      <w:r>
        <w:t>BIOS</w:t>
      </w:r>
      <w:r>
        <w:rPr>
          <w:rFonts w:hint="eastAsia"/>
        </w:rPr>
        <w:t>中断，把参数传递到</w:t>
      </w:r>
      <w:r>
        <w:t>AH</w:t>
      </w:r>
      <w:r>
        <w:rPr>
          <w:rFonts w:hint="eastAsia"/>
        </w:rPr>
        <w:t>、</w:t>
      </w:r>
      <w:r>
        <w:t>AL</w:t>
      </w:r>
      <w:r>
        <w:rPr>
          <w:rFonts w:hint="eastAsia"/>
        </w:rPr>
        <w:t>中</w:t>
      </w:r>
    </w:p>
    <w:p w:rsidR="008F63D0" w:rsidRDefault="008F63D0" w:rsidP="0066580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通过内存（数据段、堆栈段）</w:t>
      </w:r>
    </w:p>
    <w:p w:rsidR="008F63D0" w:rsidRDefault="008F63D0" w:rsidP="00D31A38">
      <w:pPr>
        <w:pStyle w:val="ListParagraph"/>
        <w:ind w:left="780" w:firstLineChars="0" w:firstLine="0"/>
      </w:pPr>
      <w:r>
        <w:rPr>
          <w:rFonts w:hint="eastAsia"/>
        </w:rPr>
        <w:t>在两个不同的模块之间可以通过公用数据段来传递参数。</w:t>
      </w:r>
    </w:p>
    <w:p w:rsidR="008F63D0" w:rsidRDefault="008F63D0" w:rsidP="0066580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通过堆栈段</w:t>
      </w:r>
    </w:p>
    <w:p w:rsidR="008F63D0" w:rsidRDefault="008F63D0" w:rsidP="00A424E8">
      <w:pPr>
        <w:pStyle w:val="ListParagraph"/>
        <w:ind w:left="780" w:firstLineChars="0" w:firstLine="0"/>
      </w:pPr>
      <w:r>
        <w:rPr>
          <w:rFonts w:hint="eastAsia"/>
        </w:rPr>
        <w:t>在调用子程序之前，把要传递的参数先压入栈中，然后调用子程序。</w:t>
      </w:r>
    </w:p>
    <w:p w:rsidR="008F63D0" w:rsidRDefault="008F63D0" w:rsidP="00A424E8">
      <w:pPr>
        <w:pStyle w:val="ListParagraph"/>
        <w:ind w:left="780" w:firstLineChars="0" w:firstLine="0"/>
      </w:pPr>
      <w:r>
        <w:rPr>
          <w:rFonts w:hint="eastAsia"/>
        </w:rPr>
        <w:t>要注意子程序调用会保留现场，</w:t>
      </w:r>
      <w:r>
        <w:t>CS(FAR</w:t>
      </w:r>
      <w:r>
        <w:rPr>
          <w:rFonts w:hint="eastAsia"/>
        </w:rPr>
        <w:t>调用才有</w:t>
      </w:r>
      <w:r>
        <w:t>)</w:t>
      </w:r>
      <w:r>
        <w:rPr>
          <w:rFonts w:hint="eastAsia"/>
        </w:rPr>
        <w:t>、</w:t>
      </w:r>
      <w:r>
        <w:t>IP</w:t>
      </w:r>
      <w:r>
        <w:rPr>
          <w:rFonts w:hint="eastAsia"/>
        </w:rPr>
        <w:t>、</w:t>
      </w:r>
      <w:r>
        <w:t>BP</w:t>
      </w:r>
      <w:r>
        <w:rPr>
          <w:rFonts w:hint="eastAsia"/>
        </w:rPr>
        <w:t>会被压入栈中，所以要取得前面压入的参数，就要用：</w:t>
      </w:r>
    </w:p>
    <w:p w:rsidR="008F63D0" w:rsidRDefault="008F63D0" w:rsidP="0083488D">
      <w:pPr>
        <w:ind w:left="360" w:firstLine="420"/>
      </w:pPr>
      <w:r>
        <w:t>MOV     BP, SP</w:t>
      </w:r>
      <w:r>
        <w:tab/>
      </w:r>
      <w:r>
        <w:tab/>
      </w:r>
      <w:r>
        <w:tab/>
        <w:t>;</w:t>
      </w:r>
      <w:r>
        <w:rPr>
          <w:rFonts w:hint="eastAsia"/>
        </w:rPr>
        <w:t>获取栈顶指针</w:t>
      </w:r>
    </w:p>
    <w:p w:rsidR="008F63D0" w:rsidRDefault="008F63D0" w:rsidP="0083488D">
      <w:pPr>
        <w:ind w:left="360" w:firstLine="420"/>
      </w:pPr>
      <w:r>
        <w:t>MOV     AX, [BP]+6</w:t>
      </w:r>
      <w:r>
        <w:tab/>
      </w:r>
      <w:r>
        <w:tab/>
        <w:t>;</w:t>
      </w:r>
      <w:r>
        <w:rPr>
          <w:rFonts w:hint="eastAsia"/>
        </w:rPr>
        <w:t>获取第三个参数</w:t>
      </w:r>
    </w:p>
    <w:p w:rsidR="008F63D0" w:rsidRDefault="008F63D0" w:rsidP="0083488D">
      <w:pPr>
        <w:ind w:left="360" w:firstLine="420"/>
      </w:pPr>
      <w:r>
        <w:t>MOV     CX, [BP]+8</w:t>
      </w:r>
      <w:r>
        <w:tab/>
      </w:r>
      <w:r>
        <w:tab/>
        <w:t>;</w:t>
      </w:r>
      <w:r>
        <w:rPr>
          <w:rFonts w:hint="eastAsia"/>
        </w:rPr>
        <w:t>获取第二个参数</w:t>
      </w:r>
    </w:p>
    <w:p w:rsidR="008F63D0" w:rsidRDefault="008F63D0" w:rsidP="0083488D">
      <w:pPr>
        <w:ind w:left="360" w:firstLine="420"/>
      </w:pPr>
      <w:r>
        <w:t>MOV     DX, [BP]+10</w:t>
      </w:r>
      <w:r>
        <w:tab/>
      </w:r>
      <w:r>
        <w:tab/>
        <w:t>;</w:t>
      </w:r>
      <w:r>
        <w:rPr>
          <w:rFonts w:hint="eastAsia"/>
        </w:rPr>
        <w:t>获取第一个参数</w:t>
      </w:r>
    </w:p>
    <w:p w:rsidR="008F63D0" w:rsidRPr="002E44AD" w:rsidRDefault="008F63D0" w:rsidP="0083488D">
      <w:pPr>
        <w:ind w:left="360" w:firstLine="420"/>
      </w:pPr>
      <w:r>
        <w:rPr>
          <w:rFonts w:hint="eastAsia"/>
        </w:rPr>
        <w:t>子程序返回的时候，</w:t>
      </w:r>
      <w:r>
        <w:t>RET</w:t>
      </w:r>
      <w:r>
        <w:rPr>
          <w:rFonts w:hint="eastAsia"/>
        </w:rPr>
        <w:t>后面要加个</w:t>
      </w:r>
      <w:r>
        <w:t>6</w:t>
      </w:r>
      <w:r>
        <w:rPr>
          <w:rFonts w:hint="eastAsia"/>
        </w:rPr>
        <w:t>，让它的栈顶指针在子程序调用结束后返回压栈之前的状态。压入</w:t>
      </w:r>
      <w:r>
        <w:t>3</w:t>
      </w:r>
      <w:r>
        <w:rPr>
          <w:rFonts w:hint="eastAsia"/>
        </w:rPr>
        <w:t>个参数是</w:t>
      </w:r>
      <w:r>
        <w:t>6</w:t>
      </w:r>
      <w:r>
        <w:rPr>
          <w:rFonts w:hint="eastAsia"/>
        </w:rPr>
        <w:t>个字节，所以是</w:t>
      </w:r>
      <w:r>
        <w:t>RET 6</w:t>
      </w:r>
      <w:r>
        <w:rPr>
          <w:rFonts w:hint="eastAsia"/>
        </w:rPr>
        <w:t>。</w:t>
      </w:r>
    </w:p>
    <w:p w:rsidR="008F63D0" w:rsidRDefault="008F63D0" w:rsidP="00CC50AD">
      <w:pPr>
        <w:ind w:firstLine="420"/>
      </w:pPr>
    </w:p>
    <w:p w:rsidR="008F63D0" w:rsidRDefault="008F63D0" w:rsidP="00CC50AD">
      <w:pPr>
        <w:ind w:firstLine="420"/>
      </w:pPr>
    </w:p>
    <w:p w:rsidR="008F63D0" w:rsidRDefault="008F63D0" w:rsidP="00CC50AD">
      <w:pPr>
        <w:ind w:firstLine="420"/>
      </w:pPr>
    </w:p>
    <w:p w:rsidR="008F63D0" w:rsidRDefault="008F63D0" w:rsidP="00CC50AD">
      <w:pPr>
        <w:ind w:firstLine="420"/>
      </w:pPr>
    </w:p>
    <w:p w:rsidR="008F63D0" w:rsidRDefault="008F63D0" w:rsidP="00CC50AD">
      <w:pPr>
        <w:ind w:firstLine="420"/>
      </w:pPr>
    </w:p>
    <w:p w:rsidR="008F63D0" w:rsidRDefault="008F63D0" w:rsidP="00CC50AD">
      <w:pPr>
        <w:ind w:firstLine="420"/>
      </w:pPr>
    </w:p>
    <w:p w:rsidR="008F63D0" w:rsidRPr="00A633B1" w:rsidRDefault="008F63D0" w:rsidP="00CC50AD">
      <w:pPr>
        <w:ind w:firstLine="420"/>
      </w:pPr>
    </w:p>
    <w:p w:rsidR="008F63D0" w:rsidRDefault="008F63D0"/>
    <w:sectPr w:rsidR="008F63D0" w:rsidSect="00BF1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3D0" w:rsidRDefault="008F63D0" w:rsidP="002844CC">
      <w:r>
        <w:separator/>
      </w:r>
    </w:p>
  </w:endnote>
  <w:endnote w:type="continuationSeparator" w:id="0">
    <w:p w:rsidR="008F63D0" w:rsidRDefault="008F63D0" w:rsidP="002844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3D0" w:rsidRDefault="008F63D0" w:rsidP="002844CC">
      <w:r>
        <w:separator/>
      </w:r>
    </w:p>
  </w:footnote>
  <w:footnote w:type="continuationSeparator" w:id="0">
    <w:p w:rsidR="008F63D0" w:rsidRDefault="008F63D0" w:rsidP="002844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92AC1"/>
    <w:multiLevelType w:val="hybridMultilevel"/>
    <w:tmpl w:val="8E96B3CC"/>
    <w:lvl w:ilvl="0" w:tplc="5AF61298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0E6B5B32"/>
    <w:multiLevelType w:val="hybridMultilevel"/>
    <w:tmpl w:val="1B04C0BA"/>
    <w:lvl w:ilvl="0" w:tplc="8F289C2E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7AC24AA4"/>
    <w:multiLevelType w:val="hybridMultilevel"/>
    <w:tmpl w:val="B24C909A"/>
    <w:lvl w:ilvl="0" w:tplc="B3CE714A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44CC"/>
    <w:rsid w:val="00032012"/>
    <w:rsid w:val="000345D9"/>
    <w:rsid w:val="00051A1C"/>
    <w:rsid w:val="00073023"/>
    <w:rsid w:val="00076AE2"/>
    <w:rsid w:val="000839D4"/>
    <w:rsid w:val="000B3058"/>
    <w:rsid w:val="000C69A3"/>
    <w:rsid w:val="000D10A6"/>
    <w:rsid w:val="000D1752"/>
    <w:rsid w:val="001217C5"/>
    <w:rsid w:val="00157167"/>
    <w:rsid w:val="00174E6F"/>
    <w:rsid w:val="0019056D"/>
    <w:rsid w:val="001A095F"/>
    <w:rsid w:val="001B58CE"/>
    <w:rsid w:val="001B7A4B"/>
    <w:rsid w:val="001F0190"/>
    <w:rsid w:val="001F6A2D"/>
    <w:rsid w:val="00204B04"/>
    <w:rsid w:val="002175C2"/>
    <w:rsid w:val="00220B68"/>
    <w:rsid w:val="002219A4"/>
    <w:rsid w:val="002278B5"/>
    <w:rsid w:val="0023526C"/>
    <w:rsid w:val="00244619"/>
    <w:rsid w:val="00253377"/>
    <w:rsid w:val="00256A6B"/>
    <w:rsid w:val="0026292E"/>
    <w:rsid w:val="00262CF2"/>
    <w:rsid w:val="00275904"/>
    <w:rsid w:val="002844CC"/>
    <w:rsid w:val="00294F94"/>
    <w:rsid w:val="002A3F2E"/>
    <w:rsid w:val="002C22A7"/>
    <w:rsid w:val="002C705C"/>
    <w:rsid w:val="002D2851"/>
    <w:rsid w:val="002E44AD"/>
    <w:rsid w:val="002E6C0F"/>
    <w:rsid w:val="00304769"/>
    <w:rsid w:val="003235DF"/>
    <w:rsid w:val="00340C5D"/>
    <w:rsid w:val="003524A4"/>
    <w:rsid w:val="00361D6B"/>
    <w:rsid w:val="0036486C"/>
    <w:rsid w:val="0036666C"/>
    <w:rsid w:val="00390618"/>
    <w:rsid w:val="003A23E9"/>
    <w:rsid w:val="003E0A4E"/>
    <w:rsid w:val="003F20C2"/>
    <w:rsid w:val="004223C5"/>
    <w:rsid w:val="004258F9"/>
    <w:rsid w:val="0045266E"/>
    <w:rsid w:val="004622C1"/>
    <w:rsid w:val="00463BE4"/>
    <w:rsid w:val="004770ED"/>
    <w:rsid w:val="00484A8B"/>
    <w:rsid w:val="004C7162"/>
    <w:rsid w:val="004E4286"/>
    <w:rsid w:val="00512EB9"/>
    <w:rsid w:val="00516F83"/>
    <w:rsid w:val="00520AEB"/>
    <w:rsid w:val="00531564"/>
    <w:rsid w:val="00564EC7"/>
    <w:rsid w:val="00571CD9"/>
    <w:rsid w:val="005E71E6"/>
    <w:rsid w:val="006272D2"/>
    <w:rsid w:val="00647CB0"/>
    <w:rsid w:val="00653D82"/>
    <w:rsid w:val="0065442E"/>
    <w:rsid w:val="00665807"/>
    <w:rsid w:val="00674987"/>
    <w:rsid w:val="0068721C"/>
    <w:rsid w:val="00692672"/>
    <w:rsid w:val="006972D0"/>
    <w:rsid w:val="006A26D7"/>
    <w:rsid w:val="006E10B9"/>
    <w:rsid w:val="006E51EE"/>
    <w:rsid w:val="006E7B89"/>
    <w:rsid w:val="00706E3E"/>
    <w:rsid w:val="00710213"/>
    <w:rsid w:val="0071406A"/>
    <w:rsid w:val="00724E43"/>
    <w:rsid w:val="00725C11"/>
    <w:rsid w:val="0076441E"/>
    <w:rsid w:val="00791221"/>
    <w:rsid w:val="00792601"/>
    <w:rsid w:val="007A5112"/>
    <w:rsid w:val="007C1664"/>
    <w:rsid w:val="007C3ADD"/>
    <w:rsid w:val="007D5D49"/>
    <w:rsid w:val="0080295E"/>
    <w:rsid w:val="00811B4B"/>
    <w:rsid w:val="0081660D"/>
    <w:rsid w:val="00816B7B"/>
    <w:rsid w:val="008256E4"/>
    <w:rsid w:val="00827A7B"/>
    <w:rsid w:val="0083488D"/>
    <w:rsid w:val="00853E79"/>
    <w:rsid w:val="008771C7"/>
    <w:rsid w:val="008A5F96"/>
    <w:rsid w:val="008B1D61"/>
    <w:rsid w:val="008D7609"/>
    <w:rsid w:val="008E3227"/>
    <w:rsid w:val="008F63D0"/>
    <w:rsid w:val="00916C11"/>
    <w:rsid w:val="00951E78"/>
    <w:rsid w:val="0096622A"/>
    <w:rsid w:val="00972DF5"/>
    <w:rsid w:val="00973127"/>
    <w:rsid w:val="00973A86"/>
    <w:rsid w:val="00985740"/>
    <w:rsid w:val="009A237D"/>
    <w:rsid w:val="009B3BBC"/>
    <w:rsid w:val="009C269C"/>
    <w:rsid w:val="009C7BA7"/>
    <w:rsid w:val="009D12FC"/>
    <w:rsid w:val="009D254B"/>
    <w:rsid w:val="009E0AE2"/>
    <w:rsid w:val="00A424E8"/>
    <w:rsid w:val="00A52291"/>
    <w:rsid w:val="00A633B1"/>
    <w:rsid w:val="00A667DC"/>
    <w:rsid w:val="00A83C1A"/>
    <w:rsid w:val="00A93A9E"/>
    <w:rsid w:val="00A9546E"/>
    <w:rsid w:val="00A97257"/>
    <w:rsid w:val="00AC4B14"/>
    <w:rsid w:val="00AE186D"/>
    <w:rsid w:val="00AE3607"/>
    <w:rsid w:val="00B360D7"/>
    <w:rsid w:val="00B5738D"/>
    <w:rsid w:val="00B60C1D"/>
    <w:rsid w:val="00B847AB"/>
    <w:rsid w:val="00B949A1"/>
    <w:rsid w:val="00BA1287"/>
    <w:rsid w:val="00BC4665"/>
    <w:rsid w:val="00BF1FEE"/>
    <w:rsid w:val="00BF3227"/>
    <w:rsid w:val="00BF399C"/>
    <w:rsid w:val="00BF7E0E"/>
    <w:rsid w:val="00C07D9D"/>
    <w:rsid w:val="00C237AC"/>
    <w:rsid w:val="00C24A32"/>
    <w:rsid w:val="00C277C5"/>
    <w:rsid w:val="00C27B98"/>
    <w:rsid w:val="00C353EC"/>
    <w:rsid w:val="00C43F2C"/>
    <w:rsid w:val="00C858CB"/>
    <w:rsid w:val="00CA55BD"/>
    <w:rsid w:val="00CA6EC1"/>
    <w:rsid w:val="00CB6D0F"/>
    <w:rsid w:val="00CC1978"/>
    <w:rsid w:val="00CC50AD"/>
    <w:rsid w:val="00CC5C89"/>
    <w:rsid w:val="00CE75E4"/>
    <w:rsid w:val="00CF4233"/>
    <w:rsid w:val="00D13897"/>
    <w:rsid w:val="00D31A38"/>
    <w:rsid w:val="00D41859"/>
    <w:rsid w:val="00D464FE"/>
    <w:rsid w:val="00D6100E"/>
    <w:rsid w:val="00D80CF0"/>
    <w:rsid w:val="00D92BF1"/>
    <w:rsid w:val="00DB4DB3"/>
    <w:rsid w:val="00DC1029"/>
    <w:rsid w:val="00DC120C"/>
    <w:rsid w:val="00DF0B0A"/>
    <w:rsid w:val="00E02A7E"/>
    <w:rsid w:val="00E06065"/>
    <w:rsid w:val="00E16097"/>
    <w:rsid w:val="00E27D2A"/>
    <w:rsid w:val="00E41446"/>
    <w:rsid w:val="00E637D1"/>
    <w:rsid w:val="00E77B7A"/>
    <w:rsid w:val="00E84CF0"/>
    <w:rsid w:val="00EA558B"/>
    <w:rsid w:val="00EB1923"/>
    <w:rsid w:val="00EB35D3"/>
    <w:rsid w:val="00EC13E0"/>
    <w:rsid w:val="00ED367D"/>
    <w:rsid w:val="00EE1692"/>
    <w:rsid w:val="00EF3D71"/>
    <w:rsid w:val="00F00923"/>
    <w:rsid w:val="00F165F2"/>
    <w:rsid w:val="00F40AE7"/>
    <w:rsid w:val="00F40DA9"/>
    <w:rsid w:val="00F503E3"/>
    <w:rsid w:val="00F95AA8"/>
    <w:rsid w:val="00FA35B2"/>
    <w:rsid w:val="00FB014C"/>
    <w:rsid w:val="00FB66FD"/>
    <w:rsid w:val="00FD2EDF"/>
    <w:rsid w:val="00FE7926"/>
    <w:rsid w:val="00FF2EB2"/>
    <w:rsid w:val="00FF6A64"/>
    <w:rsid w:val="00FF7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EE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84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844C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84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844CC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8D760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804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138</TotalTime>
  <Pages>4</Pages>
  <Words>517</Words>
  <Characters>2949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186</cp:revision>
  <dcterms:created xsi:type="dcterms:W3CDTF">2013-05-24T05:35:00Z</dcterms:created>
  <dcterms:modified xsi:type="dcterms:W3CDTF">2013-06-20T15:20:00Z</dcterms:modified>
</cp:coreProperties>
</file>