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期末考题 （new）</w:t>
      </w:r>
    </w:p>
    <w:p>
      <w:pPr>
        <w:spacing w:line="246" w:lineRule="auto"/>
        <w:ind w:right="220"/>
        <w:jc w:val="both"/>
        <w:rPr>
          <w:rFonts w:ascii="Times New Roman" w:hAnsi="Times New Roman" w:eastAsia="Times New Roman"/>
          <w:sz w:val="21"/>
        </w:rPr>
      </w:pPr>
      <w:r>
        <w:rPr>
          <w:rFonts w:ascii="Arial" w:hAnsi="Arial" w:eastAsia="Arial"/>
          <w:b/>
        </w:rPr>
        <w:t xml:space="preserve">1. </w:t>
      </w:r>
      <w:r>
        <w:rPr>
          <w:rFonts w:ascii="Times New Roman" w:hAnsi="Times New Roman" w:eastAsia="Times New Roman"/>
          <w:sz w:val="21"/>
        </w:rPr>
        <w:t>[</w:t>
      </w:r>
      <w:r>
        <w:rPr>
          <w:rFonts w:ascii="Times New Roman" w:hAnsi="Times New Roman" w:eastAsia="Times New Roman"/>
          <w:color w:val="FF0000"/>
          <w:sz w:val="21"/>
        </w:rPr>
        <w:t>5</w:t>
      </w:r>
      <w:r>
        <w:rPr>
          <w:rFonts w:ascii="Arial" w:hAnsi="Arial" w:eastAsia="Arial"/>
          <w:b/>
        </w:rPr>
        <w:t xml:space="preserve"> </w:t>
      </w:r>
      <w:r>
        <w:rPr>
          <w:rFonts w:ascii="Times New Roman" w:hAnsi="Times New Roman" w:eastAsia="Times New Roman"/>
          <w:sz w:val="21"/>
        </w:rPr>
        <w:t>points] Prior to the early 1980s, machines were built with more and more complex instruction</w:t>
      </w:r>
      <w:r>
        <w:rPr>
          <w:rFonts w:ascii="Arial" w:hAnsi="Arial" w:eastAsia="Arial"/>
          <w:b/>
        </w:rPr>
        <w:t xml:space="preserve"> </w:t>
      </w:r>
      <w:r>
        <w:rPr>
          <w:rFonts w:ascii="Times New Roman" w:hAnsi="Times New Roman" w:eastAsia="Times New Roman"/>
          <w:sz w:val="21"/>
        </w:rPr>
        <w:t>set. The MIPS is a RISC machine. Why has there been a move to RISC machines away from complex instruction machines?</w:t>
      </w:r>
    </w:p>
    <w:p>
      <w:pPr>
        <w:spacing w:line="276" w:lineRule="exact"/>
        <w:rPr>
          <w:rFonts w:ascii="Times New Roman" w:hAnsi="Times New Roman" w:eastAsia="Times New Roman"/>
          <w:sz w:val="24"/>
        </w:rPr>
      </w:pPr>
    </w:p>
    <w:p>
      <w:pPr>
        <w:spacing w:line="235" w:lineRule="auto"/>
        <w:ind w:right="340"/>
        <w:rPr>
          <w:rFonts w:ascii="Times New Roman" w:hAnsi="Times New Roman" w:eastAsia="Times New Roman"/>
          <w:color w:val="FF0000"/>
          <w:sz w:val="21"/>
        </w:rPr>
      </w:pPr>
      <w:r>
        <w:rPr>
          <w:rFonts w:ascii="Times New Roman" w:hAnsi="Times New Roman" w:eastAsia="Times New Roman"/>
          <w:color w:val="FF0000"/>
          <w:sz w:val="21"/>
        </w:rPr>
        <w:t>There are number of reasons for the move towards RISC machines away from CISC. Some of them are:</w:t>
      </w:r>
    </w:p>
    <w:p>
      <w:pPr>
        <w:spacing w:line="291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1"/>
          <w:numId w:val="1"/>
        </w:numPr>
        <w:tabs>
          <w:tab w:val="left" w:pos="720"/>
        </w:tabs>
        <w:spacing w:line="242" w:lineRule="auto"/>
        <w:ind w:left="720" w:right="140" w:hanging="360"/>
        <w:rPr>
          <w:rFonts w:ascii="Symbol" w:hAnsi="Symbol" w:eastAsia="Symbol"/>
          <w:color w:val="FF0000"/>
          <w:sz w:val="21"/>
        </w:rPr>
      </w:pPr>
      <w:r>
        <w:rPr>
          <w:rFonts w:ascii="Times New Roman" w:hAnsi="Times New Roman" w:eastAsia="Times New Roman"/>
          <w:color w:val="FF0000"/>
          <w:sz w:val="21"/>
        </w:rPr>
        <w:t>Since early computers had limited memory capacities and were expensive, having a CISC instruction set enabled performing complex operations with very few instructions (encoded within a smaller memory size compared to a corresponding RISC program). Since then memories have got cheaper and there has been a lot of advances in the design of cache hierarchies (for example, a dedicated on-chip instruction cache, prefetching techniques, etc.) that permit RISC machines work-around longer instruction sequences</w:t>
      </w:r>
    </w:p>
    <w:p>
      <w:pPr>
        <w:spacing w:line="293" w:lineRule="exact"/>
        <w:rPr>
          <w:rFonts w:ascii="Symbol" w:hAnsi="Symbol" w:eastAsia="Symbol"/>
          <w:color w:val="FF0000"/>
          <w:sz w:val="21"/>
        </w:rPr>
      </w:pPr>
    </w:p>
    <w:p>
      <w:pPr>
        <w:numPr>
          <w:ilvl w:val="1"/>
          <w:numId w:val="1"/>
        </w:numPr>
        <w:tabs>
          <w:tab w:val="left" w:pos="720"/>
        </w:tabs>
        <w:spacing w:line="234" w:lineRule="auto"/>
        <w:ind w:left="720" w:right="120" w:hanging="360"/>
        <w:rPr>
          <w:rFonts w:ascii="Symbol" w:hAnsi="Symbol" w:eastAsia="Symbol"/>
          <w:color w:val="FF0000"/>
          <w:sz w:val="21"/>
        </w:rPr>
      </w:pPr>
      <w:r>
        <w:rPr>
          <w:rFonts w:ascii="Times New Roman" w:hAnsi="Times New Roman" w:eastAsia="Times New Roman"/>
          <w:color w:val="FF0000"/>
          <w:sz w:val="21"/>
        </w:rPr>
        <w:t>Writing a compiler to generate efficient code is easier for a RISC architecture than for a CISC architecture as the compiler can take advantage of a lot of registers provided by the RISC architecture than a CISC</w:t>
      </w:r>
    </w:p>
    <w:p>
      <w:pPr>
        <w:spacing w:line="257" w:lineRule="exact"/>
        <w:rPr>
          <w:rFonts w:ascii="Symbol" w:hAnsi="Symbol" w:eastAsia="Symbol"/>
          <w:color w:val="FF0000"/>
          <w:sz w:val="21"/>
        </w:rPr>
      </w:pPr>
    </w:p>
    <w:p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Symbol" w:hAnsi="Symbol" w:eastAsia="Symbol"/>
          <w:color w:val="FF0000"/>
          <w:sz w:val="21"/>
        </w:rPr>
      </w:pPr>
      <w:r>
        <w:rPr>
          <w:rFonts w:ascii="Times New Roman" w:hAnsi="Times New Roman" w:eastAsia="Times New Roman"/>
          <w:color w:val="FF0000"/>
          <w:sz w:val="21"/>
        </w:rPr>
        <w:t>RISC instructions are easier to pipeline than CISC instructions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line="281" w:lineRule="exact"/>
        <w:rPr>
          <w:rFonts w:ascii="Times New Roman" w:hAnsi="Times New Roman" w:eastAsia="Times New Roman"/>
          <w:color w:val="FF0000"/>
          <w:sz w:val="21"/>
        </w:rPr>
      </w:pPr>
    </w:p>
    <w:p>
      <w:pPr>
        <w:numPr>
          <w:ilvl w:val="0"/>
          <w:numId w:val="2"/>
        </w:numPr>
        <w:tabs>
          <w:tab w:val="left" w:pos="360"/>
        </w:tabs>
        <w:spacing w:line="239" w:lineRule="auto"/>
        <w:ind w:left="120" w:right="200"/>
        <w:jc w:val="both"/>
        <w:rPr>
          <w:rFonts w:ascii="Arial" w:hAnsi="Arial" w:eastAsia="Arial"/>
          <w:b/>
        </w:rPr>
      </w:pPr>
      <w:bookmarkStart w:id="5" w:name="_GoBack"/>
      <w:bookmarkEnd w:id="5"/>
      <w:r>
        <w:rPr>
          <w:rFonts w:ascii="Times New Roman" w:hAnsi="Times New Roman" w:eastAsia="Times New Roman"/>
          <w:sz w:val="21"/>
        </w:rPr>
        <w:t>[</w:t>
      </w:r>
      <w:r>
        <w:rPr>
          <w:rFonts w:ascii="Times New Roman" w:hAnsi="Times New Roman" w:eastAsia="Times New Roman"/>
          <w:color w:val="FF0000"/>
          <w:sz w:val="21"/>
        </w:rPr>
        <w:t>12</w:t>
      </w:r>
      <w:r>
        <w:rPr>
          <w:rFonts w:ascii="Times New Roman" w:hAnsi="Times New Roman" w:eastAsia="Times New Roman"/>
          <w:sz w:val="21"/>
        </w:rPr>
        <w:t xml:space="preserve"> points] Perform the following operations by converting the operands to 2’s complement binary numbers and then doing the addition or subtraction shown. Please show all work in binary, operating on 16-bit numbers.</w:t>
      </w:r>
    </w:p>
    <w:p>
      <w:pPr>
        <w:spacing w:line="264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120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(a) 3 + 12</w:t>
      </w:r>
    </w:p>
    <w:p>
      <w:pPr>
        <w:spacing w:line="253" w:lineRule="exact"/>
        <w:rPr>
          <w:rFonts w:ascii="Times New Roman" w:hAnsi="Times New Roman" w:eastAsia="Times New Roman"/>
        </w:rPr>
      </w:pPr>
    </w:p>
    <w:p>
      <w:pPr>
        <w:tabs>
          <w:tab w:val="left" w:pos="3080"/>
        </w:tabs>
        <w:spacing w:line="0" w:lineRule="atLeast"/>
        <w:ind w:left="840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>0000 0000 0000 0011</w:t>
      </w:r>
      <w:r>
        <w:rPr>
          <w:rFonts w:ascii="Times New Roman" w:hAnsi="Times New Roman" w:eastAsia="Times New Roman"/>
        </w:rPr>
        <w:tab/>
      </w:r>
      <w:r>
        <w:rPr>
          <w:rFonts w:ascii="Courier New" w:hAnsi="Courier New" w:eastAsia="Courier New"/>
          <w:color w:val="FF0000"/>
          <w:sz w:val="18"/>
        </w:rPr>
        <w:t>(3)</w:t>
      </w:r>
    </w:p>
    <w:p>
      <w:pPr>
        <w:spacing w:line="17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3"/>
        </w:numPr>
        <w:tabs>
          <w:tab w:val="left" w:pos="840"/>
        </w:tabs>
        <w:spacing w:line="0" w:lineRule="atLeast"/>
        <w:ind w:left="840" w:hanging="720"/>
        <w:jc w:val="both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>0000 0000 0000 1100  (12)</w:t>
      </w:r>
    </w:p>
    <w:p>
      <w:pPr>
        <w:spacing w:line="48" w:lineRule="exact"/>
        <w:rPr>
          <w:rFonts w:ascii="Courier New" w:hAnsi="Courier New" w:eastAsia="Courier New"/>
          <w:color w:val="FF0000"/>
          <w:sz w:val="18"/>
        </w:rPr>
      </w:pPr>
    </w:p>
    <w:p>
      <w:pPr>
        <w:spacing w:line="0" w:lineRule="atLeast"/>
        <w:ind w:left="840"/>
        <w:jc w:val="both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>0000 0000 0000 1111</w:t>
      </w:r>
    </w:p>
    <w:p>
      <w:pPr>
        <w:spacing w:line="275" w:lineRule="exact"/>
        <w:rPr>
          <w:rFonts w:ascii="Times New Roman" w:hAnsi="Times New Roman" w:eastAsia="Times New Roman"/>
        </w:rPr>
      </w:pPr>
      <w:r>
        <w:rPr>
          <w:rFonts w:ascii="Courier New" w:hAnsi="Courier New" w:eastAsia="Courier New"/>
          <w:color w:val="FF0000"/>
          <w:sz w:val="18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-134620</wp:posOffset>
                </wp:positionV>
                <wp:extent cx="5524500" cy="0"/>
                <wp:effectExtent l="0" t="0" r="0" b="0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4.5pt;margin-top:-10.6pt;height:0pt;width:435pt;z-index:-251651072;mso-width-relative:page;mso-height-relative:page;" filled="f" stroked="t" coordsize="21600,21600" o:allowincell="f" o:gfxdata="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EvEGV1AAAAAkBAAAPAAAAAAAAAAEAIAAAACIAAABkcnMv&#10;ZG93bnJldi54bWxQSwECFAAUAAAACACHTuJAuVuLG84BAACNAwAADgAAAAAAAAABACAAAAAjAQAA&#10;ZHJzL2Uyb0RvYy54bWxQSwUGAAAAAAYABgBZAQAAYwUAAAAA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39" w:lineRule="auto"/>
        <w:ind w:left="120"/>
        <w:rPr>
          <w:rFonts w:ascii="Times New Roman" w:hAnsi="Times New Roman" w:eastAsia="Times New Roman"/>
          <w:color w:val="FF0000"/>
          <w:sz w:val="21"/>
        </w:rPr>
      </w:pPr>
      <w:r>
        <w:rPr>
          <w:rFonts w:ascii="Times New Roman" w:hAnsi="Times New Roman" w:eastAsia="Times New Roman"/>
          <w:color w:val="FF0000"/>
          <w:sz w:val="21"/>
        </w:rPr>
        <w:t>The decimal value of the result is 15</w:t>
      </w:r>
    </w:p>
    <w:p>
      <w:pPr>
        <w:spacing w:line="261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20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(b) 13 – 2</w:t>
      </w:r>
    </w:p>
    <w:p>
      <w:pPr>
        <w:spacing w:line="220" w:lineRule="exact"/>
        <w:rPr>
          <w:rFonts w:ascii="Times New Roman" w:hAnsi="Times New Roman" w:eastAsia="Times New Roman"/>
        </w:rPr>
      </w:pPr>
    </w:p>
    <w:p>
      <w:pPr>
        <w:tabs>
          <w:tab w:val="left" w:pos="3080"/>
        </w:tabs>
        <w:spacing w:line="0" w:lineRule="atLeast"/>
        <w:ind w:left="840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>0000 0000 0000 1101</w:t>
      </w:r>
      <w:r>
        <w:rPr>
          <w:rFonts w:ascii="Times New Roman" w:hAnsi="Times New Roman" w:eastAsia="Times New Roman"/>
        </w:rPr>
        <w:tab/>
      </w:r>
      <w:r>
        <w:rPr>
          <w:rFonts w:ascii="Courier New" w:hAnsi="Courier New" w:eastAsia="Courier New"/>
          <w:color w:val="FF0000"/>
          <w:sz w:val="18"/>
        </w:rPr>
        <w:t>(13)</w:t>
      </w:r>
    </w:p>
    <w:p>
      <w:pPr>
        <w:spacing w:line="17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4"/>
        </w:numPr>
        <w:tabs>
          <w:tab w:val="left" w:pos="840"/>
        </w:tabs>
        <w:spacing w:line="0" w:lineRule="atLeast"/>
        <w:ind w:left="840" w:hanging="720"/>
        <w:jc w:val="both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>1111 1111 1111 1110  (-2)</w:t>
      </w:r>
    </w:p>
    <w:p>
      <w:pPr>
        <w:spacing w:line="48" w:lineRule="exact"/>
        <w:rPr>
          <w:rFonts w:ascii="Courier New" w:hAnsi="Courier New" w:eastAsia="Courier New"/>
          <w:color w:val="FF0000"/>
          <w:sz w:val="18"/>
        </w:rPr>
      </w:pPr>
    </w:p>
    <w:p>
      <w:pPr>
        <w:spacing w:line="0" w:lineRule="atLeast"/>
        <w:ind w:left="840"/>
        <w:jc w:val="both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>0000 0000 0000 1011</w:t>
      </w:r>
    </w:p>
    <w:p>
      <w:pPr>
        <w:spacing w:line="275" w:lineRule="exact"/>
        <w:rPr>
          <w:rFonts w:ascii="Times New Roman" w:hAnsi="Times New Roman" w:eastAsia="Times New Roman"/>
        </w:rPr>
      </w:pPr>
      <w:r>
        <w:rPr>
          <w:rFonts w:ascii="Courier New" w:hAnsi="Courier New" w:eastAsia="Courier New"/>
          <w:color w:val="FF0000"/>
          <w:sz w:val="18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-134620</wp:posOffset>
                </wp:positionV>
                <wp:extent cx="5524500" cy="0"/>
                <wp:effectExtent l="0" t="0" r="0" b="0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4.5pt;margin-top:-10.6pt;height:0pt;width:435pt;z-index:-251650048;mso-width-relative:page;mso-height-relative:page;" filled="f" stroked="t" coordsize="21600,21600" o:allowincell="f" o:gfxdata="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EvEGV1AAAAAkBAAAPAAAAAAAAAAEAIAAAACIAAABkcnMv&#10;ZG93bnJldi54bWxQSwECFAAUAAAACACHTuJAtAVqMs4BAACNAwAADgAAAAAAAAABACAAAAAjAQAA&#10;ZHJzL2Uyb0RvYy54bWxQSwUGAAAAAAYABgBZAQAAYwUAAAAA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0" w:lineRule="atLeast"/>
        <w:ind w:left="120"/>
        <w:rPr>
          <w:rFonts w:ascii="Times New Roman" w:hAnsi="Times New Roman" w:eastAsia="Times New Roman"/>
          <w:color w:val="FF0000"/>
          <w:sz w:val="21"/>
        </w:rPr>
      </w:pPr>
      <w:r>
        <w:rPr>
          <w:rFonts w:ascii="Times New Roman" w:hAnsi="Times New Roman" w:eastAsia="Times New Roman"/>
          <w:color w:val="FF0000"/>
          <w:sz w:val="21"/>
        </w:rPr>
        <w:t>The decimal value of the result is 11 (we ignored the carry here)</w:t>
      </w:r>
    </w:p>
    <w:p>
      <w:pPr>
        <w:spacing w:line="260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120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(c) 5 – 6</w:t>
      </w:r>
    </w:p>
    <w:p>
      <w:pPr>
        <w:spacing w:line="221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840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>0000 0000 0000 0101 (5)</w:t>
      </w:r>
    </w:p>
    <w:p>
      <w:pPr>
        <w:spacing w:line="17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5"/>
        </w:numPr>
        <w:tabs>
          <w:tab w:val="left" w:pos="840"/>
        </w:tabs>
        <w:spacing w:line="0" w:lineRule="atLeast"/>
        <w:ind w:left="840" w:hanging="720"/>
        <w:jc w:val="both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>1111 1111 1111 1010 (-6)</w:t>
      </w:r>
    </w:p>
    <w:p>
      <w:pPr>
        <w:spacing w:line="48" w:lineRule="exact"/>
        <w:rPr>
          <w:rFonts w:ascii="Courier New" w:hAnsi="Courier New" w:eastAsia="Courier New"/>
          <w:color w:val="FF0000"/>
          <w:sz w:val="18"/>
        </w:rPr>
      </w:pPr>
    </w:p>
    <w:p>
      <w:pPr>
        <w:spacing w:line="0" w:lineRule="atLeast"/>
        <w:ind w:left="840"/>
        <w:jc w:val="both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>1111 1111 1111 1111</w:t>
      </w:r>
    </w:p>
    <w:p>
      <w:pPr>
        <w:spacing w:line="275" w:lineRule="exact"/>
        <w:rPr>
          <w:rFonts w:ascii="Times New Roman" w:hAnsi="Times New Roman" w:eastAsia="Times New Roman"/>
        </w:rPr>
      </w:pPr>
      <w:r>
        <w:rPr>
          <w:rFonts w:ascii="Courier New" w:hAnsi="Courier New" w:eastAsia="Courier New"/>
          <w:color w:val="FF0000"/>
          <w:sz w:val="18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-134620</wp:posOffset>
                </wp:positionV>
                <wp:extent cx="5524500" cy="0"/>
                <wp:effectExtent l="0" t="0" r="0" b="0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4.5pt;margin-top:-10.6pt;height:0pt;width:435pt;z-index:-251649024;mso-width-relative:page;mso-height-relative:page;" filled="f" stroked="t" coordsize="21600,21600" o:allowincell="f" o:gfxdata="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S8QZXUAAAACQEAAA8AAAAAAAAAAQAgAAAAIgAAAGRycy9k&#10;b3ducmV2LnhtbFBLAQIUABQAAAAIAIdO4kDOi8yTzQEAAI0DAAAOAAAAAAAAAAEAIAAAACMBAABk&#10;cnMvZTJvRG9jLnhtbFBLBQYAAAAABgAGAFkBAABiBQAAAAA=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0" w:lineRule="atLeast"/>
        <w:ind w:left="120"/>
        <w:rPr>
          <w:rFonts w:ascii="Times New Roman" w:hAnsi="Times New Roman" w:eastAsia="Times New Roman"/>
          <w:color w:val="FF0000"/>
          <w:sz w:val="21"/>
        </w:rPr>
      </w:pPr>
      <w:r>
        <w:rPr>
          <w:rFonts w:ascii="Times New Roman" w:hAnsi="Times New Roman" w:eastAsia="Times New Roman"/>
          <w:color w:val="FF0000"/>
          <w:sz w:val="21"/>
        </w:rPr>
        <w:t>The decimal value of the result is -1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bookmarkStart w:id="0" w:name="OLE_LINK2"/>
      <w:r>
        <w:rPr>
          <w:rFonts w:ascii="Times New Roman" w:hAnsi="Times New Roman" w:eastAsia="Times New Roman"/>
          <w:sz w:val="21"/>
        </w:rPr>
        <w:t>[</w:t>
      </w:r>
      <w:r>
        <w:rPr>
          <w:rFonts w:ascii="Times New Roman" w:hAnsi="Times New Roman" w:eastAsia="Times New Roman"/>
          <w:color w:val="FF0000"/>
          <w:sz w:val="21"/>
        </w:rPr>
        <w:t>5</w:t>
      </w:r>
      <w:r>
        <w:rPr>
          <w:rFonts w:ascii="Arial" w:hAnsi="Arial" w:eastAsia="Arial"/>
          <w:b/>
        </w:rPr>
        <w:t xml:space="preserve"> </w:t>
      </w:r>
      <w:r>
        <w:rPr>
          <w:rFonts w:ascii="Times New Roman" w:hAnsi="Times New Roman" w:eastAsia="Times New Roman"/>
          <w:sz w:val="21"/>
        </w:rPr>
        <w:t>points]</w:t>
      </w:r>
      <w:bookmarkEnd w:id="0"/>
      <w:r>
        <w:rPr>
          <w:rFonts w:ascii="Times New Roman" w:hAnsi="Times New Roman" w:eastAsia="Times New Roman"/>
          <w:sz w:val="21"/>
        </w:rPr>
        <w:t xml:space="preserve"> </w:t>
      </w:r>
      <w:r>
        <w:rPr>
          <w:rFonts w:hint="eastAsia"/>
          <w:lang w:val="en-US" w:eastAsia="zh-CN"/>
        </w:rPr>
        <w:t xml:space="preserve">Assume a color display using 8 bits for each of the primary colors (red, green, blue) per pixel and a frame size of 1440X900.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the minimum size in bytes of the frame buffer to store a frame?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  1440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>900</w:t>
      </w:r>
      <w:r>
        <w:rPr>
          <w:rFonts w:hint="eastAsia"/>
          <w:lang w:val="en-US" w:eastAsia="zh-CN"/>
        </w:rPr>
        <w:t xml:space="preserve"> pixels =1296000 pixels =&gt;1296000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3= 3888000 bytes/frame.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bookmarkStart w:id="1" w:name="OLE_LINK1"/>
      <w:r>
        <w:rPr>
          <w:rFonts w:ascii="Times New Roman" w:hAnsi="Times New Roman" w:eastAsia="Times New Roman"/>
          <w:sz w:val="21"/>
        </w:rPr>
        <w:t>[</w:t>
      </w:r>
      <w:r>
        <w:rPr>
          <w:rFonts w:ascii="Times New Roman" w:hAnsi="Times New Roman" w:eastAsia="Times New Roman"/>
          <w:color w:val="FF0000"/>
          <w:sz w:val="21"/>
        </w:rPr>
        <w:t>5</w:t>
      </w:r>
      <w:r>
        <w:rPr>
          <w:rFonts w:ascii="Arial" w:hAnsi="Arial" w:eastAsia="Arial"/>
          <w:b/>
        </w:rPr>
        <w:t xml:space="preserve"> </w:t>
      </w:r>
      <w:r>
        <w:rPr>
          <w:rFonts w:ascii="Times New Roman" w:hAnsi="Times New Roman" w:eastAsia="Times New Roman"/>
          <w:sz w:val="21"/>
        </w:rPr>
        <w:t>points]</w:t>
      </w:r>
      <w:bookmarkEnd w:id="1"/>
      <w:r>
        <w:rPr>
          <w:rFonts w:hint="eastAsia"/>
          <w:lang w:val="en-US" w:eastAsia="zh-CN"/>
        </w:rPr>
        <w:t>Consider three different processors P1, P2, and P3 executing the same instruction set. P1 has a 4 GHz clock rate and a CPI of 2. P2 has a 3.0 GHz clock rate and has a CPI of 1.5.P3 has a 2.5 GHz clock rate and a CPI of 1.0.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processor has the highest performance expressed in instructions per second?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 xml:space="preserve">Answer: </w:t>
      </w:r>
    </w:p>
    <w:bookmarkEnd w:id="2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 of P1 (instructions/sec) = 4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</w:t>
      </w:r>
      <w:r>
        <w:rPr>
          <w:rFonts w:hint="eastAsia" w:eastAsiaTheme="minorEastAsia"/>
          <w:vertAlign w:val="superscript"/>
          <w:lang w:val="en-US" w:eastAsia="zh-CN"/>
        </w:rPr>
        <w:t xml:space="preserve"> 9</w:t>
      </w:r>
      <w:r>
        <w:rPr>
          <w:rFonts w:hint="eastAsia"/>
          <w:lang w:val="en-US" w:eastAsia="zh-CN"/>
        </w:rPr>
        <w:t xml:space="preserve"> /2=2 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 xml:space="preserve"> 10 </w:t>
      </w:r>
      <w:r>
        <w:rPr>
          <w:rFonts w:hint="eastAsia" w:eastAsiaTheme="minorEastAsia"/>
          <w:vertAlign w:val="superscript"/>
          <w:lang w:val="en-US" w:eastAsia="zh-CN"/>
        </w:rPr>
        <w:t>9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 xml:space="preserve">performance of P2(instructions/sec) = 3 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 xml:space="preserve"> 10</w:t>
      </w:r>
      <w:r>
        <w:rPr>
          <w:rFonts w:hint="eastAsia" w:eastAsiaTheme="minorEastAsia"/>
          <w:vertAlign w:val="superscript"/>
          <w:lang w:val="en-US" w:eastAsia="zh-CN"/>
        </w:rPr>
        <w:t xml:space="preserve"> 9</w:t>
      </w:r>
      <w:r>
        <w:rPr>
          <w:rFonts w:hint="eastAsia"/>
          <w:lang w:val="en-US" w:eastAsia="zh-CN"/>
        </w:rPr>
        <w:t xml:space="preserve"> /1.5 = 2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 xml:space="preserve"> 10</w:t>
      </w:r>
      <w:r>
        <w:rPr>
          <w:rFonts w:hint="eastAsia" w:eastAsiaTheme="minorEastAsia"/>
          <w:vertAlign w:val="superscript"/>
          <w:lang w:val="en-US" w:eastAsia="zh-CN"/>
        </w:rPr>
        <w:t xml:space="preserve"> 9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 xml:space="preserve">performance of P3 (instructions/sec) = 2.5 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 xml:space="preserve"> 10 </w:t>
      </w:r>
      <w:r>
        <w:rPr>
          <w:rFonts w:hint="eastAsia" w:eastAsiaTheme="minorEastAsia"/>
          <w:vertAlign w:val="superscript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 xml:space="preserve">/1.0 = 2.5 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 xml:space="preserve"> 10</w:t>
      </w:r>
      <w:r>
        <w:rPr>
          <w:rFonts w:hint="eastAsia" w:eastAsiaTheme="minorEastAsia"/>
          <w:vertAlign w:val="superscript"/>
          <w:lang w:val="en-US" w:eastAsia="zh-CN"/>
        </w:rPr>
        <w:t xml:space="preserve"> 9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vertAlign w:val="superscrip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 has the highest performance expressed in instructions per second.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ascii="Times New Roman" w:hAnsi="Times New Roman" w:eastAsia="Times New Roman"/>
          <w:sz w:val="21"/>
        </w:rPr>
        <w:t>[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10</w:t>
      </w:r>
      <w:r>
        <w:rPr>
          <w:rFonts w:ascii="Arial" w:hAnsi="Arial" w:eastAsia="Arial"/>
          <w:b/>
        </w:rPr>
        <w:t xml:space="preserve"> </w:t>
      </w:r>
      <w:r>
        <w:rPr>
          <w:rFonts w:ascii="Times New Roman" w:hAnsi="Times New Roman" w:eastAsia="Times New Roman"/>
          <w:sz w:val="21"/>
        </w:rPr>
        <w:t>points]</w:t>
      </w:r>
      <w:r>
        <w:rPr>
          <w:rFonts w:hint="eastAsia"/>
          <w:lang w:val="en-US" w:eastAsia="zh-CN"/>
        </w:rPr>
        <w:t>Assume one byte data value is 10101101</w:t>
      </w:r>
      <w:r>
        <w:rPr>
          <w:rFonts w:hint="eastAsia" w:eastAsiaTheme="minorEastAsia"/>
          <w:vertAlign w:val="subscript"/>
          <w:lang w:val="en-US" w:eastAsia="zh-CN"/>
        </w:rPr>
        <w:t xml:space="preserve"> two</w:t>
      </w:r>
      <w:r>
        <w:rPr>
          <w:rFonts w:hint="eastAsia"/>
          <w:lang w:val="en-US" w:eastAsia="zh-CN"/>
        </w:rPr>
        <w:t xml:space="preserve"> . First show the Hamming ECC code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that byte, and then invert bit 11and show that the ECC code finds and corrects the single bit error.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4.(1)（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5</w:t>
      </w:r>
      <w:r>
        <w:rPr>
          <w:rFonts w:hint="eastAsia"/>
          <w:lang w:val="en-US" w:eastAsia="zh-CN"/>
        </w:rPr>
        <w:t>分）简述原码不恢复余数法(加减交替法)的原理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原码不恢复余数法(加减交替法)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计算机中串行除法是通过左移余数和加（减）除数来实现除法运算处理的。首先我们看一看原码除法运算规则。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原码不恢复余数法运算法则：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首先用被除数减去除数，然后按下列过程重复：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当余数为正时，商1，余数左移1位，减除数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当余数为负时，商0，余数左移1位，加除数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（2）（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5</w:t>
      </w:r>
      <w:r>
        <w:rPr>
          <w:rFonts w:hint="eastAsia"/>
          <w:lang w:val="en-US" w:eastAsia="zh-CN"/>
        </w:rPr>
        <w:t>分）设Ｘ＝0.1011,Y＝－0.1101，用原码不恢复余数法求Ｘ÷Ｙ。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ascii="Times New Roman" w:hAnsi="Times New Roman" w:eastAsia="Times New Roman"/>
          <w:sz w:val="21"/>
        </w:rPr>
        <w:t>[</w:t>
      </w:r>
      <w:r>
        <w:rPr>
          <w:rFonts w:ascii="Times New Roman" w:hAnsi="Times New Roman" w:eastAsia="Times New Roman"/>
          <w:color w:val="FF0000"/>
          <w:sz w:val="21"/>
        </w:rPr>
        <w:t>5</w:t>
      </w:r>
      <w:r>
        <w:rPr>
          <w:rFonts w:ascii="Arial" w:hAnsi="Arial" w:eastAsia="Arial"/>
          <w:b/>
        </w:rPr>
        <w:t xml:space="preserve"> </w:t>
      </w:r>
      <w:r>
        <w:rPr>
          <w:rFonts w:ascii="Times New Roman" w:hAnsi="Times New Roman" w:eastAsia="Times New Roman"/>
          <w:sz w:val="21"/>
        </w:rPr>
        <w:t>points]</w:t>
      </w:r>
      <w:r>
        <w:rPr>
          <w:rFonts w:hint="eastAsia"/>
          <w:lang w:val="en-US" w:eastAsia="zh-CN"/>
        </w:rPr>
        <w:t>Assuming single precision IEEE 754 format, what decimal number is represent by this word: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1  01111100  00100000000000000000000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(Hint: remember to use the biased form of the exponent.)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Answer: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The decimal number= (-1)</w:t>
      </w:r>
      <w:r>
        <w:rPr>
          <w:rFonts w:hint="eastAsia" w:eastAsiaTheme="minorEastAsia"/>
          <w:vertAlign w:val="superscript"/>
          <w:lang w:val="en-US" w:eastAsia="zh-CN"/>
        </w:rPr>
        <w:t>1</w:t>
      </w:r>
      <w:r>
        <w:rPr>
          <w:rFonts w:hint="eastAsia"/>
          <w:vertAlign w:val="superscript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*</w:t>
      </w:r>
      <w:r>
        <w:rPr>
          <w:rFonts w:hint="eastAsia"/>
          <w:lang w:val="en-US" w:eastAsia="zh-CN"/>
        </w:rPr>
        <w:t xml:space="preserve"> (2^(124-127))*(1.001) </w:t>
      </w:r>
      <w:r>
        <w:rPr>
          <w:rFonts w:hint="eastAsia" w:eastAsiaTheme="minorEastAsia"/>
          <w:vertAlign w:val="subscript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(-1)*(0.125)*(0.125)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=- 0.015625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6.[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points] Show the IEEE 754 binary representation of the number 1.75 </w:t>
      </w:r>
      <w:r>
        <w:rPr>
          <w:rFonts w:hint="eastAsia" w:eastAsiaTheme="minorEastAsia"/>
          <w:vertAlign w:val="subscript"/>
          <w:lang w:val="en-US" w:eastAsia="zh-CN"/>
        </w:rPr>
        <w:t>ten</w:t>
      </w:r>
      <w:r>
        <w:rPr>
          <w:rFonts w:hint="eastAsia"/>
          <w:lang w:val="en-US" w:eastAsia="zh-CN"/>
        </w:rPr>
        <w:t xml:space="preserve"> in single precision.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 P189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bookmarkStart w:id="3" w:name="OLE_LINK5"/>
      <w:r>
        <w:rPr>
          <w:rFonts w:hint="eastAsia"/>
          <w:lang w:val="en-US" w:eastAsia="zh-CN"/>
        </w:rPr>
        <w:t>[</w:t>
      </w:r>
      <w:r>
        <w:rPr>
          <w:rFonts w:hint="eastAsia" w:ascii="Times New Roman" w:hAnsi="Times New Roman" w:eastAsia="Times New Roman"/>
          <w:color w:val="FF0000"/>
          <w:sz w:val="21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 xml:space="preserve">points] </w:t>
      </w:r>
      <w:bookmarkEnd w:id="3"/>
      <w:r>
        <w:rPr>
          <w:rFonts w:hint="eastAsia"/>
          <w:lang w:val="en-US" w:eastAsia="zh-CN"/>
        </w:rPr>
        <w:t>The memory architecture of a machine X is summarized in the following table.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1"/>
        <w:gridCol w:w="2130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Virtual Address (bits)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Physical DRAM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Installed Page Size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PTE Size (byte)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16GiB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 K bytes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 a single-level page table, how many page table entries (PTEs) are needed? How much physical memory is needed for storing the page table?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Answer:The page table is indexed by the virtual page number which uses 50–14 = 36 bits. The number of entries are therefore 2</w:t>
      </w:r>
      <w:r>
        <w:rPr>
          <w:rFonts w:hint="eastAsia"/>
          <w:vertAlign w:val="superscript"/>
          <w:lang w:val="en-US" w:eastAsia="zh-CN"/>
        </w:rPr>
        <w:t>36</w:t>
      </w:r>
      <w:r>
        <w:rPr>
          <w:rFonts w:hint="eastAsia"/>
          <w:lang w:val="en-US" w:eastAsia="zh-CN"/>
        </w:rPr>
        <w:t xml:space="preserve"> . Each PTE has 4 bytes. So the total size of the page table is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vertAlign w:val="superscript"/>
          <w:lang w:val="en-US" w:eastAsia="zh-CN"/>
        </w:rPr>
        <w:t>38</w:t>
      </w:r>
      <w:r>
        <w:rPr>
          <w:rFonts w:hint="eastAsia"/>
          <w:lang w:val="en-US" w:eastAsia="zh-CN"/>
        </w:rPr>
        <w:t xml:space="preserve"> bytes.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[</w:t>
      </w:r>
      <w:r>
        <w:rPr>
          <w:rFonts w:hint="eastAsia" w:ascii="Times New Roman" w:hAnsi="Times New Roman" w:eastAsia="Times New Roman"/>
          <w:color w:val="FF0000"/>
          <w:sz w:val="21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>points] Virtual memory uses a page table to track the mapping of virtual addresses to physical addresses. Th e following data constitutes a stream of virtual addresses as seen on a system. Assume 4 KiB pages, a 4-entry fully associative TLB, and true LRU replacement. If pages must be brought in from disk, increment the next largest page number.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34588,13197,2228,48871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TLB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1380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Tag</w:t>
            </w:r>
          </w:p>
        </w:tc>
        <w:tc>
          <w:tcPr>
            <w:tcW w:w="43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Physical Page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43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43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3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3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table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Physical Page or in 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the address stream shown, and the initial TLB and page table states provided above, show the final state of the system. Also list for each reference if it is a hit in the TLB, a hit in the page table, or a page fault.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955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Virtual Page 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TLB H/M</w:t>
            </w:r>
          </w:p>
        </w:tc>
        <w:tc>
          <w:tcPr>
            <w:tcW w:w="426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TLB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Valid </w:t>
            </w: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</w:t>
            </w: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Physical Page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34588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(871CH)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4" w:name="OLE_LINK4" w:colFirst="0" w:colLast="5"/>
            <w:r>
              <w:rPr>
                <w:rFonts w:hint="eastAsia"/>
                <w:vertAlign w:val="baseline"/>
                <w:lang w:val="en-US" w:eastAsia="zh-CN"/>
              </w:rPr>
              <w:t>13197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(338DH)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(8B4H)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48871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(BEE7H)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spacing w:beforeLines="0" w:afterLines="0"/>
        <w:rPr>
          <w:rFonts w:hint="default"/>
          <w:sz w:val="22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2"/>
          <w:lang w:val="en-US" w:eastAsia="zh-CN"/>
        </w:rPr>
        <w:t>8. [</w:t>
      </w:r>
      <w:r>
        <w:rPr>
          <w:rFonts w:hint="eastAsia"/>
          <w:color w:val="FF0000"/>
          <w:sz w:val="22"/>
          <w:lang w:val="en-US" w:eastAsia="zh-CN"/>
        </w:rPr>
        <w:t>5</w:t>
      </w:r>
      <w:r>
        <w:rPr>
          <w:rFonts w:hint="eastAsia"/>
          <w:sz w:val="22"/>
          <w:lang w:val="en-US" w:eastAsia="zh-CN"/>
        </w:rPr>
        <w:t>points]</w:t>
      </w:r>
      <w:r>
        <w:rPr>
          <w:rFonts w:hint="default"/>
          <w:sz w:val="22"/>
        </w:rPr>
        <w:t xml:space="preserve">Given the following MIPS assembly code (and assuming all registers start at 0): </w:t>
      </w:r>
    </w:p>
    <w:p>
      <w:pPr>
        <w:pStyle w:val="5"/>
        <w:spacing w:beforeLines="0" w:afterLines="0"/>
        <w:rPr>
          <w:rFonts w:hint="default"/>
          <w:sz w:val="23"/>
        </w:rPr>
      </w:pPr>
      <w:r>
        <w:rPr>
          <w:rFonts w:hint="default"/>
          <w:sz w:val="23"/>
        </w:rPr>
        <w:t xml:space="preserve"> </w:t>
      </w:r>
    </w:p>
    <w:p>
      <w:pPr>
        <w:pStyle w:val="5"/>
        <w:spacing w:beforeLines="0" w:afterLines="0"/>
        <w:rPr>
          <w:rFonts w:hint="default"/>
          <w:sz w:val="23"/>
        </w:rPr>
      </w:pPr>
      <w:r>
        <w:rPr>
          <w:rFonts w:hint="default"/>
          <w:sz w:val="23"/>
        </w:rPr>
        <w:t xml:space="preserve">    </w:t>
      </w:r>
      <w:r>
        <w:rPr>
          <w:rFonts w:hint="default"/>
          <w:sz w:val="23"/>
        </w:rPr>
        <w:tab/>
      </w:r>
      <w:r>
        <w:rPr>
          <w:rFonts w:hint="default"/>
          <w:sz w:val="23"/>
        </w:rPr>
        <w:t xml:space="preserve">addi  </w:t>
      </w:r>
      <w:r>
        <w:rPr>
          <w:rFonts w:hint="default"/>
          <w:sz w:val="23"/>
        </w:rPr>
        <w:tab/>
      </w:r>
      <w:r>
        <w:rPr>
          <w:rFonts w:hint="default"/>
          <w:sz w:val="23"/>
        </w:rPr>
        <w:t xml:space="preserve">$1    $0    3 </w:t>
      </w:r>
    </w:p>
    <w:p>
      <w:pPr>
        <w:pStyle w:val="5"/>
        <w:spacing w:beforeLines="0" w:afterLines="0"/>
        <w:rPr>
          <w:rFonts w:hint="default"/>
          <w:sz w:val="23"/>
        </w:rPr>
      </w:pPr>
      <w:r>
        <w:rPr>
          <w:rFonts w:hint="default"/>
          <w:sz w:val="23"/>
        </w:rPr>
        <w:t xml:space="preserve">    </w:t>
      </w:r>
      <w:r>
        <w:rPr>
          <w:rFonts w:hint="default"/>
          <w:sz w:val="23"/>
        </w:rPr>
        <w:tab/>
      </w:r>
      <w:r>
        <w:rPr>
          <w:rFonts w:hint="default"/>
          <w:sz w:val="23"/>
        </w:rPr>
        <w:t xml:space="preserve">addi   $2    $0    8 </w:t>
      </w:r>
    </w:p>
    <w:p>
      <w:pPr>
        <w:pStyle w:val="5"/>
        <w:spacing w:beforeLines="0" w:afterLines="0"/>
        <w:rPr>
          <w:rFonts w:hint="default"/>
          <w:sz w:val="23"/>
        </w:rPr>
      </w:pPr>
      <w:r>
        <w:rPr>
          <w:rFonts w:hint="default"/>
          <w:sz w:val="23"/>
        </w:rPr>
        <w:t xml:space="preserve">loop   </w:t>
      </w:r>
      <w:r>
        <w:rPr>
          <w:rFonts w:hint="eastAsia"/>
          <w:sz w:val="23"/>
          <w:lang w:val="en-US" w:eastAsia="zh-CN"/>
        </w:rPr>
        <w:t xml:space="preserve"> </w:t>
      </w:r>
      <w:r>
        <w:rPr>
          <w:rFonts w:hint="default"/>
          <w:sz w:val="23"/>
        </w:rPr>
        <w:t xml:space="preserve">add   $1    $1    $2 </w:t>
      </w:r>
    </w:p>
    <w:p>
      <w:pPr>
        <w:pStyle w:val="5"/>
        <w:spacing w:beforeLines="0" w:afterLines="0"/>
        <w:rPr>
          <w:rFonts w:hint="default"/>
          <w:sz w:val="23"/>
        </w:rPr>
      </w:pPr>
      <w:r>
        <w:rPr>
          <w:rFonts w:hint="default"/>
          <w:sz w:val="23"/>
        </w:rPr>
        <w:t xml:space="preserve">    </w:t>
      </w:r>
      <w:r>
        <w:rPr>
          <w:rFonts w:hint="default"/>
          <w:sz w:val="23"/>
        </w:rPr>
        <w:tab/>
      </w:r>
      <w:r>
        <w:rPr>
          <w:rFonts w:hint="default"/>
          <w:sz w:val="23"/>
        </w:rPr>
        <w:t xml:space="preserve">and  $3    $1    $2 </w:t>
      </w:r>
    </w:p>
    <w:p>
      <w:pPr>
        <w:pStyle w:val="5"/>
        <w:spacing w:beforeLines="0" w:afterLines="0"/>
        <w:rPr>
          <w:rFonts w:hint="default"/>
          <w:sz w:val="23"/>
        </w:rPr>
      </w:pPr>
      <w:r>
        <w:rPr>
          <w:rFonts w:hint="default"/>
          <w:sz w:val="23"/>
        </w:rPr>
        <w:t xml:space="preserve">    </w:t>
      </w:r>
      <w:r>
        <w:rPr>
          <w:rFonts w:hint="default"/>
          <w:sz w:val="23"/>
        </w:rPr>
        <w:tab/>
      </w:r>
      <w:r>
        <w:rPr>
          <w:rFonts w:hint="default"/>
          <w:sz w:val="23"/>
        </w:rPr>
        <w:t xml:space="preserve">addi   $2    $2    -2 </w:t>
      </w:r>
    </w:p>
    <w:p>
      <w:pPr>
        <w:pStyle w:val="5"/>
        <w:spacing w:beforeLines="0" w:afterLines="0"/>
        <w:rPr>
          <w:rFonts w:hint="default"/>
          <w:sz w:val="23"/>
        </w:rPr>
      </w:pPr>
      <w:r>
        <w:rPr>
          <w:rFonts w:hint="default"/>
          <w:sz w:val="23"/>
        </w:rPr>
        <w:t xml:space="preserve">    </w:t>
      </w:r>
      <w:r>
        <w:rPr>
          <w:rFonts w:hint="default"/>
          <w:sz w:val="23"/>
        </w:rPr>
        <w:tab/>
      </w:r>
      <w:r>
        <w:rPr>
          <w:rFonts w:hint="default"/>
          <w:sz w:val="23"/>
        </w:rPr>
        <w:t xml:space="preserve">bne   $0    $2    loop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 the function of above program.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3"/>
          <w:lang w:val="en-US" w:eastAsia="zh-CN"/>
        </w:rPr>
        <w:t>9.</w:t>
      </w:r>
      <w:r>
        <w:rPr>
          <w:rFonts w:hint="eastAsia"/>
          <w:lang w:val="en-US" w:eastAsia="zh-CN"/>
        </w:rPr>
        <w:t>[5 points] Write the following sequence of code into MIPS assembler: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z=x+y-z+q;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Assume that x,y,z,q are stored in registers $s5-$s8.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 The MIPS assembly sequence is as follows: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$t0,$s5,$s6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 $t1,$t0,$s7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 $s7,$t1,$s8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•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7"/>
    <w:multiLevelType w:val="multilevel"/>
    <w:tmpl w:val="00000007"/>
    <w:lvl w:ilvl="0" w:tentative="0">
      <w:start w:val="7"/>
      <w:numFmt w:val="decimal"/>
      <w:lvlText w:val="%1."/>
      <w:lvlJc w:val="left"/>
    </w:lvl>
    <w:lvl w:ilvl="1" w:tentative="0">
      <w:start w:val="1"/>
      <w:numFmt w:val="bullet"/>
      <w:lvlText w:val="=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2">
    <w:nsid w:val="00000008"/>
    <w:multiLevelType w:val="multilevel"/>
    <w:tmpl w:val="00000008"/>
    <w:lvl w:ilvl="0" w:tentative="0">
      <w:start w:val="1"/>
      <w:numFmt w:val="bullet"/>
      <w:lvlText w:val="+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3">
    <w:nsid w:val="00000009"/>
    <w:multiLevelType w:val="multilevel"/>
    <w:tmpl w:val="00000009"/>
    <w:lvl w:ilvl="0" w:tentative="0">
      <w:start w:val="1"/>
      <w:numFmt w:val="bullet"/>
      <w:lvlText w:val="+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4">
    <w:nsid w:val="0000000A"/>
    <w:multiLevelType w:val="multilevel"/>
    <w:tmpl w:val="0000000A"/>
    <w:lvl w:ilvl="0" w:tentative="0">
      <w:start w:val="1"/>
      <w:numFmt w:val="bullet"/>
      <w:lvlText w:val="+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5">
    <w:nsid w:val="586A2B02"/>
    <w:multiLevelType w:val="singleLevel"/>
    <w:tmpl w:val="586A2B0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6B22BF"/>
    <w:multiLevelType w:val="singleLevel"/>
    <w:tmpl w:val="586B22BF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2072C"/>
    <w:rsid w:val="00951095"/>
    <w:rsid w:val="061E66D2"/>
    <w:rsid w:val="079354AB"/>
    <w:rsid w:val="2D315DED"/>
    <w:rsid w:val="2F505685"/>
    <w:rsid w:val="30D2072C"/>
    <w:rsid w:val="3B954255"/>
    <w:rsid w:val="3B9D62F9"/>
    <w:rsid w:val="485A485F"/>
    <w:rsid w:val="52137837"/>
    <w:rsid w:val="5FE813C0"/>
    <w:rsid w:val="608B48C7"/>
    <w:rsid w:val="621408D2"/>
    <w:rsid w:val="64FD1699"/>
    <w:rsid w:val="6AC402B6"/>
    <w:rsid w:val="72706310"/>
    <w:rsid w:val="77EF33A9"/>
    <w:rsid w:val="7ACF4A02"/>
    <w:rsid w:val="7FDC07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Default"/>
    <w:unhideWhenUsed/>
    <w:qFormat/>
    <w:uiPriority w:val="0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宋体"/>
      <w:color w:val="000000"/>
      <w:sz w:val="24"/>
      <w:szCs w:val="22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</dc:creator>
  <cp:lastModifiedBy>admin</cp:lastModifiedBy>
  <dcterms:modified xsi:type="dcterms:W3CDTF">2017-01-03T05:40:23Z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