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Pr="00B953AE" w:rsidRDefault="00836C83" w:rsidP="00836C83">
      <w:pPr>
        <w:jc w:val="center"/>
        <w:rPr>
          <w:rFonts w:ascii="华文中宋" w:eastAsia="华文中宋" w:hAnsi="华文中宋"/>
          <w:sz w:val="52"/>
          <w:szCs w:val="52"/>
        </w:rPr>
      </w:pPr>
      <w:r w:rsidRPr="00B953AE">
        <w:rPr>
          <w:rFonts w:ascii="华文中宋" w:eastAsia="华文中宋" w:hAnsi="华文中宋" w:hint="eastAsia"/>
          <w:sz w:val="52"/>
          <w:szCs w:val="52"/>
        </w:rPr>
        <w:t>扩展</w:t>
      </w:r>
      <w:r w:rsidRPr="00B953AE">
        <w:rPr>
          <w:rFonts w:ascii="华文中宋" w:eastAsia="华文中宋" w:hAnsi="华文中宋"/>
          <w:sz w:val="52"/>
          <w:szCs w:val="52"/>
        </w:rPr>
        <w:t>ACL实验实验心得</w:t>
      </w:r>
    </w:p>
    <w:p w:rsidR="00836C83" w:rsidRPr="00B953AE" w:rsidRDefault="00836C83" w:rsidP="00836C83">
      <w:pPr>
        <w:jc w:val="center"/>
        <w:rPr>
          <w:rFonts w:ascii="华文中宋" w:eastAsia="华文中宋" w:hAnsi="华文中宋"/>
          <w:sz w:val="32"/>
          <w:szCs w:val="32"/>
        </w:rPr>
      </w:pPr>
      <w:r w:rsidRPr="00B953AE">
        <w:rPr>
          <w:rFonts w:ascii="华文中宋" w:eastAsia="华文中宋" w:hAnsi="华文中宋" w:hint="eastAsia"/>
          <w:sz w:val="32"/>
          <w:szCs w:val="32"/>
        </w:rPr>
        <w:t>1</w:t>
      </w:r>
      <w:r w:rsidRPr="00B953AE">
        <w:rPr>
          <w:rFonts w:ascii="华文中宋" w:eastAsia="华文中宋" w:hAnsi="华文中宋"/>
          <w:sz w:val="32"/>
          <w:szCs w:val="32"/>
        </w:rPr>
        <w:t xml:space="preserve">6337341 </w:t>
      </w:r>
      <w:r w:rsidRPr="00B953AE">
        <w:rPr>
          <w:rFonts w:ascii="华文中宋" w:eastAsia="华文中宋" w:hAnsi="华文中宋" w:hint="eastAsia"/>
          <w:sz w:val="32"/>
          <w:szCs w:val="32"/>
        </w:rPr>
        <w:t>朱志儒</w:t>
      </w:r>
    </w:p>
    <w:p w:rsidR="00836C83" w:rsidRPr="00B953AE" w:rsidRDefault="00836C83" w:rsidP="00836C83">
      <w:pPr>
        <w:ind w:firstLineChars="200" w:firstLine="560"/>
        <w:rPr>
          <w:rFonts w:ascii="华文中宋" w:eastAsia="华文中宋" w:hAnsi="华文中宋"/>
          <w:sz w:val="28"/>
          <w:szCs w:val="28"/>
        </w:rPr>
      </w:pPr>
      <w:r w:rsidRPr="00B953AE">
        <w:rPr>
          <w:rFonts w:ascii="华文中宋" w:eastAsia="华文中宋" w:hAnsi="华文中宋" w:hint="eastAsia"/>
          <w:sz w:val="28"/>
          <w:szCs w:val="28"/>
        </w:rPr>
        <w:t>在本次实验中，我主要负责配置主机IP地址、子网掩码、默认网关，安装并建立FTP和WEB</w:t>
      </w:r>
      <w:r w:rsidR="00B953AE" w:rsidRPr="00B953AE">
        <w:rPr>
          <w:rFonts w:ascii="华文中宋" w:eastAsia="华文中宋" w:hAnsi="华文中宋" w:hint="eastAsia"/>
          <w:sz w:val="28"/>
          <w:szCs w:val="28"/>
        </w:rPr>
        <w:t>。</w:t>
      </w:r>
    </w:p>
    <w:p w:rsidR="00B953AE" w:rsidRDefault="00B953AE" w:rsidP="00836C83">
      <w:pPr>
        <w:ind w:firstLineChars="200" w:firstLine="560"/>
        <w:rPr>
          <w:rFonts w:ascii="华文中宋" w:eastAsia="华文中宋" w:hAnsi="华文中宋"/>
          <w:sz w:val="28"/>
          <w:szCs w:val="28"/>
        </w:rPr>
      </w:pPr>
      <w:r w:rsidRPr="00B953AE">
        <w:rPr>
          <w:rFonts w:ascii="华文中宋" w:eastAsia="华文中宋" w:hAnsi="华文中宋" w:hint="eastAsia"/>
          <w:sz w:val="28"/>
          <w:szCs w:val="28"/>
        </w:rPr>
        <w:t>在本次实验中，我</w:t>
      </w:r>
      <w:r w:rsidRPr="00B953AE">
        <w:rPr>
          <w:rFonts w:ascii="华文中宋" w:eastAsia="华文中宋" w:hAnsi="华文中宋"/>
          <w:sz w:val="28"/>
          <w:szCs w:val="28"/>
        </w:rPr>
        <w:t>掌握</w:t>
      </w:r>
      <w:r w:rsidRPr="00B953AE">
        <w:rPr>
          <w:rFonts w:ascii="华文中宋" w:eastAsia="华文中宋" w:hAnsi="华文中宋" w:hint="eastAsia"/>
          <w:sz w:val="28"/>
          <w:szCs w:val="28"/>
        </w:rPr>
        <w:t>了</w:t>
      </w:r>
      <w:r w:rsidRPr="00B953AE">
        <w:rPr>
          <w:rFonts w:ascii="华文中宋" w:eastAsia="华文中宋" w:hAnsi="华文中宋"/>
          <w:sz w:val="28"/>
          <w:szCs w:val="28"/>
        </w:rPr>
        <w:t>标准访问列表规则及配置</w:t>
      </w:r>
      <w:r w:rsidRPr="00B953AE">
        <w:rPr>
          <w:rFonts w:ascii="华文中宋" w:eastAsia="华文中宋" w:hAnsi="华文中宋" w:hint="eastAsia"/>
          <w:sz w:val="28"/>
          <w:szCs w:val="28"/>
        </w:rPr>
        <w:t>，</w:t>
      </w:r>
      <w:r w:rsidRPr="00B953AE">
        <w:rPr>
          <w:rFonts w:ascii="华文中宋" w:eastAsia="华文中宋" w:hAnsi="华文中宋"/>
          <w:sz w:val="28"/>
          <w:szCs w:val="28"/>
        </w:rPr>
        <w:t>掌握</w:t>
      </w:r>
      <w:r w:rsidRPr="00B953AE">
        <w:rPr>
          <w:rFonts w:ascii="华文中宋" w:eastAsia="华文中宋" w:hAnsi="华文中宋" w:hint="eastAsia"/>
          <w:sz w:val="28"/>
          <w:szCs w:val="28"/>
        </w:rPr>
        <w:t>了</w:t>
      </w:r>
      <w:r w:rsidRPr="00B953AE">
        <w:rPr>
          <w:rFonts w:ascii="华文中宋" w:eastAsia="华文中宋" w:hAnsi="华文中宋"/>
          <w:sz w:val="28"/>
          <w:szCs w:val="28"/>
        </w:rPr>
        <w:t>扩展访问列表规则及配置</w:t>
      </w:r>
      <w:r w:rsidRPr="00B953AE">
        <w:rPr>
          <w:rFonts w:ascii="华文中宋" w:eastAsia="华文中宋" w:hAnsi="华文中宋" w:hint="eastAsia"/>
          <w:sz w:val="28"/>
          <w:szCs w:val="28"/>
        </w:rPr>
        <w:t>，了解标准访问列表和扩展访问列表的区别。</w:t>
      </w:r>
    </w:p>
    <w:p w:rsidR="00B953AE" w:rsidRDefault="00F423AD" w:rsidP="00836C83">
      <w:pPr>
        <w:ind w:firstLineChars="200" w:firstLine="56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在配置WEB的过程中，我们遇到了一些问题。按照</w:t>
      </w:r>
      <w:r>
        <w:rPr>
          <w:rFonts w:ascii="华文中宋" w:eastAsia="华文中宋" w:hAnsi="华文中宋" w:hint="eastAsia"/>
          <w:sz w:val="28"/>
          <w:szCs w:val="28"/>
        </w:rPr>
        <w:t>h</w:t>
      </w:r>
      <w:r>
        <w:rPr>
          <w:rFonts w:ascii="华文中宋" w:eastAsia="华文中宋" w:hAnsi="华文中宋"/>
          <w:sz w:val="28"/>
          <w:szCs w:val="28"/>
        </w:rPr>
        <w:t>ttpServer</w:t>
      </w:r>
      <w:r>
        <w:rPr>
          <w:rFonts w:ascii="华文中宋" w:eastAsia="华文中宋" w:hAnsi="华文中宋" w:hint="eastAsia"/>
          <w:sz w:val="28"/>
          <w:szCs w:val="28"/>
        </w:rPr>
        <w:t>安装程序的指示安装好http服务器后，运行该服务器时出现了问题。服务器报错，提示说</w:t>
      </w:r>
      <w:r>
        <w:rPr>
          <w:rFonts w:ascii="华文中宋" w:eastAsia="华文中宋" w:hAnsi="华文中宋"/>
          <w:sz w:val="28"/>
          <w:szCs w:val="28"/>
        </w:rPr>
        <w:t>80</w:t>
      </w:r>
      <w:r>
        <w:rPr>
          <w:rFonts w:ascii="华文中宋" w:eastAsia="华文中宋" w:hAnsi="华文中宋" w:hint="eastAsia"/>
          <w:sz w:val="28"/>
          <w:szCs w:val="28"/>
        </w:rPr>
        <w:t>端口已经被占用，于是我们就按照老师给的“端口冲突解决方法”，找到httpd</w:t>
      </w:r>
      <w:r>
        <w:rPr>
          <w:rFonts w:ascii="华文中宋" w:eastAsia="华文中宋" w:hAnsi="华文中宋"/>
          <w:sz w:val="28"/>
          <w:szCs w:val="28"/>
        </w:rPr>
        <w:t>.conf</w:t>
      </w:r>
      <w:r>
        <w:rPr>
          <w:rFonts w:ascii="华文中宋" w:eastAsia="华文中宋" w:hAnsi="华文中宋" w:hint="eastAsia"/>
          <w:sz w:val="28"/>
          <w:szCs w:val="28"/>
        </w:rPr>
        <w:t>文件，将其中的L</w:t>
      </w:r>
      <w:r>
        <w:rPr>
          <w:rFonts w:ascii="华文中宋" w:eastAsia="华文中宋" w:hAnsi="华文中宋"/>
          <w:sz w:val="28"/>
          <w:szCs w:val="28"/>
        </w:rPr>
        <w:t>isten 80</w:t>
      </w:r>
      <w:r>
        <w:rPr>
          <w:rFonts w:ascii="华文中宋" w:eastAsia="华文中宋" w:hAnsi="华文中宋" w:hint="eastAsia"/>
          <w:sz w:val="28"/>
          <w:szCs w:val="28"/>
        </w:rPr>
        <w:t>改为L</w:t>
      </w:r>
      <w:r>
        <w:rPr>
          <w:rFonts w:ascii="华文中宋" w:eastAsia="华文中宋" w:hAnsi="华文中宋"/>
          <w:sz w:val="28"/>
          <w:szCs w:val="28"/>
        </w:rPr>
        <w:t>isten 8080</w:t>
      </w:r>
      <w:r>
        <w:rPr>
          <w:rFonts w:ascii="华文中宋" w:eastAsia="华文中宋" w:hAnsi="华文中宋" w:hint="eastAsia"/>
          <w:sz w:val="28"/>
          <w:szCs w:val="28"/>
        </w:rPr>
        <w:t>。成功解决该问题，使用浏览器打开</w:t>
      </w:r>
      <w:hyperlink r:id="rId4" w:history="1">
        <w:r w:rsidRPr="00F0295C">
          <w:rPr>
            <w:rStyle w:val="a3"/>
            <w:rFonts w:ascii="华文中宋" w:eastAsia="华文中宋" w:hAnsi="华文中宋" w:hint="eastAsia"/>
            <w:sz w:val="28"/>
            <w:szCs w:val="28"/>
          </w:rPr>
          <w:t>h</w:t>
        </w:r>
        <w:r w:rsidRPr="00F0295C">
          <w:rPr>
            <w:rStyle w:val="a3"/>
            <w:rFonts w:ascii="华文中宋" w:eastAsia="华文中宋" w:hAnsi="华文中宋"/>
            <w:sz w:val="28"/>
            <w:szCs w:val="28"/>
          </w:rPr>
          <w:t>ttp://192.168.4.2:8080</w:t>
        </w:r>
      </w:hyperlink>
      <w:r>
        <w:rPr>
          <w:rFonts w:ascii="华文中宋" w:eastAsia="华文中宋" w:hAnsi="华文中宋" w:hint="eastAsia"/>
          <w:sz w:val="28"/>
          <w:szCs w:val="28"/>
        </w:rPr>
        <w:t>网址，网页上显示It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work！，说明WEB配置成功。</w:t>
      </w:r>
    </w:p>
    <w:p w:rsidR="0083119E" w:rsidRDefault="0083119E" w:rsidP="0083119E">
      <w:pPr>
        <w:ind w:firstLineChars="200" w:firstLine="56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在配置FTP的过程中，我们遇到很多问题。运行</w:t>
      </w:r>
      <w:r>
        <w:rPr>
          <w:rFonts w:ascii="华文中宋" w:eastAsia="华文中宋" w:hAnsi="华文中宋"/>
          <w:sz w:val="28"/>
          <w:szCs w:val="28"/>
        </w:rPr>
        <w:t>Ser</w:t>
      </w:r>
      <w:r>
        <w:rPr>
          <w:rFonts w:ascii="华文中宋" w:eastAsia="华文中宋" w:hAnsi="华文中宋" w:hint="eastAsia"/>
          <w:sz w:val="28"/>
          <w:szCs w:val="28"/>
        </w:rPr>
        <w:t>v</w:t>
      </w:r>
      <w:r>
        <w:rPr>
          <w:rFonts w:ascii="华文中宋" w:eastAsia="华文中宋" w:hAnsi="华文中宋"/>
          <w:sz w:val="28"/>
          <w:szCs w:val="28"/>
        </w:rPr>
        <w:t>-U</w:t>
      </w:r>
      <w:r>
        <w:rPr>
          <w:rFonts w:ascii="华文中宋" w:eastAsia="华文中宋" w:hAnsi="华文中宋" w:hint="eastAsia"/>
          <w:sz w:val="28"/>
          <w:szCs w:val="28"/>
        </w:rPr>
        <w:t>配置FTP时，我们发现老师给的“使用说明S</w:t>
      </w:r>
      <w:r>
        <w:rPr>
          <w:rFonts w:ascii="华文中宋" w:eastAsia="华文中宋" w:hAnsi="华文中宋"/>
          <w:sz w:val="28"/>
          <w:szCs w:val="28"/>
        </w:rPr>
        <w:t>erv_</w:t>
      </w:r>
      <w:r>
        <w:rPr>
          <w:rFonts w:ascii="华文中宋" w:eastAsia="华文中宋" w:hAnsi="华文中宋" w:hint="eastAsia"/>
          <w:sz w:val="28"/>
          <w:szCs w:val="28"/>
        </w:rPr>
        <w:t>U”文件</w:t>
      </w:r>
      <w:bookmarkStart w:id="0" w:name="_GoBack"/>
      <w:bookmarkEnd w:id="0"/>
      <w:r w:rsidR="00CF0366">
        <w:rPr>
          <w:rFonts w:ascii="华文中宋" w:eastAsia="华文中宋" w:hAnsi="华文中宋" w:hint="eastAsia"/>
          <w:sz w:val="28"/>
          <w:szCs w:val="28"/>
        </w:rPr>
        <w:t>中的说明和实际运行的程序不符。我们只好摸索着配置FTP，经过几次尝试，但每次都没有成功。我们决定使用windows下的IIS配置FTP，配置好后，进行后面的实验，发现另外两台电脑不能访问该FTP，这就说明使用IIS配置FTP还是存在问题的。最后，在另一组同学的帮助下，我们成功使用Serv-U配置好FTP，在后序实验中，另外两台电脑也可以成功访问该FTP</w:t>
      </w:r>
      <w:r w:rsidR="00A35F2D">
        <w:rPr>
          <w:rFonts w:ascii="华文中宋" w:eastAsia="华文中宋" w:hAnsi="华文中宋" w:hint="eastAsia"/>
          <w:sz w:val="28"/>
          <w:szCs w:val="28"/>
        </w:rPr>
        <w:t>。</w:t>
      </w:r>
    </w:p>
    <w:p w:rsidR="00A35F2D" w:rsidRPr="00B953AE" w:rsidRDefault="00A35F2D" w:rsidP="0083119E">
      <w:pPr>
        <w:ind w:firstLineChars="200" w:firstLine="56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经过这次实验，我们的收获颇丰。</w:t>
      </w:r>
    </w:p>
    <w:sectPr w:rsidR="00A35F2D" w:rsidRPr="00B9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F8"/>
    <w:rsid w:val="001313F8"/>
    <w:rsid w:val="00437FE5"/>
    <w:rsid w:val="0083119E"/>
    <w:rsid w:val="00836C83"/>
    <w:rsid w:val="00A35F2D"/>
    <w:rsid w:val="00B953AE"/>
    <w:rsid w:val="00CF0366"/>
    <w:rsid w:val="00F4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1BD8"/>
  <w15:chartTrackingRefBased/>
  <w15:docId w15:val="{7DB0E895-09D4-4B04-BCB7-C03F1C50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2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4.2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2</cp:revision>
  <dcterms:created xsi:type="dcterms:W3CDTF">2018-06-13T08:32:00Z</dcterms:created>
  <dcterms:modified xsi:type="dcterms:W3CDTF">2018-06-13T09:30:00Z</dcterms:modified>
</cp:coreProperties>
</file>