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30B" w:rsidRPr="005D3459" w:rsidRDefault="00EF1CB9" w:rsidP="00EF1CB9">
      <w:pPr>
        <w:pStyle w:val="a3"/>
        <w:numPr>
          <w:ilvl w:val="0"/>
          <w:numId w:val="1"/>
        </w:numPr>
        <w:ind w:firstLineChars="0"/>
        <w:rPr>
          <w:b/>
          <w:color w:val="FF0000"/>
        </w:rPr>
      </w:pPr>
      <w:r w:rsidRPr="005D3459">
        <w:rPr>
          <w:b/>
          <w:color w:val="FF0000"/>
        </w:rPr>
        <w:t>资本</w:t>
      </w:r>
      <w:r w:rsidRPr="005D3459">
        <w:rPr>
          <w:b/>
          <w:color w:val="FF0000"/>
        </w:rPr>
        <w:t>-</w:t>
      </w:r>
      <w:r w:rsidRPr="005D3459">
        <w:rPr>
          <w:b/>
          <w:color w:val="FF0000"/>
        </w:rPr>
        <w:t>帝国主义对中国的侵略</w:t>
      </w:r>
    </w:p>
    <w:p w:rsidR="00EF1CB9" w:rsidRDefault="00EF1CB9" w:rsidP="00EF1CB9">
      <w:pPr>
        <w:ind w:left="432"/>
      </w:pPr>
    </w:p>
    <w:p w:rsidR="00725F7F" w:rsidRDefault="00EF1CB9" w:rsidP="00725F7F">
      <w:pPr>
        <w:pStyle w:val="a3"/>
        <w:numPr>
          <w:ilvl w:val="0"/>
          <w:numId w:val="2"/>
        </w:numPr>
        <w:ind w:firstLineChars="0"/>
      </w:pPr>
      <w:r>
        <w:t>军事侵略</w:t>
      </w:r>
    </w:p>
    <w:p w:rsidR="00725F7F" w:rsidRDefault="00725F7F" w:rsidP="00725F7F">
      <w:pPr>
        <w:pStyle w:val="a3"/>
        <w:numPr>
          <w:ilvl w:val="0"/>
          <w:numId w:val="3"/>
        </w:numPr>
        <w:ind w:firstLineChars="0"/>
      </w:pPr>
      <w:r>
        <w:t>发动侵略战争，屠杀平民：旅顺大屠杀</w:t>
      </w:r>
    </w:p>
    <w:p w:rsidR="00725F7F" w:rsidRDefault="00725F7F" w:rsidP="00725F7F">
      <w:pPr>
        <w:pStyle w:val="a3"/>
        <w:numPr>
          <w:ilvl w:val="0"/>
          <w:numId w:val="3"/>
        </w:numPr>
        <w:ind w:firstLineChars="0"/>
      </w:pPr>
      <w:r>
        <w:t>侵占领土：</w:t>
      </w:r>
      <w:r>
        <w:rPr>
          <w:rFonts w:hint="eastAsia"/>
        </w:rPr>
        <w:t>1842</w:t>
      </w:r>
      <w:r>
        <w:rPr>
          <w:rFonts w:hint="eastAsia"/>
        </w:rPr>
        <w:t>年英国《南京条约》割香港岛；</w:t>
      </w:r>
    </w:p>
    <w:p w:rsidR="00725F7F" w:rsidRDefault="00725F7F" w:rsidP="00725F7F">
      <w:pPr>
        <w:pStyle w:val="a3"/>
        <w:ind w:left="1152" w:firstLineChars="500" w:firstLine="1050"/>
      </w:pPr>
      <w:r>
        <w:rPr>
          <w:rFonts w:hint="eastAsia"/>
        </w:rPr>
        <w:t>1860</w:t>
      </w:r>
      <w:r>
        <w:rPr>
          <w:rFonts w:hint="eastAsia"/>
        </w:rPr>
        <w:t>年英国《北京条约》割香港岛对岸九龙半岛南端和</w:t>
      </w:r>
      <w:proofErr w:type="gramStart"/>
      <w:r>
        <w:rPr>
          <w:rFonts w:hint="eastAsia"/>
        </w:rPr>
        <w:t>昂船</w:t>
      </w:r>
      <w:proofErr w:type="gramEnd"/>
      <w:r>
        <w:rPr>
          <w:rFonts w:hint="eastAsia"/>
        </w:rPr>
        <w:t>洲；</w:t>
      </w:r>
    </w:p>
    <w:p w:rsidR="00725F7F" w:rsidRDefault="00725F7F" w:rsidP="00725F7F">
      <w:pPr>
        <w:pStyle w:val="a3"/>
        <w:ind w:left="1152" w:firstLineChars="500" w:firstLine="1050"/>
      </w:pPr>
      <w:r>
        <w:rPr>
          <w:rFonts w:hint="eastAsia"/>
        </w:rPr>
        <w:t>1849</w:t>
      </w:r>
      <w:r>
        <w:rPr>
          <w:rFonts w:hint="eastAsia"/>
        </w:rPr>
        <w:t>年葡萄牙强占澳门半岛，</w:t>
      </w:r>
      <w:r>
        <w:rPr>
          <w:rFonts w:hint="eastAsia"/>
        </w:rPr>
        <w:t>18</w:t>
      </w:r>
      <w:r>
        <w:t>87</w:t>
      </w:r>
      <w:r>
        <w:t>年《中葡和好通商条约》允许永居管理澳门</w:t>
      </w:r>
    </w:p>
    <w:p w:rsidR="00725F7F" w:rsidRDefault="00725F7F" w:rsidP="00725F7F">
      <w:pPr>
        <w:pStyle w:val="a3"/>
        <w:ind w:left="1152" w:firstLineChars="500" w:firstLine="1050"/>
      </w:pPr>
      <w:r>
        <w:rPr>
          <w:rFonts w:hint="eastAsia"/>
        </w:rPr>
        <w:t>1858</w:t>
      </w:r>
      <w:r>
        <w:rPr>
          <w:rFonts w:hint="eastAsia"/>
        </w:rPr>
        <w:t>年俄国《瑷珲条约》黑龙江以北</w:t>
      </w:r>
      <w:r>
        <w:rPr>
          <w:rFonts w:hint="eastAsia"/>
        </w:rPr>
        <w:t>60</w:t>
      </w:r>
      <w:r>
        <w:rPr>
          <w:rFonts w:hint="eastAsia"/>
        </w:rPr>
        <w:t>万平方公里</w:t>
      </w:r>
    </w:p>
    <w:p w:rsidR="00725F7F" w:rsidRDefault="00725F7F" w:rsidP="00725F7F">
      <w:pPr>
        <w:pStyle w:val="a3"/>
        <w:ind w:left="1152" w:firstLineChars="500" w:firstLine="1050"/>
      </w:pPr>
      <w:r>
        <w:rPr>
          <w:rFonts w:hint="eastAsia"/>
        </w:rPr>
        <w:t>1860</w:t>
      </w:r>
      <w:r>
        <w:rPr>
          <w:rFonts w:hint="eastAsia"/>
        </w:rPr>
        <w:t>年俄国《北京条约》乌苏里江以东</w:t>
      </w:r>
      <w:r>
        <w:rPr>
          <w:rFonts w:hint="eastAsia"/>
        </w:rPr>
        <w:t>40</w:t>
      </w:r>
      <w:r>
        <w:rPr>
          <w:rFonts w:hint="eastAsia"/>
        </w:rPr>
        <w:t>万平方公里</w:t>
      </w:r>
    </w:p>
    <w:p w:rsidR="00725F7F" w:rsidRDefault="00725F7F" w:rsidP="00725F7F">
      <w:pPr>
        <w:pStyle w:val="a3"/>
        <w:ind w:left="1152" w:firstLineChars="500" w:firstLine="1050"/>
      </w:pPr>
      <w:r>
        <w:rPr>
          <w:rFonts w:hint="eastAsia"/>
        </w:rPr>
        <w:t>1864</w:t>
      </w:r>
      <w:r>
        <w:rPr>
          <w:rFonts w:hint="eastAsia"/>
        </w:rPr>
        <w:t>年《勘分西北界约记》</w:t>
      </w:r>
      <w:r>
        <w:rPr>
          <w:rFonts w:hint="eastAsia"/>
        </w:rPr>
        <w:t>1881</w:t>
      </w:r>
      <w:r>
        <w:rPr>
          <w:rFonts w:hint="eastAsia"/>
        </w:rPr>
        <w:t>《改订伊犁条约》</w:t>
      </w:r>
    </w:p>
    <w:p w:rsidR="00725F7F" w:rsidRDefault="00725F7F" w:rsidP="00725F7F">
      <w:pPr>
        <w:pStyle w:val="a3"/>
        <w:ind w:left="1152" w:firstLineChars="500" w:firstLine="1050"/>
      </w:pPr>
      <w:r>
        <w:t>共</w:t>
      </w:r>
      <w:r>
        <w:rPr>
          <w:rFonts w:hint="eastAsia"/>
        </w:rPr>
        <w:t>150</w:t>
      </w:r>
      <w:r>
        <w:rPr>
          <w:rFonts w:hint="eastAsia"/>
        </w:rPr>
        <w:t>多万平方公里</w:t>
      </w:r>
    </w:p>
    <w:p w:rsidR="00725F7F" w:rsidRDefault="00725F7F" w:rsidP="00725F7F">
      <w:pPr>
        <w:pStyle w:val="a3"/>
        <w:ind w:left="1152" w:firstLineChars="500" w:firstLine="1050"/>
      </w:pPr>
      <w:r>
        <w:rPr>
          <w:rFonts w:hint="eastAsia"/>
        </w:rPr>
        <w:t>1895</w:t>
      </w:r>
      <w:r>
        <w:rPr>
          <w:rFonts w:hint="eastAsia"/>
        </w:rPr>
        <w:t>年日本《马关条约》台湾岛全岛及所有附属各岛屿和澎湖列岛</w:t>
      </w:r>
    </w:p>
    <w:p w:rsidR="00725F7F" w:rsidRDefault="00725F7F" w:rsidP="00725F7F">
      <w:pPr>
        <w:pStyle w:val="a3"/>
        <w:ind w:left="1152" w:firstLineChars="500" w:firstLine="1050"/>
      </w:pPr>
      <w:r>
        <w:t>1898</w:t>
      </w:r>
      <w:r>
        <w:t>年德国强占山东，法国强租广东，日本强租福建</w:t>
      </w:r>
    </w:p>
    <w:p w:rsidR="00725F7F" w:rsidRDefault="00725F7F" w:rsidP="00725F7F">
      <w:pPr>
        <w:pStyle w:val="a3"/>
        <w:ind w:left="1152" w:firstLineChars="500" w:firstLine="1050"/>
      </w:pPr>
      <w:r>
        <w:t>英、法、美、德、日、俄、意、比、奥等国在我国设立了</w:t>
      </w:r>
      <w:r>
        <w:rPr>
          <w:rFonts w:hint="eastAsia"/>
        </w:rPr>
        <w:t>30</w:t>
      </w:r>
      <w:r>
        <w:rPr>
          <w:rFonts w:hint="eastAsia"/>
        </w:rPr>
        <w:t>多个租界</w:t>
      </w:r>
    </w:p>
    <w:p w:rsidR="00725F7F" w:rsidRDefault="00725F7F" w:rsidP="00725F7F">
      <w:pPr>
        <w:pStyle w:val="a3"/>
        <w:ind w:left="1152" w:firstLineChars="500" w:firstLine="1050"/>
      </w:pPr>
      <w:r>
        <w:t>1901</w:t>
      </w:r>
      <w:r>
        <w:t>年《辛丑条约》规定外国的驻兵权</w:t>
      </w:r>
    </w:p>
    <w:p w:rsidR="00725F7F" w:rsidRDefault="00725F7F" w:rsidP="00725F7F">
      <w:pPr>
        <w:pStyle w:val="a3"/>
        <w:numPr>
          <w:ilvl w:val="0"/>
          <w:numId w:val="3"/>
        </w:numPr>
        <w:ind w:firstLineChars="0"/>
      </w:pPr>
      <w:r>
        <w:rPr>
          <w:rFonts w:hint="eastAsia"/>
        </w:rPr>
        <w:t>勒索，抢掠</w:t>
      </w:r>
    </w:p>
    <w:p w:rsidR="00725F7F" w:rsidRDefault="00725F7F" w:rsidP="00725F7F">
      <w:pPr>
        <w:pStyle w:val="a3"/>
        <w:ind w:left="1152" w:firstLineChars="0" w:firstLine="0"/>
      </w:pPr>
      <w:r>
        <w:rPr>
          <w:rFonts w:hint="eastAsia"/>
        </w:rPr>
        <w:t xml:space="preserve">          </w:t>
      </w:r>
      <w:r>
        <w:rPr>
          <w:rFonts w:hint="eastAsia"/>
        </w:rPr>
        <w:t>《南京条约》</w:t>
      </w:r>
      <w:r>
        <w:rPr>
          <w:rFonts w:hint="eastAsia"/>
        </w:rPr>
        <w:t>2100</w:t>
      </w:r>
      <w:r>
        <w:rPr>
          <w:rFonts w:hint="eastAsia"/>
        </w:rPr>
        <w:t>万元银元</w:t>
      </w:r>
    </w:p>
    <w:p w:rsidR="00725F7F" w:rsidRDefault="00725F7F" w:rsidP="00725F7F">
      <w:pPr>
        <w:pStyle w:val="a3"/>
        <w:ind w:left="1152" w:firstLineChars="0" w:firstLine="0"/>
      </w:pPr>
      <w:r>
        <w:rPr>
          <w:rFonts w:hint="eastAsia"/>
        </w:rPr>
        <w:t xml:space="preserve">          </w:t>
      </w:r>
      <w:r>
        <w:rPr>
          <w:rFonts w:hint="eastAsia"/>
        </w:rPr>
        <w:t>《马关条约》</w:t>
      </w:r>
      <w:r>
        <w:rPr>
          <w:rFonts w:hint="eastAsia"/>
        </w:rPr>
        <w:t>2</w:t>
      </w:r>
      <w:r>
        <w:rPr>
          <w:rFonts w:hint="eastAsia"/>
        </w:rPr>
        <w:t>亿两白银</w:t>
      </w:r>
    </w:p>
    <w:p w:rsidR="00725F7F" w:rsidRDefault="00725F7F" w:rsidP="00725F7F">
      <w:pPr>
        <w:pStyle w:val="a3"/>
        <w:ind w:left="1152" w:firstLineChars="0" w:firstLine="0"/>
      </w:pPr>
      <w:r>
        <w:rPr>
          <w:rFonts w:hint="eastAsia"/>
        </w:rPr>
        <w:t xml:space="preserve">          </w:t>
      </w:r>
      <w:r>
        <w:rPr>
          <w:rFonts w:hint="eastAsia"/>
        </w:rPr>
        <w:t>《辛丑条约》</w:t>
      </w:r>
      <w:r>
        <w:rPr>
          <w:rFonts w:hint="eastAsia"/>
        </w:rPr>
        <w:t>4.5</w:t>
      </w:r>
      <w:r>
        <w:rPr>
          <w:rFonts w:hint="eastAsia"/>
        </w:rPr>
        <w:t>亿两白银</w:t>
      </w:r>
    </w:p>
    <w:p w:rsidR="00725F7F" w:rsidRDefault="00725F7F" w:rsidP="00725F7F">
      <w:pPr>
        <w:pStyle w:val="a3"/>
        <w:ind w:left="1152" w:firstLineChars="0" w:firstLine="0"/>
      </w:pPr>
      <w:r>
        <w:rPr>
          <w:rFonts w:hint="eastAsia"/>
        </w:rPr>
        <w:t xml:space="preserve">          </w:t>
      </w:r>
      <w:r>
        <w:rPr>
          <w:rFonts w:hint="eastAsia"/>
        </w:rPr>
        <w:t>第二次鸦片战争和八国联军侵华都在北京抢劫、摧毁财宝</w:t>
      </w:r>
    </w:p>
    <w:p w:rsidR="00725F7F" w:rsidRDefault="00725F7F" w:rsidP="00725F7F">
      <w:pPr>
        <w:pStyle w:val="a3"/>
        <w:numPr>
          <w:ilvl w:val="0"/>
          <w:numId w:val="2"/>
        </w:numPr>
        <w:ind w:firstLineChars="0"/>
      </w:pPr>
      <w:r>
        <w:rPr>
          <w:rFonts w:hint="eastAsia"/>
        </w:rPr>
        <w:t>政治控制</w:t>
      </w:r>
    </w:p>
    <w:p w:rsidR="00725F7F" w:rsidRDefault="00725F7F" w:rsidP="00725F7F">
      <w:pPr>
        <w:pStyle w:val="a3"/>
        <w:numPr>
          <w:ilvl w:val="0"/>
          <w:numId w:val="4"/>
        </w:numPr>
        <w:ind w:firstLineChars="0"/>
      </w:pPr>
      <w:r>
        <w:t>控制中国的内政、外交</w:t>
      </w:r>
    </w:p>
    <w:p w:rsidR="00725F7F" w:rsidRDefault="00725F7F" w:rsidP="00725F7F">
      <w:pPr>
        <w:pStyle w:val="a3"/>
        <w:numPr>
          <w:ilvl w:val="0"/>
          <w:numId w:val="4"/>
        </w:numPr>
        <w:ind w:firstLineChars="0"/>
      </w:pPr>
      <w:r>
        <w:t>镇压中国人民的反抗，比如对太平军的镇压</w:t>
      </w:r>
    </w:p>
    <w:p w:rsidR="00725F7F" w:rsidRDefault="00725F7F" w:rsidP="00725F7F">
      <w:pPr>
        <w:pStyle w:val="a3"/>
        <w:numPr>
          <w:ilvl w:val="0"/>
          <w:numId w:val="4"/>
        </w:numPr>
        <w:ind w:firstLineChars="0"/>
      </w:pPr>
      <w:r>
        <w:t>扶植、收买代理人：</w:t>
      </w:r>
      <w:proofErr w:type="gramStart"/>
      <w:r>
        <w:t>奕</w:t>
      </w:r>
      <w:proofErr w:type="gramEnd"/>
      <w:r>
        <w:t>訢、文</w:t>
      </w:r>
      <w:proofErr w:type="gramStart"/>
      <w:r>
        <w:t>祥</w:t>
      </w:r>
      <w:proofErr w:type="gramEnd"/>
      <w:r>
        <w:t>、曾国藩、李鸿章、慈禧、各军阀</w:t>
      </w:r>
    </w:p>
    <w:p w:rsidR="00725F7F" w:rsidRDefault="00725F7F" w:rsidP="00725F7F">
      <w:pPr>
        <w:pStyle w:val="a3"/>
        <w:numPr>
          <w:ilvl w:val="0"/>
          <w:numId w:val="2"/>
        </w:numPr>
        <w:ind w:firstLineChars="0"/>
      </w:pPr>
      <w:r>
        <w:t>经济掠夺</w:t>
      </w:r>
    </w:p>
    <w:p w:rsidR="003B5EC9" w:rsidRDefault="003B5EC9" w:rsidP="00E650E8">
      <w:pPr>
        <w:pStyle w:val="a3"/>
        <w:numPr>
          <w:ilvl w:val="0"/>
          <w:numId w:val="5"/>
        </w:numPr>
        <w:ind w:firstLineChars="0"/>
      </w:pPr>
      <w:r>
        <w:t>控制中国的通商口岸</w:t>
      </w:r>
    </w:p>
    <w:p w:rsidR="00E650E8" w:rsidRDefault="00E650E8" w:rsidP="00E650E8">
      <w:pPr>
        <w:pStyle w:val="a3"/>
        <w:ind w:left="1152" w:firstLineChars="0" w:firstLine="0"/>
      </w:pPr>
      <w:r>
        <w:rPr>
          <w:rFonts w:hint="eastAsia"/>
        </w:rPr>
        <w:t xml:space="preserve">  </w:t>
      </w:r>
      <w:r>
        <w:t>1842</w:t>
      </w:r>
      <w:r>
        <w:t>年《南京条约》广州、厦门、福建、宁波、上海</w:t>
      </w:r>
    </w:p>
    <w:p w:rsidR="00E650E8" w:rsidRDefault="00E650E8" w:rsidP="00E650E8">
      <w:pPr>
        <w:pStyle w:val="a3"/>
        <w:numPr>
          <w:ilvl w:val="0"/>
          <w:numId w:val="5"/>
        </w:numPr>
        <w:ind w:firstLineChars="0"/>
      </w:pPr>
      <w:r>
        <w:t>剥夺中国的关税自主权</w:t>
      </w:r>
    </w:p>
    <w:p w:rsidR="00E650E8" w:rsidRDefault="00E650E8" w:rsidP="00E650E8">
      <w:pPr>
        <w:pStyle w:val="a3"/>
        <w:numPr>
          <w:ilvl w:val="0"/>
          <w:numId w:val="5"/>
        </w:numPr>
        <w:ind w:firstLineChars="0"/>
      </w:pPr>
      <w:r>
        <w:t>实行商品倾销和资本输出</w:t>
      </w:r>
    </w:p>
    <w:p w:rsidR="00E650E8" w:rsidRDefault="00E650E8" w:rsidP="00E650E8">
      <w:pPr>
        <w:pStyle w:val="a3"/>
        <w:ind w:left="1152" w:firstLineChars="0" w:firstLine="0"/>
      </w:pPr>
      <w:r>
        <w:rPr>
          <w:rFonts w:hint="eastAsia"/>
        </w:rPr>
        <w:t>1895</w:t>
      </w:r>
      <w:r>
        <w:rPr>
          <w:rFonts w:hint="eastAsia"/>
        </w:rPr>
        <w:t>年之后由于《马关条约》允许外国人在中国办工厂，外国资本就争先恐后地向中国输出资本</w:t>
      </w:r>
    </w:p>
    <w:p w:rsidR="00E650E8" w:rsidRDefault="00E650E8" w:rsidP="00E650E8">
      <w:pPr>
        <w:pStyle w:val="a3"/>
        <w:numPr>
          <w:ilvl w:val="0"/>
          <w:numId w:val="5"/>
        </w:numPr>
        <w:ind w:firstLineChars="0"/>
      </w:pPr>
      <w:r>
        <w:t>操纵中国的经济命脉</w:t>
      </w:r>
    </w:p>
    <w:p w:rsidR="00D20216" w:rsidRDefault="00D20216" w:rsidP="00D20216">
      <w:pPr>
        <w:pStyle w:val="a3"/>
        <w:ind w:left="1152" w:firstLineChars="0" w:firstLine="0"/>
      </w:pPr>
      <w:r>
        <w:rPr>
          <w:rFonts w:hint="eastAsia"/>
        </w:rPr>
        <w:t xml:space="preserve">  </w:t>
      </w:r>
      <w:r>
        <w:rPr>
          <w:rFonts w:hint="eastAsia"/>
        </w:rPr>
        <w:t>垄断、外债控制了关税和盐税、控制了交通运输业</w:t>
      </w:r>
    </w:p>
    <w:p w:rsidR="00E650E8" w:rsidRDefault="00D20216" w:rsidP="00E650E8">
      <w:r>
        <w:rPr>
          <w:rFonts w:hint="eastAsia"/>
        </w:rPr>
        <w:t xml:space="preserve">     </w:t>
      </w:r>
      <w:r>
        <w:rPr>
          <w:rFonts w:hint="eastAsia"/>
        </w:rPr>
        <w:t>危害：使中国在经济上也丧失了独立性，成了西方大国的经济附庸。除了沿海、沿江少数城市的经济得到畸形繁荣之外，中国广大地区特别是农村的经济都濒临破产。外国帝国主义和中国</w:t>
      </w:r>
      <w:r w:rsidR="00EB6E83">
        <w:rPr>
          <w:rFonts w:hint="eastAsia"/>
        </w:rPr>
        <w:t>封建主义的联合通知，导致了近代中国经济的落后和人民的贫困。</w:t>
      </w:r>
    </w:p>
    <w:p w:rsidR="003B5EC9" w:rsidRDefault="003B5EC9" w:rsidP="00725F7F">
      <w:pPr>
        <w:pStyle w:val="a3"/>
        <w:numPr>
          <w:ilvl w:val="0"/>
          <w:numId w:val="2"/>
        </w:numPr>
        <w:ind w:firstLineChars="0"/>
      </w:pPr>
      <w:r>
        <w:t>文化渗透</w:t>
      </w:r>
    </w:p>
    <w:p w:rsidR="00725F7F" w:rsidRDefault="00D20216" w:rsidP="00D20216">
      <w:pPr>
        <w:pStyle w:val="a3"/>
        <w:numPr>
          <w:ilvl w:val="0"/>
          <w:numId w:val="6"/>
        </w:numPr>
        <w:ind w:firstLineChars="0"/>
      </w:pPr>
      <w:r>
        <w:rPr>
          <w:rFonts w:hint="eastAsia"/>
        </w:rPr>
        <w:t>披着宗教外衣，进行侵略活动</w:t>
      </w:r>
    </w:p>
    <w:p w:rsidR="00D20216" w:rsidRDefault="00D20216" w:rsidP="00D20216">
      <w:pPr>
        <w:pStyle w:val="a3"/>
        <w:numPr>
          <w:ilvl w:val="0"/>
          <w:numId w:val="6"/>
        </w:numPr>
        <w:ind w:firstLineChars="0"/>
      </w:pPr>
      <w:r>
        <w:t>为侵略中国制造舆论</w:t>
      </w:r>
    </w:p>
    <w:p w:rsidR="00D20216" w:rsidRDefault="00D20216" w:rsidP="00D20216">
      <w:pPr>
        <w:pStyle w:val="a3"/>
        <w:ind w:left="1152" w:firstLineChars="0" w:firstLine="0"/>
      </w:pPr>
    </w:p>
    <w:p w:rsidR="00D20216" w:rsidRDefault="00D20216" w:rsidP="00D20216">
      <w:pPr>
        <w:pStyle w:val="a3"/>
        <w:ind w:left="1152" w:firstLineChars="0" w:firstLine="0"/>
      </w:pPr>
    </w:p>
    <w:p w:rsidR="00D20216" w:rsidRDefault="00D20216" w:rsidP="00EB6E83"/>
    <w:p w:rsidR="00725F7F" w:rsidRPr="005D3459" w:rsidRDefault="00EB6E83" w:rsidP="00EB6E83">
      <w:pPr>
        <w:pStyle w:val="a3"/>
        <w:numPr>
          <w:ilvl w:val="0"/>
          <w:numId w:val="1"/>
        </w:numPr>
        <w:ind w:firstLineChars="0"/>
        <w:rPr>
          <w:b/>
          <w:color w:val="FF0000"/>
        </w:rPr>
      </w:pPr>
      <w:r w:rsidRPr="005D3459">
        <w:rPr>
          <w:rFonts w:hint="eastAsia"/>
          <w:b/>
          <w:color w:val="FF0000"/>
        </w:rPr>
        <w:lastRenderedPageBreak/>
        <w:t>反侵略战争的失败及其原因</w:t>
      </w:r>
    </w:p>
    <w:p w:rsidR="00EB6E83" w:rsidRDefault="00EB6E83" w:rsidP="00EB6E83">
      <w:pPr>
        <w:pStyle w:val="a3"/>
        <w:numPr>
          <w:ilvl w:val="0"/>
          <w:numId w:val="7"/>
        </w:numPr>
        <w:ind w:firstLineChars="0"/>
      </w:pPr>
      <w:r>
        <w:t>社会制度的腐败：统治中国的清王朝，从皇帝到权贵，大多昏庸愚昧，贪污腐化，他们大多害怕拥有坚船利炮的外国侵略者，甚至为了自己的私立，不惜出卖国家和民族的利益。他们尤其害怕人民群众，害怕人民群众动员起来之后危及自身的通知，所以常常压制与破坏人民群众的反侵略斗争。</w:t>
      </w:r>
    </w:p>
    <w:p w:rsidR="00EB6E83" w:rsidRDefault="00EB6E83" w:rsidP="00EB6E83">
      <w:pPr>
        <w:pStyle w:val="a3"/>
        <w:numPr>
          <w:ilvl w:val="0"/>
          <w:numId w:val="7"/>
        </w:numPr>
        <w:ind w:firstLineChars="0"/>
      </w:pPr>
      <w:r>
        <w:t>经济技术的落后：国家综合实力特别是经济技术和作战能力的落后。多数清兵用的还是冷兵器，火器也非常落后</w:t>
      </w:r>
      <w:r w:rsidR="00C64E41">
        <w:rPr>
          <w:rFonts w:hint="eastAsia"/>
        </w:rPr>
        <w:t>，而英军的装备无论在打击范围和伤害力上远远胜过清军。</w:t>
      </w:r>
    </w:p>
    <w:p w:rsidR="00C64E41" w:rsidRDefault="00C64E41" w:rsidP="00EB6E83">
      <w:pPr>
        <w:pStyle w:val="a3"/>
        <w:numPr>
          <w:ilvl w:val="0"/>
          <w:numId w:val="7"/>
        </w:numPr>
        <w:ind w:firstLineChars="0"/>
      </w:pPr>
      <w:r>
        <w:t>指出经济技术的落后是中国反侵略战争失败的重要原因</w:t>
      </w:r>
      <w:r>
        <w:rPr>
          <w:rFonts w:hint="eastAsia"/>
        </w:rPr>
        <w:t>，</w:t>
      </w:r>
      <w:r>
        <w:t>并不意味着经济技术落后的中国就不应当进行反侵略战争或在战争中一定打败仗</w:t>
      </w:r>
      <w:r>
        <w:rPr>
          <w:rFonts w:hint="eastAsia"/>
        </w:rPr>
        <w:t>。</w:t>
      </w:r>
      <w:r>
        <w:t>因为</w:t>
      </w:r>
      <w:r>
        <w:rPr>
          <w:rFonts w:hint="eastAsia"/>
        </w:rPr>
        <w:t>“武器是战争的重要的因素，但不是决定的因素。决定的因素是人而不是物”。而当时的中国，</w:t>
      </w:r>
      <w:r w:rsidR="002B59BD">
        <w:rPr>
          <w:rFonts w:hint="eastAsia"/>
        </w:rPr>
        <w:t>不仅武器装备等很落后，而且反动统治阶级实行错误的方针、政策，并压制人民群众的动员。这样，中国的反侵略战争一再遭到失败，才成为不可避免的了。</w:t>
      </w:r>
    </w:p>
    <w:p w:rsidR="002B59BD" w:rsidRDefault="002B59BD" w:rsidP="002B59BD"/>
    <w:p w:rsidR="002B59BD" w:rsidRDefault="002B59BD" w:rsidP="002B59BD"/>
    <w:p w:rsidR="002B59BD" w:rsidRDefault="002B59BD" w:rsidP="002B59BD"/>
    <w:p w:rsidR="002B59BD" w:rsidRDefault="002B59BD" w:rsidP="002B59BD"/>
    <w:p w:rsidR="002B59BD" w:rsidRDefault="002B59BD" w:rsidP="002B59BD"/>
    <w:p w:rsidR="002B59BD" w:rsidRPr="005D3459" w:rsidRDefault="002B59BD" w:rsidP="002B59BD">
      <w:pPr>
        <w:pStyle w:val="a3"/>
        <w:numPr>
          <w:ilvl w:val="0"/>
          <w:numId w:val="1"/>
        </w:numPr>
        <w:ind w:firstLineChars="0"/>
        <w:rPr>
          <w:b/>
          <w:color w:val="FF0000"/>
        </w:rPr>
      </w:pPr>
      <w:r w:rsidRPr="005D3459">
        <w:rPr>
          <w:b/>
          <w:color w:val="FF0000"/>
        </w:rPr>
        <w:t>洋务运动的兴衰</w:t>
      </w:r>
    </w:p>
    <w:p w:rsidR="002B59BD" w:rsidRDefault="002B59BD" w:rsidP="002B59BD">
      <w:pPr>
        <w:pStyle w:val="a3"/>
        <w:ind w:left="432" w:firstLineChars="0" w:firstLine="0"/>
      </w:pPr>
      <w:r>
        <w:t>性质</w:t>
      </w:r>
      <w:r>
        <w:rPr>
          <w:rFonts w:hint="eastAsia"/>
        </w:rPr>
        <w:t>：在现有秩序、制度不改变的前提下，由统治阶级发动并支持进行的</w:t>
      </w:r>
      <w:r>
        <w:t>改良改革</w:t>
      </w:r>
      <w:r>
        <w:rPr>
          <w:rFonts w:hint="eastAsia"/>
        </w:rPr>
        <w:t>（可以说是旧瓶装新酒）</w:t>
      </w:r>
    </w:p>
    <w:p w:rsidR="002B59BD" w:rsidRDefault="002B59BD" w:rsidP="002B59BD">
      <w:pPr>
        <w:pStyle w:val="a3"/>
        <w:numPr>
          <w:ilvl w:val="0"/>
          <w:numId w:val="8"/>
        </w:numPr>
        <w:ind w:firstLineChars="0"/>
      </w:pPr>
      <w:r>
        <w:t>兴办近代企业</w:t>
      </w:r>
      <w:r>
        <w:rPr>
          <w:rFonts w:hint="eastAsia"/>
        </w:rPr>
        <w:t>：</w:t>
      </w:r>
    </w:p>
    <w:p w:rsidR="002B59BD" w:rsidRDefault="002B59BD" w:rsidP="002B59BD">
      <w:pPr>
        <w:pStyle w:val="a3"/>
        <w:numPr>
          <w:ilvl w:val="0"/>
          <w:numId w:val="9"/>
        </w:numPr>
        <w:ind w:firstLineChars="0"/>
      </w:pPr>
      <w:r>
        <w:rPr>
          <w:rFonts w:hint="eastAsia"/>
        </w:rPr>
        <w:t>曾国藩、李鸿章：江南制造总局</w:t>
      </w:r>
      <w:r w:rsidR="00D607CD">
        <w:rPr>
          <w:rFonts w:hint="eastAsia"/>
        </w:rPr>
        <w:t>（官办）</w:t>
      </w:r>
      <w:r w:rsidR="00D607CD">
        <w:rPr>
          <w:rFonts w:hint="eastAsia"/>
        </w:rPr>
        <w:t xml:space="preserve"> </w:t>
      </w:r>
    </w:p>
    <w:p w:rsidR="002B59BD" w:rsidRDefault="002B59BD" w:rsidP="002B59BD">
      <w:pPr>
        <w:pStyle w:val="a3"/>
        <w:numPr>
          <w:ilvl w:val="0"/>
          <w:numId w:val="9"/>
        </w:numPr>
        <w:ind w:firstLineChars="0"/>
      </w:pPr>
      <w:r>
        <w:t>李鸿章</w:t>
      </w:r>
      <w:r>
        <w:rPr>
          <w:rFonts w:hint="eastAsia"/>
        </w:rPr>
        <w:t>：</w:t>
      </w:r>
      <w:r>
        <w:t>金陵机器局</w:t>
      </w:r>
      <w:r w:rsidR="00D607CD">
        <w:rPr>
          <w:rFonts w:hint="eastAsia"/>
        </w:rPr>
        <w:t>（官办）</w:t>
      </w:r>
    </w:p>
    <w:p w:rsidR="002B59BD" w:rsidRDefault="002B59BD" w:rsidP="002B59BD">
      <w:pPr>
        <w:pStyle w:val="a3"/>
        <w:numPr>
          <w:ilvl w:val="0"/>
          <w:numId w:val="9"/>
        </w:numPr>
        <w:ind w:firstLineChars="0"/>
      </w:pPr>
      <w:r>
        <w:t>左宗棠</w:t>
      </w:r>
      <w:r>
        <w:rPr>
          <w:rFonts w:hint="eastAsia"/>
        </w:rPr>
        <w:t>：</w:t>
      </w:r>
      <w:r>
        <w:t>福州船政局</w:t>
      </w:r>
      <w:r w:rsidR="00D607CD">
        <w:rPr>
          <w:rFonts w:hint="eastAsia"/>
        </w:rPr>
        <w:t>（官办）</w:t>
      </w:r>
    </w:p>
    <w:p w:rsidR="002B59BD" w:rsidRDefault="002B59BD" w:rsidP="002B59BD">
      <w:pPr>
        <w:pStyle w:val="a3"/>
        <w:numPr>
          <w:ilvl w:val="0"/>
          <w:numId w:val="9"/>
        </w:numPr>
        <w:ind w:firstLineChars="0"/>
      </w:pPr>
      <w:r>
        <w:t>崇厚</w:t>
      </w:r>
      <w:r>
        <w:rPr>
          <w:rFonts w:hint="eastAsia"/>
        </w:rPr>
        <w:t>：</w:t>
      </w:r>
      <w:r>
        <w:t>天津机器局</w:t>
      </w:r>
      <w:r w:rsidR="00D607CD">
        <w:rPr>
          <w:rFonts w:hint="eastAsia"/>
        </w:rPr>
        <w:t>（官办）</w:t>
      </w:r>
    </w:p>
    <w:p w:rsidR="002B59BD" w:rsidRDefault="002B59BD" w:rsidP="002B59BD">
      <w:pPr>
        <w:pStyle w:val="a3"/>
        <w:numPr>
          <w:ilvl w:val="0"/>
          <w:numId w:val="9"/>
        </w:numPr>
        <w:ind w:firstLineChars="0"/>
      </w:pPr>
      <w:r>
        <w:t>张之洞</w:t>
      </w:r>
      <w:r>
        <w:rPr>
          <w:rFonts w:hint="eastAsia"/>
        </w:rPr>
        <w:t>：</w:t>
      </w:r>
      <w:r>
        <w:t>湖北枪炮厂</w:t>
      </w:r>
      <w:r w:rsidR="00D607CD">
        <w:rPr>
          <w:rFonts w:hint="eastAsia"/>
        </w:rPr>
        <w:t>（官办）</w:t>
      </w:r>
    </w:p>
    <w:p w:rsidR="00D607CD" w:rsidRDefault="00D607CD" w:rsidP="002B59BD">
      <w:pPr>
        <w:pStyle w:val="a3"/>
        <w:numPr>
          <w:ilvl w:val="0"/>
          <w:numId w:val="9"/>
        </w:numPr>
        <w:ind w:firstLineChars="0"/>
      </w:pPr>
      <w:r>
        <w:t>民用企业主要以官督商办的形式</w:t>
      </w:r>
      <w:r>
        <w:rPr>
          <w:rFonts w:hint="eastAsia"/>
        </w:rPr>
        <w:t>，</w:t>
      </w:r>
      <w:r>
        <w:t>比如轮船招商局</w:t>
      </w:r>
      <w:r>
        <w:rPr>
          <w:rFonts w:hint="eastAsia"/>
        </w:rPr>
        <w:t>、</w:t>
      </w:r>
      <w:r>
        <w:t>开平矿务局</w:t>
      </w:r>
      <w:r>
        <w:rPr>
          <w:rFonts w:hint="eastAsia"/>
        </w:rPr>
        <w:t>、</w:t>
      </w:r>
      <w:r>
        <w:t>天津电报局和上海机器织布局</w:t>
      </w:r>
    </w:p>
    <w:p w:rsidR="002B59BD" w:rsidRDefault="002B59BD" w:rsidP="002B59BD">
      <w:pPr>
        <w:pStyle w:val="a3"/>
        <w:numPr>
          <w:ilvl w:val="0"/>
          <w:numId w:val="8"/>
        </w:numPr>
        <w:ind w:firstLineChars="0"/>
      </w:pPr>
      <w:r>
        <w:t>建立新式海陆军</w:t>
      </w:r>
    </w:p>
    <w:p w:rsidR="00D607CD" w:rsidRDefault="00D607CD" w:rsidP="00D607CD">
      <w:pPr>
        <w:pStyle w:val="a3"/>
        <w:ind w:left="792" w:firstLineChars="0" w:firstLine="0"/>
      </w:pPr>
      <w:r>
        <w:t>洋枪洋炮装备陆军</w:t>
      </w:r>
      <w:r>
        <w:rPr>
          <w:rFonts w:hint="eastAsia"/>
        </w:rPr>
        <w:t>，</w:t>
      </w:r>
      <w:r>
        <w:t>外国教练训练陆军</w:t>
      </w:r>
    </w:p>
    <w:p w:rsidR="00D607CD" w:rsidRDefault="00D607CD" w:rsidP="00D607CD">
      <w:pPr>
        <w:pStyle w:val="a3"/>
        <w:ind w:left="792" w:firstLineChars="0" w:firstLine="0"/>
      </w:pPr>
      <w:r>
        <w:t>建成福建水师</w:t>
      </w:r>
      <w:r>
        <w:rPr>
          <w:rFonts w:hint="eastAsia"/>
        </w:rPr>
        <w:t>、</w:t>
      </w:r>
      <w:r>
        <w:t>广东水师</w:t>
      </w:r>
      <w:r>
        <w:rPr>
          <w:rFonts w:hint="eastAsia"/>
        </w:rPr>
        <w:t>、</w:t>
      </w:r>
      <w:r>
        <w:t>南洋水师和北洋水师</w:t>
      </w:r>
      <w:r>
        <w:rPr>
          <w:rFonts w:hint="eastAsia"/>
        </w:rPr>
        <w:t>，</w:t>
      </w:r>
      <w:r>
        <w:t>其中北洋水师是清政府的海军主力</w:t>
      </w:r>
    </w:p>
    <w:p w:rsidR="00D607CD" w:rsidRDefault="00D607CD" w:rsidP="002B59BD">
      <w:pPr>
        <w:pStyle w:val="a3"/>
        <w:numPr>
          <w:ilvl w:val="0"/>
          <w:numId w:val="8"/>
        </w:numPr>
        <w:ind w:firstLineChars="0"/>
      </w:pPr>
      <w:r>
        <w:rPr>
          <w:rFonts w:hint="eastAsia"/>
        </w:rPr>
        <w:t>创办新式学堂，派遣留学生</w:t>
      </w:r>
    </w:p>
    <w:p w:rsidR="00D607CD" w:rsidRDefault="00D607CD" w:rsidP="00D607CD">
      <w:pPr>
        <w:pStyle w:val="a3"/>
        <w:ind w:left="792" w:firstLineChars="0" w:firstLine="0"/>
      </w:pPr>
      <w:r>
        <w:t>翻译学堂</w:t>
      </w:r>
      <w:r>
        <w:rPr>
          <w:rFonts w:hint="eastAsia"/>
        </w:rPr>
        <w:t>、</w:t>
      </w:r>
      <w:r>
        <w:t>工艺学堂</w:t>
      </w:r>
      <w:r>
        <w:rPr>
          <w:rFonts w:hint="eastAsia"/>
        </w:rPr>
        <w:t>、</w:t>
      </w:r>
      <w:r>
        <w:t>军事学堂</w:t>
      </w:r>
      <w:r>
        <w:rPr>
          <w:rFonts w:hint="eastAsia"/>
        </w:rPr>
        <w:t>，</w:t>
      </w:r>
      <w:r>
        <w:t>派遣赴美幼童及官费赴欧留学生</w:t>
      </w:r>
      <w:r>
        <w:rPr>
          <w:rFonts w:hint="eastAsia"/>
        </w:rPr>
        <w:t>200</w:t>
      </w:r>
      <w:r>
        <w:t>多人</w:t>
      </w:r>
    </w:p>
    <w:p w:rsidR="00D607CD" w:rsidRDefault="00D607CD" w:rsidP="00D607CD"/>
    <w:p w:rsidR="00D607CD" w:rsidRDefault="00D607CD" w:rsidP="00D607CD"/>
    <w:p w:rsidR="00D607CD" w:rsidRDefault="00D607CD" w:rsidP="00D607CD"/>
    <w:p w:rsidR="00D607CD" w:rsidRDefault="00D607CD" w:rsidP="00D607CD"/>
    <w:p w:rsidR="00D607CD" w:rsidRDefault="00D607CD" w:rsidP="00D607CD"/>
    <w:p w:rsidR="00197E4B" w:rsidRDefault="00197E4B" w:rsidP="00D607CD"/>
    <w:p w:rsidR="00197E4B" w:rsidRDefault="00197E4B" w:rsidP="00D607CD"/>
    <w:p w:rsidR="00197E4B" w:rsidRDefault="00197E4B" w:rsidP="00D607CD"/>
    <w:p w:rsidR="00197E4B" w:rsidRPr="00197E4B" w:rsidRDefault="00197E4B" w:rsidP="00D607CD"/>
    <w:p w:rsidR="00D607CD" w:rsidRPr="005D3459" w:rsidRDefault="00D607CD" w:rsidP="00D607CD">
      <w:pPr>
        <w:pStyle w:val="a3"/>
        <w:numPr>
          <w:ilvl w:val="0"/>
          <w:numId w:val="1"/>
        </w:numPr>
        <w:ind w:firstLineChars="0"/>
        <w:rPr>
          <w:b/>
          <w:color w:val="FF0000"/>
        </w:rPr>
      </w:pPr>
      <w:r w:rsidRPr="005D3459">
        <w:rPr>
          <w:b/>
          <w:color w:val="FF0000"/>
        </w:rPr>
        <w:lastRenderedPageBreak/>
        <w:t>洋务运动失败的原因</w:t>
      </w:r>
    </w:p>
    <w:p w:rsidR="00D607CD" w:rsidRDefault="00D607CD" w:rsidP="00DF204D">
      <w:pPr>
        <w:pStyle w:val="a3"/>
        <w:numPr>
          <w:ilvl w:val="0"/>
          <w:numId w:val="10"/>
        </w:numPr>
        <w:ind w:firstLineChars="0"/>
      </w:pPr>
      <w:r>
        <w:t>洋务运动具有封建性</w:t>
      </w:r>
      <w:r>
        <w:rPr>
          <w:rFonts w:hint="eastAsia"/>
        </w:rPr>
        <w:t>。新的生产力是同封建主义的生产关系及其上层建筑不相容的，是不可能在封建主义的桎梏</w:t>
      </w:r>
      <w:r w:rsidR="00DF204D">
        <w:rPr>
          <w:rFonts w:hint="eastAsia"/>
        </w:rPr>
        <w:t>下充分地发展起来的。</w:t>
      </w:r>
    </w:p>
    <w:p w:rsidR="00DF204D" w:rsidRDefault="00DF204D" w:rsidP="00DF204D">
      <w:pPr>
        <w:pStyle w:val="a3"/>
        <w:numPr>
          <w:ilvl w:val="0"/>
          <w:numId w:val="10"/>
        </w:numPr>
        <w:ind w:firstLineChars="0"/>
      </w:pPr>
      <w:r>
        <w:t>洋务运动对外国具有依赖性</w:t>
      </w:r>
      <w:r>
        <w:rPr>
          <w:rFonts w:hint="eastAsia"/>
        </w:rPr>
        <w:t>。</w:t>
      </w:r>
    </w:p>
    <w:p w:rsidR="00DF204D" w:rsidRDefault="00DF204D" w:rsidP="00DF204D">
      <w:pPr>
        <w:pStyle w:val="a3"/>
        <w:numPr>
          <w:ilvl w:val="0"/>
          <w:numId w:val="10"/>
        </w:numPr>
        <w:ind w:firstLineChars="0"/>
      </w:pPr>
      <w:r>
        <w:t>洋务运动</w:t>
      </w:r>
      <w:r>
        <w:rPr>
          <w:rFonts w:hint="eastAsia"/>
        </w:rPr>
        <w:t>的管理具有腐朽性。企业内部极其腐败，充斥着营私舞弊、贪污受贿、挥霍浪费等官场恶习。</w:t>
      </w:r>
    </w:p>
    <w:p w:rsidR="00DF204D" w:rsidRDefault="00DF204D" w:rsidP="00DF204D">
      <w:pPr>
        <w:pStyle w:val="a3"/>
        <w:numPr>
          <w:ilvl w:val="0"/>
          <w:numId w:val="10"/>
        </w:numPr>
        <w:ind w:firstLineChars="0"/>
      </w:pPr>
      <w:r>
        <w:t>中华传统文明历史悠久</w:t>
      </w:r>
      <w:r>
        <w:rPr>
          <w:rFonts w:hint="eastAsia"/>
        </w:rPr>
        <w:t>，</w:t>
      </w:r>
      <w:r>
        <w:t>人口规模大</w:t>
      </w:r>
      <w:r>
        <w:rPr>
          <w:rFonts w:hint="eastAsia"/>
        </w:rPr>
        <w:t>，</w:t>
      </w:r>
      <w:r>
        <w:t>社会性质的转化注定转化的更久</w:t>
      </w:r>
      <w:r>
        <w:rPr>
          <w:rFonts w:hint="eastAsia"/>
        </w:rPr>
        <w:t>，</w:t>
      </w:r>
      <w:r>
        <w:t>要求更苛刻</w:t>
      </w:r>
      <w:r>
        <w:rPr>
          <w:rFonts w:hint="eastAsia"/>
        </w:rPr>
        <w:t>，</w:t>
      </w:r>
      <w:r>
        <w:t>但当时内外条件皆不利</w:t>
      </w:r>
      <w:r>
        <w:rPr>
          <w:rFonts w:hint="eastAsia"/>
        </w:rPr>
        <w:t>，</w:t>
      </w:r>
      <w:r>
        <w:t>外部有帝国主义列强入侵</w:t>
      </w:r>
      <w:r>
        <w:rPr>
          <w:rFonts w:hint="eastAsia"/>
        </w:rPr>
        <w:t>，</w:t>
      </w:r>
      <w:r>
        <w:t>内部有腐朽的统治阶级和阶级矛盾</w:t>
      </w:r>
      <w:r>
        <w:rPr>
          <w:rFonts w:hint="eastAsia"/>
        </w:rPr>
        <w:t>，</w:t>
      </w:r>
      <w:r>
        <w:t>注定了这种温柔式的改革行为很难达到很好的效果</w:t>
      </w:r>
      <w:r>
        <w:rPr>
          <w:rFonts w:hint="eastAsia"/>
        </w:rPr>
        <w:t>。</w:t>
      </w:r>
    </w:p>
    <w:p w:rsidR="00DF204D" w:rsidRDefault="00DF204D" w:rsidP="00DF204D"/>
    <w:p w:rsidR="00DF204D" w:rsidRDefault="00DF204D" w:rsidP="00DF204D"/>
    <w:p w:rsidR="00DF204D" w:rsidRDefault="00DF204D" w:rsidP="00DF204D"/>
    <w:p w:rsidR="00DF204D" w:rsidRDefault="00DF204D" w:rsidP="00DF204D"/>
    <w:p w:rsidR="00DF204D" w:rsidRDefault="00DF204D" w:rsidP="00DF204D"/>
    <w:p w:rsidR="00DF204D" w:rsidRPr="005D3459" w:rsidRDefault="00DF204D" w:rsidP="00DF204D">
      <w:pPr>
        <w:pStyle w:val="a3"/>
        <w:numPr>
          <w:ilvl w:val="0"/>
          <w:numId w:val="1"/>
        </w:numPr>
        <w:ind w:firstLineChars="0"/>
        <w:rPr>
          <w:b/>
          <w:color w:val="FF0000"/>
        </w:rPr>
      </w:pPr>
      <w:r w:rsidRPr="005D3459">
        <w:rPr>
          <w:rFonts w:hint="eastAsia"/>
          <w:b/>
          <w:color w:val="FF0000"/>
        </w:rPr>
        <w:t>辛亥革命失败的原因和教训</w:t>
      </w:r>
    </w:p>
    <w:p w:rsidR="00DF204D" w:rsidRDefault="00DF204D" w:rsidP="00443079">
      <w:pPr>
        <w:pStyle w:val="a3"/>
        <w:numPr>
          <w:ilvl w:val="0"/>
          <w:numId w:val="11"/>
        </w:numPr>
        <w:ind w:firstLineChars="0"/>
      </w:pPr>
      <w:r>
        <w:t>从根本上来说</w:t>
      </w:r>
      <w:r>
        <w:rPr>
          <w:rFonts w:hint="eastAsia"/>
        </w:rPr>
        <w:t>，</w:t>
      </w:r>
      <w:r>
        <w:t>是因为在帝国主义时代</w:t>
      </w:r>
      <w:r>
        <w:rPr>
          <w:rFonts w:hint="eastAsia"/>
        </w:rPr>
        <w:t>，</w:t>
      </w:r>
      <w:r>
        <w:t>在半殖民地半封建的中国</w:t>
      </w:r>
      <w:r>
        <w:rPr>
          <w:rFonts w:hint="eastAsia"/>
        </w:rPr>
        <w:t>，</w:t>
      </w:r>
      <w:r>
        <w:t>资本主义的建国方案是行不通</w:t>
      </w:r>
      <w:r>
        <w:rPr>
          <w:rFonts w:hint="eastAsia"/>
        </w:rPr>
        <w:t>的。</w:t>
      </w:r>
    </w:p>
    <w:p w:rsidR="00443079" w:rsidRDefault="00443079" w:rsidP="00443079">
      <w:pPr>
        <w:pStyle w:val="a3"/>
        <w:numPr>
          <w:ilvl w:val="0"/>
          <w:numId w:val="11"/>
        </w:numPr>
        <w:ind w:firstLineChars="0"/>
      </w:pPr>
      <w:r>
        <w:t>首先是帝国主义本身的不允许和压制</w:t>
      </w:r>
    </w:p>
    <w:p w:rsidR="00443079" w:rsidRDefault="00443079" w:rsidP="00443079">
      <w:pPr>
        <w:pStyle w:val="a3"/>
        <w:numPr>
          <w:ilvl w:val="0"/>
          <w:numId w:val="11"/>
        </w:numPr>
        <w:ind w:firstLineChars="0"/>
      </w:pPr>
      <w:r>
        <w:t>其次是资产阶级革命派的弱点和错误</w:t>
      </w:r>
      <w:r>
        <w:rPr>
          <w:rFonts w:hint="eastAsia"/>
        </w:rPr>
        <w:t>：</w:t>
      </w:r>
    </w:p>
    <w:p w:rsidR="00443079" w:rsidRDefault="00443079" w:rsidP="00443079">
      <w:pPr>
        <w:pStyle w:val="a3"/>
        <w:ind w:left="792" w:firstLineChars="0" w:firstLine="0"/>
      </w:pPr>
      <w:r>
        <w:t>第一</w:t>
      </w:r>
      <w:r>
        <w:rPr>
          <w:rFonts w:hint="eastAsia"/>
        </w:rPr>
        <w:t>，</w:t>
      </w:r>
      <w:r>
        <w:t>没有提出彻底的反帝反封建的革命纲领</w:t>
      </w:r>
    </w:p>
    <w:p w:rsidR="00443079" w:rsidRDefault="00443079" w:rsidP="00443079">
      <w:pPr>
        <w:pStyle w:val="a3"/>
        <w:ind w:left="792" w:firstLineChars="0" w:firstLine="0"/>
      </w:pPr>
      <w:r>
        <w:t>第二</w:t>
      </w:r>
      <w:r>
        <w:rPr>
          <w:rFonts w:hint="eastAsia"/>
        </w:rPr>
        <w:t>，</w:t>
      </w:r>
      <w:r>
        <w:t>不能充分发动和依靠人民群众</w:t>
      </w:r>
    </w:p>
    <w:p w:rsidR="00443079" w:rsidRDefault="00443079" w:rsidP="00443079">
      <w:pPr>
        <w:pStyle w:val="a3"/>
        <w:ind w:left="792" w:firstLineChars="0" w:firstLine="0"/>
      </w:pPr>
      <w:r>
        <w:t>第三</w:t>
      </w:r>
      <w:r>
        <w:rPr>
          <w:rFonts w:hint="eastAsia"/>
        </w:rPr>
        <w:t>，</w:t>
      </w:r>
      <w:r>
        <w:t>不能建立坚强的革命政党</w:t>
      </w:r>
    </w:p>
    <w:p w:rsidR="00443079" w:rsidRDefault="00443079" w:rsidP="00443079">
      <w:pPr>
        <w:pStyle w:val="a3"/>
        <w:ind w:left="792" w:firstLineChars="0" w:firstLine="0"/>
      </w:pPr>
    </w:p>
    <w:p w:rsidR="00443079" w:rsidRDefault="00443079" w:rsidP="00443079">
      <w:pPr>
        <w:pStyle w:val="a3"/>
        <w:ind w:left="792" w:firstLineChars="0" w:firstLine="0"/>
      </w:pPr>
    </w:p>
    <w:p w:rsidR="00443079" w:rsidRDefault="00443079" w:rsidP="00443079">
      <w:pPr>
        <w:pStyle w:val="a3"/>
        <w:ind w:left="792" w:firstLineChars="0" w:firstLine="0"/>
      </w:pPr>
      <w:r>
        <w:t>改良与革命的关系</w:t>
      </w:r>
      <w:r>
        <w:rPr>
          <w:rFonts w:hint="eastAsia"/>
        </w:rPr>
        <w:t>：改良优选，但有时限于一定的历史条件下作用有限；革命更彻底，但方向不确定性大（比如袁世凯窃取辛亥革命胜利果实），而且会给人民群众带来巨大的伤害，对社会的破坏性大。</w:t>
      </w:r>
    </w:p>
    <w:p w:rsidR="00443079" w:rsidRDefault="00443079" w:rsidP="00443079"/>
    <w:p w:rsidR="00443079" w:rsidRDefault="00443079" w:rsidP="00443079"/>
    <w:p w:rsidR="00443079" w:rsidRDefault="00443079" w:rsidP="00443079"/>
    <w:p w:rsidR="00443079" w:rsidRDefault="00443079" w:rsidP="00443079"/>
    <w:p w:rsidR="00443079" w:rsidRDefault="00443079" w:rsidP="00443079"/>
    <w:p w:rsidR="00443079" w:rsidRDefault="00443079" w:rsidP="00443079"/>
    <w:p w:rsidR="00443079" w:rsidRPr="005D3459" w:rsidRDefault="00443079" w:rsidP="00443079">
      <w:pPr>
        <w:pStyle w:val="a3"/>
        <w:numPr>
          <w:ilvl w:val="0"/>
          <w:numId w:val="1"/>
        </w:numPr>
        <w:ind w:firstLineChars="0"/>
        <w:rPr>
          <w:b/>
          <w:color w:val="FF0000"/>
        </w:rPr>
      </w:pPr>
      <w:r w:rsidRPr="005D3459">
        <w:rPr>
          <w:b/>
          <w:color w:val="FF0000"/>
        </w:rPr>
        <w:t>中国共产党一经成立</w:t>
      </w:r>
      <w:r w:rsidRPr="005D3459">
        <w:rPr>
          <w:rFonts w:hint="eastAsia"/>
          <w:b/>
          <w:color w:val="FF0000"/>
        </w:rPr>
        <w:t>，</w:t>
      </w:r>
      <w:r w:rsidRPr="005D3459">
        <w:rPr>
          <w:b/>
          <w:color w:val="FF0000"/>
        </w:rPr>
        <w:t>中国革命就展现了新的面貌的原因是</w:t>
      </w:r>
      <w:r w:rsidRPr="005D3459">
        <w:rPr>
          <w:rFonts w:hint="eastAsia"/>
          <w:b/>
          <w:color w:val="FF0000"/>
        </w:rPr>
        <w:t>：</w:t>
      </w:r>
    </w:p>
    <w:p w:rsidR="00443079" w:rsidRDefault="00443079" w:rsidP="00443079">
      <w:pPr>
        <w:pStyle w:val="a3"/>
        <w:numPr>
          <w:ilvl w:val="0"/>
          <w:numId w:val="12"/>
        </w:numPr>
        <w:ind w:firstLineChars="0"/>
      </w:pPr>
      <w:r>
        <w:t>第一次提出了反帝反封建的民主革命的纲领</w:t>
      </w:r>
      <w:r>
        <w:rPr>
          <w:rFonts w:hint="eastAsia"/>
        </w:rPr>
        <w:t>，</w:t>
      </w:r>
      <w:r>
        <w:t>为中国人民指出了明确的斗争目标</w:t>
      </w:r>
      <w:r w:rsidR="001371A4">
        <w:rPr>
          <w:rFonts w:hint="eastAsia"/>
        </w:rPr>
        <w:t>。</w:t>
      </w:r>
      <w:r w:rsidR="001371A4">
        <w:t>分清了敌友</w:t>
      </w:r>
      <w:r w:rsidR="001371A4">
        <w:rPr>
          <w:rFonts w:hint="eastAsia"/>
        </w:rPr>
        <w:t>，</w:t>
      </w:r>
      <w:r w:rsidR="001371A4">
        <w:t>在</w:t>
      </w:r>
      <w:r w:rsidR="001371A4">
        <w:rPr>
          <w:rFonts w:hint="eastAsia"/>
        </w:rPr>
        <w:t>1922</w:t>
      </w:r>
      <w:r w:rsidR="001371A4">
        <w:rPr>
          <w:rFonts w:hint="eastAsia"/>
        </w:rPr>
        <w:t>年召开的中国共产党第二次全国代表大会里明确的指出加给中国人民“最大痛苦的是资本帝国主义和军阀官僚的封建势力”，明确了当前阶段的纲领是：打倒军阀；推翻国际帝国主义的</w:t>
      </w:r>
      <w:r w:rsidR="000404C6">
        <w:rPr>
          <w:rFonts w:hint="eastAsia"/>
        </w:rPr>
        <w:t>压迫</w:t>
      </w:r>
      <w:r w:rsidR="00C07514">
        <w:rPr>
          <w:rFonts w:hint="eastAsia"/>
        </w:rPr>
        <w:t>；统一中国为真正民主共和国。</w:t>
      </w:r>
    </w:p>
    <w:p w:rsidR="00443079" w:rsidRDefault="00443079" w:rsidP="00443079">
      <w:pPr>
        <w:pStyle w:val="a3"/>
        <w:numPr>
          <w:ilvl w:val="0"/>
          <w:numId w:val="12"/>
        </w:numPr>
        <w:ind w:firstLineChars="0"/>
      </w:pPr>
      <w:r>
        <w:t>开始采取民族资产阶级</w:t>
      </w:r>
      <w:r>
        <w:rPr>
          <w:rFonts w:hint="eastAsia"/>
        </w:rPr>
        <w:t>、</w:t>
      </w:r>
      <w:r>
        <w:t>小资产阶级的政党和政治派别没有采取过</w:t>
      </w:r>
      <w:r>
        <w:rPr>
          <w:rFonts w:hint="eastAsia"/>
        </w:rPr>
        <w:t>、</w:t>
      </w:r>
      <w:r>
        <w:t>也不可能采取的革命方法</w:t>
      </w:r>
      <w:r>
        <w:rPr>
          <w:rFonts w:hint="eastAsia"/>
        </w:rPr>
        <w:t>，</w:t>
      </w:r>
      <w:r>
        <w:t>即群众路线的方法</w:t>
      </w:r>
      <w:r>
        <w:rPr>
          <w:rFonts w:hint="eastAsia"/>
        </w:rPr>
        <w:t>。</w:t>
      </w:r>
      <w:r w:rsidR="00A27920">
        <w:rPr>
          <w:rFonts w:hint="eastAsia"/>
        </w:rPr>
        <w:t>发展工农联盟开展革命斗争</w:t>
      </w:r>
    </w:p>
    <w:p w:rsidR="00C07514" w:rsidRDefault="00C07514" w:rsidP="00C07514"/>
    <w:p w:rsidR="00C07514" w:rsidRDefault="00C07514" w:rsidP="00C07514"/>
    <w:p w:rsidR="00C07514" w:rsidRDefault="00C07514" w:rsidP="00C07514"/>
    <w:p w:rsidR="00C07514" w:rsidRDefault="00C07514" w:rsidP="00C07514"/>
    <w:p w:rsidR="00C07514" w:rsidRDefault="00C07514" w:rsidP="00C07514"/>
    <w:p w:rsidR="00A67784" w:rsidRPr="005D3459" w:rsidRDefault="00A67784" w:rsidP="00A67784">
      <w:pPr>
        <w:pStyle w:val="a3"/>
        <w:numPr>
          <w:ilvl w:val="0"/>
          <w:numId w:val="1"/>
        </w:numPr>
        <w:ind w:firstLineChars="0"/>
        <w:rPr>
          <w:b/>
          <w:color w:val="FF0000"/>
        </w:rPr>
      </w:pPr>
      <w:r w:rsidRPr="005D3459">
        <w:rPr>
          <w:b/>
          <w:color w:val="FF0000"/>
        </w:rPr>
        <w:t>敌后战场的开辟与游击战争的发展及其战略地位</w:t>
      </w:r>
    </w:p>
    <w:p w:rsidR="00A67784" w:rsidRDefault="00A67784" w:rsidP="00ED54F8">
      <w:pPr>
        <w:pStyle w:val="a3"/>
        <w:numPr>
          <w:ilvl w:val="0"/>
          <w:numId w:val="13"/>
        </w:numPr>
        <w:ind w:firstLineChars="0"/>
      </w:pPr>
      <w:r>
        <w:t>敌后战场的开辟与发展</w:t>
      </w:r>
    </w:p>
    <w:p w:rsidR="005E76DD" w:rsidRDefault="005E76DD" w:rsidP="005E76DD">
      <w:pPr>
        <w:pStyle w:val="a3"/>
        <w:ind w:left="792" w:firstLineChars="0" w:firstLine="0"/>
      </w:pPr>
      <w:r>
        <w:t>中国抗日战争逐渐形成战略上互相配合的两个战场</w:t>
      </w:r>
      <w:r>
        <w:rPr>
          <w:rFonts w:hint="eastAsia"/>
        </w:rPr>
        <w:t>，</w:t>
      </w:r>
      <w:r>
        <w:t>一个是主要由国民党军队担负的正面战场</w:t>
      </w:r>
      <w:r>
        <w:rPr>
          <w:rFonts w:hint="eastAsia"/>
        </w:rPr>
        <w:t>，</w:t>
      </w:r>
      <w:r>
        <w:t>一个是共产党领导的人民军队为主担负的敌后战场</w:t>
      </w:r>
      <w:r>
        <w:rPr>
          <w:rFonts w:hint="eastAsia"/>
        </w:rPr>
        <w:t>。</w:t>
      </w:r>
    </w:p>
    <w:p w:rsidR="00ED54F8" w:rsidRDefault="005E76DD" w:rsidP="00ED54F8">
      <w:pPr>
        <w:pStyle w:val="a3"/>
        <w:numPr>
          <w:ilvl w:val="0"/>
          <w:numId w:val="13"/>
        </w:numPr>
        <w:ind w:firstLineChars="0"/>
      </w:pPr>
      <w:r>
        <w:rPr>
          <w:rFonts w:hint="eastAsia"/>
        </w:rPr>
        <w:t>游击战争的战略地位和作用</w:t>
      </w:r>
    </w:p>
    <w:p w:rsidR="005E76DD" w:rsidRDefault="00780FAB" w:rsidP="005E76DD">
      <w:pPr>
        <w:pStyle w:val="a3"/>
        <w:ind w:left="792" w:firstLineChars="0" w:firstLine="0"/>
      </w:pPr>
      <w:r>
        <w:rPr>
          <w:rFonts w:hint="eastAsia"/>
        </w:rPr>
        <w:t>1.</w:t>
      </w:r>
      <w:r w:rsidR="005E76DD">
        <w:t>在抗日战争的初期和中期</w:t>
      </w:r>
      <w:r w:rsidR="005E76DD">
        <w:rPr>
          <w:rFonts w:hint="eastAsia"/>
        </w:rPr>
        <w:t>，</w:t>
      </w:r>
      <w:r w:rsidR="005E76DD">
        <w:t>游击战被提到了战略的地位</w:t>
      </w:r>
      <w:r w:rsidR="005E76DD">
        <w:rPr>
          <w:rFonts w:hint="eastAsia"/>
        </w:rPr>
        <w:t>，</w:t>
      </w:r>
      <w:r w:rsidR="005E76DD">
        <w:t>具有全局性的意义</w:t>
      </w:r>
      <w:r w:rsidR="005E76DD">
        <w:rPr>
          <w:rFonts w:hint="eastAsia"/>
        </w:rPr>
        <w:t>。</w:t>
      </w:r>
    </w:p>
    <w:p w:rsidR="005E76DD" w:rsidRDefault="00780FAB" w:rsidP="005E76DD">
      <w:pPr>
        <w:pStyle w:val="a3"/>
        <w:ind w:left="792" w:firstLineChars="0" w:firstLine="0"/>
      </w:pPr>
      <w:r>
        <w:t>2.</w:t>
      </w:r>
      <w:r w:rsidR="005E76DD">
        <w:t>在战略防御阶段</w:t>
      </w:r>
      <w:r w:rsidR="005E76DD">
        <w:rPr>
          <w:rFonts w:hint="eastAsia"/>
        </w:rPr>
        <w:t>，</w:t>
      </w:r>
      <w:r w:rsidR="005E76DD">
        <w:t>从全局来看</w:t>
      </w:r>
      <w:r w:rsidR="005E76DD">
        <w:rPr>
          <w:rFonts w:hint="eastAsia"/>
        </w:rPr>
        <w:t>，</w:t>
      </w:r>
      <w:r w:rsidR="005E76DD">
        <w:t>国民党正面战场的正规战是主要的</w:t>
      </w:r>
      <w:r w:rsidR="005E76DD">
        <w:rPr>
          <w:rFonts w:hint="eastAsia"/>
        </w:rPr>
        <w:t>，敌后的游击战是辅助的。但是，游击战在敌后的广泛开展和敌后抗日根据地的开辟，迫使</w:t>
      </w:r>
      <w:r>
        <w:rPr>
          <w:rFonts w:hint="eastAsia"/>
        </w:rPr>
        <w:t>敌人不得不把用于进攻的兵力抽调回来保守其占领区，从而对组织日军的进攻、减轻正面战场压力、使战争转入相持阶段起了关键性的作用。</w:t>
      </w:r>
    </w:p>
    <w:p w:rsidR="00780FAB" w:rsidRDefault="00780FAB" w:rsidP="005E76DD">
      <w:pPr>
        <w:pStyle w:val="a3"/>
        <w:ind w:left="792" w:firstLineChars="0" w:firstLine="0"/>
      </w:pPr>
      <w:r>
        <w:rPr>
          <w:rFonts w:hint="eastAsia"/>
        </w:rPr>
        <w:t>3.</w:t>
      </w:r>
      <w:r>
        <w:rPr>
          <w:rFonts w:hint="eastAsia"/>
        </w:rPr>
        <w:t>在战略相持阶段，敌后游击战争成为主要的抗日作战方式。</w:t>
      </w:r>
      <w:r w:rsidR="00D509E1">
        <w:rPr>
          <w:rFonts w:hint="eastAsia"/>
        </w:rPr>
        <w:t>削弱敌人、壮大自己，逐步改变敌强我弱的态势、为实行战略反攻准备条件。</w:t>
      </w:r>
    </w:p>
    <w:p w:rsidR="00D509E1" w:rsidRDefault="00D509E1" w:rsidP="00D509E1"/>
    <w:p w:rsidR="00D509E1" w:rsidRDefault="00D509E1" w:rsidP="00D509E1"/>
    <w:p w:rsidR="00D509E1" w:rsidRDefault="00D509E1" w:rsidP="00D509E1"/>
    <w:p w:rsidR="00D509E1" w:rsidRDefault="00D509E1" w:rsidP="00D509E1"/>
    <w:p w:rsidR="00D509E1" w:rsidRDefault="00D509E1" w:rsidP="00D509E1"/>
    <w:p w:rsidR="00D509E1" w:rsidRPr="005D3459" w:rsidRDefault="00D509E1" w:rsidP="00D509E1">
      <w:pPr>
        <w:pStyle w:val="a3"/>
        <w:numPr>
          <w:ilvl w:val="0"/>
          <w:numId w:val="1"/>
        </w:numPr>
        <w:ind w:firstLineChars="0"/>
        <w:rPr>
          <w:b/>
          <w:color w:val="FF0000"/>
        </w:rPr>
      </w:pPr>
      <w:r w:rsidRPr="005D3459">
        <w:rPr>
          <w:b/>
          <w:color w:val="FF0000"/>
        </w:rPr>
        <w:t>中国人民抗日战争在世界反法西斯战争中的地位</w:t>
      </w:r>
    </w:p>
    <w:p w:rsidR="00120036" w:rsidRPr="00120036" w:rsidRDefault="00D509E1" w:rsidP="00120036">
      <w:pPr>
        <w:pStyle w:val="a3"/>
        <w:numPr>
          <w:ilvl w:val="0"/>
          <w:numId w:val="14"/>
        </w:numPr>
        <w:ind w:firstLineChars="0"/>
        <w:rPr>
          <w:rFonts w:hint="eastAsia"/>
        </w:rPr>
      </w:pPr>
      <w:r>
        <w:rPr>
          <w:rFonts w:hint="eastAsia"/>
        </w:rPr>
        <w:t>世界反法西斯战争的东方主战场</w:t>
      </w:r>
      <w:r w:rsidR="00120036">
        <w:rPr>
          <w:rFonts w:hint="eastAsia"/>
        </w:rPr>
        <w:t>，</w:t>
      </w:r>
      <w:r w:rsidR="00120036" w:rsidRPr="00120036">
        <w:rPr>
          <w:rFonts w:hint="eastAsia"/>
        </w:rPr>
        <w:t>中国人民抗日战争在世界反法西斯战争中的地位</w:t>
      </w:r>
    </w:p>
    <w:p w:rsidR="00D509E1" w:rsidRDefault="00D509E1" w:rsidP="00090B3D">
      <w:pPr>
        <w:pStyle w:val="a3"/>
        <w:numPr>
          <w:ilvl w:val="0"/>
          <w:numId w:val="14"/>
        </w:numPr>
        <w:ind w:firstLineChars="0"/>
      </w:pPr>
      <w:bookmarkStart w:id="0" w:name="_GoBack"/>
      <w:bookmarkEnd w:id="0"/>
    </w:p>
    <w:p w:rsidR="00090B3D" w:rsidRDefault="00090B3D" w:rsidP="00090B3D">
      <w:pPr>
        <w:pStyle w:val="a3"/>
        <w:numPr>
          <w:ilvl w:val="0"/>
          <w:numId w:val="14"/>
        </w:numPr>
        <w:ind w:firstLineChars="0"/>
      </w:pPr>
      <w:r>
        <w:rPr>
          <w:rFonts w:hint="eastAsia"/>
        </w:rPr>
        <w:t>中国的抗战牵制和削弱了日本的力量，使之不敢贸然北进，从而使苏联得以集中兵力对付德国，避免东西两面作战；同时也推迟了日本发动太平洋战争的时间，并使之在发动和进行战争时由于兵力不足而不能全力南进，从而减轻了美、英军队受到的压力。</w:t>
      </w:r>
    </w:p>
    <w:p w:rsidR="00090B3D" w:rsidRPr="00443079" w:rsidRDefault="00090B3D" w:rsidP="00090B3D">
      <w:pPr>
        <w:pStyle w:val="a3"/>
        <w:numPr>
          <w:ilvl w:val="0"/>
          <w:numId w:val="14"/>
        </w:numPr>
        <w:ind w:firstLineChars="0"/>
      </w:pPr>
      <w:r>
        <w:rPr>
          <w:rFonts w:hint="eastAsia"/>
        </w:rPr>
        <w:t>亚洲</w:t>
      </w:r>
      <w:r>
        <w:t>太平洋地区盟军对日作战的重要后方基地</w:t>
      </w:r>
      <w:r>
        <w:rPr>
          <w:rFonts w:hint="eastAsia"/>
        </w:rPr>
        <w:t>，</w:t>
      </w:r>
      <w:r>
        <w:t>还为盟国提供了大量战略物资和军事情报</w:t>
      </w:r>
    </w:p>
    <w:p w:rsidR="00090B3D" w:rsidRDefault="00090B3D" w:rsidP="00090B3D"/>
    <w:p w:rsidR="00090B3D" w:rsidRDefault="00090B3D" w:rsidP="00090B3D"/>
    <w:p w:rsidR="00090B3D" w:rsidRDefault="00090B3D" w:rsidP="00090B3D"/>
    <w:p w:rsidR="00090B3D" w:rsidRDefault="00090B3D" w:rsidP="00090B3D"/>
    <w:p w:rsidR="00090B3D" w:rsidRDefault="00090B3D" w:rsidP="00090B3D"/>
    <w:p w:rsidR="00090B3D" w:rsidRDefault="00090B3D" w:rsidP="00090B3D"/>
    <w:p w:rsidR="00090B3D" w:rsidRPr="005D3459" w:rsidRDefault="00090B3D" w:rsidP="00090B3D">
      <w:pPr>
        <w:pStyle w:val="a3"/>
        <w:numPr>
          <w:ilvl w:val="0"/>
          <w:numId w:val="1"/>
        </w:numPr>
        <w:ind w:firstLineChars="0"/>
        <w:rPr>
          <w:b/>
          <w:color w:val="FF0000"/>
        </w:rPr>
      </w:pPr>
      <w:r w:rsidRPr="005D3459">
        <w:rPr>
          <w:b/>
          <w:color w:val="FF0000"/>
        </w:rPr>
        <w:t>中国革命胜利的基本经验</w:t>
      </w:r>
    </w:p>
    <w:p w:rsidR="00090B3D" w:rsidRDefault="00090B3D" w:rsidP="00090B3D">
      <w:pPr>
        <w:pStyle w:val="a3"/>
        <w:numPr>
          <w:ilvl w:val="0"/>
          <w:numId w:val="15"/>
        </w:numPr>
        <w:ind w:firstLineChars="0"/>
      </w:pPr>
      <w:r>
        <w:t>毛泽东指出</w:t>
      </w:r>
      <w:r>
        <w:rPr>
          <w:rFonts w:hint="eastAsia"/>
        </w:rPr>
        <w:t>：“统一战线，武装斗争，党的建设，是中国共产党在中国革命中战胜敌人的三个法宝，三个主要的法宝”</w:t>
      </w:r>
    </w:p>
    <w:p w:rsidR="00090B3D" w:rsidRDefault="00090B3D" w:rsidP="00090B3D">
      <w:pPr>
        <w:pStyle w:val="a3"/>
        <w:numPr>
          <w:ilvl w:val="0"/>
          <w:numId w:val="16"/>
        </w:numPr>
        <w:ind w:firstLineChars="0"/>
      </w:pPr>
      <w:r>
        <w:rPr>
          <w:rFonts w:hint="eastAsia"/>
        </w:rPr>
        <w:t>建立广泛的统一战线。依靠工农联盟，争取建立和扩大工人阶级同民族资产阶级和其他可以合作的非劳动人民的联盟。巩固和扩大统一战线的关键，是坚持工人阶级及其政党的领导权。</w:t>
      </w:r>
    </w:p>
    <w:p w:rsidR="00090B3D" w:rsidRDefault="00090B3D" w:rsidP="00090B3D">
      <w:pPr>
        <w:pStyle w:val="a3"/>
        <w:numPr>
          <w:ilvl w:val="0"/>
          <w:numId w:val="16"/>
        </w:numPr>
        <w:ind w:firstLineChars="0"/>
      </w:pPr>
      <w:r>
        <w:t>坚持革命的武装斗争</w:t>
      </w:r>
      <w:r>
        <w:rPr>
          <w:rFonts w:hint="eastAsia"/>
        </w:rPr>
        <w:t>。建立了一支在工人阶级政党绝对领导下的、具有严格纪律的、同人民群众保持亲密联系的新型人民军队。</w:t>
      </w:r>
    </w:p>
    <w:p w:rsidR="00090B3D" w:rsidRPr="00443079" w:rsidRDefault="00090B3D" w:rsidP="00197E4B">
      <w:pPr>
        <w:pStyle w:val="a3"/>
        <w:numPr>
          <w:ilvl w:val="0"/>
          <w:numId w:val="16"/>
        </w:numPr>
        <w:ind w:firstLineChars="0"/>
      </w:pPr>
      <w:r>
        <w:t>加强共产党自身的建设</w:t>
      </w:r>
      <w:r>
        <w:rPr>
          <w:rFonts w:hint="eastAsia"/>
        </w:rPr>
        <w:t>。</w:t>
      </w:r>
      <w:r>
        <w:t>中国共产党正是遵循毛泽东建党学说</w:t>
      </w:r>
      <w:r>
        <w:rPr>
          <w:rFonts w:hint="eastAsia"/>
        </w:rPr>
        <w:t>，</w:t>
      </w:r>
      <w:r>
        <w:t>在长期的斗争实践中</w:t>
      </w:r>
      <w:r>
        <w:rPr>
          <w:rFonts w:hint="eastAsia"/>
        </w:rPr>
        <w:t>，</w:t>
      </w:r>
      <w:r>
        <w:t>把自己锻炼成了一个有纪律的</w:t>
      </w:r>
      <w:r>
        <w:rPr>
          <w:rFonts w:hint="eastAsia"/>
        </w:rPr>
        <w:t>、</w:t>
      </w:r>
      <w:r>
        <w:t>有马克思列宁注意的理论武装的</w:t>
      </w:r>
      <w:r>
        <w:rPr>
          <w:rFonts w:hint="eastAsia"/>
        </w:rPr>
        <w:t>、</w:t>
      </w:r>
      <w:r>
        <w:t>采</w:t>
      </w:r>
      <w:r>
        <w:lastRenderedPageBreak/>
        <w:t>取自我批评方法的</w:t>
      </w:r>
      <w:r>
        <w:rPr>
          <w:rFonts w:hint="eastAsia"/>
        </w:rPr>
        <w:t>、</w:t>
      </w:r>
      <w:r>
        <w:t>联系人民群众的党</w:t>
      </w:r>
      <w:r>
        <w:rPr>
          <w:rFonts w:hint="eastAsia"/>
        </w:rPr>
        <w:t>。</w:t>
      </w:r>
    </w:p>
    <w:sectPr w:rsidR="00090B3D" w:rsidRPr="004430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71F9"/>
    <w:multiLevelType w:val="hybridMultilevel"/>
    <w:tmpl w:val="63FC3C34"/>
    <w:lvl w:ilvl="0" w:tplc="4A5E5132">
      <w:start w:val="1"/>
      <w:numFmt w:val="upperLetter"/>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04BB1ACF"/>
    <w:multiLevelType w:val="hybridMultilevel"/>
    <w:tmpl w:val="685E680A"/>
    <w:lvl w:ilvl="0" w:tplc="43C8A69E">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 w15:restartNumberingAfterBreak="0">
    <w:nsid w:val="07A44680"/>
    <w:multiLevelType w:val="hybridMultilevel"/>
    <w:tmpl w:val="65A4CC6E"/>
    <w:lvl w:ilvl="0" w:tplc="6D6EA084">
      <w:start w:val="1"/>
      <w:numFmt w:val="upperLetter"/>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139158B8"/>
    <w:multiLevelType w:val="hybridMultilevel"/>
    <w:tmpl w:val="53AC7EF2"/>
    <w:lvl w:ilvl="0" w:tplc="954271AC">
      <w:start w:val="1"/>
      <w:numFmt w:val="upperLetter"/>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18B92686"/>
    <w:multiLevelType w:val="hybridMultilevel"/>
    <w:tmpl w:val="A9DA8A44"/>
    <w:lvl w:ilvl="0" w:tplc="9D84503E">
      <w:start w:val="1"/>
      <w:numFmt w:val="upp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5" w15:restartNumberingAfterBreak="0">
    <w:nsid w:val="1B6651CF"/>
    <w:multiLevelType w:val="hybridMultilevel"/>
    <w:tmpl w:val="82BAA894"/>
    <w:lvl w:ilvl="0" w:tplc="F38AB612">
      <w:start w:val="1"/>
      <w:numFmt w:val="upperLetter"/>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1EFC55AC"/>
    <w:multiLevelType w:val="hybridMultilevel"/>
    <w:tmpl w:val="A3CA1454"/>
    <w:lvl w:ilvl="0" w:tplc="6738635E">
      <w:start w:val="1"/>
      <w:numFmt w:val="japaneseCounting"/>
      <w:lvlText w:val="第%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31D90548"/>
    <w:multiLevelType w:val="hybridMultilevel"/>
    <w:tmpl w:val="01709738"/>
    <w:lvl w:ilvl="0" w:tplc="BCC8B9F8">
      <w:start w:val="1"/>
      <w:numFmt w:val="upp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8" w15:restartNumberingAfterBreak="0">
    <w:nsid w:val="33AA39C7"/>
    <w:multiLevelType w:val="hybridMultilevel"/>
    <w:tmpl w:val="541AF33C"/>
    <w:lvl w:ilvl="0" w:tplc="8E9A4C2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15:restartNumberingAfterBreak="0">
    <w:nsid w:val="3BF56170"/>
    <w:multiLevelType w:val="hybridMultilevel"/>
    <w:tmpl w:val="EF7629D6"/>
    <w:lvl w:ilvl="0" w:tplc="0BE81E0A">
      <w:start w:val="1"/>
      <w:numFmt w:val="upp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0" w15:restartNumberingAfterBreak="0">
    <w:nsid w:val="3D91179B"/>
    <w:multiLevelType w:val="hybridMultilevel"/>
    <w:tmpl w:val="3124BA34"/>
    <w:lvl w:ilvl="0" w:tplc="D054B2F0">
      <w:start w:val="1"/>
      <w:numFmt w:val="upperLetter"/>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15:restartNumberingAfterBreak="0">
    <w:nsid w:val="447D31DE"/>
    <w:multiLevelType w:val="hybridMultilevel"/>
    <w:tmpl w:val="3FF61BE4"/>
    <w:lvl w:ilvl="0" w:tplc="009CAFC8">
      <w:start w:val="1"/>
      <w:numFmt w:val="upperLetter"/>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58D34F62"/>
    <w:multiLevelType w:val="hybridMultilevel"/>
    <w:tmpl w:val="DA348976"/>
    <w:lvl w:ilvl="0" w:tplc="A622D312">
      <w:start w:val="1"/>
      <w:numFmt w:val="upperLetter"/>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15:restartNumberingAfterBreak="0">
    <w:nsid w:val="598B6D81"/>
    <w:multiLevelType w:val="hybridMultilevel"/>
    <w:tmpl w:val="6CCA04EC"/>
    <w:lvl w:ilvl="0" w:tplc="302A3C2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0C03CD"/>
    <w:multiLevelType w:val="hybridMultilevel"/>
    <w:tmpl w:val="67465D04"/>
    <w:lvl w:ilvl="0" w:tplc="921822C0">
      <w:start w:val="1"/>
      <w:numFmt w:val="upp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5" w15:restartNumberingAfterBreak="0">
    <w:nsid w:val="7221222C"/>
    <w:multiLevelType w:val="hybridMultilevel"/>
    <w:tmpl w:val="95DA6BBE"/>
    <w:lvl w:ilvl="0" w:tplc="05F4DEEC">
      <w:start w:val="1"/>
      <w:numFmt w:val="japaneseCounting"/>
      <w:lvlText w:val="第%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3"/>
  </w:num>
  <w:num w:numId="2">
    <w:abstractNumId w:val="8"/>
  </w:num>
  <w:num w:numId="3">
    <w:abstractNumId w:val="9"/>
  </w:num>
  <w:num w:numId="4">
    <w:abstractNumId w:val="14"/>
  </w:num>
  <w:num w:numId="5">
    <w:abstractNumId w:val="4"/>
  </w:num>
  <w:num w:numId="6">
    <w:abstractNumId w:val="7"/>
  </w:num>
  <w:num w:numId="7">
    <w:abstractNumId w:val="5"/>
  </w:num>
  <w:num w:numId="8">
    <w:abstractNumId w:val="0"/>
  </w:num>
  <w:num w:numId="9">
    <w:abstractNumId w:val="1"/>
  </w:num>
  <w:num w:numId="10">
    <w:abstractNumId w:val="12"/>
  </w:num>
  <w:num w:numId="11">
    <w:abstractNumId w:val="11"/>
  </w:num>
  <w:num w:numId="12">
    <w:abstractNumId w:val="15"/>
  </w:num>
  <w:num w:numId="13">
    <w:abstractNumId w:val="2"/>
  </w:num>
  <w:num w:numId="14">
    <w:abstractNumId w:val="3"/>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76"/>
    <w:rsid w:val="000404C6"/>
    <w:rsid w:val="00060B1A"/>
    <w:rsid w:val="00090B3D"/>
    <w:rsid w:val="00120036"/>
    <w:rsid w:val="001371A4"/>
    <w:rsid w:val="00183F8E"/>
    <w:rsid w:val="00197E4B"/>
    <w:rsid w:val="002B59BD"/>
    <w:rsid w:val="003B5EC9"/>
    <w:rsid w:val="003D1A76"/>
    <w:rsid w:val="003F6DDA"/>
    <w:rsid w:val="00443079"/>
    <w:rsid w:val="005D3459"/>
    <w:rsid w:val="005E76DD"/>
    <w:rsid w:val="00706803"/>
    <w:rsid w:val="00725F7F"/>
    <w:rsid w:val="00780FAB"/>
    <w:rsid w:val="00791935"/>
    <w:rsid w:val="00A27920"/>
    <w:rsid w:val="00A67784"/>
    <w:rsid w:val="00C07514"/>
    <w:rsid w:val="00C64E41"/>
    <w:rsid w:val="00D20216"/>
    <w:rsid w:val="00D509E1"/>
    <w:rsid w:val="00D607CD"/>
    <w:rsid w:val="00DF204D"/>
    <w:rsid w:val="00E650E8"/>
    <w:rsid w:val="00EB6E83"/>
    <w:rsid w:val="00EC430B"/>
    <w:rsid w:val="00ED54F8"/>
    <w:rsid w:val="00EF1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41AD2-2975-4001-89E9-9A4395A9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C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28</cp:revision>
  <dcterms:created xsi:type="dcterms:W3CDTF">2016-12-19T06:04:00Z</dcterms:created>
  <dcterms:modified xsi:type="dcterms:W3CDTF">2016-12-21T13:11:00Z</dcterms:modified>
</cp:coreProperties>
</file>