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7EDD" w:rsidRPr="00DA0940" w:rsidRDefault="004B2258" w:rsidP="008D3CB0">
      <w:pPr>
        <w:pStyle w:val="Title"/>
        <w:rPr>
          <w:lang w:val="en-GB"/>
        </w:rPr>
      </w:pPr>
      <w:r>
        <w:rPr>
          <w:lang w:val="en-GB"/>
        </w:rPr>
        <w:t xml:space="preserve">Learn to </w:t>
      </w:r>
      <w:proofErr w:type="gramStart"/>
      <w:r w:rsidR="00D902A5">
        <w:rPr>
          <w:lang w:val="en-GB"/>
        </w:rPr>
        <w:t>Code  -</w:t>
      </w:r>
      <w:proofErr w:type="gramEnd"/>
      <w:r>
        <w:rPr>
          <w:lang w:val="en-GB"/>
        </w:rPr>
        <w:t xml:space="preserve"> Python on a device</w:t>
      </w:r>
    </w:p>
    <w:p w:rsidR="00FB41F5" w:rsidRPr="00DA0940" w:rsidRDefault="00FB41F5" w:rsidP="00FB41F5">
      <w:pPr>
        <w:pStyle w:val="Subtitle"/>
        <w:rPr>
          <w:lang w:val="en-GB"/>
        </w:rPr>
      </w:pPr>
      <w:r w:rsidRPr="00DA0940">
        <w:rPr>
          <w:lang w:val="en-GB"/>
        </w:rPr>
        <w:t>An introduction to programming a small device</w:t>
      </w:r>
    </w:p>
    <w:p w:rsidR="00F174BF" w:rsidRPr="00DA0940" w:rsidRDefault="004B2258" w:rsidP="00FB41F5">
      <w:pPr>
        <w:rPr>
          <w:lang w:val="en-GB"/>
        </w:rPr>
      </w:pPr>
      <w:r>
        <w:rPr>
          <w:lang w:val="en-GB"/>
        </w:rPr>
        <w:t>The</w:t>
      </w:r>
      <w:r w:rsidR="00B71E65" w:rsidRPr="00DA0940">
        <w:rPr>
          <w:lang w:val="en-GB"/>
        </w:rPr>
        <w:t xml:space="preserve"> purpose of this </w:t>
      </w:r>
      <w:r w:rsidR="00FB41F5" w:rsidRPr="00DA0940">
        <w:rPr>
          <w:lang w:val="en-GB"/>
        </w:rPr>
        <w:t>is</w:t>
      </w:r>
      <w:r>
        <w:rPr>
          <w:lang w:val="en-GB"/>
        </w:rPr>
        <w:t xml:space="preserve"> guide is</w:t>
      </w:r>
      <w:r w:rsidR="00FB41F5" w:rsidRPr="00DA0940">
        <w:rPr>
          <w:lang w:val="en-GB"/>
        </w:rPr>
        <w:t xml:space="preserve"> to help you get into the world of digital devices by showing you step by step how to create the software for a tiny electronic device.</w:t>
      </w:r>
    </w:p>
    <w:p w:rsidR="00F86C5A" w:rsidRPr="00DA0940" w:rsidRDefault="00F86C5A" w:rsidP="00FB41F5">
      <w:pPr>
        <w:rPr>
          <w:lang w:val="en-GB"/>
        </w:rPr>
      </w:pPr>
    </w:p>
    <w:p w:rsidR="006C5CB8" w:rsidRPr="00DA0940" w:rsidRDefault="00FB41F5" w:rsidP="00FB41F5">
      <w:pPr>
        <w:rPr>
          <w:lang w:val="en-GB"/>
        </w:rPr>
      </w:pPr>
      <w:r w:rsidRPr="00DA0940">
        <w:rPr>
          <w:lang w:val="en-GB"/>
        </w:rPr>
        <w:t xml:space="preserve">The first </w:t>
      </w:r>
      <w:r w:rsidR="00F86C5A" w:rsidRPr="00DA0940">
        <w:rPr>
          <w:lang w:val="en-GB"/>
        </w:rPr>
        <w:t>chapter (1) is</w:t>
      </w:r>
      <w:r w:rsidRPr="00DA0940">
        <w:rPr>
          <w:lang w:val="en-GB"/>
        </w:rPr>
        <w:t xml:space="preserve"> a pre-read for those who like to be (over)-prepared.</w:t>
      </w:r>
      <w:r w:rsidRPr="00DA0940">
        <w:rPr>
          <w:lang w:val="en-GB"/>
        </w:rPr>
        <w:br/>
        <w:t>The</w:t>
      </w:r>
      <w:r w:rsidR="00F86C5A" w:rsidRPr="00DA0940">
        <w:rPr>
          <w:lang w:val="en-GB"/>
        </w:rPr>
        <w:t xml:space="preserve"> second chapter (2) </w:t>
      </w:r>
      <w:r w:rsidRPr="00DA0940">
        <w:rPr>
          <w:lang w:val="en-GB"/>
        </w:rPr>
        <w:t>cover</w:t>
      </w:r>
      <w:r w:rsidR="00F86C5A" w:rsidRPr="00DA0940">
        <w:rPr>
          <w:lang w:val="en-GB"/>
        </w:rPr>
        <w:t>s</w:t>
      </w:r>
      <w:r w:rsidRPr="00DA0940">
        <w:rPr>
          <w:lang w:val="en-GB"/>
        </w:rPr>
        <w:t xml:space="preserve"> the </w:t>
      </w:r>
      <w:r w:rsidR="000E3A7C" w:rsidRPr="00DA0940">
        <w:rPr>
          <w:lang w:val="en-GB"/>
        </w:rPr>
        <w:t xml:space="preserve">prerequisites and </w:t>
      </w:r>
      <w:r w:rsidRPr="00DA0940">
        <w:rPr>
          <w:lang w:val="en-GB"/>
        </w:rPr>
        <w:t>setti</w:t>
      </w:r>
      <w:r w:rsidR="006C5CB8" w:rsidRPr="00DA0940">
        <w:rPr>
          <w:lang w:val="en-GB"/>
        </w:rPr>
        <w:t>ng up of the gear.</w:t>
      </w:r>
      <w:r w:rsidR="000E3A7C" w:rsidRPr="00DA0940">
        <w:rPr>
          <w:lang w:val="en-GB"/>
        </w:rPr>
        <w:t xml:space="preserve"> No worries if you have a Windows 10 PC. And </w:t>
      </w:r>
      <w:r w:rsidR="004E1CB6">
        <w:rPr>
          <w:lang w:val="en-GB"/>
        </w:rPr>
        <w:t xml:space="preserve">we </w:t>
      </w:r>
      <w:r w:rsidR="00745457">
        <w:rPr>
          <w:lang w:val="en-GB"/>
        </w:rPr>
        <w:t>will do</w:t>
      </w:r>
      <w:r w:rsidR="00F86C5A" w:rsidRPr="00DA0940">
        <w:rPr>
          <w:lang w:val="en-GB"/>
        </w:rPr>
        <w:t xml:space="preserve"> together</w:t>
      </w:r>
      <w:r w:rsidR="004E1CB6">
        <w:rPr>
          <w:lang w:val="en-GB"/>
        </w:rPr>
        <w:t xml:space="preserve"> setup together</w:t>
      </w:r>
      <w:r w:rsidR="00F86C5A" w:rsidRPr="00DA0940">
        <w:rPr>
          <w:lang w:val="en-GB"/>
        </w:rPr>
        <w:t xml:space="preserve"> when we meet.</w:t>
      </w:r>
      <w:r w:rsidR="000E3A7C" w:rsidRPr="00DA0940">
        <w:rPr>
          <w:lang w:val="en-GB"/>
        </w:rPr>
        <w:t xml:space="preserve"> </w:t>
      </w:r>
      <w:r w:rsidR="00F86C5A" w:rsidRPr="00DA0940">
        <w:rPr>
          <w:lang w:val="en-GB"/>
        </w:rPr>
        <w:br/>
      </w:r>
      <w:r w:rsidR="00955B51">
        <w:rPr>
          <w:lang w:val="en-GB"/>
        </w:rPr>
        <w:t>A</w:t>
      </w:r>
      <w:r w:rsidR="006C5CB8" w:rsidRPr="00DA0940">
        <w:rPr>
          <w:lang w:val="en-GB"/>
        </w:rPr>
        <w:t>fter that begins the guide on actually creating some software.</w:t>
      </w:r>
      <w:r w:rsidR="00F86C5A" w:rsidRPr="00DA0940">
        <w:rPr>
          <w:lang w:val="en-GB"/>
        </w:rPr>
        <w:t xml:space="preserve"> The fun stuff.</w:t>
      </w:r>
    </w:p>
    <w:sdt>
      <w:sdtPr>
        <w:rPr>
          <w:rFonts w:asciiTheme="minorHAnsi" w:eastAsiaTheme="minorHAnsi" w:hAnsiTheme="minorHAnsi" w:cstheme="minorBidi"/>
          <w:color w:val="auto"/>
          <w:sz w:val="22"/>
          <w:szCs w:val="22"/>
          <w:lang w:val="en-GB"/>
        </w:rPr>
        <w:id w:val="-1355038946"/>
        <w:docPartObj>
          <w:docPartGallery w:val="Table of Contents"/>
          <w:docPartUnique/>
        </w:docPartObj>
      </w:sdtPr>
      <w:sdtEndPr>
        <w:rPr>
          <w:b/>
          <w:bCs/>
          <w:noProof/>
        </w:rPr>
      </w:sdtEndPr>
      <w:sdtContent>
        <w:p w:rsidR="006C5CB8" w:rsidRPr="00DA0940" w:rsidRDefault="006C5CB8">
          <w:pPr>
            <w:pStyle w:val="TOCHeading"/>
            <w:rPr>
              <w:lang w:val="en-GB"/>
            </w:rPr>
          </w:pPr>
          <w:r w:rsidRPr="00DA0940">
            <w:rPr>
              <w:lang w:val="en-GB"/>
            </w:rPr>
            <w:t>Contents</w:t>
          </w:r>
        </w:p>
        <w:p w:rsidR="00CD3FB3" w:rsidRDefault="006C5CB8">
          <w:pPr>
            <w:pStyle w:val="TOC1"/>
            <w:tabs>
              <w:tab w:val="left" w:pos="440"/>
              <w:tab w:val="right" w:leader="dot" w:pos="9350"/>
            </w:tabs>
            <w:rPr>
              <w:rFonts w:eastAsiaTheme="minorEastAsia"/>
              <w:noProof/>
            </w:rPr>
          </w:pPr>
          <w:r w:rsidRPr="00DA0940">
            <w:rPr>
              <w:lang w:val="en-GB"/>
            </w:rPr>
            <w:fldChar w:fldCharType="begin"/>
          </w:r>
          <w:r w:rsidRPr="00DA0940">
            <w:rPr>
              <w:lang w:val="en-GB"/>
            </w:rPr>
            <w:instrText xml:space="preserve"> TOC \o "1-3" \h \z \u </w:instrText>
          </w:r>
          <w:r w:rsidRPr="00DA0940">
            <w:rPr>
              <w:lang w:val="en-GB"/>
            </w:rPr>
            <w:fldChar w:fldCharType="separate"/>
          </w:r>
          <w:hyperlink w:anchor="_Toc133247" w:history="1">
            <w:r w:rsidR="00CD3FB3" w:rsidRPr="008E279B">
              <w:rPr>
                <w:rStyle w:val="Hyperlink"/>
                <w:noProof/>
                <w:lang w:val="en-GB"/>
              </w:rPr>
              <w:t>1</w:t>
            </w:r>
            <w:r w:rsidR="00CD3FB3">
              <w:rPr>
                <w:rFonts w:eastAsiaTheme="minorEastAsia"/>
                <w:noProof/>
              </w:rPr>
              <w:tab/>
            </w:r>
            <w:r w:rsidR="00CD3FB3" w:rsidRPr="008E279B">
              <w:rPr>
                <w:rStyle w:val="Hyperlink"/>
                <w:noProof/>
                <w:lang w:val="en-GB"/>
              </w:rPr>
              <w:t>Background &amp; Concepts</w:t>
            </w:r>
            <w:r w:rsidR="00CD3FB3">
              <w:rPr>
                <w:noProof/>
                <w:webHidden/>
              </w:rPr>
              <w:tab/>
            </w:r>
            <w:r w:rsidR="00CD3FB3">
              <w:rPr>
                <w:noProof/>
                <w:webHidden/>
              </w:rPr>
              <w:fldChar w:fldCharType="begin"/>
            </w:r>
            <w:r w:rsidR="00CD3FB3">
              <w:rPr>
                <w:noProof/>
                <w:webHidden/>
              </w:rPr>
              <w:instrText xml:space="preserve"> PAGEREF _Toc133247 \h </w:instrText>
            </w:r>
            <w:r w:rsidR="00CD3FB3">
              <w:rPr>
                <w:noProof/>
                <w:webHidden/>
              </w:rPr>
            </w:r>
            <w:r w:rsidR="00CD3FB3">
              <w:rPr>
                <w:noProof/>
                <w:webHidden/>
              </w:rPr>
              <w:fldChar w:fldCharType="separate"/>
            </w:r>
            <w:r w:rsidR="00FF766D">
              <w:rPr>
                <w:noProof/>
                <w:webHidden/>
              </w:rPr>
              <w:t>2</w:t>
            </w:r>
            <w:r w:rsidR="00CD3FB3">
              <w:rPr>
                <w:noProof/>
                <w:webHidden/>
              </w:rPr>
              <w:fldChar w:fldCharType="end"/>
            </w:r>
          </w:hyperlink>
        </w:p>
        <w:p w:rsidR="00CD3FB3" w:rsidRDefault="001F54A8">
          <w:pPr>
            <w:pStyle w:val="TOC2"/>
            <w:tabs>
              <w:tab w:val="left" w:pos="880"/>
              <w:tab w:val="right" w:leader="dot" w:pos="9350"/>
            </w:tabs>
            <w:rPr>
              <w:rFonts w:eastAsiaTheme="minorEastAsia"/>
              <w:noProof/>
            </w:rPr>
          </w:pPr>
          <w:hyperlink w:anchor="_Toc133248" w:history="1">
            <w:r w:rsidR="00CD3FB3" w:rsidRPr="008E279B">
              <w:rPr>
                <w:rStyle w:val="Hyperlink"/>
                <w:noProof/>
                <w:lang w:val="en-GB"/>
              </w:rPr>
              <w:t>1.1</w:t>
            </w:r>
            <w:r w:rsidR="00CD3FB3">
              <w:rPr>
                <w:rFonts w:eastAsiaTheme="minorEastAsia"/>
                <w:noProof/>
              </w:rPr>
              <w:tab/>
            </w:r>
            <w:r w:rsidR="00CD3FB3" w:rsidRPr="008E279B">
              <w:rPr>
                <w:rStyle w:val="Hyperlink"/>
                <w:noProof/>
                <w:lang w:val="en-GB"/>
              </w:rPr>
              <w:t>The Kit</w:t>
            </w:r>
            <w:r w:rsidR="00CD3FB3">
              <w:rPr>
                <w:noProof/>
                <w:webHidden/>
              </w:rPr>
              <w:tab/>
            </w:r>
            <w:r w:rsidR="00CD3FB3">
              <w:rPr>
                <w:noProof/>
                <w:webHidden/>
              </w:rPr>
              <w:fldChar w:fldCharType="begin"/>
            </w:r>
            <w:r w:rsidR="00CD3FB3">
              <w:rPr>
                <w:noProof/>
                <w:webHidden/>
              </w:rPr>
              <w:instrText xml:space="preserve"> PAGEREF _Toc133248 \h </w:instrText>
            </w:r>
            <w:r w:rsidR="00CD3FB3">
              <w:rPr>
                <w:noProof/>
                <w:webHidden/>
              </w:rPr>
            </w:r>
            <w:r w:rsidR="00CD3FB3">
              <w:rPr>
                <w:noProof/>
                <w:webHidden/>
              </w:rPr>
              <w:fldChar w:fldCharType="separate"/>
            </w:r>
            <w:r w:rsidR="00FF766D">
              <w:rPr>
                <w:noProof/>
                <w:webHidden/>
              </w:rPr>
              <w:t>2</w:t>
            </w:r>
            <w:r w:rsidR="00CD3FB3">
              <w:rPr>
                <w:noProof/>
                <w:webHidden/>
              </w:rPr>
              <w:fldChar w:fldCharType="end"/>
            </w:r>
          </w:hyperlink>
        </w:p>
        <w:p w:rsidR="00CD3FB3" w:rsidRDefault="001F54A8">
          <w:pPr>
            <w:pStyle w:val="TOC2"/>
            <w:tabs>
              <w:tab w:val="left" w:pos="880"/>
              <w:tab w:val="right" w:leader="dot" w:pos="9350"/>
            </w:tabs>
            <w:rPr>
              <w:rFonts w:eastAsiaTheme="minorEastAsia"/>
              <w:noProof/>
            </w:rPr>
          </w:pPr>
          <w:hyperlink w:anchor="_Toc133249" w:history="1">
            <w:r w:rsidR="00CD3FB3" w:rsidRPr="008E279B">
              <w:rPr>
                <w:rStyle w:val="Hyperlink"/>
                <w:noProof/>
                <w:lang w:val="en-GB"/>
              </w:rPr>
              <w:t>1.2</w:t>
            </w:r>
            <w:r w:rsidR="00CD3FB3">
              <w:rPr>
                <w:rFonts w:eastAsiaTheme="minorEastAsia"/>
                <w:noProof/>
              </w:rPr>
              <w:tab/>
            </w:r>
            <w:r w:rsidR="00CD3FB3" w:rsidRPr="008E279B">
              <w:rPr>
                <w:rStyle w:val="Hyperlink"/>
                <w:noProof/>
                <w:lang w:val="en-GB"/>
              </w:rPr>
              <w:t>The Tools</w:t>
            </w:r>
            <w:r w:rsidR="00CD3FB3">
              <w:rPr>
                <w:noProof/>
                <w:webHidden/>
              </w:rPr>
              <w:tab/>
            </w:r>
            <w:r w:rsidR="00CD3FB3">
              <w:rPr>
                <w:noProof/>
                <w:webHidden/>
              </w:rPr>
              <w:fldChar w:fldCharType="begin"/>
            </w:r>
            <w:r w:rsidR="00CD3FB3">
              <w:rPr>
                <w:noProof/>
                <w:webHidden/>
              </w:rPr>
              <w:instrText xml:space="preserve"> PAGEREF _Toc133249 \h </w:instrText>
            </w:r>
            <w:r w:rsidR="00CD3FB3">
              <w:rPr>
                <w:noProof/>
                <w:webHidden/>
              </w:rPr>
            </w:r>
            <w:r w:rsidR="00CD3FB3">
              <w:rPr>
                <w:noProof/>
                <w:webHidden/>
              </w:rPr>
              <w:fldChar w:fldCharType="separate"/>
            </w:r>
            <w:r w:rsidR="00FF766D">
              <w:rPr>
                <w:noProof/>
                <w:webHidden/>
              </w:rPr>
              <w:t>3</w:t>
            </w:r>
            <w:r w:rsidR="00CD3FB3">
              <w:rPr>
                <w:noProof/>
                <w:webHidden/>
              </w:rPr>
              <w:fldChar w:fldCharType="end"/>
            </w:r>
          </w:hyperlink>
        </w:p>
        <w:p w:rsidR="00CD3FB3" w:rsidRDefault="001F54A8">
          <w:pPr>
            <w:pStyle w:val="TOC1"/>
            <w:tabs>
              <w:tab w:val="left" w:pos="440"/>
              <w:tab w:val="right" w:leader="dot" w:pos="9350"/>
            </w:tabs>
            <w:rPr>
              <w:rFonts w:eastAsiaTheme="minorEastAsia"/>
              <w:noProof/>
            </w:rPr>
          </w:pPr>
          <w:hyperlink w:anchor="_Toc133252" w:history="1">
            <w:r w:rsidR="00CD3FB3" w:rsidRPr="008E279B">
              <w:rPr>
                <w:rStyle w:val="Hyperlink"/>
                <w:noProof/>
                <w:lang w:val="en-GB"/>
              </w:rPr>
              <w:t>2</w:t>
            </w:r>
            <w:r w:rsidR="00CD3FB3">
              <w:rPr>
                <w:rFonts w:eastAsiaTheme="minorEastAsia"/>
                <w:noProof/>
              </w:rPr>
              <w:tab/>
            </w:r>
            <w:r w:rsidR="00CD3FB3" w:rsidRPr="008E279B">
              <w:rPr>
                <w:rStyle w:val="Hyperlink"/>
                <w:noProof/>
                <w:lang w:val="en-GB"/>
              </w:rPr>
              <w:t>Set It Up</w:t>
            </w:r>
            <w:r w:rsidR="00CD3FB3">
              <w:rPr>
                <w:noProof/>
                <w:webHidden/>
              </w:rPr>
              <w:tab/>
            </w:r>
            <w:r w:rsidR="00CD3FB3">
              <w:rPr>
                <w:noProof/>
                <w:webHidden/>
              </w:rPr>
              <w:fldChar w:fldCharType="begin"/>
            </w:r>
            <w:r w:rsidR="00CD3FB3">
              <w:rPr>
                <w:noProof/>
                <w:webHidden/>
              </w:rPr>
              <w:instrText xml:space="preserve"> PAGEREF _Toc133252 \h </w:instrText>
            </w:r>
            <w:r w:rsidR="00CD3FB3">
              <w:rPr>
                <w:noProof/>
                <w:webHidden/>
              </w:rPr>
            </w:r>
            <w:r w:rsidR="00CD3FB3">
              <w:rPr>
                <w:noProof/>
                <w:webHidden/>
              </w:rPr>
              <w:fldChar w:fldCharType="separate"/>
            </w:r>
            <w:r w:rsidR="00FF766D">
              <w:rPr>
                <w:noProof/>
                <w:webHidden/>
              </w:rPr>
              <w:t>4</w:t>
            </w:r>
            <w:r w:rsidR="00CD3FB3">
              <w:rPr>
                <w:noProof/>
                <w:webHidden/>
              </w:rPr>
              <w:fldChar w:fldCharType="end"/>
            </w:r>
          </w:hyperlink>
        </w:p>
        <w:p w:rsidR="00CD3FB3" w:rsidRDefault="001F54A8">
          <w:pPr>
            <w:pStyle w:val="TOC2"/>
            <w:tabs>
              <w:tab w:val="left" w:pos="880"/>
              <w:tab w:val="right" w:leader="dot" w:pos="9350"/>
            </w:tabs>
            <w:rPr>
              <w:rFonts w:eastAsiaTheme="minorEastAsia"/>
              <w:noProof/>
            </w:rPr>
          </w:pPr>
          <w:hyperlink w:anchor="_Toc133253" w:history="1">
            <w:r w:rsidR="00CD3FB3" w:rsidRPr="008E279B">
              <w:rPr>
                <w:rStyle w:val="Hyperlink"/>
                <w:noProof/>
                <w:lang w:val="en-GB"/>
              </w:rPr>
              <w:t>2.1</w:t>
            </w:r>
            <w:r w:rsidR="00CD3FB3">
              <w:rPr>
                <w:rFonts w:eastAsiaTheme="minorEastAsia"/>
                <w:noProof/>
              </w:rPr>
              <w:tab/>
            </w:r>
            <w:r w:rsidR="00CD3FB3" w:rsidRPr="008E279B">
              <w:rPr>
                <w:rStyle w:val="Hyperlink"/>
                <w:noProof/>
                <w:lang w:val="en-GB"/>
              </w:rPr>
              <w:t>Connect</w:t>
            </w:r>
            <w:r w:rsidR="00CD3FB3">
              <w:rPr>
                <w:noProof/>
                <w:webHidden/>
              </w:rPr>
              <w:tab/>
            </w:r>
            <w:r w:rsidR="00CD3FB3">
              <w:rPr>
                <w:noProof/>
                <w:webHidden/>
              </w:rPr>
              <w:fldChar w:fldCharType="begin"/>
            </w:r>
            <w:r w:rsidR="00CD3FB3">
              <w:rPr>
                <w:noProof/>
                <w:webHidden/>
              </w:rPr>
              <w:instrText xml:space="preserve"> PAGEREF _Toc133253 \h </w:instrText>
            </w:r>
            <w:r w:rsidR="00CD3FB3">
              <w:rPr>
                <w:noProof/>
                <w:webHidden/>
              </w:rPr>
            </w:r>
            <w:r w:rsidR="00CD3FB3">
              <w:rPr>
                <w:noProof/>
                <w:webHidden/>
              </w:rPr>
              <w:fldChar w:fldCharType="separate"/>
            </w:r>
            <w:r w:rsidR="00FF766D">
              <w:rPr>
                <w:noProof/>
                <w:webHidden/>
              </w:rPr>
              <w:t>4</w:t>
            </w:r>
            <w:r w:rsidR="00CD3FB3">
              <w:rPr>
                <w:noProof/>
                <w:webHidden/>
              </w:rPr>
              <w:fldChar w:fldCharType="end"/>
            </w:r>
          </w:hyperlink>
        </w:p>
        <w:p w:rsidR="00CD3FB3" w:rsidRDefault="001F54A8">
          <w:pPr>
            <w:pStyle w:val="TOC2"/>
            <w:tabs>
              <w:tab w:val="left" w:pos="880"/>
              <w:tab w:val="right" w:leader="dot" w:pos="9350"/>
            </w:tabs>
            <w:rPr>
              <w:rFonts w:eastAsiaTheme="minorEastAsia"/>
              <w:noProof/>
            </w:rPr>
          </w:pPr>
          <w:hyperlink w:anchor="_Toc133254" w:history="1">
            <w:r w:rsidR="00CD3FB3" w:rsidRPr="008E279B">
              <w:rPr>
                <w:rStyle w:val="Hyperlink"/>
                <w:noProof/>
                <w:lang w:val="en-GB"/>
              </w:rPr>
              <w:t>2.2</w:t>
            </w:r>
            <w:r w:rsidR="00CD3FB3">
              <w:rPr>
                <w:rFonts w:eastAsiaTheme="minorEastAsia"/>
                <w:noProof/>
              </w:rPr>
              <w:tab/>
            </w:r>
            <w:r w:rsidR="00CD3FB3" w:rsidRPr="008E279B">
              <w:rPr>
                <w:rStyle w:val="Hyperlink"/>
                <w:noProof/>
                <w:lang w:val="en-GB"/>
              </w:rPr>
              <w:t>Install the editor and drivers</w:t>
            </w:r>
            <w:r w:rsidR="00CD3FB3">
              <w:rPr>
                <w:noProof/>
                <w:webHidden/>
              </w:rPr>
              <w:tab/>
            </w:r>
            <w:r w:rsidR="00CD3FB3">
              <w:rPr>
                <w:noProof/>
                <w:webHidden/>
              </w:rPr>
              <w:fldChar w:fldCharType="begin"/>
            </w:r>
            <w:r w:rsidR="00CD3FB3">
              <w:rPr>
                <w:noProof/>
                <w:webHidden/>
              </w:rPr>
              <w:instrText xml:space="preserve"> PAGEREF _Toc133254 \h </w:instrText>
            </w:r>
            <w:r w:rsidR="00CD3FB3">
              <w:rPr>
                <w:noProof/>
                <w:webHidden/>
              </w:rPr>
            </w:r>
            <w:r w:rsidR="00CD3FB3">
              <w:rPr>
                <w:noProof/>
                <w:webHidden/>
              </w:rPr>
              <w:fldChar w:fldCharType="separate"/>
            </w:r>
            <w:r w:rsidR="00FF766D">
              <w:rPr>
                <w:noProof/>
                <w:webHidden/>
              </w:rPr>
              <w:t>4</w:t>
            </w:r>
            <w:r w:rsidR="00CD3FB3">
              <w:rPr>
                <w:noProof/>
                <w:webHidden/>
              </w:rPr>
              <w:fldChar w:fldCharType="end"/>
            </w:r>
          </w:hyperlink>
        </w:p>
        <w:p w:rsidR="00CD3FB3" w:rsidRDefault="001F54A8">
          <w:pPr>
            <w:pStyle w:val="TOC2"/>
            <w:tabs>
              <w:tab w:val="left" w:pos="880"/>
              <w:tab w:val="right" w:leader="dot" w:pos="9350"/>
            </w:tabs>
            <w:rPr>
              <w:rFonts w:eastAsiaTheme="minorEastAsia"/>
              <w:noProof/>
            </w:rPr>
          </w:pPr>
          <w:hyperlink w:anchor="_Toc133258" w:history="1">
            <w:r w:rsidR="00CD3FB3" w:rsidRPr="008E279B">
              <w:rPr>
                <w:rStyle w:val="Hyperlink"/>
                <w:noProof/>
                <w:lang w:val="en-GB"/>
              </w:rPr>
              <w:t>2.3</w:t>
            </w:r>
            <w:r w:rsidR="00CD3FB3">
              <w:rPr>
                <w:rFonts w:eastAsiaTheme="minorEastAsia"/>
                <w:noProof/>
              </w:rPr>
              <w:tab/>
            </w:r>
            <w:r w:rsidR="00CD3FB3" w:rsidRPr="008E279B">
              <w:rPr>
                <w:rStyle w:val="Hyperlink"/>
                <w:noProof/>
                <w:lang w:val="en-GB"/>
              </w:rPr>
              <w:t>Let’s start it up</w:t>
            </w:r>
            <w:r w:rsidR="00CD3FB3">
              <w:rPr>
                <w:noProof/>
                <w:webHidden/>
              </w:rPr>
              <w:tab/>
            </w:r>
            <w:r w:rsidR="00CD3FB3">
              <w:rPr>
                <w:noProof/>
                <w:webHidden/>
              </w:rPr>
              <w:fldChar w:fldCharType="begin"/>
            </w:r>
            <w:r w:rsidR="00CD3FB3">
              <w:rPr>
                <w:noProof/>
                <w:webHidden/>
              </w:rPr>
              <w:instrText xml:space="preserve"> PAGEREF _Toc133258 \h </w:instrText>
            </w:r>
            <w:r w:rsidR="00CD3FB3">
              <w:rPr>
                <w:noProof/>
                <w:webHidden/>
              </w:rPr>
            </w:r>
            <w:r w:rsidR="00CD3FB3">
              <w:rPr>
                <w:noProof/>
                <w:webHidden/>
              </w:rPr>
              <w:fldChar w:fldCharType="separate"/>
            </w:r>
            <w:r w:rsidR="00FF766D">
              <w:rPr>
                <w:noProof/>
                <w:webHidden/>
              </w:rPr>
              <w:t>5</w:t>
            </w:r>
            <w:r w:rsidR="00CD3FB3">
              <w:rPr>
                <w:noProof/>
                <w:webHidden/>
              </w:rPr>
              <w:fldChar w:fldCharType="end"/>
            </w:r>
          </w:hyperlink>
        </w:p>
        <w:p w:rsidR="00CD3FB3" w:rsidRDefault="001F54A8">
          <w:pPr>
            <w:pStyle w:val="TOC1"/>
            <w:tabs>
              <w:tab w:val="left" w:pos="440"/>
              <w:tab w:val="right" w:leader="dot" w:pos="9350"/>
            </w:tabs>
            <w:rPr>
              <w:rFonts w:eastAsiaTheme="minorEastAsia"/>
              <w:noProof/>
            </w:rPr>
          </w:pPr>
          <w:hyperlink w:anchor="_Toc133259" w:history="1">
            <w:r w:rsidR="00CD3FB3" w:rsidRPr="008E279B">
              <w:rPr>
                <w:rStyle w:val="Hyperlink"/>
                <w:noProof/>
                <w:lang w:val="en-GB"/>
              </w:rPr>
              <w:t>3</w:t>
            </w:r>
            <w:r w:rsidR="00CD3FB3">
              <w:rPr>
                <w:rFonts w:eastAsiaTheme="minorEastAsia"/>
                <w:noProof/>
              </w:rPr>
              <w:tab/>
            </w:r>
            <w:r w:rsidR="00CD3FB3" w:rsidRPr="008E279B">
              <w:rPr>
                <w:rStyle w:val="Hyperlink"/>
                <w:noProof/>
                <w:lang w:val="en-GB"/>
              </w:rPr>
              <w:t>Let’s Code (almost) - Hello World!</w:t>
            </w:r>
            <w:r w:rsidR="00CD3FB3">
              <w:rPr>
                <w:noProof/>
                <w:webHidden/>
              </w:rPr>
              <w:tab/>
            </w:r>
            <w:r w:rsidR="00CD3FB3">
              <w:rPr>
                <w:noProof/>
                <w:webHidden/>
              </w:rPr>
              <w:fldChar w:fldCharType="begin"/>
            </w:r>
            <w:r w:rsidR="00CD3FB3">
              <w:rPr>
                <w:noProof/>
                <w:webHidden/>
              </w:rPr>
              <w:instrText xml:space="preserve"> PAGEREF _Toc133259 \h </w:instrText>
            </w:r>
            <w:r w:rsidR="00CD3FB3">
              <w:rPr>
                <w:noProof/>
                <w:webHidden/>
              </w:rPr>
            </w:r>
            <w:r w:rsidR="00CD3FB3">
              <w:rPr>
                <w:noProof/>
                <w:webHidden/>
              </w:rPr>
              <w:fldChar w:fldCharType="separate"/>
            </w:r>
            <w:r w:rsidR="00FF766D">
              <w:rPr>
                <w:noProof/>
                <w:webHidden/>
              </w:rPr>
              <w:t>6</w:t>
            </w:r>
            <w:r w:rsidR="00CD3FB3">
              <w:rPr>
                <w:noProof/>
                <w:webHidden/>
              </w:rPr>
              <w:fldChar w:fldCharType="end"/>
            </w:r>
          </w:hyperlink>
        </w:p>
        <w:p w:rsidR="00CD3FB3" w:rsidRDefault="001F54A8">
          <w:pPr>
            <w:pStyle w:val="TOC1"/>
            <w:tabs>
              <w:tab w:val="left" w:pos="440"/>
              <w:tab w:val="right" w:leader="dot" w:pos="9350"/>
            </w:tabs>
            <w:rPr>
              <w:rFonts w:eastAsiaTheme="minorEastAsia"/>
              <w:noProof/>
            </w:rPr>
          </w:pPr>
          <w:hyperlink w:anchor="_Toc133260" w:history="1">
            <w:r w:rsidR="00CD3FB3" w:rsidRPr="008E279B">
              <w:rPr>
                <w:rStyle w:val="Hyperlink"/>
                <w:noProof/>
                <w:lang w:val="en-GB"/>
              </w:rPr>
              <w:t>4</w:t>
            </w:r>
            <w:r w:rsidR="00CD3FB3">
              <w:rPr>
                <w:rFonts w:eastAsiaTheme="minorEastAsia"/>
                <w:noProof/>
              </w:rPr>
              <w:tab/>
            </w:r>
            <w:r w:rsidR="00CD3FB3" w:rsidRPr="008E279B">
              <w:rPr>
                <w:rStyle w:val="Hyperlink"/>
                <w:noProof/>
                <w:lang w:val="en-GB"/>
              </w:rPr>
              <w:t>Blink</w:t>
            </w:r>
            <w:r w:rsidR="00CD3FB3">
              <w:rPr>
                <w:noProof/>
                <w:webHidden/>
              </w:rPr>
              <w:tab/>
            </w:r>
            <w:r w:rsidR="00CD3FB3">
              <w:rPr>
                <w:noProof/>
                <w:webHidden/>
              </w:rPr>
              <w:fldChar w:fldCharType="begin"/>
            </w:r>
            <w:r w:rsidR="00CD3FB3">
              <w:rPr>
                <w:noProof/>
                <w:webHidden/>
              </w:rPr>
              <w:instrText xml:space="preserve"> PAGEREF _Toc133260 \h </w:instrText>
            </w:r>
            <w:r w:rsidR="00CD3FB3">
              <w:rPr>
                <w:noProof/>
                <w:webHidden/>
              </w:rPr>
            </w:r>
            <w:r w:rsidR="00CD3FB3">
              <w:rPr>
                <w:noProof/>
                <w:webHidden/>
              </w:rPr>
              <w:fldChar w:fldCharType="separate"/>
            </w:r>
            <w:r w:rsidR="00FF766D">
              <w:rPr>
                <w:noProof/>
                <w:webHidden/>
              </w:rPr>
              <w:t>8</w:t>
            </w:r>
            <w:r w:rsidR="00CD3FB3">
              <w:rPr>
                <w:noProof/>
                <w:webHidden/>
              </w:rPr>
              <w:fldChar w:fldCharType="end"/>
            </w:r>
          </w:hyperlink>
        </w:p>
        <w:p w:rsidR="00CD3FB3" w:rsidRDefault="001F54A8">
          <w:pPr>
            <w:pStyle w:val="TOC1"/>
            <w:tabs>
              <w:tab w:val="left" w:pos="440"/>
              <w:tab w:val="right" w:leader="dot" w:pos="9350"/>
            </w:tabs>
            <w:rPr>
              <w:rFonts w:eastAsiaTheme="minorEastAsia"/>
              <w:noProof/>
            </w:rPr>
          </w:pPr>
          <w:hyperlink w:anchor="_Toc133261" w:history="1">
            <w:r w:rsidR="00CD3FB3" w:rsidRPr="008E279B">
              <w:rPr>
                <w:rStyle w:val="Hyperlink"/>
                <w:noProof/>
                <w:lang w:val="en-GB"/>
              </w:rPr>
              <w:t>5</w:t>
            </w:r>
            <w:r w:rsidR="00CD3FB3">
              <w:rPr>
                <w:rFonts w:eastAsiaTheme="minorEastAsia"/>
                <w:noProof/>
              </w:rPr>
              <w:tab/>
            </w:r>
            <w:r w:rsidR="00CD3FB3" w:rsidRPr="008E279B">
              <w:rPr>
                <w:rStyle w:val="Hyperlink"/>
                <w:noProof/>
                <w:lang w:val="en-GB"/>
              </w:rPr>
              <w:t>LightsOn</w:t>
            </w:r>
            <w:r w:rsidR="00CD3FB3">
              <w:rPr>
                <w:noProof/>
                <w:webHidden/>
              </w:rPr>
              <w:tab/>
            </w:r>
            <w:r w:rsidR="00CD3FB3">
              <w:rPr>
                <w:noProof/>
                <w:webHidden/>
              </w:rPr>
              <w:fldChar w:fldCharType="begin"/>
            </w:r>
            <w:r w:rsidR="00CD3FB3">
              <w:rPr>
                <w:noProof/>
                <w:webHidden/>
              </w:rPr>
              <w:instrText xml:space="preserve"> PAGEREF _Toc133261 \h </w:instrText>
            </w:r>
            <w:r w:rsidR="00CD3FB3">
              <w:rPr>
                <w:noProof/>
                <w:webHidden/>
              </w:rPr>
            </w:r>
            <w:r w:rsidR="00CD3FB3">
              <w:rPr>
                <w:noProof/>
                <w:webHidden/>
              </w:rPr>
              <w:fldChar w:fldCharType="separate"/>
            </w:r>
            <w:r w:rsidR="00FF766D">
              <w:rPr>
                <w:noProof/>
                <w:webHidden/>
              </w:rPr>
              <w:t>10</w:t>
            </w:r>
            <w:r w:rsidR="00CD3FB3">
              <w:rPr>
                <w:noProof/>
                <w:webHidden/>
              </w:rPr>
              <w:fldChar w:fldCharType="end"/>
            </w:r>
          </w:hyperlink>
        </w:p>
        <w:p w:rsidR="00CD3FB3" w:rsidRDefault="001F54A8">
          <w:pPr>
            <w:pStyle w:val="TOC1"/>
            <w:tabs>
              <w:tab w:val="left" w:pos="440"/>
              <w:tab w:val="right" w:leader="dot" w:pos="9350"/>
            </w:tabs>
            <w:rPr>
              <w:rFonts w:eastAsiaTheme="minorEastAsia"/>
              <w:noProof/>
            </w:rPr>
          </w:pPr>
          <w:hyperlink w:anchor="_Toc133262" w:history="1">
            <w:r w:rsidR="00CD3FB3" w:rsidRPr="008E279B">
              <w:rPr>
                <w:rStyle w:val="Hyperlink"/>
                <w:noProof/>
                <w:lang w:val="en-GB"/>
              </w:rPr>
              <w:t>6</w:t>
            </w:r>
            <w:r w:rsidR="00CD3FB3">
              <w:rPr>
                <w:rFonts w:eastAsiaTheme="minorEastAsia"/>
                <w:noProof/>
              </w:rPr>
              <w:tab/>
            </w:r>
            <w:r w:rsidR="00CD3FB3" w:rsidRPr="008E279B">
              <w:rPr>
                <w:rStyle w:val="Hyperlink"/>
                <w:noProof/>
                <w:lang w:val="en-GB"/>
              </w:rPr>
              <w:t>ScrollSomeText</w:t>
            </w:r>
            <w:r w:rsidR="00CD3FB3">
              <w:rPr>
                <w:noProof/>
                <w:webHidden/>
              </w:rPr>
              <w:tab/>
            </w:r>
            <w:r w:rsidR="00CD3FB3">
              <w:rPr>
                <w:noProof/>
                <w:webHidden/>
              </w:rPr>
              <w:fldChar w:fldCharType="begin"/>
            </w:r>
            <w:r w:rsidR="00CD3FB3">
              <w:rPr>
                <w:noProof/>
                <w:webHidden/>
              </w:rPr>
              <w:instrText xml:space="preserve"> PAGEREF _Toc133262 \h </w:instrText>
            </w:r>
            <w:r w:rsidR="00CD3FB3">
              <w:rPr>
                <w:noProof/>
                <w:webHidden/>
              </w:rPr>
            </w:r>
            <w:r w:rsidR="00CD3FB3">
              <w:rPr>
                <w:noProof/>
                <w:webHidden/>
              </w:rPr>
              <w:fldChar w:fldCharType="separate"/>
            </w:r>
            <w:r w:rsidR="00FF766D">
              <w:rPr>
                <w:noProof/>
                <w:webHidden/>
              </w:rPr>
              <w:t>11</w:t>
            </w:r>
            <w:r w:rsidR="00CD3FB3">
              <w:rPr>
                <w:noProof/>
                <w:webHidden/>
              </w:rPr>
              <w:fldChar w:fldCharType="end"/>
            </w:r>
          </w:hyperlink>
        </w:p>
        <w:p w:rsidR="00CD3FB3" w:rsidRDefault="001F54A8">
          <w:pPr>
            <w:pStyle w:val="TOC1"/>
            <w:tabs>
              <w:tab w:val="left" w:pos="440"/>
              <w:tab w:val="right" w:leader="dot" w:pos="9350"/>
            </w:tabs>
            <w:rPr>
              <w:rFonts w:eastAsiaTheme="minorEastAsia"/>
              <w:noProof/>
            </w:rPr>
          </w:pPr>
          <w:hyperlink w:anchor="_Toc133263" w:history="1">
            <w:r w:rsidR="00CD3FB3" w:rsidRPr="008E279B">
              <w:rPr>
                <w:rStyle w:val="Hyperlink"/>
                <w:noProof/>
                <w:lang w:val="en-GB"/>
              </w:rPr>
              <w:t>7</w:t>
            </w:r>
            <w:r w:rsidR="00CD3FB3">
              <w:rPr>
                <w:rFonts w:eastAsiaTheme="minorEastAsia"/>
                <w:noProof/>
              </w:rPr>
              <w:tab/>
            </w:r>
            <w:r w:rsidR="00CD3FB3" w:rsidRPr="008E279B">
              <w:rPr>
                <w:rStyle w:val="Hyperlink"/>
                <w:noProof/>
                <w:lang w:val="en-GB"/>
              </w:rPr>
              <w:t>ControlTheScroll</w:t>
            </w:r>
            <w:r w:rsidR="00CD3FB3">
              <w:rPr>
                <w:noProof/>
                <w:webHidden/>
              </w:rPr>
              <w:tab/>
            </w:r>
            <w:r w:rsidR="00CD3FB3">
              <w:rPr>
                <w:noProof/>
                <w:webHidden/>
              </w:rPr>
              <w:fldChar w:fldCharType="begin"/>
            </w:r>
            <w:r w:rsidR="00CD3FB3">
              <w:rPr>
                <w:noProof/>
                <w:webHidden/>
              </w:rPr>
              <w:instrText xml:space="preserve"> PAGEREF _Toc133263 \h </w:instrText>
            </w:r>
            <w:r w:rsidR="00CD3FB3">
              <w:rPr>
                <w:noProof/>
                <w:webHidden/>
              </w:rPr>
            </w:r>
            <w:r w:rsidR="00CD3FB3">
              <w:rPr>
                <w:noProof/>
                <w:webHidden/>
              </w:rPr>
              <w:fldChar w:fldCharType="separate"/>
            </w:r>
            <w:r w:rsidR="00FF766D">
              <w:rPr>
                <w:noProof/>
                <w:webHidden/>
              </w:rPr>
              <w:t>13</w:t>
            </w:r>
            <w:r w:rsidR="00CD3FB3">
              <w:rPr>
                <w:noProof/>
                <w:webHidden/>
              </w:rPr>
              <w:fldChar w:fldCharType="end"/>
            </w:r>
          </w:hyperlink>
        </w:p>
        <w:p w:rsidR="00CD3FB3" w:rsidRDefault="001F54A8">
          <w:pPr>
            <w:pStyle w:val="TOC1"/>
            <w:tabs>
              <w:tab w:val="left" w:pos="440"/>
              <w:tab w:val="right" w:leader="dot" w:pos="9350"/>
            </w:tabs>
            <w:rPr>
              <w:rFonts w:eastAsiaTheme="minorEastAsia"/>
              <w:noProof/>
            </w:rPr>
          </w:pPr>
          <w:hyperlink w:anchor="_Toc133264" w:history="1">
            <w:r w:rsidR="00CD3FB3" w:rsidRPr="008E279B">
              <w:rPr>
                <w:rStyle w:val="Hyperlink"/>
                <w:noProof/>
                <w:lang w:val="en-GB"/>
              </w:rPr>
              <w:t>8</w:t>
            </w:r>
            <w:r w:rsidR="00CD3FB3">
              <w:rPr>
                <w:rFonts w:eastAsiaTheme="minorEastAsia"/>
                <w:noProof/>
              </w:rPr>
              <w:tab/>
            </w:r>
            <w:r w:rsidR="00CD3FB3" w:rsidRPr="008E279B">
              <w:rPr>
                <w:rStyle w:val="Hyperlink"/>
                <w:noProof/>
                <w:lang w:val="en-GB"/>
              </w:rPr>
              <w:t>MoveTheDotAround</w:t>
            </w:r>
            <w:r w:rsidR="00CD3FB3">
              <w:rPr>
                <w:noProof/>
                <w:webHidden/>
              </w:rPr>
              <w:tab/>
            </w:r>
            <w:r w:rsidR="00CD3FB3">
              <w:rPr>
                <w:noProof/>
                <w:webHidden/>
              </w:rPr>
              <w:fldChar w:fldCharType="begin"/>
            </w:r>
            <w:r w:rsidR="00CD3FB3">
              <w:rPr>
                <w:noProof/>
                <w:webHidden/>
              </w:rPr>
              <w:instrText xml:space="preserve"> PAGEREF _Toc133264 \h </w:instrText>
            </w:r>
            <w:r w:rsidR="00CD3FB3">
              <w:rPr>
                <w:noProof/>
                <w:webHidden/>
              </w:rPr>
            </w:r>
            <w:r w:rsidR="00CD3FB3">
              <w:rPr>
                <w:noProof/>
                <w:webHidden/>
              </w:rPr>
              <w:fldChar w:fldCharType="separate"/>
            </w:r>
            <w:r w:rsidR="00FF766D">
              <w:rPr>
                <w:noProof/>
                <w:webHidden/>
              </w:rPr>
              <w:t>14</w:t>
            </w:r>
            <w:r w:rsidR="00CD3FB3">
              <w:rPr>
                <w:noProof/>
                <w:webHidden/>
              </w:rPr>
              <w:fldChar w:fldCharType="end"/>
            </w:r>
          </w:hyperlink>
        </w:p>
        <w:p w:rsidR="00CD3FB3" w:rsidRDefault="001F54A8">
          <w:pPr>
            <w:pStyle w:val="TOC1"/>
            <w:tabs>
              <w:tab w:val="left" w:pos="440"/>
              <w:tab w:val="right" w:leader="dot" w:pos="9350"/>
            </w:tabs>
            <w:rPr>
              <w:rFonts w:eastAsiaTheme="minorEastAsia"/>
              <w:noProof/>
            </w:rPr>
          </w:pPr>
          <w:hyperlink w:anchor="_Toc133265" w:history="1">
            <w:r w:rsidR="00CD3FB3" w:rsidRPr="008E279B">
              <w:rPr>
                <w:rStyle w:val="Hyperlink"/>
                <w:noProof/>
                <w:lang w:val="en-GB"/>
              </w:rPr>
              <w:t>9</w:t>
            </w:r>
            <w:r w:rsidR="00CD3FB3">
              <w:rPr>
                <w:rFonts w:eastAsiaTheme="minorEastAsia"/>
                <w:noProof/>
              </w:rPr>
              <w:tab/>
            </w:r>
            <w:r w:rsidR="00CD3FB3" w:rsidRPr="008E279B">
              <w:rPr>
                <w:rStyle w:val="Hyperlink"/>
                <w:noProof/>
                <w:lang w:val="en-GB"/>
              </w:rPr>
              <w:t>LimitTheMovement</w:t>
            </w:r>
            <w:r w:rsidR="00CD3FB3">
              <w:rPr>
                <w:noProof/>
                <w:webHidden/>
              </w:rPr>
              <w:tab/>
            </w:r>
            <w:r w:rsidR="00CD3FB3">
              <w:rPr>
                <w:noProof/>
                <w:webHidden/>
              </w:rPr>
              <w:fldChar w:fldCharType="begin"/>
            </w:r>
            <w:r w:rsidR="00CD3FB3">
              <w:rPr>
                <w:noProof/>
                <w:webHidden/>
              </w:rPr>
              <w:instrText xml:space="preserve"> PAGEREF _Toc133265 \h </w:instrText>
            </w:r>
            <w:r w:rsidR="00CD3FB3">
              <w:rPr>
                <w:noProof/>
                <w:webHidden/>
              </w:rPr>
            </w:r>
            <w:r w:rsidR="00CD3FB3">
              <w:rPr>
                <w:noProof/>
                <w:webHidden/>
              </w:rPr>
              <w:fldChar w:fldCharType="separate"/>
            </w:r>
            <w:r w:rsidR="00FF766D">
              <w:rPr>
                <w:noProof/>
                <w:webHidden/>
              </w:rPr>
              <w:t>15</w:t>
            </w:r>
            <w:r w:rsidR="00CD3FB3">
              <w:rPr>
                <w:noProof/>
                <w:webHidden/>
              </w:rPr>
              <w:fldChar w:fldCharType="end"/>
            </w:r>
          </w:hyperlink>
        </w:p>
        <w:p w:rsidR="00CD3FB3" w:rsidRDefault="001F54A8">
          <w:pPr>
            <w:pStyle w:val="TOC1"/>
            <w:tabs>
              <w:tab w:val="left" w:pos="660"/>
              <w:tab w:val="right" w:leader="dot" w:pos="9350"/>
            </w:tabs>
            <w:rPr>
              <w:rFonts w:eastAsiaTheme="minorEastAsia"/>
              <w:noProof/>
            </w:rPr>
          </w:pPr>
          <w:hyperlink w:anchor="_Toc133266" w:history="1">
            <w:r w:rsidR="00CD3FB3" w:rsidRPr="008E279B">
              <w:rPr>
                <w:rStyle w:val="Hyperlink"/>
                <w:noProof/>
                <w:lang w:val="en-GB"/>
              </w:rPr>
              <w:t>10</w:t>
            </w:r>
            <w:r w:rsidR="00CD3FB3">
              <w:rPr>
                <w:rFonts w:eastAsiaTheme="minorEastAsia"/>
                <w:noProof/>
              </w:rPr>
              <w:tab/>
            </w:r>
            <w:r w:rsidR="00CD3FB3" w:rsidRPr="008E279B">
              <w:rPr>
                <w:rStyle w:val="Hyperlink"/>
                <w:noProof/>
                <w:lang w:val="en-GB"/>
              </w:rPr>
              <w:t>PaintSomeYellow</w:t>
            </w:r>
            <w:r w:rsidR="00CD3FB3">
              <w:rPr>
                <w:noProof/>
                <w:webHidden/>
              </w:rPr>
              <w:tab/>
            </w:r>
            <w:r w:rsidR="00CD3FB3">
              <w:rPr>
                <w:noProof/>
                <w:webHidden/>
              </w:rPr>
              <w:fldChar w:fldCharType="begin"/>
            </w:r>
            <w:r w:rsidR="00CD3FB3">
              <w:rPr>
                <w:noProof/>
                <w:webHidden/>
              </w:rPr>
              <w:instrText xml:space="preserve"> PAGEREF _Toc133266 \h </w:instrText>
            </w:r>
            <w:r w:rsidR="00CD3FB3">
              <w:rPr>
                <w:noProof/>
                <w:webHidden/>
              </w:rPr>
            </w:r>
            <w:r w:rsidR="00CD3FB3">
              <w:rPr>
                <w:noProof/>
                <w:webHidden/>
              </w:rPr>
              <w:fldChar w:fldCharType="separate"/>
            </w:r>
            <w:r w:rsidR="00FF766D">
              <w:rPr>
                <w:noProof/>
                <w:webHidden/>
              </w:rPr>
              <w:t>16</w:t>
            </w:r>
            <w:r w:rsidR="00CD3FB3">
              <w:rPr>
                <w:noProof/>
                <w:webHidden/>
              </w:rPr>
              <w:fldChar w:fldCharType="end"/>
            </w:r>
          </w:hyperlink>
        </w:p>
        <w:p w:rsidR="006C5CB8" w:rsidRPr="00DA0940" w:rsidRDefault="006C5CB8">
          <w:pPr>
            <w:rPr>
              <w:lang w:val="en-GB"/>
            </w:rPr>
          </w:pPr>
          <w:r w:rsidRPr="00DA0940">
            <w:rPr>
              <w:b/>
              <w:bCs/>
              <w:noProof/>
              <w:lang w:val="en-GB"/>
            </w:rPr>
            <w:fldChar w:fldCharType="end"/>
          </w:r>
        </w:p>
      </w:sdtContent>
    </w:sdt>
    <w:p w:rsidR="006C5CB8" w:rsidRPr="00DA0940" w:rsidRDefault="006C5CB8">
      <w:pPr>
        <w:rPr>
          <w:lang w:val="en-GB"/>
        </w:rPr>
      </w:pPr>
      <w:r w:rsidRPr="00DA0940">
        <w:rPr>
          <w:lang w:val="en-GB"/>
        </w:rPr>
        <w:br w:type="page"/>
      </w:r>
    </w:p>
    <w:p w:rsidR="006C5CB8" w:rsidRPr="00DA0940" w:rsidRDefault="006C5CB8" w:rsidP="006C5CB8">
      <w:pPr>
        <w:pStyle w:val="Heading1"/>
        <w:rPr>
          <w:lang w:val="en-GB"/>
        </w:rPr>
      </w:pPr>
      <w:bookmarkStart w:id="0" w:name="_Toc133247"/>
      <w:r w:rsidRPr="00DA0940">
        <w:rPr>
          <w:lang w:val="en-GB"/>
        </w:rPr>
        <w:lastRenderedPageBreak/>
        <w:t>Background &amp; Concepts</w:t>
      </w:r>
      <w:bookmarkEnd w:id="0"/>
    </w:p>
    <w:p w:rsidR="006C5CB8" w:rsidRPr="00DA0940" w:rsidRDefault="006C5CB8" w:rsidP="006C5CB8">
      <w:pPr>
        <w:rPr>
          <w:lang w:val="en-GB"/>
        </w:rPr>
      </w:pPr>
      <w:r w:rsidRPr="00DA0940">
        <w:rPr>
          <w:lang w:val="en-GB"/>
        </w:rPr>
        <w:t xml:space="preserve">You might know </w:t>
      </w:r>
      <w:r w:rsidR="00B16563" w:rsidRPr="00DA0940">
        <w:rPr>
          <w:lang w:val="en-GB"/>
        </w:rPr>
        <w:t>a bit about computers and coding, or you might be a novice.</w:t>
      </w:r>
      <w:r w:rsidR="00F86C5A" w:rsidRPr="00DA0940">
        <w:rPr>
          <w:lang w:val="en-GB"/>
        </w:rPr>
        <w:br/>
      </w:r>
      <w:r w:rsidR="00B16563" w:rsidRPr="00DA0940">
        <w:rPr>
          <w:lang w:val="en-GB"/>
        </w:rPr>
        <w:t>In this guide we assume no previous knowledge at all.</w:t>
      </w:r>
    </w:p>
    <w:p w:rsidR="00F86C5A" w:rsidRPr="00DA0940" w:rsidRDefault="00F86C5A" w:rsidP="006C5CB8">
      <w:pPr>
        <w:rPr>
          <w:lang w:val="en-GB"/>
        </w:rPr>
      </w:pPr>
      <w:r w:rsidRPr="00DA0940">
        <w:rPr>
          <w:lang w:val="en-GB"/>
        </w:rPr>
        <w:t>To get started pretty quickly, we won’t start from scratch, it will be a bit more like “connect the dots”. The aim is to dip your toes, there are always bigger adventures for those who survive the small ones.</w:t>
      </w:r>
    </w:p>
    <w:p w:rsidR="00F86C5A" w:rsidRPr="00DA0940" w:rsidRDefault="00F86C5A" w:rsidP="006C5CB8">
      <w:pPr>
        <w:rPr>
          <w:lang w:val="en-GB"/>
        </w:rPr>
      </w:pPr>
      <w:r w:rsidRPr="00DA0940">
        <w:rPr>
          <w:lang w:val="en-GB"/>
        </w:rPr>
        <w:t>Some general ambitions / un-ambitions / prerequisites:</w:t>
      </w:r>
    </w:p>
    <w:p w:rsidR="003644B9" w:rsidRPr="00DA0940" w:rsidRDefault="00F86C5A" w:rsidP="00F86C5A">
      <w:pPr>
        <w:pStyle w:val="ListParagraph"/>
        <w:numPr>
          <w:ilvl w:val="0"/>
          <w:numId w:val="2"/>
        </w:numPr>
        <w:rPr>
          <w:lang w:val="en-GB"/>
        </w:rPr>
      </w:pPr>
      <w:r w:rsidRPr="00DA0940">
        <w:rPr>
          <w:lang w:val="en-GB"/>
        </w:rPr>
        <w:t>Nothing is finished, we are always ready</w:t>
      </w:r>
      <w:r w:rsidR="003644B9" w:rsidRPr="00DA0940">
        <w:rPr>
          <w:lang w:val="en-GB"/>
        </w:rPr>
        <w:t>. This is work in progress. I learn to teach as you learn.</w:t>
      </w:r>
    </w:p>
    <w:p w:rsidR="003644B9" w:rsidRPr="00DA0940" w:rsidRDefault="003644B9" w:rsidP="00F86C5A">
      <w:pPr>
        <w:pStyle w:val="ListParagraph"/>
        <w:numPr>
          <w:ilvl w:val="0"/>
          <w:numId w:val="2"/>
        </w:numPr>
        <w:rPr>
          <w:lang w:val="en-GB"/>
        </w:rPr>
      </w:pPr>
      <w:r w:rsidRPr="00DA0940">
        <w:rPr>
          <w:lang w:val="en-GB"/>
        </w:rPr>
        <w:t>This is 100% extra-curricular, although connections to “real work” are very welcome</w:t>
      </w:r>
    </w:p>
    <w:p w:rsidR="00F86C5A" w:rsidRPr="00DA0940" w:rsidRDefault="003644B9" w:rsidP="00F86C5A">
      <w:pPr>
        <w:pStyle w:val="ListParagraph"/>
        <w:numPr>
          <w:ilvl w:val="0"/>
          <w:numId w:val="2"/>
        </w:numPr>
        <w:rPr>
          <w:lang w:val="en-GB"/>
        </w:rPr>
      </w:pPr>
      <w:r w:rsidRPr="00DA0940">
        <w:rPr>
          <w:lang w:val="en-GB"/>
        </w:rPr>
        <w:t xml:space="preserve">Fun </w:t>
      </w:r>
      <w:proofErr w:type="spellStart"/>
      <w:r w:rsidRPr="00DA0940">
        <w:rPr>
          <w:lang w:val="en-GB"/>
        </w:rPr>
        <w:t>fun</w:t>
      </w:r>
      <w:proofErr w:type="spellEnd"/>
      <w:r w:rsidRPr="00DA0940">
        <w:rPr>
          <w:lang w:val="en-GB"/>
        </w:rPr>
        <w:t xml:space="preserve"> </w:t>
      </w:r>
      <w:proofErr w:type="spellStart"/>
      <w:r w:rsidRPr="00DA0940">
        <w:rPr>
          <w:lang w:val="en-GB"/>
        </w:rPr>
        <w:t>fun</w:t>
      </w:r>
      <w:proofErr w:type="spellEnd"/>
      <w:r w:rsidRPr="00DA0940">
        <w:rPr>
          <w:lang w:val="en-GB"/>
        </w:rPr>
        <w:t xml:space="preserve">! </w:t>
      </w:r>
    </w:p>
    <w:p w:rsidR="00D02888" w:rsidRPr="00DA0940" w:rsidRDefault="0059685B" w:rsidP="00D02888">
      <w:pPr>
        <w:pStyle w:val="Heading2"/>
        <w:rPr>
          <w:lang w:val="en-GB"/>
        </w:rPr>
      </w:pPr>
      <w:bookmarkStart w:id="1" w:name="_Toc133248"/>
      <w:r w:rsidRPr="00DA0940">
        <w:rPr>
          <w:noProof/>
        </w:rPr>
        <w:drawing>
          <wp:anchor distT="0" distB="0" distL="114300" distR="114300" simplePos="0" relativeHeight="251658240" behindDoc="1" locked="0" layoutInCell="1" allowOverlap="1">
            <wp:simplePos x="0" y="0"/>
            <wp:positionH relativeFrom="column">
              <wp:posOffset>38735</wp:posOffset>
            </wp:positionH>
            <wp:positionV relativeFrom="paragraph">
              <wp:posOffset>222250</wp:posOffset>
            </wp:positionV>
            <wp:extent cx="2799080" cy="1990725"/>
            <wp:effectExtent l="0" t="0" r="1270" b="9525"/>
            <wp:wrapSquare wrapText="bothSides"/>
            <wp:docPr id="1" name="Picture 1" descr="C:\Users\majohn\Downloads\IMG_1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john\Downloads\IMG_1256.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167" t="6410" r="2564" b="5129"/>
                    <a:stretch/>
                  </pic:blipFill>
                  <pic:spPr bwMode="auto">
                    <a:xfrm>
                      <a:off x="0" y="0"/>
                      <a:ext cx="2799080" cy="1990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2888" w:rsidRPr="00DA0940">
        <w:rPr>
          <w:lang w:val="en-GB"/>
        </w:rPr>
        <w:t>The Kit</w:t>
      </w:r>
      <w:bookmarkEnd w:id="1"/>
    </w:p>
    <w:p w:rsidR="00DC047A" w:rsidRPr="00DA0940" w:rsidRDefault="0059685B" w:rsidP="00D02888">
      <w:pPr>
        <w:rPr>
          <w:lang w:val="en-GB"/>
        </w:rPr>
      </w:pPr>
      <w:r w:rsidRPr="00DA0940">
        <w:rPr>
          <w:lang w:val="en-GB"/>
        </w:rPr>
        <w:t>This is what the kit looks like when it is all connected. It fits in the palm of your hand. The two main features, are the LED matr</w:t>
      </w:r>
      <w:r w:rsidR="00D0760B" w:rsidRPr="00DA0940">
        <w:rPr>
          <w:lang w:val="en-GB"/>
        </w:rPr>
        <w:t xml:space="preserve">ix the tiny joystick. </w:t>
      </w:r>
    </w:p>
    <w:p w:rsidR="0059685B" w:rsidRPr="00DA0940" w:rsidRDefault="00D0760B" w:rsidP="00D02888">
      <w:pPr>
        <w:rPr>
          <w:lang w:val="en-GB"/>
        </w:rPr>
      </w:pPr>
      <w:r w:rsidRPr="00DA0940">
        <w:rPr>
          <w:lang w:val="en-GB"/>
        </w:rPr>
        <w:t>This is stuff you can order for approximately 40€. It is also something you can put together by yourself. You can also come to the ‘Maker Friday’ events at Co Create and get some guidance.</w:t>
      </w:r>
    </w:p>
    <w:p w:rsidR="0059685B" w:rsidRPr="00DA0940" w:rsidRDefault="00D0760B" w:rsidP="00D02888">
      <w:pPr>
        <w:rPr>
          <w:lang w:val="en-GB"/>
        </w:rPr>
      </w:pPr>
      <w:r w:rsidRPr="00DA0940">
        <w:rPr>
          <w:lang w:val="en-GB"/>
        </w:rPr>
        <w:t>In the table below, we take a closer look at the main components.</w:t>
      </w:r>
    </w:p>
    <w:p w:rsidR="0059685B" w:rsidRPr="00DA0940" w:rsidRDefault="0059685B" w:rsidP="00D02888">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9685B" w:rsidRPr="00DA0940" w:rsidTr="00745457">
        <w:tc>
          <w:tcPr>
            <w:tcW w:w="4675" w:type="dxa"/>
          </w:tcPr>
          <w:p w:rsidR="006B7925" w:rsidRPr="00DA0940" w:rsidRDefault="006B7925" w:rsidP="006B7925">
            <w:pPr>
              <w:jc w:val="center"/>
              <w:rPr>
                <w:lang w:val="en-GB"/>
              </w:rPr>
            </w:pPr>
            <w:r w:rsidRPr="00DA0940">
              <w:rPr>
                <w:noProof/>
              </w:rPr>
              <w:drawing>
                <wp:inline distT="0" distB="0" distL="0" distR="0">
                  <wp:extent cx="2457450" cy="1712798"/>
                  <wp:effectExtent l="0" t="0" r="0" b="1905"/>
                  <wp:docPr id="2" name="Picture 2" descr="\\ITSEELM-NT0044\MAJOHN$\Desktop\Media\Trinket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TSEELM-NT0044\MAJOHN$\Desktop\Media\TrinketM0.jpg"/>
                          <pic:cNvPicPr>
                            <a:picLocks noChangeAspect="1" noChangeArrowheads="1"/>
                          </pic:cNvPicPr>
                        </pic:nvPicPr>
                        <pic:blipFill rotWithShape="1">
                          <a:blip r:embed="rId9">
                            <a:extLst>
                              <a:ext uri="{28A0092B-C50C-407E-A947-70E740481C1C}">
                                <a14:useLocalDpi xmlns:a14="http://schemas.microsoft.com/office/drawing/2010/main" val="0"/>
                              </a:ext>
                            </a:extLst>
                          </a:blip>
                          <a:srcRect l="15722" t="7039" r="17249" b="30670"/>
                          <a:stretch/>
                        </pic:blipFill>
                        <pic:spPr bwMode="auto">
                          <a:xfrm>
                            <a:off x="0" y="0"/>
                            <a:ext cx="2531672" cy="17645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rsidR="006B7925" w:rsidRPr="00DA0940" w:rsidRDefault="006B7925" w:rsidP="0057261A">
            <w:pPr>
              <w:jc w:val="center"/>
              <w:rPr>
                <w:lang w:val="en-GB"/>
              </w:rPr>
            </w:pPr>
            <w:r w:rsidRPr="00DA0940">
              <w:rPr>
                <w:noProof/>
              </w:rPr>
              <w:drawing>
                <wp:inline distT="0" distB="0" distL="0" distR="0">
                  <wp:extent cx="1303037" cy="1676400"/>
                  <wp:effectExtent l="0" t="0" r="0" b="0"/>
                  <wp:docPr id="4" name="Picture 4" descr="\\ITSEELM-NT0044\MAJOHN$\Desktop\Media\LED-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TSEELM-NT0044\MAJOHN$\Desktop\Media\LED-Matrix.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600" t="4000" r="17599" b="6200"/>
                          <a:stretch/>
                        </pic:blipFill>
                        <pic:spPr bwMode="auto">
                          <a:xfrm>
                            <a:off x="0" y="0"/>
                            <a:ext cx="1327222" cy="170751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9685B" w:rsidRPr="00DA0940" w:rsidTr="00745457">
        <w:tc>
          <w:tcPr>
            <w:tcW w:w="4675" w:type="dxa"/>
          </w:tcPr>
          <w:p w:rsidR="006B7925" w:rsidRPr="00DA0940" w:rsidRDefault="006B7925" w:rsidP="00D02888">
            <w:pPr>
              <w:rPr>
                <w:lang w:val="en-GB"/>
              </w:rPr>
            </w:pPr>
            <w:r w:rsidRPr="00DA0940">
              <w:rPr>
                <w:lang w:val="en-GB"/>
              </w:rPr>
              <w:t xml:space="preserve">This is the </w:t>
            </w:r>
            <w:hyperlink r:id="rId11" w:history="1">
              <w:r w:rsidRPr="00DA0940">
                <w:rPr>
                  <w:rStyle w:val="Hyperlink"/>
                  <w:lang w:val="en-GB"/>
                </w:rPr>
                <w:t>microcontrolle</w:t>
              </w:r>
            </w:hyperlink>
            <w:r w:rsidRPr="00DA0940">
              <w:rPr>
                <w:lang w:val="en-GB"/>
              </w:rPr>
              <w:t>r, the “brain” of the system. It has a USB connector to connect to our PC and sockets to connect the other components</w:t>
            </w:r>
          </w:p>
        </w:tc>
        <w:tc>
          <w:tcPr>
            <w:tcW w:w="4675" w:type="dxa"/>
          </w:tcPr>
          <w:p w:rsidR="006B7925" w:rsidRPr="00DA0940" w:rsidRDefault="0057261A" w:rsidP="0057261A">
            <w:pPr>
              <w:rPr>
                <w:lang w:val="en-GB"/>
              </w:rPr>
            </w:pPr>
            <w:r w:rsidRPr="00DA0940">
              <w:rPr>
                <w:lang w:val="en-GB"/>
              </w:rPr>
              <w:t xml:space="preserve">Here we have a </w:t>
            </w:r>
            <w:hyperlink r:id="rId12" w:history="1">
              <w:r w:rsidRPr="00DA0940">
                <w:rPr>
                  <w:rStyle w:val="Hyperlink"/>
                  <w:lang w:val="en-GB"/>
                </w:rPr>
                <w:t>LED matrix</w:t>
              </w:r>
            </w:hyperlink>
            <w:r w:rsidRPr="00DA0940">
              <w:rPr>
                <w:lang w:val="en-GB"/>
              </w:rPr>
              <w:t>. Basically 64 LED lights in 8 rows of 8. It is mounted on a small board that has a chip that makes it easier to control</w:t>
            </w:r>
          </w:p>
        </w:tc>
      </w:tr>
      <w:tr w:rsidR="0059685B" w:rsidRPr="00DA0940" w:rsidTr="00745457">
        <w:tc>
          <w:tcPr>
            <w:tcW w:w="4675" w:type="dxa"/>
          </w:tcPr>
          <w:p w:rsidR="006B7925" w:rsidRPr="00DA0940" w:rsidRDefault="0057261A" w:rsidP="0057261A">
            <w:pPr>
              <w:jc w:val="center"/>
              <w:rPr>
                <w:lang w:val="en-GB"/>
              </w:rPr>
            </w:pPr>
            <w:r w:rsidRPr="00DA0940">
              <w:rPr>
                <w:noProof/>
              </w:rPr>
              <w:lastRenderedPageBreak/>
              <w:drawing>
                <wp:inline distT="0" distB="0" distL="0" distR="0">
                  <wp:extent cx="1895475" cy="1702573"/>
                  <wp:effectExtent l="0" t="0" r="0" b="0"/>
                  <wp:docPr id="5" name="Picture 5" descr="\\ITSEELM-NT0044\MAJOHN$\Desktop\Media\joy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TSEELM-NT0044\MAJOHN$\Desktop\Media\joystick.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983" b="6195"/>
                          <a:stretch/>
                        </pic:blipFill>
                        <pic:spPr bwMode="auto">
                          <a:xfrm>
                            <a:off x="0" y="0"/>
                            <a:ext cx="1906218" cy="171222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rsidR="006B7925" w:rsidRPr="00DA0940" w:rsidRDefault="0057261A" w:rsidP="0059685B">
            <w:pPr>
              <w:jc w:val="center"/>
              <w:rPr>
                <w:lang w:val="en-GB"/>
              </w:rPr>
            </w:pPr>
            <w:r w:rsidRPr="00DA0940">
              <w:rPr>
                <w:noProof/>
              </w:rPr>
              <w:drawing>
                <wp:inline distT="0" distB="0" distL="0" distR="0">
                  <wp:extent cx="2638425" cy="1758442"/>
                  <wp:effectExtent l="0" t="0" r="0" b="0"/>
                  <wp:docPr id="6" name="Picture 6" descr="\\ITSEELM-NT0044\MAJOHN$\Desktop\Media\cables-e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EELM-NT0044\MAJOHN$\Desktop\Media\cables-et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78886" cy="1785408"/>
                          </a:xfrm>
                          <a:prstGeom prst="rect">
                            <a:avLst/>
                          </a:prstGeom>
                          <a:noFill/>
                          <a:ln>
                            <a:noFill/>
                          </a:ln>
                        </pic:spPr>
                      </pic:pic>
                    </a:graphicData>
                  </a:graphic>
                </wp:inline>
              </w:drawing>
            </w:r>
          </w:p>
        </w:tc>
      </w:tr>
      <w:tr w:rsidR="0059685B" w:rsidRPr="00DA0940" w:rsidTr="00745457">
        <w:tc>
          <w:tcPr>
            <w:tcW w:w="4675" w:type="dxa"/>
          </w:tcPr>
          <w:p w:rsidR="006B7925" w:rsidRPr="00DA0940" w:rsidRDefault="0057261A" w:rsidP="00D02888">
            <w:pPr>
              <w:rPr>
                <w:lang w:val="en-GB"/>
              </w:rPr>
            </w:pPr>
            <w:r w:rsidRPr="00DA0940">
              <w:rPr>
                <w:lang w:val="en-GB"/>
              </w:rPr>
              <w:t xml:space="preserve">To be able to interact with the kit, we have a tiny </w:t>
            </w:r>
            <w:hyperlink r:id="rId15" w:history="1">
              <w:r w:rsidRPr="00DA0940">
                <w:rPr>
                  <w:rStyle w:val="Hyperlink"/>
                  <w:lang w:val="en-GB"/>
                </w:rPr>
                <w:t>joystick</w:t>
              </w:r>
            </w:hyperlink>
            <w:r w:rsidRPr="00DA0940">
              <w:rPr>
                <w:lang w:val="en-GB"/>
              </w:rPr>
              <w:t xml:space="preserve">. Apart from moving </w:t>
            </w:r>
            <w:r w:rsidR="0059685B" w:rsidRPr="00DA0940">
              <w:rPr>
                <w:lang w:val="en-GB"/>
              </w:rPr>
              <w:t>it back and forth, up and down, y</w:t>
            </w:r>
            <w:r w:rsidRPr="00DA0940">
              <w:rPr>
                <w:lang w:val="en-GB"/>
              </w:rPr>
              <w:t>ou can also press it down as a button</w:t>
            </w:r>
          </w:p>
        </w:tc>
        <w:tc>
          <w:tcPr>
            <w:tcW w:w="4675" w:type="dxa"/>
          </w:tcPr>
          <w:p w:rsidR="006B7925" w:rsidRPr="00DA0940" w:rsidRDefault="0059685B" w:rsidP="000E3A7C">
            <w:pPr>
              <w:rPr>
                <w:lang w:val="en-GB"/>
              </w:rPr>
            </w:pPr>
            <w:r w:rsidRPr="00DA0940">
              <w:rPr>
                <w:lang w:val="en-GB"/>
              </w:rPr>
              <w:t>The rest are what we call “</w:t>
            </w:r>
            <w:proofErr w:type="spellStart"/>
            <w:r w:rsidRPr="00DA0940">
              <w:rPr>
                <w:lang w:val="en-GB"/>
              </w:rPr>
              <w:t>electromechanics</w:t>
            </w:r>
            <w:proofErr w:type="spellEnd"/>
            <w:r w:rsidRPr="00DA0940">
              <w:rPr>
                <w:lang w:val="en-GB"/>
              </w:rPr>
              <w:t>”</w:t>
            </w:r>
            <w:r w:rsidR="000E3A7C" w:rsidRPr="00DA0940">
              <w:rPr>
                <w:lang w:val="en-GB"/>
              </w:rPr>
              <w:t>:</w:t>
            </w:r>
            <w:r w:rsidRPr="00DA0940">
              <w:rPr>
                <w:lang w:val="en-GB"/>
              </w:rPr>
              <w:t xml:space="preserve"> A plastic prototyping platform called “</w:t>
            </w:r>
            <w:hyperlink r:id="rId16" w:history="1">
              <w:r w:rsidRPr="00DA0940">
                <w:rPr>
                  <w:rStyle w:val="Hyperlink"/>
                  <w:lang w:val="en-GB"/>
                </w:rPr>
                <w:t>breadboard</w:t>
              </w:r>
            </w:hyperlink>
            <w:r w:rsidRPr="00DA0940">
              <w:rPr>
                <w:lang w:val="en-GB"/>
              </w:rPr>
              <w:t>”, a USB cable to connect to the PC and small wires</w:t>
            </w:r>
          </w:p>
        </w:tc>
      </w:tr>
    </w:tbl>
    <w:p w:rsidR="006B7925" w:rsidRDefault="00C137FD" w:rsidP="00D02888">
      <w:pPr>
        <w:rPr>
          <w:lang w:val="en-GB"/>
        </w:rPr>
      </w:pPr>
      <w:r w:rsidRPr="00DD20EB">
        <w:rPr>
          <w:noProof/>
        </w:rPr>
        <w:drawing>
          <wp:anchor distT="0" distB="0" distL="114300" distR="114300" simplePos="0" relativeHeight="251662336" behindDoc="1" locked="0" layoutInCell="1" allowOverlap="1">
            <wp:simplePos x="0" y="0"/>
            <wp:positionH relativeFrom="column">
              <wp:posOffset>5715</wp:posOffset>
            </wp:positionH>
            <wp:positionV relativeFrom="paragraph">
              <wp:posOffset>282575</wp:posOffset>
            </wp:positionV>
            <wp:extent cx="1276350" cy="1774825"/>
            <wp:effectExtent l="0" t="0" r="0" b="0"/>
            <wp:wrapTight wrapText="bothSides">
              <wp:wrapPolygon edited="0">
                <wp:start x="0" y="0"/>
                <wp:lineTo x="0" y="21330"/>
                <wp:lineTo x="21278" y="21330"/>
                <wp:lineTo x="2127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TSEELM-NT0044\MAJOHN$\Desktop\Media\TinkerKit_v1_bb.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276350" cy="1774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9D0A81" w:rsidRDefault="009D0A81" w:rsidP="00D02888">
      <w:pPr>
        <w:rPr>
          <w:lang w:val="en-GB"/>
        </w:rPr>
      </w:pPr>
      <w:r>
        <w:rPr>
          <w:lang w:val="en-GB"/>
        </w:rPr>
        <w:t>The image to the left shows how the signals between the three hardware components are connected. All you need to build this kit is a small soldering iron and some wires. And of course some basic electronics building skills.</w:t>
      </w:r>
      <w:r>
        <w:rPr>
          <w:lang w:val="en-GB"/>
        </w:rPr>
        <w:br/>
        <w:t>If you come to the IKEA maker space at IKEA 2, we’ll help you with all that!</w:t>
      </w:r>
    </w:p>
    <w:p w:rsidR="00DD20EB" w:rsidRPr="00DA0940" w:rsidRDefault="00C227C1" w:rsidP="00D02888">
      <w:pPr>
        <w:rPr>
          <w:lang w:val="en-GB"/>
        </w:rPr>
      </w:pPr>
      <w:r>
        <w:rPr>
          <w:lang w:val="en-GB"/>
        </w:rPr>
        <w:t xml:space="preserve">All the projects in this document use the setup described so far. And the goal is to get familiar with coding. But of course, there is the chance that you like it so much that you want to do more. Then it’s perhaps nice to know that there is a large community both online and IRL that can help you out. And there are lots of guides on how to build complete projects. </w:t>
      </w:r>
      <w:hyperlink r:id="rId18" w:history="1">
        <w:r w:rsidRPr="00521219">
          <w:rPr>
            <w:rStyle w:val="Hyperlink"/>
            <w:lang w:val="en-GB"/>
          </w:rPr>
          <w:t xml:space="preserve">Like </w:t>
        </w:r>
        <w:r w:rsidR="00521219" w:rsidRPr="00521219">
          <w:rPr>
            <w:rStyle w:val="Hyperlink"/>
            <w:lang w:val="en-GB"/>
          </w:rPr>
          <w:t>Jennifer’s</w:t>
        </w:r>
        <w:r w:rsidRPr="00521219">
          <w:rPr>
            <w:rStyle w:val="Hyperlink"/>
            <w:lang w:val="en-GB"/>
          </w:rPr>
          <w:t xml:space="preserve"> Minecraft glove</w:t>
        </w:r>
      </w:hyperlink>
      <w:r>
        <w:rPr>
          <w:lang w:val="en-GB"/>
        </w:rPr>
        <w:t>.</w:t>
      </w:r>
      <w:r w:rsidR="009D0A81">
        <w:rPr>
          <w:lang w:val="en-GB"/>
        </w:rPr>
        <w:t xml:space="preserve"> </w:t>
      </w:r>
    </w:p>
    <w:p w:rsidR="00F86C5A" w:rsidRPr="00DA0940" w:rsidRDefault="0059685B" w:rsidP="0059685B">
      <w:pPr>
        <w:pStyle w:val="Heading2"/>
        <w:rPr>
          <w:lang w:val="en-GB"/>
        </w:rPr>
      </w:pPr>
      <w:bookmarkStart w:id="2" w:name="_Toc133249"/>
      <w:r w:rsidRPr="00DA0940">
        <w:rPr>
          <w:lang w:val="en-GB"/>
        </w:rPr>
        <w:t>The Tools</w:t>
      </w:r>
      <w:bookmarkEnd w:id="2"/>
    </w:p>
    <w:p w:rsidR="0059685B" w:rsidRPr="00DA0940" w:rsidRDefault="00D0760B" w:rsidP="0059685B">
      <w:pPr>
        <w:rPr>
          <w:lang w:val="en-GB"/>
        </w:rPr>
      </w:pPr>
      <w:r w:rsidRPr="00DA0940">
        <w:rPr>
          <w:lang w:val="en-GB"/>
        </w:rPr>
        <w:t xml:space="preserve">Just by looking at the hardware components, you probably have an idea of what kind of </w:t>
      </w:r>
      <w:r w:rsidR="006B15E9" w:rsidRPr="00DA0940">
        <w:rPr>
          <w:lang w:val="en-GB"/>
        </w:rPr>
        <w:t>behaviour</w:t>
      </w:r>
      <w:r w:rsidRPr="00DA0940">
        <w:rPr>
          <w:lang w:val="en-GB"/>
        </w:rPr>
        <w:t xml:space="preserve"> you might want to create. Moving dots around on the screen with a joystick is pretty close to the definition of the first computer games, played on the first personal computers.</w:t>
      </w:r>
    </w:p>
    <w:p w:rsidR="00D0760B" w:rsidRPr="00DA0940" w:rsidRDefault="00D0760B" w:rsidP="0059685B">
      <w:pPr>
        <w:rPr>
          <w:u w:val="single"/>
          <w:lang w:val="en-GB"/>
        </w:rPr>
      </w:pPr>
      <w:r w:rsidRPr="00DA0940">
        <w:rPr>
          <w:u w:val="single"/>
          <w:lang w:val="en-GB"/>
        </w:rPr>
        <w:t xml:space="preserve">Creating that </w:t>
      </w:r>
      <w:r w:rsidR="00FD6F37" w:rsidRPr="00DA0940">
        <w:rPr>
          <w:u w:val="single"/>
          <w:lang w:val="en-GB"/>
        </w:rPr>
        <w:t>behaviour</w:t>
      </w:r>
      <w:r w:rsidRPr="00DA0940">
        <w:rPr>
          <w:u w:val="single"/>
          <w:lang w:val="en-GB"/>
        </w:rPr>
        <w:t>: moving the joystick</w:t>
      </w:r>
      <w:r w:rsidR="00DF661D" w:rsidRPr="00DA0940">
        <w:rPr>
          <w:u w:val="single"/>
          <w:lang w:val="en-GB"/>
        </w:rPr>
        <w:t xml:space="preserve"> control</w:t>
      </w:r>
      <w:r w:rsidR="00E60FA1" w:rsidRPr="00DA0940">
        <w:rPr>
          <w:u w:val="single"/>
          <w:lang w:val="en-GB"/>
        </w:rPr>
        <w:t>s</w:t>
      </w:r>
      <w:r w:rsidRPr="00DA0940">
        <w:rPr>
          <w:u w:val="single"/>
          <w:lang w:val="en-GB"/>
        </w:rPr>
        <w:t xml:space="preserve"> what LEDs are lit, is w</w:t>
      </w:r>
      <w:r w:rsidR="00B71E65" w:rsidRPr="00DA0940">
        <w:rPr>
          <w:u w:val="single"/>
          <w:lang w:val="en-GB"/>
        </w:rPr>
        <w:t>hat we call programming.</w:t>
      </w:r>
    </w:p>
    <w:p w:rsidR="00B71E65" w:rsidRPr="00DA0940" w:rsidRDefault="00B71E65" w:rsidP="0059685B">
      <w:pPr>
        <w:rPr>
          <w:lang w:val="en-GB"/>
        </w:rPr>
      </w:pPr>
      <w:r w:rsidRPr="00DA0940">
        <w:rPr>
          <w:lang w:val="en-GB"/>
        </w:rPr>
        <w:t>So how do we go about that? What tools do we need? There are several different ways to do this, the methods and tools selected here are chosen to cr</w:t>
      </w:r>
      <w:r w:rsidR="00E60FA1" w:rsidRPr="00DA0940">
        <w:rPr>
          <w:lang w:val="en-GB"/>
        </w:rPr>
        <w:t>eate a “smooth experience” on most IKEA</w:t>
      </w:r>
      <w:r w:rsidRPr="00DA0940">
        <w:rPr>
          <w:lang w:val="en-GB"/>
        </w:rPr>
        <w:t xml:space="preserve"> PCs.</w:t>
      </w:r>
    </w:p>
    <w:p w:rsidR="00B71E65" w:rsidRPr="00DA0940" w:rsidRDefault="00B71E65" w:rsidP="00B71E65">
      <w:pPr>
        <w:pStyle w:val="Heading3"/>
        <w:rPr>
          <w:lang w:val="en-GB"/>
        </w:rPr>
      </w:pPr>
      <w:bookmarkStart w:id="3" w:name="_Toc133250"/>
      <w:r w:rsidRPr="00DA0940">
        <w:rPr>
          <w:lang w:val="en-GB"/>
        </w:rPr>
        <w:t>T</w:t>
      </w:r>
      <w:r w:rsidR="00E20BE7" w:rsidRPr="00DA0940">
        <w:rPr>
          <w:lang w:val="en-GB"/>
        </w:rPr>
        <w:t>he La</w:t>
      </w:r>
      <w:r w:rsidRPr="00DA0940">
        <w:rPr>
          <w:lang w:val="en-GB"/>
        </w:rPr>
        <w:t>nguage</w:t>
      </w:r>
      <w:bookmarkEnd w:id="3"/>
    </w:p>
    <w:p w:rsidR="0006268B" w:rsidRPr="00DA0940" w:rsidRDefault="00B71E65" w:rsidP="00B71E65">
      <w:pPr>
        <w:rPr>
          <w:lang w:val="en-GB"/>
        </w:rPr>
      </w:pPr>
      <w:r w:rsidRPr="00DA0940">
        <w:rPr>
          <w:lang w:val="en-GB"/>
        </w:rPr>
        <w:t xml:space="preserve">We will be using Python. The design philosophy of Python emphasizes code readability, simplicity and scalability. </w:t>
      </w:r>
      <w:r w:rsidR="0006268B" w:rsidRPr="00DA0940">
        <w:rPr>
          <w:lang w:val="en-GB"/>
        </w:rPr>
        <w:t xml:space="preserve">Readability helps you understand the concepts, simplicity takes away some pitfalls and gives less quirks to learn, scalability means </w:t>
      </w:r>
      <w:r w:rsidR="00E60FA1" w:rsidRPr="00DA0940">
        <w:rPr>
          <w:lang w:val="en-GB"/>
        </w:rPr>
        <w:t>that the skills you get</w:t>
      </w:r>
      <w:r w:rsidR="0006268B" w:rsidRPr="00DA0940">
        <w:rPr>
          <w:lang w:val="en-GB"/>
        </w:rPr>
        <w:t xml:space="preserve"> can be useful in for instance cloud apps.</w:t>
      </w:r>
    </w:p>
    <w:p w:rsidR="0006268B" w:rsidRPr="00DA0940" w:rsidRDefault="00E20BE7" w:rsidP="0006268B">
      <w:pPr>
        <w:pStyle w:val="Heading3"/>
        <w:rPr>
          <w:lang w:val="en-GB"/>
        </w:rPr>
      </w:pPr>
      <w:bookmarkStart w:id="4" w:name="_Toc133251"/>
      <w:r w:rsidRPr="00DA0940">
        <w:rPr>
          <w:lang w:val="en-GB"/>
        </w:rPr>
        <w:t>The E</w:t>
      </w:r>
      <w:r w:rsidR="0006268B" w:rsidRPr="00DA0940">
        <w:rPr>
          <w:lang w:val="en-GB"/>
        </w:rPr>
        <w:t>ditor</w:t>
      </w:r>
      <w:bookmarkEnd w:id="4"/>
    </w:p>
    <w:p w:rsidR="00D07569" w:rsidRPr="00DA0940" w:rsidRDefault="0006268B" w:rsidP="0006268B">
      <w:pPr>
        <w:rPr>
          <w:lang w:val="en-GB"/>
        </w:rPr>
      </w:pPr>
      <w:r w:rsidRPr="00DA0940">
        <w:rPr>
          <w:lang w:val="en-GB"/>
        </w:rPr>
        <w:t xml:space="preserve">Just like using special software for writing texts, we use special software to create software. The selection of software for coding is somewhat connected to which language we use. But there are often several options. We will be using an editor “Mu” which is good in at least three ways: it gives us guidance when writing Python, it comes together with tools </w:t>
      </w:r>
      <w:r w:rsidR="000E2587" w:rsidRPr="00DA0940">
        <w:rPr>
          <w:lang w:val="en-GB"/>
        </w:rPr>
        <w:t>to get the code onto our device, it also can be run without having to install anything (if you have a Windows 10 PC)</w:t>
      </w:r>
      <w:r w:rsidRPr="00DA0940">
        <w:rPr>
          <w:lang w:val="en-GB"/>
        </w:rPr>
        <w:t xml:space="preserve"> </w:t>
      </w:r>
    </w:p>
    <w:p w:rsidR="00D07569" w:rsidRPr="00DA0940" w:rsidRDefault="00F174BF" w:rsidP="00D07569">
      <w:pPr>
        <w:pStyle w:val="Heading1"/>
        <w:rPr>
          <w:lang w:val="en-GB"/>
        </w:rPr>
      </w:pPr>
      <w:bookmarkStart w:id="5" w:name="_Toc133252"/>
      <w:r w:rsidRPr="00DA0940">
        <w:rPr>
          <w:lang w:val="en-GB"/>
        </w:rPr>
        <w:lastRenderedPageBreak/>
        <w:t>Set It Up</w:t>
      </w:r>
      <w:bookmarkEnd w:id="5"/>
    </w:p>
    <w:p w:rsidR="00D07569" w:rsidRPr="00DA0940" w:rsidRDefault="00D07569" w:rsidP="00D07569">
      <w:pPr>
        <w:pStyle w:val="Heading2"/>
        <w:rPr>
          <w:lang w:val="en-GB"/>
        </w:rPr>
      </w:pPr>
      <w:bookmarkStart w:id="6" w:name="_Toc133253"/>
      <w:r w:rsidRPr="00DA0940">
        <w:rPr>
          <w:lang w:val="en-GB"/>
        </w:rPr>
        <w:t>Connect</w:t>
      </w:r>
      <w:bookmarkEnd w:id="6"/>
    </w:p>
    <w:p w:rsidR="000945F4" w:rsidRPr="00DA0940" w:rsidRDefault="00D07569" w:rsidP="00D07569">
      <w:pPr>
        <w:rPr>
          <w:lang w:val="en-GB"/>
        </w:rPr>
      </w:pPr>
      <w:r w:rsidRPr="00DA0940">
        <w:rPr>
          <w:lang w:val="en-GB"/>
        </w:rPr>
        <w:t>We start of by connecting the micro USB cable from the microcontroller to your PC.</w:t>
      </w:r>
      <w:r w:rsidR="000945F4" w:rsidRPr="00DA0940">
        <w:rPr>
          <w:lang w:val="en-GB"/>
        </w:rPr>
        <w:t xml:space="preserve"> </w:t>
      </w:r>
      <w:r w:rsidRPr="00DA0940">
        <w:rPr>
          <w:lang w:val="en-GB"/>
        </w:rPr>
        <w:t xml:space="preserve">The microcontroller should act like a USB memory stick or a tiny external hard drive. </w:t>
      </w:r>
      <w:r w:rsidR="000945F4" w:rsidRPr="00DA0940">
        <w:rPr>
          <w:lang w:val="en-GB"/>
        </w:rPr>
        <w:t>O</w:t>
      </w:r>
      <w:r w:rsidRPr="00DA0940">
        <w:rPr>
          <w:lang w:val="en-GB"/>
        </w:rPr>
        <w:t>n windows</w:t>
      </w:r>
      <w:r w:rsidR="000945F4" w:rsidRPr="00DA0940">
        <w:rPr>
          <w:lang w:val="en-GB"/>
        </w:rPr>
        <w:t xml:space="preserve"> it looks something like this:</w:t>
      </w:r>
    </w:p>
    <w:p w:rsidR="000945F4" w:rsidRPr="00DA0940" w:rsidRDefault="00E60D74" w:rsidP="00D07569">
      <w:pPr>
        <w:rPr>
          <w:lang w:val="en-GB"/>
        </w:rPr>
      </w:pPr>
      <w:r>
        <w:rPr>
          <w:noProof/>
        </w:rPr>
        <w:drawing>
          <wp:inline distT="0" distB="0" distL="0" distR="0" wp14:anchorId="6CCE7736" wp14:editId="2B0169F7">
            <wp:extent cx="5943600" cy="31362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36265"/>
                    </a:xfrm>
                    <a:prstGeom prst="rect">
                      <a:avLst/>
                    </a:prstGeom>
                  </pic:spPr>
                </pic:pic>
              </a:graphicData>
            </a:graphic>
          </wp:inline>
        </w:drawing>
      </w:r>
    </w:p>
    <w:p w:rsidR="008406DE" w:rsidRPr="00DA0940" w:rsidRDefault="000945F4" w:rsidP="00D07569">
      <w:pPr>
        <w:rPr>
          <w:lang w:val="en-GB"/>
        </w:rPr>
      </w:pPr>
      <w:r w:rsidRPr="00DA0940">
        <w:rPr>
          <w:lang w:val="en-GB"/>
        </w:rPr>
        <w:t xml:space="preserve">If you can see this, or something similar, you have a connection with the kit and you are able to move files from your computer over to the microcontroller to be able to change its </w:t>
      </w:r>
      <w:r w:rsidR="00FD6F37" w:rsidRPr="00DA0940">
        <w:rPr>
          <w:lang w:val="en-GB"/>
        </w:rPr>
        <w:t>behaviour</w:t>
      </w:r>
      <w:r w:rsidRPr="00DA0940">
        <w:rPr>
          <w:lang w:val="en-GB"/>
        </w:rPr>
        <w:t>.  To make our lives easier and this learning a bit more fun, we will also setup an editor that helps us interact with the microcontroller and see a little bit more of what’s going on “underneath the hood”. We’ll do that next.</w:t>
      </w:r>
    </w:p>
    <w:p w:rsidR="000945F4" w:rsidRPr="00DA0940" w:rsidRDefault="000945F4" w:rsidP="00D07569">
      <w:pPr>
        <w:rPr>
          <w:lang w:val="en-GB"/>
        </w:rPr>
      </w:pPr>
      <w:proofErr w:type="spellStart"/>
      <w:proofErr w:type="gramStart"/>
      <w:r w:rsidRPr="00DA0940">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t>asd</w:t>
      </w:r>
      <w:proofErr w:type="spellEnd"/>
      <w:proofErr w:type="gramEnd"/>
      <w:r w:rsidRPr="00DA0940">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t xml:space="preserve"> </w:t>
      </w:r>
      <w:proofErr w:type="spellStart"/>
      <w:r w:rsidRPr="00DA0940">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t>hj</w:t>
      </w:r>
      <w:proofErr w:type="spellEnd"/>
    </w:p>
    <w:p w:rsidR="00D07569" w:rsidRPr="00DA0940" w:rsidRDefault="0087723C" w:rsidP="00D07569">
      <w:pPr>
        <w:pStyle w:val="Heading2"/>
        <w:rPr>
          <w:lang w:val="en-GB"/>
        </w:rPr>
      </w:pPr>
      <w:bookmarkStart w:id="7" w:name="_Toc133254"/>
      <w:r w:rsidRPr="00DA0940">
        <w:rPr>
          <w:lang w:val="en-GB"/>
        </w:rPr>
        <w:t>Install the editor</w:t>
      </w:r>
      <w:r w:rsidR="00D07569" w:rsidRPr="00DA0940">
        <w:rPr>
          <w:lang w:val="en-GB"/>
        </w:rPr>
        <w:t xml:space="preserve"> and drivers</w:t>
      </w:r>
      <w:bookmarkEnd w:id="7"/>
    </w:p>
    <w:p w:rsidR="000E3A7C" w:rsidRPr="00DA0940" w:rsidRDefault="000E3A7C" w:rsidP="0087723C">
      <w:pPr>
        <w:pStyle w:val="Heading3"/>
        <w:rPr>
          <w:lang w:val="en-GB"/>
        </w:rPr>
      </w:pPr>
      <w:bookmarkStart w:id="8" w:name="_Toc133255"/>
      <w:r w:rsidRPr="00DA0940">
        <w:rPr>
          <w:lang w:val="en-GB"/>
        </w:rPr>
        <w:t>IKEA PC with Windows 10</w:t>
      </w:r>
      <w:bookmarkEnd w:id="8"/>
    </w:p>
    <w:p w:rsidR="00B30962" w:rsidRPr="00DA0940" w:rsidRDefault="000E3A7C" w:rsidP="00B30962">
      <w:pPr>
        <w:rPr>
          <w:lang w:val="en-GB"/>
        </w:rPr>
      </w:pPr>
      <w:r w:rsidRPr="00DA0940">
        <w:rPr>
          <w:shd w:val="clear" w:color="auto" w:fill="FFFFFF"/>
          <w:lang w:val="en-GB"/>
        </w:rPr>
        <w:t>You can just bring your computer.</w:t>
      </w:r>
      <w:r w:rsidRPr="00DA0940">
        <w:rPr>
          <w:lang w:val="en-GB"/>
        </w:rPr>
        <w:br/>
      </w:r>
      <w:r w:rsidRPr="00DA0940">
        <w:rPr>
          <w:shd w:val="clear" w:color="auto" w:fill="FFFFFF"/>
          <w:lang w:val="en-GB"/>
        </w:rPr>
        <w:t xml:space="preserve">If you want to be extra prepared, you can </w:t>
      </w:r>
      <w:r w:rsidRPr="0005188D">
        <w:rPr>
          <w:rFonts w:cstheme="minorHAnsi"/>
          <w:shd w:val="clear" w:color="auto" w:fill="FFFFFF"/>
          <w:lang w:val="en-GB"/>
        </w:rPr>
        <w:t>download a </w:t>
      </w:r>
      <w:hyperlink r:id="rId20" w:history="1">
        <w:r w:rsidRPr="0005188D">
          <w:rPr>
            <w:rStyle w:val="Hyperlink"/>
            <w:rFonts w:cstheme="minorHAnsi"/>
            <w:color w:val="0366D6"/>
            <w:shd w:val="clear" w:color="auto" w:fill="FFFFFF"/>
            <w:lang w:val="en-GB"/>
          </w:rPr>
          <w:t>portable version</w:t>
        </w:r>
      </w:hyperlink>
      <w:r w:rsidRPr="0005188D">
        <w:rPr>
          <w:rFonts w:cstheme="minorHAnsi"/>
          <w:shd w:val="clear" w:color="auto" w:fill="FFFFFF"/>
          <w:lang w:val="en-GB"/>
        </w:rPr>
        <w:t> of the</w:t>
      </w:r>
      <w:r w:rsidRPr="00DA0940">
        <w:rPr>
          <w:shd w:val="clear" w:color="auto" w:fill="FFFFFF"/>
          <w:lang w:val="en-GB"/>
        </w:rPr>
        <w:t xml:space="preserve"> editor that we will use to code. This version can be used without installing anything on your computer.</w:t>
      </w:r>
      <w:r w:rsidR="00CF31B9" w:rsidRPr="00DA0940">
        <w:rPr>
          <w:shd w:val="clear" w:color="auto" w:fill="FFFFFF"/>
          <w:lang w:val="en-GB"/>
        </w:rPr>
        <w:t xml:space="preserve"> All we do is transfer a zip-file to your computer and unzip it to a folder of your choice.</w:t>
      </w:r>
    </w:p>
    <w:p w:rsidR="000E3A7C" w:rsidRPr="00DA0940" w:rsidRDefault="000E3A7C" w:rsidP="00B30962">
      <w:pPr>
        <w:pStyle w:val="Heading3"/>
        <w:rPr>
          <w:lang w:val="en-GB"/>
        </w:rPr>
      </w:pPr>
      <w:bookmarkStart w:id="9" w:name="_Toc133256"/>
      <w:r w:rsidRPr="00DA0940">
        <w:rPr>
          <w:lang w:val="en-GB"/>
        </w:rPr>
        <w:t>IKEA Mac</w:t>
      </w:r>
      <w:bookmarkEnd w:id="9"/>
    </w:p>
    <w:p w:rsidR="00B30962" w:rsidRPr="00DA0940" w:rsidRDefault="000E3A7C" w:rsidP="00B30962">
      <w:pPr>
        <w:rPr>
          <w:lang w:val="en-GB"/>
        </w:rPr>
      </w:pPr>
      <w:r w:rsidRPr="00DA0940">
        <w:rPr>
          <w:shd w:val="clear" w:color="auto" w:fill="FFFFFF"/>
          <w:lang w:val="en-GB"/>
        </w:rPr>
        <w:t>We haven't tested this yet.</w:t>
      </w:r>
      <w:r w:rsidRPr="00DA0940">
        <w:rPr>
          <w:lang w:val="en-GB"/>
        </w:rPr>
        <w:br/>
      </w:r>
      <w:r w:rsidRPr="00DA0940">
        <w:rPr>
          <w:shd w:val="clear" w:color="auto" w:fill="FFFFFF"/>
          <w:lang w:val="en-GB"/>
        </w:rPr>
        <w:t xml:space="preserve">For the best experience, you probably would </w:t>
      </w:r>
      <w:r w:rsidRPr="0005188D">
        <w:rPr>
          <w:rFonts w:cstheme="minorHAnsi"/>
          <w:shd w:val="clear" w:color="auto" w:fill="FFFFFF"/>
          <w:lang w:val="en-GB"/>
        </w:rPr>
        <w:t>like to get </w:t>
      </w:r>
      <w:hyperlink r:id="rId21" w:history="1">
        <w:r w:rsidRPr="0005188D">
          <w:rPr>
            <w:rStyle w:val="Hyperlink"/>
            <w:rFonts w:cstheme="minorHAnsi"/>
            <w:color w:val="0366D6"/>
            <w:shd w:val="clear" w:color="auto" w:fill="FFFFFF"/>
            <w:lang w:val="en-GB"/>
          </w:rPr>
          <w:t>the Mac version</w:t>
        </w:r>
      </w:hyperlink>
      <w:r w:rsidRPr="0005188D">
        <w:rPr>
          <w:rFonts w:cstheme="minorHAnsi"/>
          <w:shd w:val="clear" w:color="auto" w:fill="FFFFFF"/>
          <w:lang w:val="en-GB"/>
        </w:rPr>
        <w:t> of the</w:t>
      </w:r>
      <w:r w:rsidRPr="00DA0940">
        <w:rPr>
          <w:shd w:val="clear" w:color="auto" w:fill="FFFFFF"/>
          <w:lang w:val="en-GB"/>
        </w:rPr>
        <w:t xml:space="preserve"> editor installed. You might need help from IT Helpdesk to get that done.</w:t>
      </w:r>
    </w:p>
    <w:p w:rsidR="000E3A7C" w:rsidRPr="00DA0940" w:rsidRDefault="000E3A7C" w:rsidP="00B30962">
      <w:pPr>
        <w:pStyle w:val="Heading3"/>
        <w:rPr>
          <w:lang w:val="en-GB"/>
        </w:rPr>
      </w:pPr>
      <w:bookmarkStart w:id="10" w:name="_Toc133257"/>
      <w:r w:rsidRPr="00DA0940">
        <w:rPr>
          <w:lang w:val="en-GB"/>
        </w:rPr>
        <w:t>IKEA PC with Windows 7</w:t>
      </w:r>
      <w:bookmarkEnd w:id="10"/>
    </w:p>
    <w:p w:rsidR="000E3A7C" w:rsidRPr="00DA0940" w:rsidRDefault="000E3A7C" w:rsidP="00B30962">
      <w:pPr>
        <w:rPr>
          <w:shd w:val="clear" w:color="auto" w:fill="FFFFFF"/>
          <w:lang w:val="en-GB"/>
        </w:rPr>
      </w:pPr>
      <w:r w:rsidRPr="00DA0940">
        <w:rPr>
          <w:shd w:val="clear" w:color="auto" w:fill="FFFFFF"/>
          <w:lang w:val="en-GB"/>
        </w:rPr>
        <w:t>For the best experience you need to install </w:t>
      </w:r>
      <w:hyperlink r:id="rId22" w:history="1">
        <w:r w:rsidRPr="00DA0940">
          <w:rPr>
            <w:lang w:val="en-GB"/>
          </w:rPr>
          <w:t xml:space="preserve">the </w:t>
        </w:r>
        <w:r w:rsidRPr="0005188D">
          <w:rPr>
            <w:rStyle w:val="Hyperlink"/>
            <w:rFonts w:cstheme="minorHAnsi"/>
            <w:color w:val="0366D6"/>
            <w:shd w:val="clear" w:color="auto" w:fill="FFFFFF"/>
            <w:lang w:val="en-GB"/>
          </w:rPr>
          <w:t>PC version</w:t>
        </w:r>
      </w:hyperlink>
      <w:r w:rsidRPr="00DA0940">
        <w:rPr>
          <w:shd w:val="clear" w:color="auto" w:fill="FFFFFF"/>
          <w:lang w:val="en-GB"/>
        </w:rPr>
        <w:t xml:space="preserve"> of the </w:t>
      </w:r>
      <w:r w:rsidRPr="0005188D">
        <w:rPr>
          <w:rFonts w:cstheme="minorHAnsi"/>
          <w:shd w:val="clear" w:color="auto" w:fill="FFFFFF"/>
          <w:lang w:val="en-GB"/>
        </w:rPr>
        <w:t>editor and </w:t>
      </w:r>
      <w:hyperlink r:id="rId23" w:history="1">
        <w:r w:rsidRPr="0005188D">
          <w:rPr>
            <w:rStyle w:val="Hyperlink"/>
            <w:rFonts w:cstheme="minorHAnsi"/>
            <w:color w:val="0366D6"/>
            <w:shd w:val="clear" w:color="auto" w:fill="FFFFFF"/>
            <w:lang w:val="en-GB"/>
          </w:rPr>
          <w:t>these drivers</w:t>
        </w:r>
      </w:hyperlink>
      <w:r w:rsidRPr="0005188D">
        <w:rPr>
          <w:rFonts w:cstheme="minorHAnsi"/>
          <w:shd w:val="clear" w:color="auto" w:fill="FFFFFF"/>
          <w:lang w:val="en-GB"/>
        </w:rPr>
        <w:t> </w:t>
      </w:r>
      <w:r w:rsidR="000B4227" w:rsidRPr="0005188D">
        <w:rPr>
          <w:rFonts w:cstheme="minorHAnsi"/>
          <w:shd w:val="clear" w:color="auto" w:fill="FFFFFF"/>
          <w:lang w:val="en-GB"/>
        </w:rPr>
        <w:t>you</w:t>
      </w:r>
      <w:r w:rsidRPr="00DA0940">
        <w:rPr>
          <w:shd w:val="clear" w:color="auto" w:fill="FFFFFF"/>
          <w:lang w:val="en-GB"/>
        </w:rPr>
        <w:t xml:space="preserve"> might need help from IT Helpdesk to get that done.</w:t>
      </w:r>
    </w:p>
    <w:p w:rsidR="0087723C" w:rsidRPr="00DA0940" w:rsidRDefault="0087723C" w:rsidP="0087723C">
      <w:pPr>
        <w:pStyle w:val="Heading2"/>
        <w:rPr>
          <w:lang w:val="en-GB"/>
        </w:rPr>
      </w:pPr>
      <w:bookmarkStart w:id="11" w:name="_Toc133258"/>
      <w:r w:rsidRPr="00DA0940">
        <w:rPr>
          <w:lang w:val="en-GB"/>
        </w:rPr>
        <w:lastRenderedPageBreak/>
        <w:t>Let’s start it up</w:t>
      </w:r>
      <w:bookmarkEnd w:id="11"/>
    </w:p>
    <w:p w:rsidR="00B30962" w:rsidRPr="00DA0940" w:rsidRDefault="00B30962" w:rsidP="00B30962">
      <w:pPr>
        <w:rPr>
          <w:lang w:val="en-GB"/>
        </w:rPr>
      </w:pPr>
      <w:r w:rsidRPr="00DA0940">
        <w:rPr>
          <w:lang w:val="en-GB"/>
        </w:rPr>
        <w:t>Now that we ha</w:t>
      </w:r>
      <w:r w:rsidR="00CF31B9" w:rsidRPr="00DA0940">
        <w:rPr>
          <w:lang w:val="en-GB"/>
        </w:rPr>
        <w:t xml:space="preserve">ve the editor in place, we can launch it. Depending on what kind of computer you have, there are a few different ways to start it up. If you are using the portable version from 2.2.2, you simply browse to where you unzipped the files and locate the file “Launch Mu” or “Launch Mu.bat” and double click it. </w:t>
      </w:r>
    </w:p>
    <w:p w:rsidR="0087723C" w:rsidRPr="00DA0940" w:rsidRDefault="0087723C" w:rsidP="0087723C">
      <w:pPr>
        <w:rPr>
          <w:lang w:val="en-GB"/>
        </w:rPr>
      </w:pPr>
      <w:r w:rsidRPr="00DA0940">
        <w:rPr>
          <w:noProof/>
        </w:rPr>
        <w:drawing>
          <wp:inline distT="0" distB="0" distL="0" distR="0">
            <wp:extent cx="5667375" cy="3000375"/>
            <wp:effectExtent l="0" t="0" r="9525" b="9525"/>
            <wp:docPr id="7" name="Picture 7" descr="\\ITSEELM-NT0044\MAJOHN$\Desktop\Media\FindM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TSEELM-NT0044\MAJOHN$\Desktop\Media\FindMu.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7375" cy="3000375"/>
                    </a:xfrm>
                    <a:prstGeom prst="rect">
                      <a:avLst/>
                    </a:prstGeom>
                    <a:noFill/>
                    <a:ln>
                      <a:noFill/>
                    </a:ln>
                  </pic:spPr>
                </pic:pic>
              </a:graphicData>
            </a:graphic>
          </wp:inline>
        </w:drawing>
      </w:r>
    </w:p>
    <w:p w:rsidR="00CF31B9" w:rsidRPr="00DA0940" w:rsidRDefault="00CF31B9" w:rsidP="0087723C">
      <w:pPr>
        <w:rPr>
          <w:lang w:val="en-GB"/>
        </w:rPr>
      </w:pPr>
      <w:r w:rsidRPr="00DA0940">
        <w:rPr>
          <w:lang w:val="en-GB"/>
        </w:rPr>
        <w:t>For other types of computers, the application named “Mu” is launched in the same way as other installed applications.</w:t>
      </w:r>
    </w:p>
    <w:p w:rsidR="00CF31B9" w:rsidRPr="00DA0940" w:rsidRDefault="00CF31B9" w:rsidP="0087723C">
      <w:pPr>
        <w:rPr>
          <w:lang w:val="en-GB"/>
        </w:rPr>
      </w:pPr>
      <w:r w:rsidRPr="00DA0940">
        <w:rPr>
          <w:lang w:val="en-GB"/>
        </w:rPr>
        <w:t>In any case, when the editor application “Mu” is started, it should look something like this:</w:t>
      </w:r>
    </w:p>
    <w:p w:rsidR="00CF31B9" w:rsidRPr="00DA0940" w:rsidRDefault="003E0C1A" w:rsidP="0087723C">
      <w:pPr>
        <w:rPr>
          <w:lang w:val="en-GB"/>
        </w:rPr>
      </w:pPr>
      <w:r>
        <w:rPr>
          <w:noProof/>
        </w:rPr>
        <w:drawing>
          <wp:inline distT="0" distB="0" distL="0" distR="0">
            <wp:extent cx="4008562" cy="26188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U-startup.PNG"/>
                    <pic:cNvPicPr/>
                  </pic:nvPicPr>
                  <pic:blipFill>
                    <a:blip r:embed="rId25">
                      <a:extLst>
                        <a:ext uri="{28A0092B-C50C-407E-A947-70E740481C1C}">
                          <a14:useLocalDpi xmlns:a14="http://schemas.microsoft.com/office/drawing/2010/main" val="0"/>
                        </a:ext>
                      </a:extLst>
                    </a:blip>
                    <a:stretch>
                      <a:fillRect/>
                    </a:stretch>
                  </pic:blipFill>
                  <pic:spPr>
                    <a:xfrm>
                      <a:off x="0" y="0"/>
                      <a:ext cx="4184114" cy="2733532"/>
                    </a:xfrm>
                    <a:prstGeom prst="rect">
                      <a:avLst/>
                    </a:prstGeom>
                  </pic:spPr>
                </pic:pic>
              </a:graphicData>
            </a:graphic>
          </wp:inline>
        </w:drawing>
      </w:r>
    </w:p>
    <w:p w:rsidR="007C2619" w:rsidRPr="00DA0940" w:rsidRDefault="000B4227" w:rsidP="0087723C">
      <w:pPr>
        <w:rPr>
          <w:lang w:val="en-GB"/>
        </w:rPr>
      </w:pPr>
      <w:r w:rsidRPr="00DA0940">
        <w:rPr>
          <w:lang w:val="en-GB"/>
        </w:rPr>
        <w:t>Y</w:t>
      </w:r>
      <w:r w:rsidR="005B0711" w:rsidRPr="00DA0940">
        <w:rPr>
          <w:lang w:val="en-GB"/>
        </w:rPr>
        <w:t>our text might be in another language</w:t>
      </w:r>
      <w:r w:rsidR="003E0C1A">
        <w:rPr>
          <w:lang w:val="en-GB"/>
        </w:rPr>
        <w:t>, but you should select the “</w:t>
      </w:r>
      <w:proofErr w:type="spellStart"/>
      <w:r w:rsidR="003E0C1A">
        <w:rPr>
          <w:lang w:val="en-GB"/>
        </w:rPr>
        <w:t>Adafruit</w:t>
      </w:r>
      <w:proofErr w:type="spellEnd"/>
      <w:r w:rsidR="003E0C1A">
        <w:rPr>
          <w:lang w:val="en-GB"/>
        </w:rPr>
        <w:t xml:space="preserve"> </w:t>
      </w:r>
      <w:proofErr w:type="spellStart"/>
      <w:r w:rsidR="003E0C1A">
        <w:rPr>
          <w:lang w:val="en-GB"/>
        </w:rPr>
        <w:t>CircuitPython</w:t>
      </w:r>
      <w:proofErr w:type="spellEnd"/>
      <w:r w:rsidR="003E0C1A">
        <w:rPr>
          <w:lang w:val="en-GB"/>
        </w:rPr>
        <w:t xml:space="preserve">” mode and press OK. </w:t>
      </w:r>
      <w:r w:rsidR="007C2619" w:rsidRPr="00DA0940">
        <w:rPr>
          <w:lang w:val="en-GB"/>
        </w:rPr>
        <w:t>A</w:t>
      </w:r>
      <w:r w:rsidR="005B0711" w:rsidRPr="00DA0940">
        <w:rPr>
          <w:lang w:val="en-GB"/>
        </w:rPr>
        <w:t>nd if your kit is connected properly, you will see a brief message in the bottom part of the window that an “</w:t>
      </w:r>
      <w:proofErr w:type="spellStart"/>
      <w:r w:rsidR="005B0711" w:rsidRPr="00DA0940">
        <w:rPr>
          <w:lang w:val="en-GB"/>
        </w:rPr>
        <w:t>Adafruit</w:t>
      </w:r>
      <w:proofErr w:type="spellEnd"/>
      <w:r w:rsidR="005B0711" w:rsidRPr="00DA0940">
        <w:rPr>
          <w:lang w:val="en-GB"/>
        </w:rPr>
        <w:t xml:space="preserve"> </w:t>
      </w:r>
      <w:proofErr w:type="spellStart"/>
      <w:r w:rsidR="005B0711" w:rsidRPr="00DA0940">
        <w:rPr>
          <w:lang w:val="en-GB"/>
        </w:rPr>
        <w:t>CircuitPython</w:t>
      </w:r>
      <w:proofErr w:type="spellEnd"/>
      <w:r w:rsidR="005B0711" w:rsidRPr="00DA0940">
        <w:rPr>
          <w:lang w:val="en-GB"/>
        </w:rPr>
        <w:t xml:space="preserve"> Device”</w:t>
      </w:r>
      <w:r w:rsidR="007C2619" w:rsidRPr="00DA0940">
        <w:rPr>
          <w:lang w:val="en-GB"/>
        </w:rPr>
        <w:t xml:space="preserve"> is</w:t>
      </w:r>
      <w:r w:rsidR="005B0711" w:rsidRPr="00DA0940">
        <w:rPr>
          <w:lang w:val="en-GB"/>
        </w:rPr>
        <w:t xml:space="preserve"> found</w:t>
      </w:r>
      <w:r w:rsidR="007C2619" w:rsidRPr="00DA0940">
        <w:rPr>
          <w:lang w:val="en-GB"/>
        </w:rPr>
        <w:t>.</w:t>
      </w:r>
      <w:r w:rsidR="003E0C1A">
        <w:rPr>
          <w:lang w:val="en-GB"/>
        </w:rPr>
        <w:t xml:space="preserve"> </w:t>
      </w:r>
      <w:r w:rsidR="007C2619" w:rsidRPr="00DA0940">
        <w:rPr>
          <w:lang w:val="en-GB"/>
        </w:rPr>
        <w:t>If that is what you see, then we’re good to go.</w:t>
      </w:r>
    </w:p>
    <w:p w:rsidR="00F86C5A" w:rsidRPr="00DA0940" w:rsidRDefault="00F86C5A" w:rsidP="00F86C5A">
      <w:pPr>
        <w:pStyle w:val="Heading1"/>
        <w:rPr>
          <w:lang w:val="en-GB"/>
        </w:rPr>
      </w:pPr>
      <w:bookmarkStart w:id="12" w:name="_Toc133259"/>
      <w:r w:rsidRPr="00DA0940">
        <w:rPr>
          <w:lang w:val="en-GB"/>
        </w:rPr>
        <w:lastRenderedPageBreak/>
        <w:t>Let’s Code</w:t>
      </w:r>
      <w:r w:rsidR="00F174BF" w:rsidRPr="00DA0940">
        <w:rPr>
          <w:lang w:val="en-GB"/>
        </w:rPr>
        <w:t xml:space="preserve"> </w:t>
      </w:r>
      <w:r w:rsidR="000E3A7C" w:rsidRPr="00DA0940">
        <w:rPr>
          <w:lang w:val="en-GB"/>
        </w:rPr>
        <w:t xml:space="preserve">(almost) </w:t>
      </w:r>
      <w:r w:rsidR="00F174BF" w:rsidRPr="00DA0940">
        <w:rPr>
          <w:lang w:val="en-GB"/>
        </w:rPr>
        <w:t xml:space="preserve">- </w:t>
      </w:r>
      <w:r w:rsidRPr="00DA0940">
        <w:rPr>
          <w:lang w:val="en-GB"/>
        </w:rPr>
        <w:t>Hello World!</w:t>
      </w:r>
      <w:bookmarkEnd w:id="12"/>
    </w:p>
    <w:p w:rsidR="00671F38" w:rsidRPr="00DA0940" w:rsidRDefault="00671F38" w:rsidP="00671F38">
      <w:pPr>
        <w:pStyle w:val="Subtitle"/>
        <w:rPr>
          <w:lang w:val="en-GB"/>
        </w:rPr>
      </w:pPr>
      <w:r w:rsidRPr="00DA0940">
        <w:rPr>
          <w:lang w:val="en-GB"/>
        </w:rPr>
        <w:t>Explorative Programming</w:t>
      </w:r>
    </w:p>
    <w:p w:rsidR="003644B9" w:rsidRPr="00DA0940" w:rsidRDefault="003644B9" w:rsidP="003644B9">
      <w:pPr>
        <w:rPr>
          <w:lang w:val="en-GB"/>
        </w:rPr>
      </w:pPr>
      <w:r w:rsidRPr="00DA0940">
        <w:rPr>
          <w:lang w:val="en-GB"/>
        </w:rPr>
        <w:t xml:space="preserve">“Hello World” is a concept within coding. It typically refers to the first successful operation of </w:t>
      </w:r>
      <w:r w:rsidR="0087193A" w:rsidRPr="00DA0940">
        <w:rPr>
          <w:lang w:val="en-GB"/>
        </w:rPr>
        <w:t>a development environment:</w:t>
      </w:r>
      <w:r w:rsidR="00D02888" w:rsidRPr="00DA0940">
        <w:rPr>
          <w:lang w:val="en-GB"/>
        </w:rPr>
        <w:t xml:space="preserve"> Getting the computer to just print a string of letters. Of course it could be any text. But “Hello World</w:t>
      </w:r>
      <w:r w:rsidR="0087193A" w:rsidRPr="00DA0940">
        <w:rPr>
          <w:lang w:val="en-GB"/>
        </w:rPr>
        <w:t>!</w:t>
      </w:r>
      <w:r w:rsidR="00D02888" w:rsidRPr="00DA0940">
        <w:rPr>
          <w:lang w:val="en-GB"/>
        </w:rPr>
        <w:t>” is a thing.</w:t>
      </w:r>
    </w:p>
    <w:p w:rsidR="008406DE" w:rsidRPr="00DA0940" w:rsidRDefault="008406DE" w:rsidP="003644B9">
      <w:pPr>
        <w:rPr>
          <w:lang w:val="en-GB"/>
        </w:rPr>
      </w:pPr>
      <w:r w:rsidRPr="00DA0940">
        <w:rPr>
          <w:lang w:val="en-GB"/>
        </w:rPr>
        <w:t xml:space="preserve">The title said “almost” coding. </w:t>
      </w:r>
      <w:r w:rsidR="0087193A" w:rsidRPr="00DA0940">
        <w:rPr>
          <w:lang w:val="en-GB"/>
        </w:rPr>
        <w:t>In this</w:t>
      </w:r>
      <w:r w:rsidRPr="00DA0940">
        <w:rPr>
          <w:lang w:val="en-GB"/>
        </w:rPr>
        <w:t xml:space="preserve"> step we will not store any </w:t>
      </w:r>
      <w:r w:rsidR="00CA7E00" w:rsidRPr="00DA0940">
        <w:rPr>
          <w:lang w:val="en-GB"/>
        </w:rPr>
        <w:t>behaviour</w:t>
      </w:r>
      <w:r w:rsidRPr="00DA0940">
        <w:rPr>
          <w:lang w:val="en-GB"/>
        </w:rPr>
        <w:t xml:space="preserve"> on our device, we will just interact with it and give it some commands that it will immediately perform (this is called </w:t>
      </w:r>
      <w:hyperlink r:id="rId26" w:history="1">
        <w:r w:rsidRPr="00DA0940">
          <w:rPr>
            <w:rStyle w:val="Hyperlink"/>
            <w:lang w:val="en-GB"/>
          </w:rPr>
          <w:t>REPL</w:t>
        </w:r>
      </w:hyperlink>
      <w:r w:rsidRPr="00DA0940">
        <w:rPr>
          <w:lang w:val="en-GB"/>
        </w:rPr>
        <w:t>).</w:t>
      </w:r>
    </w:p>
    <w:p w:rsidR="008406DE" w:rsidRPr="00DA0940" w:rsidRDefault="008406DE" w:rsidP="003644B9">
      <w:pPr>
        <w:rPr>
          <w:lang w:val="en-GB"/>
        </w:rPr>
      </w:pPr>
      <w:r w:rsidRPr="00DA0940">
        <w:rPr>
          <w:lang w:val="en-GB"/>
        </w:rPr>
        <w:t xml:space="preserve">The first thing to do is to click on the button that looks like this: </w:t>
      </w:r>
    </w:p>
    <w:p w:rsidR="003776F6" w:rsidRPr="00DA0940" w:rsidRDefault="003776F6" w:rsidP="003644B9">
      <w:pPr>
        <w:rPr>
          <w:lang w:val="en-GB"/>
        </w:rPr>
      </w:pPr>
      <w:r w:rsidRPr="00DA0940">
        <w:rPr>
          <w:noProof/>
        </w:rPr>
        <w:drawing>
          <wp:inline distT="0" distB="0" distL="0" distR="0">
            <wp:extent cx="704850" cy="733425"/>
            <wp:effectExtent l="0" t="0" r="0" b="9525"/>
            <wp:docPr id="10" name="Picture 10" descr="\\ITSEELM-NT0044\MAJOHN$\Desktop\Media\se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TSEELM-NT0044\MAJOHN$\Desktop\Media\seria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4850" cy="733425"/>
                    </a:xfrm>
                    <a:prstGeom prst="rect">
                      <a:avLst/>
                    </a:prstGeom>
                    <a:noFill/>
                    <a:ln>
                      <a:noFill/>
                    </a:ln>
                  </pic:spPr>
                </pic:pic>
              </a:graphicData>
            </a:graphic>
          </wp:inline>
        </w:drawing>
      </w:r>
      <w:r w:rsidR="0087193A" w:rsidRPr="00DA0940">
        <w:rPr>
          <w:lang w:val="en-GB"/>
        </w:rPr>
        <w:t xml:space="preserve"> </w:t>
      </w:r>
    </w:p>
    <w:p w:rsidR="0087193A" w:rsidRPr="00DA0940" w:rsidRDefault="0087193A" w:rsidP="003644B9">
      <w:pPr>
        <w:rPr>
          <w:lang w:val="en-GB"/>
        </w:rPr>
      </w:pPr>
      <w:r w:rsidRPr="00DA0940">
        <w:rPr>
          <w:lang w:val="en-GB"/>
        </w:rPr>
        <w:t>The lower part of the window should show something like this:</w:t>
      </w:r>
    </w:p>
    <w:p w:rsidR="0087193A" w:rsidRPr="00DA0940" w:rsidRDefault="0087193A" w:rsidP="003644B9">
      <w:pPr>
        <w:rPr>
          <w:lang w:val="en-GB"/>
        </w:rPr>
      </w:pPr>
      <w:r w:rsidRPr="00DA0940">
        <w:rPr>
          <w:noProof/>
        </w:rPr>
        <w:drawing>
          <wp:inline distT="0" distB="0" distL="0" distR="0">
            <wp:extent cx="3667125" cy="2553890"/>
            <wp:effectExtent l="0" t="0" r="0" b="0"/>
            <wp:docPr id="11" name="Picture 11" descr="\\ITSEELM-NT0044\MAJOHN$\Desktop\Media\REPL-is-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TSEELM-NT0044\MAJOHN$\Desktop\Media\REPL-is-up.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02051" cy="2578213"/>
                    </a:xfrm>
                    <a:prstGeom prst="rect">
                      <a:avLst/>
                    </a:prstGeom>
                    <a:noFill/>
                    <a:ln>
                      <a:noFill/>
                    </a:ln>
                  </pic:spPr>
                </pic:pic>
              </a:graphicData>
            </a:graphic>
          </wp:inline>
        </w:drawing>
      </w:r>
    </w:p>
    <w:p w:rsidR="0087193A" w:rsidRPr="00DA0940" w:rsidRDefault="0087193A" w:rsidP="003644B9">
      <w:pPr>
        <w:rPr>
          <w:lang w:val="en-GB"/>
        </w:rPr>
      </w:pPr>
      <w:r w:rsidRPr="00DA0940">
        <w:rPr>
          <w:lang w:val="en-GB"/>
        </w:rPr>
        <w:t>For the text and “&gt;&gt;&gt;” to show, you might have to place your cursor in the window, and press a key.</w:t>
      </w:r>
      <w:r w:rsidRPr="00DA0940">
        <w:rPr>
          <w:lang w:val="en-GB"/>
        </w:rPr>
        <w:br/>
        <w:t xml:space="preserve">You shouldn’t need to press the combination of the “Ctrl”-key and “C” (CTRL+C) but if all else fails, try it. </w:t>
      </w:r>
    </w:p>
    <w:p w:rsidR="0087193A" w:rsidRPr="00DA0940" w:rsidRDefault="0087193A" w:rsidP="003644B9">
      <w:pPr>
        <w:rPr>
          <w:lang w:val="en-GB"/>
        </w:rPr>
      </w:pPr>
      <w:r w:rsidRPr="00DA0940">
        <w:rPr>
          <w:lang w:val="en-GB"/>
        </w:rPr>
        <w:t>Now comes your assignment: place the cursor at “&gt;&gt;&gt;” (by clicking right beside it, to the right) and type the following text:</w:t>
      </w:r>
    </w:p>
    <w:p w:rsidR="0087193A" w:rsidRPr="00DA0940" w:rsidRDefault="0087193A" w:rsidP="00F334A7">
      <w:pPr>
        <w:pStyle w:val="Code"/>
      </w:pPr>
      <w:r w:rsidRPr="00DA0940">
        <w:t xml:space="preserve">&gt;&gt;&gt; </w:t>
      </w:r>
      <w:proofErr w:type="gramStart"/>
      <w:r w:rsidRPr="00DA0940">
        <w:t>print(</w:t>
      </w:r>
      <w:proofErr w:type="gramEnd"/>
      <w:r w:rsidRPr="00DA0940">
        <w:t>“Hello World!”)</w:t>
      </w:r>
    </w:p>
    <w:p w:rsidR="00B3438A" w:rsidRPr="00DA0940" w:rsidRDefault="0087193A" w:rsidP="003644B9">
      <w:pPr>
        <w:rPr>
          <w:lang w:val="en-GB"/>
        </w:rPr>
      </w:pPr>
      <w:r w:rsidRPr="00DA0940">
        <w:rPr>
          <w:lang w:val="en-GB"/>
        </w:rPr>
        <w:t>Then press the enter key.</w:t>
      </w:r>
      <w:r w:rsidR="00671F38" w:rsidRPr="00DA0940">
        <w:rPr>
          <w:lang w:val="en-GB"/>
        </w:rPr>
        <w:t xml:space="preserve"> You should see </w:t>
      </w:r>
      <w:r w:rsidR="00B3438A" w:rsidRPr="00DA0940">
        <w:rPr>
          <w:lang w:val="en-GB"/>
        </w:rPr>
        <w:t>something like this:</w:t>
      </w:r>
      <w:r w:rsidR="00B3438A" w:rsidRPr="00DA0940">
        <w:rPr>
          <w:lang w:val="en-GB"/>
        </w:rPr>
        <w:br/>
      </w:r>
      <w:r w:rsidR="00B3438A" w:rsidRPr="00DA0940">
        <w:rPr>
          <w:noProof/>
        </w:rPr>
        <w:drawing>
          <wp:inline distT="0" distB="0" distL="0" distR="0" wp14:anchorId="556B07AB" wp14:editId="7D6ED65D">
            <wp:extent cx="2143125" cy="100777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51829" cy="1058896"/>
                    </a:xfrm>
                    <a:prstGeom prst="rect">
                      <a:avLst/>
                    </a:prstGeom>
                  </pic:spPr>
                </pic:pic>
              </a:graphicData>
            </a:graphic>
          </wp:inline>
        </w:drawing>
      </w:r>
    </w:p>
    <w:p w:rsidR="00DA0940" w:rsidRDefault="00DA0940" w:rsidP="00DA0940">
      <w:pPr>
        <w:rPr>
          <w:lang w:val="en-GB"/>
        </w:rPr>
      </w:pPr>
      <w:r w:rsidRPr="00DA0940">
        <w:rPr>
          <w:lang w:val="en-GB"/>
        </w:rPr>
        <w:lastRenderedPageBreak/>
        <w:t xml:space="preserve">To get the microcontroller to </w:t>
      </w:r>
      <w:r>
        <w:rPr>
          <w:lang w:val="en-GB"/>
        </w:rPr>
        <w:t xml:space="preserve">print “Hello World!” we used what is called a </w:t>
      </w:r>
      <w:r w:rsidRPr="00DA0940">
        <w:rPr>
          <w:i/>
          <w:lang w:val="en-GB"/>
        </w:rPr>
        <w:t>function.</w:t>
      </w:r>
      <w:r>
        <w:rPr>
          <w:lang w:val="en-GB"/>
        </w:rPr>
        <w:t xml:space="preserve"> In this case the name of the function was “</w:t>
      </w:r>
      <w:proofErr w:type="gramStart"/>
      <w:r>
        <w:rPr>
          <w:lang w:val="en-GB"/>
        </w:rPr>
        <w:t>print(</w:t>
      </w:r>
      <w:proofErr w:type="gramEnd"/>
      <w:r>
        <w:rPr>
          <w:lang w:val="en-GB"/>
        </w:rPr>
        <w:t xml:space="preserve">)”. The things we write between the parentheses are called the functions </w:t>
      </w:r>
      <w:r w:rsidRPr="00DA0940">
        <w:rPr>
          <w:i/>
          <w:lang w:val="en-GB"/>
        </w:rPr>
        <w:t>arguments</w:t>
      </w:r>
      <w:r>
        <w:rPr>
          <w:lang w:val="en-GB"/>
        </w:rPr>
        <w:t xml:space="preserve">. </w:t>
      </w:r>
      <w:r w:rsidR="00C308ED">
        <w:rPr>
          <w:lang w:val="en-GB"/>
        </w:rPr>
        <w:t>In this case the</w:t>
      </w:r>
      <w:r w:rsidR="008D3CB0">
        <w:rPr>
          <w:lang w:val="en-GB"/>
        </w:rPr>
        <w:t>re was only one</w:t>
      </w:r>
      <w:r w:rsidR="00C308ED">
        <w:rPr>
          <w:lang w:val="en-GB"/>
        </w:rPr>
        <w:t xml:space="preserve"> argument</w:t>
      </w:r>
      <w:r w:rsidR="008D3CB0">
        <w:rPr>
          <w:lang w:val="en-GB"/>
        </w:rPr>
        <w:t xml:space="preserve"> and it</w:t>
      </w:r>
      <w:r w:rsidR="00C308ED">
        <w:rPr>
          <w:lang w:val="en-GB"/>
        </w:rPr>
        <w:t xml:space="preserve"> was a </w:t>
      </w:r>
      <w:r w:rsidR="00C308ED">
        <w:rPr>
          <w:i/>
          <w:lang w:val="en-GB"/>
        </w:rPr>
        <w:t xml:space="preserve">string. </w:t>
      </w:r>
      <w:r w:rsidR="00C308ED">
        <w:rPr>
          <w:lang w:val="en-GB"/>
        </w:rPr>
        <w:t>That is what we call a string of characters, and that is a type of data (</w:t>
      </w:r>
      <w:r w:rsidR="00C308ED" w:rsidRPr="00C308ED">
        <w:rPr>
          <w:i/>
          <w:lang w:val="en-GB"/>
        </w:rPr>
        <w:t>datatype</w:t>
      </w:r>
      <w:r w:rsidR="00C308ED">
        <w:rPr>
          <w:lang w:val="en-GB"/>
        </w:rPr>
        <w:t>) we will use later.</w:t>
      </w:r>
    </w:p>
    <w:p w:rsidR="00C308ED" w:rsidRDefault="00C308ED" w:rsidP="00DA0940">
      <w:pPr>
        <w:rPr>
          <w:lang w:val="en-GB"/>
        </w:rPr>
      </w:pPr>
      <w:r>
        <w:rPr>
          <w:lang w:val="en-GB"/>
        </w:rPr>
        <w:t>Now we will use the other most common datatype</w:t>
      </w:r>
      <w:r w:rsidR="008D3CB0">
        <w:rPr>
          <w:lang w:val="en-GB"/>
        </w:rPr>
        <w:t>s</w:t>
      </w:r>
      <w:r>
        <w:rPr>
          <w:lang w:val="en-GB"/>
        </w:rPr>
        <w:t xml:space="preserve">; numbers. When it comes to numbers, python has two flavours: </w:t>
      </w:r>
      <w:r w:rsidRPr="00C308ED">
        <w:rPr>
          <w:i/>
          <w:lang w:val="en-GB"/>
        </w:rPr>
        <w:t>integers</w:t>
      </w:r>
      <w:r>
        <w:rPr>
          <w:i/>
          <w:lang w:val="en-GB"/>
        </w:rPr>
        <w:t xml:space="preserve"> </w:t>
      </w:r>
      <w:r>
        <w:rPr>
          <w:lang w:val="en-GB"/>
        </w:rPr>
        <w:t>like</w:t>
      </w:r>
      <w:r w:rsidRPr="00F47467">
        <w:rPr>
          <w:rStyle w:val="CodeChar"/>
        </w:rPr>
        <w:t>: 0 1 2 42 64</w:t>
      </w:r>
      <w:r>
        <w:rPr>
          <w:lang w:val="en-GB"/>
        </w:rPr>
        <w:t xml:space="preserve"> </w:t>
      </w:r>
      <w:r w:rsidR="00F47467">
        <w:rPr>
          <w:lang w:val="en-GB"/>
        </w:rPr>
        <w:t>a</w:t>
      </w:r>
      <w:r>
        <w:rPr>
          <w:lang w:val="en-GB"/>
        </w:rPr>
        <w:t xml:space="preserve">nd </w:t>
      </w:r>
      <w:r>
        <w:rPr>
          <w:i/>
          <w:lang w:val="en-GB"/>
        </w:rPr>
        <w:t>floating point numbers</w:t>
      </w:r>
      <w:r>
        <w:rPr>
          <w:lang w:val="en-GB"/>
        </w:rPr>
        <w:t xml:space="preserve"> like: </w:t>
      </w:r>
      <w:r w:rsidRPr="00F47467">
        <w:rPr>
          <w:rStyle w:val="CodeChar"/>
        </w:rPr>
        <w:t>0.0 3.14 6.67</w:t>
      </w:r>
      <w:r>
        <w:rPr>
          <w:lang w:val="en-GB"/>
        </w:rPr>
        <w:t xml:space="preserve"> </w:t>
      </w:r>
    </w:p>
    <w:p w:rsidR="00F334A7" w:rsidRDefault="00F334A7" w:rsidP="00DA0940">
      <w:pPr>
        <w:rPr>
          <w:lang w:val="en-GB"/>
        </w:rPr>
      </w:pPr>
      <w:r>
        <w:rPr>
          <w:lang w:val="en-GB"/>
        </w:rPr>
        <w:t xml:space="preserve">Note the subtle difference between the two first numbers in each row: 0 vs 0.0 </w:t>
      </w:r>
      <w:r w:rsidR="005440B1">
        <w:rPr>
          <w:lang w:val="en-GB"/>
        </w:rPr>
        <w:t>we’ll</w:t>
      </w:r>
      <w:r>
        <w:rPr>
          <w:lang w:val="en-GB"/>
        </w:rPr>
        <w:t xml:space="preserve"> come back to that.</w:t>
      </w:r>
    </w:p>
    <w:p w:rsidR="00F334A7" w:rsidRDefault="00F334A7" w:rsidP="00DA0940">
      <w:pPr>
        <w:rPr>
          <w:lang w:val="en-GB"/>
        </w:rPr>
      </w:pPr>
      <w:r>
        <w:rPr>
          <w:lang w:val="en-GB"/>
        </w:rPr>
        <w:t xml:space="preserve">Using some of the </w:t>
      </w:r>
      <w:r>
        <w:rPr>
          <w:i/>
          <w:lang w:val="en-GB"/>
        </w:rPr>
        <w:t xml:space="preserve">operators </w:t>
      </w:r>
      <w:r>
        <w:rPr>
          <w:lang w:val="en-GB"/>
        </w:rPr>
        <w:t>that we know from maths, we’ll get acquainted with using our little device as a calculator. Type in the following, and press enter:</w:t>
      </w:r>
    </w:p>
    <w:p w:rsidR="00F334A7" w:rsidRDefault="00F334A7" w:rsidP="00F334A7">
      <w:pPr>
        <w:pStyle w:val="Code"/>
      </w:pPr>
      <w:r w:rsidRPr="00F334A7">
        <w:t>&gt;&gt;&gt; 7 + 0.0</w:t>
      </w:r>
    </w:p>
    <w:p w:rsidR="003E0C1A" w:rsidRDefault="00F334A7" w:rsidP="00F334A7">
      <w:pPr>
        <w:rPr>
          <w:rStyle w:val="CodeChar"/>
        </w:rPr>
      </w:pPr>
      <w:r>
        <w:t>Notice anything interesting in the result?</w:t>
      </w:r>
      <w:r>
        <w:br/>
      </w:r>
      <w:r w:rsidR="003E1219">
        <w:t>Now</w:t>
      </w:r>
      <w:r>
        <w:t xml:space="preserve"> try out some other operators: </w:t>
      </w:r>
      <w:r w:rsidRPr="00F47467">
        <w:rPr>
          <w:rStyle w:val="CodeChar"/>
        </w:rPr>
        <w:t>+ - / *</w:t>
      </w:r>
      <w:r>
        <w:t xml:space="preserve"> </w:t>
      </w:r>
      <w:r w:rsidR="00F47467">
        <w:t>and the overachievers</w:t>
      </w:r>
      <w:r w:rsidR="0005188D">
        <w:t xml:space="preserve"> could try </w:t>
      </w:r>
      <w:r w:rsidR="0005188D" w:rsidRPr="00F47467">
        <w:rPr>
          <w:rStyle w:val="CodeChar"/>
        </w:rPr>
        <w:t>//</w:t>
      </w:r>
      <w:r w:rsidR="0005188D">
        <w:t xml:space="preserve"> and </w:t>
      </w:r>
      <w:r w:rsidR="0005188D" w:rsidRPr="00F47467">
        <w:rPr>
          <w:rStyle w:val="CodeChar"/>
        </w:rPr>
        <w:t>%</w:t>
      </w:r>
    </w:p>
    <w:p w:rsidR="003E0C1A" w:rsidRDefault="003E0C1A" w:rsidP="00F334A7">
      <w:r>
        <w:t>When entering commands at the “&gt;&gt;&gt;”-prompt, you cannot use the mouse to navigate within the line. But you can use the right and left arrow keys. And you can recall previous lines with the up key.</w:t>
      </w:r>
    </w:p>
    <w:p w:rsidR="00F334A7" w:rsidRDefault="003E0C1A" w:rsidP="00F334A7">
      <w:r>
        <w:t>O</w:t>
      </w:r>
      <w:r w:rsidR="00F334A7">
        <w:t xml:space="preserve">ne specific that I’d like </w:t>
      </w:r>
      <w:r w:rsidR="00F47467">
        <w:t xml:space="preserve">you </w:t>
      </w:r>
      <w:r w:rsidR="00F334A7">
        <w:t xml:space="preserve">to try </w:t>
      </w:r>
      <w:r w:rsidR="00F47467">
        <w:t xml:space="preserve">is </w:t>
      </w:r>
      <w:r w:rsidR="00F334A7">
        <w:t xml:space="preserve">a division of two integers that </w:t>
      </w:r>
      <w:r w:rsidR="003E1219">
        <w:t>does not leave a remainder, such as:</w:t>
      </w:r>
    </w:p>
    <w:p w:rsidR="003E1219" w:rsidRDefault="003E1219" w:rsidP="003E1219">
      <w:pPr>
        <w:pStyle w:val="Code"/>
      </w:pPr>
      <w:r>
        <w:t>&gt;&gt;&gt; 12 / 4</w:t>
      </w:r>
    </w:p>
    <w:p w:rsidR="0005188D" w:rsidRDefault="0005188D" w:rsidP="0005188D">
      <w:r>
        <w:t xml:space="preserve">Now the next step to explore is the basic concept of </w:t>
      </w:r>
      <w:r w:rsidRPr="0005188D">
        <w:rPr>
          <w:i/>
        </w:rPr>
        <w:t>variables</w:t>
      </w:r>
      <w:r>
        <w:rPr>
          <w:i/>
        </w:rPr>
        <w:t>.</w:t>
      </w:r>
      <w:r>
        <w:t xml:space="preserve"> A variable is a kind of named container of data. In Python you </w:t>
      </w:r>
      <w:r>
        <w:rPr>
          <w:i/>
        </w:rPr>
        <w:t xml:space="preserve">define </w:t>
      </w:r>
      <w:r>
        <w:t xml:space="preserve">a variable by </w:t>
      </w:r>
      <w:r>
        <w:rPr>
          <w:i/>
        </w:rPr>
        <w:t xml:space="preserve">assigning </w:t>
      </w:r>
      <w:r>
        <w:t xml:space="preserve">it a value. Try this out by creating a variable </w:t>
      </w:r>
      <w:r w:rsidR="00F47467">
        <w:t>“name” and give it the value of your name, and then print it by sending it as an argument to the print() function:</w:t>
      </w:r>
    </w:p>
    <w:p w:rsidR="00357F28" w:rsidRDefault="00521219" w:rsidP="00F47467">
      <w:pPr>
        <w:pStyle w:val="Code"/>
      </w:pPr>
      <w:r>
        <w:t xml:space="preserve">&gt;&gt;&gt; </w:t>
      </w:r>
      <w:proofErr w:type="gramStart"/>
      <w:r>
        <w:t>name</w:t>
      </w:r>
      <w:proofErr w:type="gramEnd"/>
      <w:r>
        <w:t xml:space="preserve"> = “Edith</w:t>
      </w:r>
      <w:r w:rsidR="00F47467">
        <w:t>”</w:t>
      </w:r>
    </w:p>
    <w:p w:rsidR="00F47467" w:rsidRPr="0005188D" w:rsidRDefault="00F47467" w:rsidP="00F47467">
      <w:pPr>
        <w:pStyle w:val="Code"/>
      </w:pPr>
      <w:r>
        <w:t xml:space="preserve">&gt;&gt;&gt; </w:t>
      </w:r>
      <w:proofErr w:type="gramStart"/>
      <w:r>
        <w:t>print(</w:t>
      </w:r>
      <w:proofErr w:type="gramEnd"/>
      <w:r>
        <w:t>name)</w:t>
      </w:r>
    </w:p>
    <w:p w:rsidR="00F47467" w:rsidRDefault="00F47467">
      <w:pPr>
        <w:rPr>
          <w:lang w:val="en-GB"/>
        </w:rPr>
      </w:pPr>
      <w:r>
        <w:rPr>
          <w:lang w:val="en-GB"/>
        </w:rPr>
        <w:t xml:space="preserve">One thing to note is how we use quotes to make the distinction between the variable and function names and what is called a </w:t>
      </w:r>
      <w:r>
        <w:rPr>
          <w:i/>
          <w:lang w:val="en-GB"/>
        </w:rPr>
        <w:t>literal string</w:t>
      </w:r>
      <w:r>
        <w:rPr>
          <w:lang w:val="en-GB"/>
        </w:rPr>
        <w:t>. To check your understanding, try to predict the output of:</w:t>
      </w:r>
    </w:p>
    <w:p w:rsidR="00F47467" w:rsidRDefault="00F47467" w:rsidP="00F47467">
      <w:pPr>
        <w:pStyle w:val="Code"/>
      </w:pPr>
      <w:r>
        <w:t xml:space="preserve">&gt;&gt;&gt; </w:t>
      </w:r>
      <w:proofErr w:type="gramStart"/>
      <w:r>
        <w:t>print(</w:t>
      </w:r>
      <w:proofErr w:type="gramEnd"/>
      <w:r>
        <w:t>“name”)</w:t>
      </w:r>
    </w:p>
    <w:p w:rsidR="0092110E" w:rsidRPr="00F47467" w:rsidRDefault="0092110E" w:rsidP="0092110E">
      <w:r>
        <w:t>Now it’s time to go crazy! Play around with defining</w:t>
      </w:r>
      <w:r w:rsidR="005440B1">
        <w:t xml:space="preserve"> variables, performing some operations and printing.</w:t>
      </w:r>
    </w:p>
    <w:p w:rsidR="00357F28" w:rsidRDefault="00357F28" w:rsidP="005440B1">
      <w:pPr>
        <w:pStyle w:val="Code"/>
      </w:pPr>
      <w:r>
        <w:t>&gt;&gt;&gt; str1 = “good“</w:t>
      </w:r>
    </w:p>
    <w:p w:rsidR="00357F28" w:rsidRDefault="00357F28" w:rsidP="005440B1">
      <w:pPr>
        <w:pStyle w:val="Code"/>
      </w:pPr>
      <w:r>
        <w:t>&gt;&gt;&gt; str2 = “bye</w:t>
      </w:r>
    </w:p>
    <w:p w:rsidR="005440B1" w:rsidRDefault="005440B1" w:rsidP="005440B1">
      <w:pPr>
        <w:pStyle w:val="Code"/>
      </w:pPr>
      <w:r>
        <w:t xml:space="preserve">&gt;&gt;&gt; </w:t>
      </w:r>
      <w:proofErr w:type="gramStart"/>
      <w:r>
        <w:t>print(</w:t>
      </w:r>
      <w:proofErr w:type="gramEnd"/>
      <w:r>
        <w:t>str1 + str2)</w:t>
      </w:r>
    </w:p>
    <w:p w:rsidR="000A3ED1" w:rsidRDefault="005440B1">
      <w:pPr>
        <w:rPr>
          <w:lang w:val="en-GB"/>
        </w:rPr>
      </w:pPr>
      <w:r>
        <w:rPr>
          <w:lang w:val="en-GB"/>
        </w:rPr>
        <w:t>What we have done in this</w:t>
      </w:r>
      <w:r w:rsidR="000A3ED1">
        <w:rPr>
          <w:lang w:val="en-GB"/>
        </w:rPr>
        <w:t xml:space="preserve"> chapter</w:t>
      </w:r>
      <w:r>
        <w:rPr>
          <w:lang w:val="en-GB"/>
        </w:rPr>
        <w:t xml:space="preserve"> 3 is an interactive exploration of some of the basic concepts of coding: </w:t>
      </w:r>
      <w:r>
        <w:rPr>
          <w:i/>
          <w:lang w:val="en-GB"/>
        </w:rPr>
        <w:t xml:space="preserve">variables, literal strings, datatypes </w:t>
      </w:r>
      <w:r>
        <w:rPr>
          <w:lang w:val="en-GB"/>
        </w:rPr>
        <w:t xml:space="preserve">such as </w:t>
      </w:r>
      <w:r>
        <w:rPr>
          <w:i/>
          <w:lang w:val="en-GB"/>
        </w:rPr>
        <w:t xml:space="preserve">integers </w:t>
      </w:r>
      <w:r>
        <w:rPr>
          <w:lang w:val="en-GB"/>
        </w:rPr>
        <w:t xml:space="preserve">and </w:t>
      </w:r>
      <w:r>
        <w:rPr>
          <w:i/>
          <w:lang w:val="en-GB"/>
        </w:rPr>
        <w:t xml:space="preserve">floats </w:t>
      </w:r>
      <w:r>
        <w:rPr>
          <w:lang w:val="en-GB"/>
        </w:rPr>
        <w:t xml:space="preserve">and </w:t>
      </w:r>
      <w:r>
        <w:rPr>
          <w:i/>
          <w:lang w:val="en-GB"/>
        </w:rPr>
        <w:t xml:space="preserve">strings, functions and their arguments, </w:t>
      </w:r>
      <w:r>
        <w:rPr>
          <w:lang w:val="en-GB"/>
        </w:rPr>
        <w:t xml:space="preserve">how to perform some </w:t>
      </w:r>
      <w:r>
        <w:rPr>
          <w:i/>
          <w:lang w:val="en-GB"/>
        </w:rPr>
        <w:t xml:space="preserve">operations </w:t>
      </w:r>
      <w:r>
        <w:rPr>
          <w:lang w:val="en-GB"/>
        </w:rPr>
        <w:t xml:space="preserve">such as addition and </w:t>
      </w:r>
      <w:r w:rsidR="000A3ED1">
        <w:rPr>
          <w:lang w:val="en-GB"/>
        </w:rPr>
        <w:t xml:space="preserve">subtraction and how to </w:t>
      </w:r>
      <w:r w:rsidR="000A3ED1">
        <w:rPr>
          <w:i/>
          <w:lang w:val="en-GB"/>
        </w:rPr>
        <w:t xml:space="preserve">define variables </w:t>
      </w:r>
      <w:r w:rsidR="000A3ED1">
        <w:rPr>
          <w:lang w:val="en-GB"/>
        </w:rPr>
        <w:t xml:space="preserve">by </w:t>
      </w:r>
      <w:r w:rsidR="000A3ED1">
        <w:rPr>
          <w:i/>
          <w:lang w:val="en-GB"/>
        </w:rPr>
        <w:t xml:space="preserve">assigning </w:t>
      </w:r>
      <w:r w:rsidR="000A3ED1">
        <w:rPr>
          <w:lang w:val="en-GB"/>
        </w:rPr>
        <w:t>them a value.</w:t>
      </w:r>
    </w:p>
    <w:p w:rsidR="005440B1" w:rsidRPr="005440B1" w:rsidRDefault="000A3ED1">
      <w:pPr>
        <w:rPr>
          <w:lang w:val="en-GB"/>
        </w:rPr>
      </w:pPr>
      <w:r>
        <w:rPr>
          <w:lang w:val="en-GB"/>
        </w:rPr>
        <w:t xml:space="preserve">Wow! That was all for chapter 3 </w:t>
      </w:r>
    </w:p>
    <w:p w:rsidR="005440B1" w:rsidRDefault="005440B1" w:rsidP="005440B1">
      <w:pPr>
        <w:rPr>
          <w:lang w:val="en-GB"/>
        </w:rPr>
      </w:pPr>
      <w:r>
        <w:rPr>
          <w:lang w:val="en-GB"/>
        </w:rPr>
        <w:br w:type="page"/>
      </w:r>
    </w:p>
    <w:p w:rsidR="00D02888" w:rsidRPr="00DA0940" w:rsidRDefault="000E3A7C" w:rsidP="000E3A7C">
      <w:pPr>
        <w:pStyle w:val="Heading1"/>
        <w:rPr>
          <w:lang w:val="en-GB"/>
        </w:rPr>
      </w:pPr>
      <w:bookmarkStart w:id="13" w:name="_Toc133260"/>
      <w:r w:rsidRPr="00DA0940">
        <w:rPr>
          <w:lang w:val="en-GB"/>
        </w:rPr>
        <w:lastRenderedPageBreak/>
        <w:t>Blink</w:t>
      </w:r>
      <w:bookmarkEnd w:id="13"/>
    </w:p>
    <w:p w:rsidR="00D02888" w:rsidRDefault="00D02888" w:rsidP="003644B9">
      <w:pPr>
        <w:rPr>
          <w:lang w:val="en-GB"/>
        </w:rPr>
      </w:pPr>
      <w:r w:rsidRPr="00DA0940">
        <w:rPr>
          <w:lang w:val="en-GB"/>
        </w:rPr>
        <w:t xml:space="preserve">The equivalent </w:t>
      </w:r>
      <w:r w:rsidR="0003647C">
        <w:rPr>
          <w:lang w:val="en-GB"/>
        </w:rPr>
        <w:t xml:space="preserve">of </w:t>
      </w:r>
      <w:r w:rsidR="00423C28">
        <w:rPr>
          <w:lang w:val="en-GB"/>
        </w:rPr>
        <w:t>“Hello W</w:t>
      </w:r>
      <w:r w:rsidR="0003647C">
        <w:rPr>
          <w:lang w:val="en-GB"/>
        </w:rPr>
        <w:t>orld</w:t>
      </w:r>
      <w:r w:rsidR="00423C28">
        <w:rPr>
          <w:lang w:val="en-GB"/>
        </w:rPr>
        <w:t>!”</w:t>
      </w:r>
      <w:r w:rsidR="0003647C">
        <w:rPr>
          <w:lang w:val="en-GB"/>
        </w:rPr>
        <w:t xml:space="preserve"> </w:t>
      </w:r>
      <w:r w:rsidR="00423C28">
        <w:rPr>
          <w:lang w:val="en-GB"/>
        </w:rPr>
        <w:t xml:space="preserve">when coding for small electronic devices (coding for </w:t>
      </w:r>
      <w:r w:rsidR="00423C28" w:rsidRPr="00423C28">
        <w:rPr>
          <w:i/>
          <w:lang w:val="en-GB"/>
        </w:rPr>
        <w:t>embedded</w:t>
      </w:r>
      <w:r w:rsidR="00423C28">
        <w:rPr>
          <w:lang w:val="en-GB"/>
        </w:rPr>
        <w:t>) is to blink a LED lamp. This will also be our</w:t>
      </w:r>
      <w:r w:rsidR="005450E9">
        <w:rPr>
          <w:lang w:val="en-GB"/>
        </w:rPr>
        <w:t xml:space="preserve"> first real</w:t>
      </w:r>
      <w:r w:rsidR="00486959">
        <w:rPr>
          <w:lang w:val="en-GB"/>
        </w:rPr>
        <w:t xml:space="preserve"> programming.</w:t>
      </w:r>
      <w:r w:rsidR="00CA7E00">
        <w:rPr>
          <w:lang w:val="en-GB"/>
        </w:rPr>
        <w:br/>
      </w:r>
      <w:r w:rsidR="005450E9">
        <w:rPr>
          <w:lang w:val="en-GB"/>
        </w:rPr>
        <w:t>The task is to make one of the LEDs in the led matrix blink as soon as the device is connected to power.</w:t>
      </w:r>
      <w:r w:rsidR="00486959">
        <w:rPr>
          <w:lang w:val="en-GB"/>
        </w:rPr>
        <w:t xml:space="preserve"> </w:t>
      </w:r>
    </w:p>
    <w:p w:rsidR="009E117E" w:rsidRDefault="001C5FFF" w:rsidP="003644B9">
      <w:pPr>
        <w:rPr>
          <w:lang w:val="en-GB"/>
        </w:rPr>
      </w:pPr>
      <w:r>
        <w:rPr>
          <w:noProof/>
        </w:rPr>
        <w:drawing>
          <wp:anchor distT="0" distB="0" distL="114300" distR="114300" simplePos="0" relativeHeight="251660288" behindDoc="1" locked="0" layoutInCell="1" allowOverlap="1">
            <wp:simplePos x="0" y="0"/>
            <wp:positionH relativeFrom="margin">
              <wp:align>left</wp:align>
            </wp:positionH>
            <wp:positionV relativeFrom="paragraph">
              <wp:posOffset>650240</wp:posOffset>
            </wp:positionV>
            <wp:extent cx="1543050" cy="1189355"/>
            <wp:effectExtent l="0" t="0" r="0" b="0"/>
            <wp:wrapTight wrapText="bothSides">
              <wp:wrapPolygon edited="0">
                <wp:start x="0" y="0"/>
                <wp:lineTo x="0" y="21104"/>
                <wp:lineTo x="21333" y="21104"/>
                <wp:lineTo x="2133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591357" cy="122669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simplePos x="0" y="0"/>
            <wp:positionH relativeFrom="column">
              <wp:posOffset>5524500</wp:posOffset>
            </wp:positionH>
            <wp:positionV relativeFrom="paragraph">
              <wp:posOffset>8890</wp:posOffset>
            </wp:positionV>
            <wp:extent cx="295275" cy="296545"/>
            <wp:effectExtent l="0" t="0" r="9525" b="8255"/>
            <wp:wrapTight wrapText="bothSides">
              <wp:wrapPolygon edited="0">
                <wp:start x="0" y="0"/>
                <wp:lineTo x="0" y="20814"/>
                <wp:lineTo x="20903" y="20814"/>
                <wp:lineTo x="2090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t="50412" r="88087"/>
                    <a:stretch/>
                  </pic:blipFill>
                  <pic:spPr bwMode="auto">
                    <a:xfrm>
                      <a:off x="0" y="0"/>
                      <a:ext cx="295275" cy="296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20A7">
        <w:rPr>
          <w:lang w:val="en-GB"/>
        </w:rPr>
        <w:t>But first we have to setup the device to load the project file for this step 4. We do that by modifying</w:t>
      </w:r>
      <w:r w:rsidR="00CA7E00">
        <w:rPr>
          <w:lang w:val="en-GB"/>
        </w:rPr>
        <w:t xml:space="preserve"> a file </w:t>
      </w:r>
      <w:r>
        <w:rPr>
          <w:lang w:val="en-GB"/>
        </w:rPr>
        <w:t xml:space="preserve">on the device </w:t>
      </w:r>
      <w:r w:rsidR="00CA7E00">
        <w:rPr>
          <w:lang w:val="en-GB"/>
        </w:rPr>
        <w:t>named “main.py”</w:t>
      </w:r>
      <w:r w:rsidR="000020A7">
        <w:rPr>
          <w:lang w:val="en-GB"/>
        </w:rPr>
        <w:t xml:space="preserve">.  So in the Mu editor, click the “open” button: </w:t>
      </w:r>
      <w:r w:rsidR="000020A7">
        <w:rPr>
          <w:lang w:val="en-GB"/>
        </w:rPr>
        <w:br/>
      </w:r>
      <w:r w:rsidR="00C1760E">
        <w:rPr>
          <w:lang w:val="en-GB"/>
        </w:rPr>
        <w:t>Then navigate to the file “main.py”, and select open. If the file “main.py” is hard to find, flip back to 2.1.</w:t>
      </w:r>
    </w:p>
    <w:p w:rsidR="00DA2937" w:rsidRDefault="00C1760E" w:rsidP="003644B9">
      <w:pPr>
        <w:rPr>
          <w:lang w:val="en-GB"/>
        </w:rPr>
      </w:pPr>
      <w:r>
        <w:rPr>
          <w:lang w:val="en-GB"/>
        </w:rPr>
        <w:t xml:space="preserve">The </w:t>
      </w:r>
      <w:r w:rsidR="009E117E">
        <w:rPr>
          <w:lang w:val="en-GB"/>
        </w:rPr>
        <w:t xml:space="preserve">file </w:t>
      </w:r>
      <w:r>
        <w:rPr>
          <w:lang w:val="en-GB"/>
        </w:rPr>
        <w:t>“main.py” has one</w:t>
      </w:r>
      <w:r w:rsidR="009E117E">
        <w:rPr>
          <w:lang w:val="en-GB"/>
        </w:rPr>
        <w:t xml:space="preserve"> single</w:t>
      </w:r>
      <w:r>
        <w:rPr>
          <w:lang w:val="en-GB"/>
        </w:rPr>
        <w:t xml:space="preserve"> purpose; to</w:t>
      </w:r>
      <w:r w:rsidR="009E117E">
        <w:rPr>
          <w:lang w:val="en-GB"/>
        </w:rPr>
        <w:t xml:space="preserve"> let us</w:t>
      </w:r>
      <w:r>
        <w:rPr>
          <w:lang w:val="en-GB"/>
        </w:rPr>
        <w:t xml:space="preserve"> select which project file to load. T</w:t>
      </w:r>
      <w:r w:rsidR="009E117E">
        <w:rPr>
          <w:lang w:val="en-GB"/>
        </w:rPr>
        <w:t xml:space="preserve">hat is done by changing the value assigned to the </w:t>
      </w:r>
      <w:r w:rsidR="001C5FFF">
        <w:rPr>
          <w:lang w:val="en-GB"/>
        </w:rPr>
        <w:t xml:space="preserve">variable </w:t>
      </w:r>
      <w:r w:rsidR="009E117E">
        <w:rPr>
          <w:lang w:val="en-GB"/>
        </w:rPr>
        <w:t xml:space="preserve">“project” </w:t>
      </w:r>
      <w:r w:rsidR="001C5FFF">
        <w:rPr>
          <w:lang w:val="en-GB"/>
        </w:rPr>
        <w:t>on line 7.</w:t>
      </w:r>
      <w:r w:rsidR="009E117E">
        <w:rPr>
          <w:lang w:val="en-GB"/>
        </w:rPr>
        <w:t xml:space="preserve"> W</w:t>
      </w:r>
      <w:r w:rsidR="001C5FFF">
        <w:rPr>
          <w:lang w:val="en-GB"/>
        </w:rPr>
        <w:t xml:space="preserve">e want to load the </w:t>
      </w:r>
      <w:r w:rsidR="009E117E">
        <w:rPr>
          <w:lang w:val="en-GB"/>
        </w:rPr>
        <w:t>file for project 4, so we</w:t>
      </w:r>
      <w:r w:rsidR="00DA2937">
        <w:rPr>
          <w:lang w:val="en-GB"/>
        </w:rPr>
        <w:t xml:space="preserve"> set it to 4.</w:t>
      </w:r>
    </w:p>
    <w:p w:rsidR="00C1760E" w:rsidRPr="000020A7" w:rsidRDefault="00DA2937" w:rsidP="003644B9">
      <w:pPr>
        <w:rPr>
          <w:lang w:val="en-GB"/>
        </w:rPr>
      </w:pPr>
      <w:r>
        <w:rPr>
          <w:lang w:val="en-GB"/>
        </w:rPr>
        <w:t>When we’re done it should look like the picture to the left.</w:t>
      </w:r>
      <w:r>
        <w:rPr>
          <w:lang w:val="en-GB"/>
        </w:rPr>
        <w:br/>
        <w:t xml:space="preserve">You can now save the file. The green LED located to the </w:t>
      </w:r>
      <w:proofErr w:type="spellStart"/>
      <w:r>
        <w:rPr>
          <w:lang w:val="en-GB"/>
        </w:rPr>
        <w:t>center</w:t>
      </w:r>
      <w:proofErr w:type="spellEnd"/>
      <w:r>
        <w:rPr>
          <w:lang w:val="en-GB"/>
        </w:rPr>
        <w:t xml:space="preserve"> of</w:t>
      </w:r>
      <w:r w:rsidR="001C5FFF">
        <w:rPr>
          <w:lang w:val="en-GB"/>
        </w:rPr>
        <w:t xml:space="preserve"> </w:t>
      </w:r>
      <w:r>
        <w:rPr>
          <w:lang w:val="en-GB"/>
        </w:rPr>
        <w:t xml:space="preserve">the microcontroller board should </w:t>
      </w:r>
      <w:r w:rsidR="009E117E">
        <w:rPr>
          <w:lang w:val="en-GB"/>
        </w:rPr>
        <w:t>blink</w:t>
      </w:r>
      <w:r>
        <w:rPr>
          <w:lang w:val="en-GB"/>
        </w:rPr>
        <w:t xml:space="preserve"> very briefly as the device restarts.</w:t>
      </w:r>
    </w:p>
    <w:p w:rsidR="000020A7" w:rsidRDefault="009E117E" w:rsidP="009E117E">
      <w:r>
        <w:t xml:space="preserve">You can leave the “main.py” open. </w:t>
      </w:r>
      <w:r w:rsidR="0042399E">
        <w:t>The next thing to do is to open the file we are going to do the actual coding in. All the files for the projects 4 through 10 are located in the folder “projects” shown in 2.1. So go ahead and open the file “Blink_4.py” in the Mu editor. It should contain the code below:</w:t>
      </w:r>
    </w:p>
    <w:p w:rsidR="00375E68" w:rsidRDefault="00304686" w:rsidP="00304686">
      <w:pPr>
        <w:pStyle w:val="Code"/>
      </w:pPr>
      <w:r>
        <w:t>01 import board</w:t>
      </w:r>
    </w:p>
    <w:p w:rsidR="00375E68" w:rsidRDefault="00E60D74" w:rsidP="00304686">
      <w:pPr>
        <w:pStyle w:val="Code"/>
      </w:pPr>
      <w:r>
        <w:t xml:space="preserve">02 import </w:t>
      </w:r>
      <w:proofErr w:type="spellStart"/>
      <w:r>
        <w:t>tinker_kit</w:t>
      </w:r>
      <w:proofErr w:type="spellEnd"/>
    </w:p>
    <w:p w:rsidR="00304686" w:rsidRDefault="00304686" w:rsidP="00304686">
      <w:pPr>
        <w:pStyle w:val="Code"/>
      </w:pPr>
      <w:r>
        <w:t>03 import time</w:t>
      </w:r>
    </w:p>
    <w:p w:rsidR="00304686" w:rsidRDefault="00304686" w:rsidP="00304686">
      <w:pPr>
        <w:pStyle w:val="Code"/>
      </w:pPr>
      <w:r>
        <w:t xml:space="preserve">04 </w:t>
      </w:r>
    </w:p>
    <w:p w:rsidR="00304686" w:rsidRPr="00311C98" w:rsidRDefault="00304686" w:rsidP="00304686">
      <w:pPr>
        <w:pStyle w:val="Code"/>
        <w:rPr>
          <w:lang w:val="en-US"/>
        </w:rPr>
      </w:pPr>
      <w:r w:rsidRPr="00311C98">
        <w:rPr>
          <w:lang w:val="en-US"/>
        </w:rPr>
        <w:t xml:space="preserve">05 </w:t>
      </w:r>
      <w:r w:rsidR="001216E4" w:rsidRPr="00311C98">
        <w:rPr>
          <w:lang w:val="en-US"/>
        </w:rPr>
        <w:t xml:space="preserve">kit = </w:t>
      </w:r>
      <w:proofErr w:type="spellStart"/>
      <w:r w:rsidR="001216E4" w:rsidRPr="00311C98">
        <w:rPr>
          <w:lang w:val="en-US"/>
        </w:rPr>
        <w:t>tinker_</w:t>
      </w:r>
      <w:proofErr w:type="gramStart"/>
      <w:r w:rsidR="001216E4" w:rsidRPr="00311C98">
        <w:rPr>
          <w:lang w:val="en-US"/>
        </w:rPr>
        <w:t>kit.kit</w:t>
      </w:r>
      <w:proofErr w:type="spellEnd"/>
      <w:r w:rsidR="001216E4" w:rsidRPr="00311C98">
        <w:rPr>
          <w:lang w:val="en-US"/>
        </w:rPr>
        <w:t>(</w:t>
      </w:r>
      <w:proofErr w:type="gramEnd"/>
      <w:r w:rsidR="001216E4" w:rsidRPr="00311C98">
        <w:rPr>
          <w:lang w:val="en-US"/>
        </w:rPr>
        <w:t>board)</w:t>
      </w:r>
    </w:p>
    <w:p w:rsidR="008975CA" w:rsidRDefault="0042399E">
      <w:r>
        <w:t>The lines 1</w:t>
      </w:r>
      <w:r w:rsidR="00A945FC">
        <w:t>, 2</w:t>
      </w:r>
      <w:r>
        <w:t xml:space="preserve"> &amp; 3 all start with “import”. Those are references to pieces of code</w:t>
      </w:r>
      <w:r w:rsidR="00A945FC">
        <w:t xml:space="preserve">, or </w:t>
      </w:r>
      <w:r w:rsidR="00A945FC" w:rsidRPr="00A945FC">
        <w:rPr>
          <w:i/>
        </w:rPr>
        <w:t>modules</w:t>
      </w:r>
      <w:r w:rsidR="00A945FC">
        <w:t>, stored elsewhere on the device. T</w:t>
      </w:r>
      <w:r>
        <w:t>he code we are about to write</w:t>
      </w:r>
      <w:r w:rsidR="00A945FC">
        <w:t xml:space="preserve"> depends on those modules </w:t>
      </w:r>
      <w:r w:rsidR="00E60D74">
        <w:t>to be able to work. You can think of th</w:t>
      </w:r>
      <w:r w:rsidR="00CD740D">
        <w:t>em as drivers or concepts that the behaviors we want to code need. The first one; “board” supplies the basic concept</w:t>
      </w:r>
      <w:r w:rsidR="008975CA">
        <w:t>s</w:t>
      </w:r>
      <w:r w:rsidR="00CD740D">
        <w:t xml:space="preserve"> for all hardware,</w:t>
      </w:r>
      <w:r w:rsidR="008975CA">
        <w:t xml:space="preserve"> sending and receiving different kinds of signals.</w:t>
      </w:r>
      <w:r w:rsidR="00CD740D">
        <w:t xml:space="preserve"> The next one “</w:t>
      </w:r>
      <w:proofErr w:type="spellStart"/>
      <w:r w:rsidR="00CD740D">
        <w:t>tinker_kit</w:t>
      </w:r>
      <w:proofErr w:type="spellEnd"/>
      <w:r w:rsidR="00CD740D">
        <w:t>”</w:t>
      </w:r>
      <w:r w:rsidR="008975CA">
        <w:t xml:space="preserve"> handle</w:t>
      </w:r>
      <w:r w:rsidR="00A945FC">
        <w:t>s</w:t>
      </w:r>
      <w:r w:rsidR="008975CA">
        <w:t xml:space="preserve"> the specific hardware we have, like the LED matrix and the joystick. The last one: “time” supplies methods</w:t>
      </w:r>
      <w:r w:rsidR="00A945FC">
        <w:t xml:space="preserve"> to make</w:t>
      </w:r>
      <w:r w:rsidR="008975CA">
        <w:t xml:space="preserve"> the microcontroller pause for a certain amount of time.</w:t>
      </w:r>
    </w:p>
    <w:p w:rsidR="008975CA" w:rsidRDefault="00F42622">
      <w:r>
        <w:rPr>
          <w:noProof/>
        </w:rPr>
        <w:drawing>
          <wp:anchor distT="0" distB="0" distL="114300" distR="114300" simplePos="0" relativeHeight="251661312" behindDoc="0" locked="0" layoutInCell="1" allowOverlap="1">
            <wp:simplePos x="0" y="0"/>
            <wp:positionH relativeFrom="margin">
              <wp:posOffset>970915</wp:posOffset>
            </wp:positionH>
            <wp:positionV relativeFrom="paragraph">
              <wp:posOffset>213995</wp:posOffset>
            </wp:positionV>
            <wp:extent cx="3714115" cy="862965"/>
            <wp:effectExtent l="0" t="0" r="63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unction_call.png"/>
                    <pic:cNvPicPr/>
                  </pic:nvPicPr>
                  <pic:blipFill>
                    <a:blip r:embed="rId32">
                      <a:extLst>
                        <a:ext uri="{28A0092B-C50C-407E-A947-70E740481C1C}">
                          <a14:useLocalDpi xmlns:a14="http://schemas.microsoft.com/office/drawing/2010/main" val="0"/>
                        </a:ext>
                      </a:extLst>
                    </a:blip>
                    <a:stretch>
                      <a:fillRect/>
                    </a:stretch>
                  </pic:blipFill>
                  <pic:spPr>
                    <a:xfrm>
                      <a:off x="0" y="0"/>
                      <a:ext cx="3714115" cy="862965"/>
                    </a:xfrm>
                    <a:prstGeom prst="rect">
                      <a:avLst/>
                    </a:prstGeom>
                  </pic:spPr>
                </pic:pic>
              </a:graphicData>
            </a:graphic>
            <wp14:sizeRelH relativeFrom="margin">
              <wp14:pctWidth>0</wp14:pctWidth>
            </wp14:sizeRelH>
            <wp14:sizeRelV relativeFrom="margin">
              <wp14:pctHeight>0</wp14:pctHeight>
            </wp14:sizeRelV>
          </wp:anchor>
        </w:drawing>
      </w:r>
      <w:r w:rsidR="008975CA">
        <w:t>The first line of code that actually does s</w:t>
      </w:r>
      <w:r>
        <w:t>tuff</w:t>
      </w:r>
      <w:r w:rsidR="008975CA">
        <w:t>, is line 5</w:t>
      </w:r>
      <w:r>
        <w:t>. It is used in all projects, so let’s look at it</w:t>
      </w:r>
      <w:r w:rsidR="008975CA">
        <w:t>:</w:t>
      </w:r>
    </w:p>
    <w:p w:rsidR="00F42622" w:rsidRDefault="00F42622">
      <w:r>
        <w:t>This line c</w:t>
      </w:r>
      <w:r w:rsidR="006F2626">
        <w:t>alls the kit</w:t>
      </w:r>
      <w:r>
        <w:t xml:space="preserve"> function in the </w:t>
      </w:r>
      <w:proofErr w:type="spellStart"/>
      <w:r>
        <w:t>tinker_kit</w:t>
      </w:r>
      <w:proofErr w:type="spellEnd"/>
      <w:r>
        <w:t xml:space="preserve"> module and returns a</w:t>
      </w:r>
      <w:r w:rsidR="006F2626">
        <w:t>n</w:t>
      </w:r>
      <w:r>
        <w:t xml:space="preserve"> </w:t>
      </w:r>
      <w:r w:rsidR="006F2626">
        <w:rPr>
          <w:i/>
        </w:rPr>
        <w:t xml:space="preserve">object </w:t>
      </w:r>
      <w:r w:rsidR="006F2626">
        <w:t>by the name kit</w:t>
      </w:r>
      <w:r>
        <w:t>.</w:t>
      </w:r>
    </w:p>
    <w:p w:rsidR="00EB609B" w:rsidRDefault="006F2626">
      <w:r>
        <w:t xml:space="preserve">That’s a lot of “kit”. The only thing we need to know is that after this line is run, we have an object “kit” which supplies us with all the functionality that our little kit of hardware has. In this first project we will only use the LED matrix. The matrix is “inside” our </w:t>
      </w:r>
      <w:r w:rsidR="000A4375">
        <w:t xml:space="preserve">kit object so we access it with </w:t>
      </w:r>
      <w:proofErr w:type="spellStart"/>
      <w:proofErr w:type="gramStart"/>
      <w:r w:rsidR="000A4375">
        <w:t>kit.matrix</w:t>
      </w:r>
      <w:proofErr w:type="spellEnd"/>
      <w:r w:rsidR="000A4375">
        <w:t xml:space="preserve"> .</w:t>
      </w:r>
      <w:proofErr w:type="gramEnd"/>
      <w:r w:rsidR="000A4375">
        <w:t xml:space="preserve"> I bet you are eager to see something happen, so look at the listing on the next page and type in the lines 6 to 12.</w:t>
      </w:r>
      <w:r w:rsidR="000A4375">
        <w:br/>
      </w:r>
      <w:r w:rsidR="00EB609B">
        <w:br w:type="page"/>
      </w:r>
    </w:p>
    <w:p w:rsidR="0042399E" w:rsidRDefault="001A7901" w:rsidP="00EB609B">
      <w:r>
        <w:lastRenderedPageBreak/>
        <w:t>The complete file should look like the listing below, you can go ahead and type it in now.</w:t>
      </w:r>
    </w:p>
    <w:p w:rsidR="006F2626" w:rsidRDefault="006F2626" w:rsidP="006F2626">
      <w:pPr>
        <w:pStyle w:val="Code"/>
      </w:pPr>
      <w:r>
        <w:t>01 import board</w:t>
      </w:r>
    </w:p>
    <w:p w:rsidR="006F2626" w:rsidRDefault="006F2626" w:rsidP="006F2626">
      <w:pPr>
        <w:pStyle w:val="Code"/>
      </w:pPr>
      <w:r>
        <w:t xml:space="preserve">02 import </w:t>
      </w:r>
      <w:proofErr w:type="spellStart"/>
      <w:r>
        <w:t>tinker_kit</w:t>
      </w:r>
      <w:proofErr w:type="spellEnd"/>
    </w:p>
    <w:p w:rsidR="006F2626" w:rsidRDefault="006F2626" w:rsidP="006F2626">
      <w:pPr>
        <w:pStyle w:val="Code"/>
      </w:pPr>
      <w:r>
        <w:t>03 import time</w:t>
      </w:r>
    </w:p>
    <w:p w:rsidR="006F2626" w:rsidRPr="006F2626" w:rsidRDefault="006F2626" w:rsidP="006F2626">
      <w:pPr>
        <w:pStyle w:val="Code"/>
        <w:rPr>
          <w:lang w:val="sv-SE"/>
        </w:rPr>
      </w:pPr>
      <w:r w:rsidRPr="006F2626">
        <w:rPr>
          <w:lang w:val="sv-SE"/>
        </w:rPr>
        <w:t xml:space="preserve">04 </w:t>
      </w:r>
    </w:p>
    <w:p w:rsidR="006F2626" w:rsidRPr="006F2626" w:rsidRDefault="006F2626" w:rsidP="006F2626">
      <w:pPr>
        <w:pStyle w:val="Code"/>
        <w:rPr>
          <w:lang w:val="sv-SE"/>
        </w:rPr>
      </w:pPr>
      <w:r w:rsidRPr="006F2626">
        <w:rPr>
          <w:lang w:val="sv-SE"/>
        </w:rPr>
        <w:t xml:space="preserve">05 kit = </w:t>
      </w:r>
      <w:proofErr w:type="spellStart"/>
      <w:r w:rsidRPr="006F2626">
        <w:rPr>
          <w:lang w:val="sv-SE"/>
        </w:rPr>
        <w:t>tinker_kit.kit</w:t>
      </w:r>
      <w:proofErr w:type="spellEnd"/>
      <w:r w:rsidRPr="006F2626">
        <w:rPr>
          <w:lang w:val="sv-SE"/>
        </w:rPr>
        <w:t>(board)</w:t>
      </w:r>
    </w:p>
    <w:p w:rsidR="006F2626" w:rsidRDefault="006F2626" w:rsidP="006F2626">
      <w:pPr>
        <w:pStyle w:val="Code"/>
      </w:pPr>
      <w:r>
        <w:t xml:space="preserve">06 </w:t>
      </w:r>
    </w:p>
    <w:p w:rsidR="006F2626" w:rsidRDefault="006F2626" w:rsidP="006F2626">
      <w:pPr>
        <w:pStyle w:val="Code"/>
      </w:pPr>
      <w:r>
        <w:t>07 while True:</w:t>
      </w:r>
    </w:p>
    <w:p w:rsidR="006F2626" w:rsidRDefault="006F2626" w:rsidP="006F2626">
      <w:pPr>
        <w:pStyle w:val="Code"/>
      </w:pPr>
      <w:r>
        <w:t xml:space="preserve">08     </w:t>
      </w:r>
      <w:proofErr w:type="spellStart"/>
      <w:proofErr w:type="gramStart"/>
      <w:r>
        <w:t>kit.matrix</w:t>
      </w:r>
      <w:proofErr w:type="spellEnd"/>
      <w:r>
        <w:t>[</w:t>
      </w:r>
      <w:proofErr w:type="gramEnd"/>
      <w:r>
        <w:t>0,0] = 0</w:t>
      </w:r>
    </w:p>
    <w:p w:rsidR="006F2626" w:rsidRDefault="006F2626" w:rsidP="006F2626">
      <w:pPr>
        <w:pStyle w:val="Code"/>
      </w:pPr>
      <w:r>
        <w:t xml:space="preserve">09     </w:t>
      </w:r>
      <w:proofErr w:type="spellStart"/>
      <w:proofErr w:type="gramStart"/>
      <w:r>
        <w:t>kit.matrix.show</w:t>
      </w:r>
      <w:proofErr w:type="spellEnd"/>
      <w:r>
        <w:t>()</w:t>
      </w:r>
      <w:proofErr w:type="gramEnd"/>
    </w:p>
    <w:p w:rsidR="006F2626" w:rsidRDefault="006F2626" w:rsidP="006F2626">
      <w:pPr>
        <w:pStyle w:val="Code"/>
      </w:pPr>
      <w:r>
        <w:t xml:space="preserve">10     </w:t>
      </w:r>
      <w:proofErr w:type="spellStart"/>
      <w:proofErr w:type="gramStart"/>
      <w:r>
        <w:t>time.sleep</w:t>
      </w:r>
      <w:proofErr w:type="spellEnd"/>
      <w:r>
        <w:t>(</w:t>
      </w:r>
      <w:proofErr w:type="gramEnd"/>
      <w:r>
        <w:t>0.5)</w:t>
      </w:r>
    </w:p>
    <w:p w:rsidR="006F2626" w:rsidRDefault="006F2626" w:rsidP="006F2626">
      <w:pPr>
        <w:pStyle w:val="Code"/>
      </w:pPr>
      <w:r>
        <w:t xml:space="preserve">11     </w:t>
      </w:r>
      <w:proofErr w:type="spellStart"/>
      <w:proofErr w:type="gramStart"/>
      <w:r>
        <w:t>kit.matrix</w:t>
      </w:r>
      <w:proofErr w:type="spellEnd"/>
      <w:r>
        <w:t>[</w:t>
      </w:r>
      <w:proofErr w:type="gramEnd"/>
      <w:r>
        <w:t>0,0] = 1</w:t>
      </w:r>
    </w:p>
    <w:p w:rsidR="006F2626" w:rsidRDefault="006F2626" w:rsidP="006F2626">
      <w:pPr>
        <w:pStyle w:val="Code"/>
      </w:pPr>
      <w:r>
        <w:t xml:space="preserve">12     </w:t>
      </w:r>
      <w:proofErr w:type="spellStart"/>
      <w:proofErr w:type="gramStart"/>
      <w:r>
        <w:t>kit.matrix.show</w:t>
      </w:r>
      <w:proofErr w:type="spellEnd"/>
      <w:r>
        <w:t>()</w:t>
      </w:r>
      <w:proofErr w:type="gramEnd"/>
    </w:p>
    <w:p w:rsidR="001A7901" w:rsidRDefault="006F2626" w:rsidP="006F2626">
      <w:pPr>
        <w:pStyle w:val="Code"/>
      </w:pPr>
      <w:r>
        <w:t xml:space="preserve">13     </w:t>
      </w:r>
      <w:proofErr w:type="spellStart"/>
      <w:proofErr w:type="gramStart"/>
      <w:r>
        <w:t>time.sleep</w:t>
      </w:r>
      <w:proofErr w:type="spellEnd"/>
      <w:r>
        <w:t>(</w:t>
      </w:r>
      <w:proofErr w:type="gramEnd"/>
      <w:r>
        <w:t>0.5)</w:t>
      </w:r>
    </w:p>
    <w:p w:rsidR="007E3CA8" w:rsidRDefault="004058D5" w:rsidP="004058D5">
      <w:r>
        <w:t>When you save the file, the microcontroller should reload and run the program.</w:t>
      </w:r>
    </w:p>
    <w:p w:rsidR="004E1AF4" w:rsidRDefault="00D74F3B" w:rsidP="001A7901">
      <w:r>
        <w:t xml:space="preserve">Does it do what you expected it to? </w:t>
      </w:r>
      <w:r w:rsidR="00D576EF">
        <w:t xml:space="preserve">Does it seem to work? </w:t>
      </w:r>
      <w:r>
        <w:t xml:space="preserve">If not, there’s help. Learning to code is actually 50% comprehending new abstract concepts, and 50% learning how to google error messages. Some </w:t>
      </w:r>
      <w:r w:rsidR="004058D5">
        <w:t xml:space="preserve">code editors even present links to </w:t>
      </w:r>
      <w:hyperlink r:id="rId33" w:history="1">
        <w:r w:rsidR="004058D5" w:rsidRPr="00D74F3B">
          <w:rPr>
            <w:rStyle w:val="Hyperlink"/>
          </w:rPr>
          <w:t>stackoverflow.com</w:t>
        </w:r>
      </w:hyperlink>
      <w:r w:rsidR="004058D5">
        <w:t xml:space="preserve"> together with the error </w:t>
      </w:r>
      <w:r>
        <w:t>messages</w:t>
      </w:r>
      <w:r w:rsidR="004E1AF4">
        <w:t>.</w:t>
      </w:r>
    </w:p>
    <w:p w:rsidR="00F44D16" w:rsidRDefault="004E1AF4" w:rsidP="001A7901">
      <w:r>
        <w:t xml:space="preserve">One thing that might give some issues, is the fact that not only the text, but also the whitespace </w:t>
      </w:r>
      <w:r w:rsidR="007E3CA8">
        <w:t>i</w:t>
      </w:r>
      <w:r>
        <w:t>s important. All the rows after “while True:” should be equally indented</w:t>
      </w:r>
      <w:r w:rsidR="00D74F3B">
        <w:t xml:space="preserve"> </w:t>
      </w:r>
      <w:r>
        <w:t xml:space="preserve">four steps. The indention indicates that all these rows (row 8 to 13) should be seen as one block of code following the </w:t>
      </w:r>
      <w:r>
        <w:rPr>
          <w:i/>
        </w:rPr>
        <w:t>loop</w:t>
      </w:r>
      <w:r w:rsidR="007E3CA8">
        <w:rPr>
          <w:i/>
        </w:rPr>
        <w:t xml:space="preserve"> </w:t>
      </w:r>
      <w:r w:rsidR="007E3CA8">
        <w:t>command “while True:</w:t>
      </w:r>
      <w:proofErr w:type="gramStart"/>
      <w:r w:rsidR="007E3CA8">
        <w:t>”.</w:t>
      </w:r>
      <w:proofErr w:type="gramEnd"/>
      <w:r w:rsidR="007E3CA8">
        <w:t xml:space="preserve"> </w:t>
      </w:r>
      <w:r w:rsidR="008D17CE">
        <w:t>A</w:t>
      </w:r>
      <w:r w:rsidR="00AC4D2D">
        <w:t xml:space="preserve"> loop command is used when you want to run some part of the code repeatedly. </w:t>
      </w:r>
      <w:r w:rsidR="00F44D16">
        <w:t>L</w:t>
      </w:r>
      <w:r w:rsidR="00AC4D2D">
        <w:t>ike: “</w:t>
      </w:r>
      <w:r w:rsidR="00F44D16">
        <w:t>while the tank level sensor is below max, run the filling pump</w:t>
      </w:r>
      <w:r w:rsidR="008D17CE">
        <w:t>”.</w:t>
      </w:r>
      <w:r w:rsidR="00F44D16">
        <w:t xml:space="preserve"> Or in code:</w:t>
      </w:r>
    </w:p>
    <w:p w:rsidR="00F44D16" w:rsidRDefault="00F44D16" w:rsidP="00F44D16">
      <w:pPr>
        <w:pStyle w:val="Code"/>
      </w:pPr>
      <w:proofErr w:type="gramStart"/>
      <w:r>
        <w:t>while</w:t>
      </w:r>
      <w:proofErr w:type="gramEnd"/>
      <w:r>
        <w:t xml:space="preserve"> </w:t>
      </w:r>
      <w:proofErr w:type="spellStart"/>
      <w:r>
        <w:t>tank_level</w:t>
      </w:r>
      <w:proofErr w:type="spellEnd"/>
      <w:r>
        <w:t xml:space="preserve"> &lt; </w:t>
      </w:r>
      <w:proofErr w:type="spellStart"/>
      <w:r>
        <w:t>max_level</w:t>
      </w:r>
      <w:proofErr w:type="spellEnd"/>
      <w:r>
        <w:t>:</w:t>
      </w:r>
    </w:p>
    <w:p w:rsidR="00F44D16" w:rsidRDefault="00F44D16" w:rsidP="000A4375">
      <w:pPr>
        <w:pStyle w:val="Code"/>
      </w:pPr>
      <w:r>
        <w:t xml:space="preserve">    </w:t>
      </w:r>
      <w:proofErr w:type="spellStart"/>
      <w:r>
        <w:t>pump_</w:t>
      </w:r>
      <w:proofErr w:type="gramStart"/>
      <w:r>
        <w:t>motor.run</w:t>
      </w:r>
      <w:proofErr w:type="spellEnd"/>
      <w:r>
        <w:t>()</w:t>
      </w:r>
      <w:proofErr w:type="gramEnd"/>
      <w:r w:rsidR="008D17CE">
        <w:t xml:space="preserve"> </w:t>
      </w:r>
    </w:p>
    <w:p w:rsidR="005517CB" w:rsidRDefault="00F44D16" w:rsidP="00F44D16">
      <w:r>
        <w:t xml:space="preserve">For this to work, all the variables and functions have to </w:t>
      </w:r>
      <w:r w:rsidR="005517CB">
        <w:t xml:space="preserve">exist and work of course. </w:t>
      </w:r>
      <w:r w:rsidR="00FF3134">
        <w:br/>
        <w:t>Note that in</w:t>
      </w:r>
      <w:r w:rsidR="005517CB">
        <w:t xml:space="preserve"> our blink code, we want to loop forever, so we use a condition that is always met: True.</w:t>
      </w:r>
    </w:p>
    <w:p w:rsidR="009F3154" w:rsidRDefault="009F3154" w:rsidP="00F44D16">
      <w:r>
        <w:t xml:space="preserve">Now </w:t>
      </w:r>
      <w:r w:rsidR="00FF3134">
        <w:t>let’s look at the code that is repeated to make do the blinking. Lines 8 and 9 turns one LED on, line 10 pauses the microcontroller for 0.5 seconds, line 11-13 turns the same LED back on and pauses again.</w:t>
      </w:r>
    </w:p>
    <w:p w:rsidR="009F3154" w:rsidRDefault="00FF3134" w:rsidP="00F44D16">
      <w:r>
        <w:t>To manipulate the matrix of LEDs we use two</w:t>
      </w:r>
      <w:r w:rsidR="00D855CE">
        <w:t xml:space="preserve"> steps: we assign either 1 or 0 to</w:t>
      </w:r>
      <w:r>
        <w:t xml:space="preserve"> </w:t>
      </w:r>
      <w:proofErr w:type="gramStart"/>
      <w:r w:rsidR="009F3154">
        <w:t>m</w:t>
      </w:r>
      <w:r w:rsidR="000A4375">
        <w:t>atri</w:t>
      </w:r>
      <w:r w:rsidR="009F3154">
        <w:t>x</w:t>
      </w:r>
      <w:r>
        <w:t>[</w:t>
      </w:r>
      <w:proofErr w:type="gramEnd"/>
      <w:r>
        <w:t>0, 0]</w:t>
      </w:r>
      <w:r w:rsidR="00D855CE">
        <w:t xml:space="preserve">, then we call a </w:t>
      </w:r>
      <w:proofErr w:type="spellStart"/>
      <w:r w:rsidR="00D855CE">
        <w:t>m</w:t>
      </w:r>
      <w:r w:rsidR="000A4375">
        <w:t>atri</w:t>
      </w:r>
      <w:r w:rsidR="00D855CE">
        <w:t>x.show</w:t>
      </w:r>
      <w:proofErr w:type="spellEnd"/>
      <w:r w:rsidR="00D855CE">
        <w:t>(). One concept that we get along with the object “m</w:t>
      </w:r>
      <w:r w:rsidR="000A4375">
        <w:t>atri</w:t>
      </w:r>
      <w:r w:rsidR="00D855CE">
        <w:t xml:space="preserve">x” is what is called a </w:t>
      </w:r>
      <w:r w:rsidR="00D855CE" w:rsidRPr="00D855CE">
        <w:rPr>
          <w:i/>
        </w:rPr>
        <w:t>pixel map</w:t>
      </w:r>
      <w:r w:rsidR="00D855CE">
        <w:t xml:space="preserve"> or </w:t>
      </w:r>
      <w:proofErr w:type="spellStart"/>
      <w:r w:rsidR="00D855CE" w:rsidRPr="00D855CE">
        <w:rPr>
          <w:i/>
        </w:rPr>
        <w:t>pixmap</w:t>
      </w:r>
      <w:proofErr w:type="spellEnd"/>
      <w:r w:rsidR="00D855CE">
        <w:t xml:space="preserve">. It is a representation of all the LEDs in the display. To address the top left LED (or </w:t>
      </w:r>
      <w:r w:rsidR="00D855CE" w:rsidRPr="00D855CE">
        <w:rPr>
          <w:i/>
        </w:rPr>
        <w:t>pixel</w:t>
      </w:r>
      <w:r w:rsidR="00D855CE">
        <w:t xml:space="preserve">) we call </w:t>
      </w:r>
      <w:proofErr w:type="gramStart"/>
      <w:r w:rsidR="00D855CE">
        <w:t>m</w:t>
      </w:r>
      <w:r w:rsidR="000A4375">
        <w:t>atri</w:t>
      </w:r>
      <w:r w:rsidR="00D855CE">
        <w:t>x[</w:t>
      </w:r>
      <w:proofErr w:type="gramEnd"/>
      <w:r w:rsidR="00D855CE">
        <w:t xml:space="preserve">0, 0]. To address the pixel to the right of that, we call </w:t>
      </w:r>
      <w:proofErr w:type="gramStart"/>
      <w:r w:rsidR="00D855CE">
        <w:t>m</w:t>
      </w:r>
      <w:r w:rsidR="000A4375">
        <w:t>atri</w:t>
      </w:r>
      <w:r w:rsidR="00D855CE">
        <w:t>x[</w:t>
      </w:r>
      <w:proofErr w:type="gramEnd"/>
      <w:r w:rsidR="00D855CE">
        <w:t>1, 0], and as you might have guessed, the one below that would be m</w:t>
      </w:r>
      <w:r w:rsidR="000A4375">
        <w:t>atri</w:t>
      </w:r>
      <w:r w:rsidR="00D855CE">
        <w:t xml:space="preserve">x[1, 1]. And the pixel in the bottom right is </w:t>
      </w:r>
      <w:proofErr w:type="gramStart"/>
      <w:r w:rsidR="00D855CE">
        <w:t>m</w:t>
      </w:r>
      <w:r w:rsidR="000A4375">
        <w:t>atri</w:t>
      </w:r>
      <w:r w:rsidR="00D855CE">
        <w:t>x[</w:t>
      </w:r>
      <w:proofErr w:type="gramEnd"/>
      <w:r w:rsidR="00D855CE">
        <w:t xml:space="preserve">7, 7]. </w:t>
      </w:r>
      <w:r w:rsidR="00307241">
        <w:t xml:space="preserve">The two values </w:t>
      </w:r>
      <w:r w:rsidR="006403A6">
        <w:t>within</w:t>
      </w:r>
      <w:r w:rsidR="00307241">
        <w:t xml:space="preserve"> the square brackets can be seen as coordinates on the </w:t>
      </w:r>
      <w:proofErr w:type="spellStart"/>
      <w:r w:rsidR="00307241">
        <w:t>pixmap</w:t>
      </w:r>
      <w:proofErr w:type="spellEnd"/>
      <w:r w:rsidR="00307241">
        <w:t xml:space="preserve">. </w:t>
      </w:r>
    </w:p>
    <w:p w:rsidR="00D855CE" w:rsidRDefault="00D855CE" w:rsidP="00F44D16">
      <w:r>
        <w:t xml:space="preserve">So if line 8 and 11 sets the pixel on and off respectively, why do we need to call </w:t>
      </w:r>
      <w:proofErr w:type="spellStart"/>
      <w:proofErr w:type="gramStart"/>
      <w:r>
        <w:t>m</w:t>
      </w:r>
      <w:r w:rsidR="000A4375">
        <w:t>atri</w:t>
      </w:r>
      <w:r>
        <w:t>x.show</w:t>
      </w:r>
      <w:proofErr w:type="spellEnd"/>
      <w:r>
        <w:t>(</w:t>
      </w:r>
      <w:proofErr w:type="gramEnd"/>
      <w:r>
        <w:t xml:space="preserve">) ? The answer is that performing </w:t>
      </w:r>
      <w:proofErr w:type="gramStart"/>
      <w:r>
        <w:t>m</w:t>
      </w:r>
      <w:r w:rsidR="000A4375">
        <w:t>atri</w:t>
      </w:r>
      <w:r>
        <w:t>x[</w:t>
      </w:r>
      <w:proofErr w:type="gramEnd"/>
      <w:r>
        <w:t xml:space="preserve">0, 0] = 1 only modifies the internal </w:t>
      </w:r>
      <w:proofErr w:type="spellStart"/>
      <w:r>
        <w:t>pixmap</w:t>
      </w:r>
      <w:proofErr w:type="spellEnd"/>
      <w:r>
        <w:t xml:space="preserve">, while the call to </w:t>
      </w:r>
      <w:proofErr w:type="spellStart"/>
      <w:r>
        <w:t>m</w:t>
      </w:r>
      <w:r w:rsidR="000A4375">
        <w:t>atri</w:t>
      </w:r>
      <w:r>
        <w:t>x.show</w:t>
      </w:r>
      <w:proofErr w:type="spellEnd"/>
      <w:r>
        <w:t xml:space="preserve">() transfers the </w:t>
      </w:r>
      <w:r w:rsidR="00307241">
        <w:t xml:space="preserve">modified </w:t>
      </w:r>
      <w:proofErr w:type="spellStart"/>
      <w:r w:rsidR="00307241">
        <w:t>pixmap</w:t>
      </w:r>
      <w:proofErr w:type="spellEnd"/>
      <w:r w:rsidR="00307241">
        <w:t xml:space="preserve"> from the microcontroller to the LED matrix. So that’s all for step 4. Good job!</w:t>
      </w:r>
    </w:p>
    <w:p w:rsidR="00F86C5A" w:rsidRPr="00DA0940" w:rsidRDefault="000A3ED1" w:rsidP="000E3A7C">
      <w:pPr>
        <w:pStyle w:val="Heading1"/>
        <w:rPr>
          <w:lang w:val="en-GB"/>
        </w:rPr>
      </w:pPr>
      <w:bookmarkStart w:id="14" w:name="_Toc133261"/>
      <w:proofErr w:type="spellStart"/>
      <w:r>
        <w:rPr>
          <w:lang w:val="en-GB"/>
        </w:rPr>
        <w:lastRenderedPageBreak/>
        <w:t>Lights</w:t>
      </w:r>
      <w:r w:rsidR="003644B9" w:rsidRPr="00DA0940">
        <w:rPr>
          <w:lang w:val="en-GB"/>
        </w:rPr>
        <w:t>On</w:t>
      </w:r>
      <w:bookmarkEnd w:id="14"/>
      <w:proofErr w:type="spellEnd"/>
    </w:p>
    <w:p w:rsidR="00A23BA5" w:rsidRDefault="0067353C">
      <w:pPr>
        <w:rPr>
          <w:lang w:val="en-GB"/>
        </w:rPr>
      </w:pPr>
      <w:r>
        <w:rPr>
          <w:lang w:val="en-GB"/>
        </w:rPr>
        <w:t>The next step after blinking a L</w:t>
      </w:r>
      <w:r w:rsidR="00835747">
        <w:rPr>
          <w:lang w:val="en-GB"/>
        </w:rPr>
        <w:t xml:space="preserve">ED is reacting to a push-button. </w:t>
      </w:r>
    </w:p>
    <w:p w:rsidR="003F2519" w:rsidRDefault="009B6C4F">
      <w:pPr>
        <w:rPr>
          <w:lang w:val="en-GB"/>
        </w:rPr>
      </w:pPr>
      <w:r>
        <w:rPr>
          <w:lang w:val="en-GB"/>
        </w:rPr>
        <w:t>One other feature of our kit is that</w:t>
      </w:r>
      <w:r w:rsidR="003F2519">
        <w:rPr>
          <w:lang w:val="en-GB"/>
        </w:rPr>
        <w:t xml:space="preserve"> the joystick can be used as a push-button. The way we access this functionality is by reading an</w:t>
      </w:r>
      <w:r w:rsidR="00EA648A">
        <w:rPr>
          <w:lang w:val="en-GB"/>
        </w:rPr>
        <w:t xml:space="preserve"> </w:t>
      </w:r>
      <w:r w:rsidR="00EA648A">
        <w:rPr>
          <w:i/>
          <w:lang w:val="en-GB"/>
        </w:rPr>
        <w:t xml:space="preserve">attribute </w:t>
      </w:r>
      <w:r w:rsidR="003F2519">
        <w:rPr>
          <w:lang w:val="en-GB"/>
        </w:rPr>
        <w:t>of our kit object</w:t>
      </w:r>
      <w:r w:rsidR="00EA648A">
        <w:rPr>
          <w:lang w:val="en-GB"/>
        </w:rPr>
        <w:t xml:space="preserve">. </w:t>
      </w:r>
      <w:r w:rsidR="003F2519">
        <w:rPr>
          <w:lang w:val="en-GB"/>
        </w:rPr>
        <w:t xml:space="preserve">That is done </w:t>
      </w:r>
      <w:r w:rsidR="00EA648A">
        <w:rPr>
          <w:lang w:val="en-GB"/>
        </w:rPr>
        <w:t xml:space="preserve">on line 8 where you can see </w:t>
      </w:r>
      <w:proofErr w:type="spellStart"/>
      <w:r w:rsidR="00EA648A">
        <w:rPr>
          <w:lang w:val="en-GB"/>
        </w:rPr>
        <w:t>push.</w:t>
      </w:r>
      <w:r w:rsidR="003F2519">
        <w:rPr>
          <w:lang w:val="en-GB"/>
        </w:rPr>
        <w:t>joystick.push</w:t>
      </w:r>
      <w:proofErr w:type="spellEnd"/>
      <w:r w:rsidR="00EA648A">
        <w:rPr>
          <w:lang w:val="en-GB"/>
        </w:rPr>
        <w:t>. That m</w:t>
      </w:r>
      <w:r w:rsidR="003F2519">
        <w:rPr>
          <w:lang w:val="en-GB"/>
        </w:rPr>
        <w:t>eans we are accessing the “push</w:t>
      </w:r>
      <w:r w:rsidR="00EA648A">
        <w:rPr>
          <w:lang w:val="en-GB"/>
        </w:rPr>
        <w:t>”-attribute of</w:t>
      </w:r>
      <w:r w:rsidR="003F2519">
        <w:rPr>
          <w:lang w:val="en-GB"/>
        </w:rPr>
        <w:t xml:space="preserve"> the joystick object. This attribute is 1 when the button is pressed and 0 otherwise.</w:t>
      </w:r>
    </w:p>
    <w:p w:rsidR="006403A6" w:rsidRPr="00EA648A" w:rsidRDefault="006403A6">
      <w:pPr>
        <w:rPr>
          <w:lang w:val="en-GB"/>
        </w:rPr>
      </w:pPr>
      <w:r>
        <w:rPr>
          <w:lang w:val="en-GB"/>
        </w:rPr>
        <w:t>So, just as before, edit the file “main.py” to select project number 5, then open the file LightsOn_5.py.</w:t>
      </w:r>
      <w:r>
        <w:rPr>
          <w:lang w:val="en-GB"/>
        </w:rPr>
        <w:br/>
        <w:t xml:space="preserve">You can complete the file with the code listed below. </w:t>
      </w:r>
    </w:p>
    <w:p w:rsidR="009B6C4F" w:rsidRDefault="009B6C4F" w:rsidP="009B6C4F">
      <w:pPr>
        <w:pStyle w:val="Code"/>
      </w:pPr>
      <w:r>
        <w:t>01 import board</w:t>
      </w:r>
    </w:p>
    <w:p w:rsidR="009B6C4F" w:rsidRDefault="009B6C4F" w:rsidP="009B6C4F">
      <w:pPr>
        <w:pStyle w:val="Code"/>
      </w:pPr>
      <w:r>
        <w:t xml:space="preserve">02 import </w:t>
      </w:r>
      <w:proofErr w:type="spellStart"/>
      <w:r>
        <w:t>tinker_kit</w:t>
      </w:r>
      <w:proofErr w:type="spellEnd"/>
    </w:p>
    <w:p w:rsidR="009B6C4F" w:rsidRDefault="009B6C4F" w:rsidP="009B6C4F">
      <w:pPr>
        <w:pStyle w:val="Code"/>
      </w:pPr>
      <w:r>
        <w:t>03 import time</w:t>
      </w:r>
    </w:p>
    <w:p w:rsidR="009B6C4F" w:rsidRPr="009B6C4F" w:rsidRDefault="009B6C4F" w:rsidP="009B6C4F">
      <w:pPr>
        <w:pStyle w:val="Code"/>
        <w:rPr>
          <w:lang w:val="sv-SE"/>
        </w:rPr>
      </w:pPr>
      <w:r w:rsidRPr="009B6C4F">
        <w:rPr>
          <w:lang w:val="sv-SE"/>
        </w:rPr>
        <w:t xml:space="preserve">04 </w:t>
      </w:r>
    </w:p>
    <w:p w:rsidR="009B6C4F" w:rsidRPr="009B6C4F" w:rsidRDefault="009B6C4F" w:rsidP="009B6C4F">
      <w:pPr>
        <w:pStyle w:val="Code"/>
        <w:rPr>
          <w:lang w:val="sv-SE"/>
        </w:rPr>
      </w:pPr>
      <w:r w:rsidRPr="009B6C4F">
        <w:rPr>
          <w:lang w:val="sv-SE"/>
        </w:rPr>
        <w:t xml:space="preserve">05 kit = </w:t>
      </w:r>
      <w:proofErr w:type="spellStart"/>
      <w:r w:rsidRPr="009B6C4F">
        <w:rPr>
          <w:lang w:val="sv-SE"/>
        </w:rPr>
        <w:t>tinker_kit.kit</w:t>
      </w:r>
      <w:proofErr w:type="spellEnd"/>
      <w:r w:rsidRPr="009B6C4F">
        <w:rPr>
          <w:lang w:val="sv-SE"/>
        </w:rPr>
        <w:t>(board)</w:t>
      </w:r>
    </w:p>
    <w:p w:rsidR="009B6C4F" w:rsidRDefault="009B6C4F" w:rsidP="009B6C4F">
      <w:pPr>
        <w:pStyle w:val="Code"/>
      </w:pPr>
      <w:r>
        <w:t xml:space="preserve">06 </w:t>
      </w:r>
    </w:p>
    <w:p w:rsidR="009B6C4F" w:rsidRDefault="009B6C4F" w:rsidP="009B6C4F">
      <w:pPr>
        <w:pStyle w:val="Code"/>
      </w:pPr>
      <w:r>
        <w:t>07 while True:</w:t>
      </w:r>
    </w:p>
    <w:p w:rsidR="009B6C4F" w:rsidRDefault="009B6C4F" w:rsidP="009B6C4F">
      <w:pPr>
        <w:pStyle w:val="Code"/>
      </w:pPr>
      <w:r>
        <w:t xml:space="preserve">08     </w:t>
      </w:r>
      <w:proofErr w:type="spellStart"/>
      <w:proofErr w:type="gramStart"/>
      <w:r>
        <w:t>kit.matrix</w:t>
      </w:r>
      <w:proofErr w:type="spellEnd"/>
      <w:r>
        <w:t>[</w:t>
      </w:r>
      <w:proofErr w:type="gramEnd"/>
      <w:r>
        <w:t xml:space="preserve">0,0] = </w:t>
      </w:r>
      <w:proofErr w:type="spellStart"/>
      <w:r>
        <w:t>kit.joystick.push</w:t>
      </w:r>
      <w:proofErr w:type="spellEnd"/>
    </w:p>
    <w:p w:rsidR="009B6C4F" w:rsidRDefault="009B6C4F" w:rsidP="009B6C4F">
      <w:pPr>
        <w:pStyle w:val="Code"/>
      </w:pPr>
      <w:r>
        <w:t xml:space="preserve">09     </w:t>
      </w:r>
      <w:proofErr w:type="spellStart"/>
      <w:proofErr w:type="gramStart"/>
      <w:r>
        <w:t>kit.matrix.show</w:t>
      </w:r>
      <w:proofErr w:type="spellEnd"/>
      <w:r>
        <w:t>()</w:t>
      </w:r>
      <w:proofErr w:type="gramEnd"/>
    </w:p>
    <w:p w:rsidR="006403A6" w:rsidRDefault="009B6C4F" w:rsidP="009B6C4F">
      <w:pPr>
        <w:pStyle w:val="Code"/>
      </w:pPr>
      <w:r>
        <w:t xml:space="preserve">10     </w:t>
      </w:r>
      <w:proofErr w:type="spellStart"/>
      <w:proofErr w:type="gramStart"/>
      <w:r>
        <w:t>time.sleep</w:t>
      </w:r>
      <w:proofErr w:type="spellEnd"/>
      <w:r>
        <w:t>(</w:t>
      </w:r>
      <w:proofErr w:type="gramEnd"/>
      <w:r>
        <w:t>0.05)</w:t>
      </w:r>
    </w:p>
    <w:p w:rsidR="009B6C4F" w:rsidRDefault="009B6C4F" w:rsidP="009B6C4F">
      <w:pPr>
        <w:pStyle w:val="Code"/>
      </w:pPr>
    </w:p>
    <w:p w:rsidR="006403A6" w:rsidRDefault="006403A6" w:rsidP="006403A6">
      <w:r>
        <w:t>Does it do what you expected?</w:t>
      </w:r>
    </w:p>
    <w:p w:rsidR="006403A6" w:rsidRDefault="006403A6" w:rsidP="006403A6">
      <w:r>
        <w:t>I</w:t>
      </w:r>
      <w:r w:rsidR="00580807">
        <w:t>f you get it to work, try to use</w:t>
      </w:r>
      <w:r>
        <w:t xml:space="preserve"> your knowledge about </w:t>
      </w:r>
      <w:r w:rsidR="00580807">
        <w:t xml:space="preserve">the coordinates for the </w:t>
      </w:r>
      <w:proofErr w:type="spellStart"/>
      <w:r w:rsidR="00580807">
        <w:t>pixmap.</w:t>
      </w:r>
      <w:proofErr w:type="spellEnd"/>
      <w:r w:rsidR="00580807">
        <w:br/>
      </w:r>
      <w:bookmarkStart w:id="15" w:name="_GoBack"/>
      <w:bookmarkEnd w:id="15"/>
      <w:r>
        <w:t>Set some other pixels.</w:t>
      </w:r>
    </w:p>
    <w:p w:rsidR="006403A6" w:rsidRDefault="006403A6" w:rsidP="006403A6">
      <w:r>
        <w:t>Could you invert the behavior? (</w:t>
      </w:r>
      <w:r w:rsidR="00722304">
        <w:t>There</w:t>
      </w:r>
      <w:r>
        <w:t xml:space="preserve"> at least two types of possible inversions)</w:t>
      </w:r>
    </w:p>
    <w:p w:rsidR="00FA21F0" w:rsidRDefault="006403A6" w:rsidP="006403A6">
      <w:r>
        <w:t>What if I tell you ther</w:t>
      </w:r>
      <w:r w:rsidR="00311C98">
        <w:t>e is another function for the matrix</w:t>
      </w:r>
      <w:r>
        <w:t xml:space="preserve"> object: </w:t>
      </w:r>
      <w:proofErr w:type="spellStart"/>
      <w:proofErr w:type="gramStart"/>
      <w:r w:rsidR="003F2519">
        <w:t>kit.</w:t>
      </w:r>
      <w:r>
        <w:t>m</w:t>
      </w:r>
      <w:r w:rsidR="003F2519">
        <w:t>atri</w:t>
      </w:r>
      <w:r>
        <w:t>x.fill</w:t>
      </w:r>
      <w:proofErr w:type="spellEnd"/>
      <w:r>
        <w:t>(</w:t>
      </w:r>
      <w:proofErr w:type="gramEnd"/>
      <w:r>
        <w:t xml:space="preserve">), it sets all the pixels to </w:t>
      </w:r>
      <w:r w:rsidR="00FA21F0">
        <w:t xml:space="preserve">a </w:t>
      </w:r>
      <w:r>
        <w:t>certain value.</w:t>
      </w:r>
      <w:r w:rsidR="00FA21F0">
        <w:t xml:space="preserve"> </w:t>
      </w:r>
      <w:proofErr w:type="spellStart"/>
      <w:proofErr w:type="gramStart"/>
      <w:r w:rsidR="003F2519">
        <w:t>kit.</w:t>
      </w:r>
      <w:r w:rsidR="00FA21F0">
        <w:t>m</w:t>
      </w:r>
      <w:r w:rsidR="003F2519">
        <w:t>atri</w:t>
      </w:r>
      <w:r w:rsidR="00FA21F0">
        <w:t>x.fill</w:t>
      </w:r>
      <w:proofErr w:type="spellEnd"/>
      <w:r w:rsidR="00FA21F0">
        <w:t>(</w:t>
      </w:r>
      <w:proofErr w:type="gramEnd"/>
      <w:r w:rsidR="00FA21F0">
        <w:t xml:space="preserve">0) sets all pixels to 0, </w:t>
      </w:r>
      <w:proofErr w:type="spellStart"/>
      <w:r w:rsidR="003F2519">
        <w:t>kit.</w:t>
      </w:r>
      <w:r w:rsidR="00FA21F0">
        <w:t>m</w:t>
      </w:r>
      <w:r w:rsidR="003F2519">
        <w:t>atri</w:t>
      </w:r>
      <w:r w:rsidR="00FA21F0">
        <w:t>x.fill</w:t>
      </w:r>
      <w:proofErr w:type="spellEnd"/>
      <w:r w:rsidR="00FA21F0">
        <w:t>(1) sets all to 1.</w:t>
      </w:r>
    </w:p>
    <w:p w:rsidR="00F629AE" w:rsidRPr="00DA0940" w:rsidRDefault="00FA21F0" w:rsidP="006403A6">
      <w:pPr>
        <w:rPr>
          <w:rFonts w:asciiTheme="majorHAnsi" w:eastAsiaTheme="majorEastAsia" w:hAnsiTheme="majorHAnsi" w:cstheme="majorBidi"/>
          <w:color w:val="2E74B5" w:themeColor="accent1" w:themeShade="BF"/>
          <w:sz w:val="32"/>
          <w:szCs w:val="32"/>
        </w:rPr>
      </w:pPr>
      <w:r>
        <w:t>Knock yourself out! Then head on to project 6.</w:t>
      </w:r>
      <w:r w:rsidR="00F629AE" w:rsidRPr="00DA0940">
        <w:br w:type="page"/>
      </w:r>
    </w:p>
    <w:p w:rsidR="00805673" w:rsidRPr="00DA0940" w:rsidRDefault="000A3ED1" w:rsidP="00805673">
      <w:pPr>
        <w:pStyle w:val="Heading1"/>
        <w:rPr>
          <w:lang w:val="en-GB"/>
        </w:rPr>
      </w:pPr>
      <w:bookmarkStart w:id="16" w:name="_Toc133262"/>
      <w:proofErr w:type="spellStart"/>
      <w:r>
        <w:rPr>
          <w:lang w:val="en-GB"/>
        </w:rPr>
        <w:lastRenderedPageBreak/>
        <w:t>ScrollSome</w:t>
      </w:r>
      <w:r w:rsidR="00B30962" w:rsidRPr="00DA0940">
        <w:rPr>
          <w:lang w:val="en-GB"/>
        </w:rPr>
        <w:t>Text</w:t>
      </w:r>
      <w:bookmarkEnd w:id="16"/>
      <w:proofErr w:type="spellEnd"/>
    </w:p>
    <w:p w:rsidR="008E5800" w:rsidRDefault="008E5800">
      <w:pPr>
        <w:rPr>
          <w:lang w:val="en-GB"/>
        </w:rPr>
      </w:pPr>
      <w:r>
        <w:rPr>
          <w:lang w:val="en-GB"/>
        </w:rPr>
        <w:t xml:space="preserve">In this next step we will use one more concept supplied by </w:t>
      </w:r>
      <w:r w:rsidR="00B66566">
        <w:rPr>
          <w:lang w:val="en-GB"/>
        </w:rPr>
        <w:t>kit object</w:t>
      </w:r>
      <w:r>
        <w:rPr>
          <w:lang w:val="en-GB"/>
        </w:rPr>
        <w:t xml:space="preserve">. The new concept is </w:t>
      </w:r>
      <w:proofErr w:type="spellStart"/>
      <w:r>
        <w:rPr>
          <w:lang w:val="en-GB"/>
        </w:rPr>
        <w:t>BitmapFont</w:t>
      </w:r>
      <w:proofErr w:type="spellEnd"/>
      <w:r>
        <w:rPr>
          <w:lang w:val="en-GB"/>
        </w:rPr>
        <w:t xml:space="preserve">. The purpose of this concept or </w:t>
      </w:r>
      <w:r>
        <w:rPr>
          <w:i/>
          <w:lang w:val="en-GB"/>
        </w:rPr>
        <w:t>abstraction</w:t>
      </w:r>
      <w:r>
        <w:rPr>
          <w:lang w:val="en-GB"/>
        </w:rPr>
        <w:t xml:space="preserve"> is that we can call a function with some text as an argument, and have that text shown on a display like our LED matrix. So it handles the design of each character and </w:t>
      </w:r>
      <w:r w:rsidR="0008316C">
        <w:rPr>
          <w:lang w:val="en-GB"/>
        </w:rPr>
        <w:t xml:space="preserve">placing them after each other and generating a pixel map. </w:t>
      </w:r>
    </w:p>
    <w:p w:rsidR="0008316C" w:rsidRDefault="0008316C">
      <w:pPr>
        <w:rPr>
          <w:lang w:val="en-GB"/>
        </w:rPr>
      </w:pPr>
      <w:r>
        <w:rPr>
          <w:lang w:val="en-GB"/>
        </w:rPr>
        <w:t xml:space="preserve">The </w:t>
      </w:r>
      <w:proofErr w:type="spellStart"/>
      <w:r>
        <w:rPr>
          <w:lang w:val="en-GB"/>
        </w:rPr>
        <w:t>BitmapFont</w:t>
      </w:r>
      <w:proofErr w:type="spellEnd"/>
      <w:r>
        <w:rPr>
          <w:lang w:val="en-GB"/>
        </w:rPr>
        <w:t xml:space="preserve"> object</w:t>
      </w:r>
      <w:r w:rsidR="00B66566">
        <w:rPr>
          <w:lang w:val="en-GB"/>
        </w:rPr>
        <w:t xml:space="preserve"> is accessed by </w:t>
      </w:r>
      <w:proofErr w:type="spellStart"/>
      <w:r w:rsidR="00B66566">
        <w:rPr>
          <w:lang w:val="en-GB"/>
        </w:rPr>
        <w:t>kit.font</w:t>
      </w:r>
      <w:proofErr w:type="spellEnd"/>
      <w:r>
        <w:rPr>
          <w:lang w:val="en-GB"/>
        </w:rPr>
        <w:t>.</w:t>
      </w:r>
      <w:r>
        <w:rPr>
          <w:lang w:val="en-GB"/>
        </w:rPr>
        <w:br/>
        <w:t xml:space="preserve">We </w:t>
      </w:r>
      <w:r w:rsidR="00B66566">
        <w:rPr>
          <w:lang w:val="en-GB"/>
        </w:rPr>
        <w:t xml:space="preserve">use that object and call the </w:t>
      </w:r>
      <w:proofErr w:type="gramStart"/>
      <w:r>
        <w:rPr>
          <w:lang w:val="en-GB"/>
        </w:rPr>
        <w:t>text(</w:t>
      </w:r>
      <w:proofErr w:type="gramEnd"/>
      <w:r w:rsidR="00E577D3">
        <w:rPr>
          <w:lang w:val="en-GB"/>
        </w:rPr>
        <w:t>string, x, y, pixel</w:t>
      </w:r>
      <w:r>
        <w:rPr>
          <w:lang w:val="en-GB"/>
        </w:rPr>
        <w:t>) function. It takes four arguments:</w:t>
      </w:r>
    </w:p>
    <w:p w:rsidR="0008316C" w:rsidRDefault="0008316C" w:rsidP="0008316C">
      <w:pPr>
        <w:pStyle w:val="ListParagraph"/>
        <w:numPr>
          <w:ilvl w:val="0"/>
          <w:numId w:val="3"/>
        </w:numPr>
        <w:rPr>
          <w:lang w:val="en-GB"/>
        </w:rPr>
      </w:pPr>
      <w:r>
        <w:rPr>
          <w:lang w:val="en-GB"/>
        </w:rPr>
        <w:t>The text string to display</w:t>
      </w:r>
    </w:p>
    <w:p w:rsidR="00E577D3" w:rsidRDefault="00E577D3" w:rsidP="00E577D3">
      <w:pPr>
        <w:pStyle w:val="ListParagraph"/>
        <w:numPr>
          <w:ilvl w:val="0"/>
          <w:numId w:val="3"/>
        </w:numPr>
        <w:rPr>
          <w:lang w:val="en-GB"/>
        </w:rPr>
      </w:pPr>
      <w:r>
        <w:rPr>
          <w:lang w:val="en-GB"/>
        </w:rPr>
        <w:t>The X coordinate to place the text (0 = leftmost column of the matrix)</w:t>
      </w:r>
    </w:p>
    <w:p w:rsidR="00E577D3" w:rsidRDefault="00E577D3" w:rsidP="00E577D3">
      <w:pPr>
        <w:pStyle w:val="ListParagraph"/>
        <w:numPr>
          <w:ilvl w:val="0"/>
          <w:numId w:val="3"/>
        </w:numPr>
        <w:rPr>
          <w:lang w:val="en-GB"/>
        </w:rPr>
      </w:pPr>
      <w:r>
        <w:rPr>
          <w:lang w:val="en-GB"/>
        </w:rPr>
        <w:t>The Y coordinate to place the text (0 = top row the matrix)</w:t>
      </w:r>
    </w:p>
    <w:p w:rsidR="00E577D3" w:rsidRPr="0008316C" w:rsidRDefault="00E577D3" w:rsidP="0008316C">
      <w:pPr>
        <w:pStyle w:val="ListParagraph"/>
        <w:numPr>
          <w:ilvl w:val="0"/>
          <w:numId w:val="3"/>
        </w:numPr>
        <w:rPr>
          <w:lang w:val="en-GB"/>
        </w:rPr>
      </w:pPr>
      <w:r>
        <w:rPr>
          <w:lang w:val="en-GB"/>
        </w:rPr>
        <w:t xml:space="preserve">The </w:t>
      </w:r>
      <w:r w:rsidR="00ED74E3">
        <w:rPr>
          <w:lang w:val="en-GB"/>
        </w:rPr>
        <w:t>colour</w:t>
      </w:r>
      <w:r>
        <w:rPr>
          <w:lang w:val="en-GB"/>
        </w:rPr>
        <w:t xml:space="preserve"> to draw the characters with, </w:t>
      </w:r>
      <w:r w:rsidR="00ED74E3">
        <w:rPr>
          <w:lang w:val="en-GB"/>
        </w:rPr>
        <w:t xml:space="preserve">in our case pixels can only be </w:t>
      </w:r>
      <w:r>
        <w:rPr>
          <w:lang w:val="en-GB"/>
        </w:rPr>
        <w:t>on or off</w:t>
      </w:r>
      <w:r w:rsidR="00ED74E3">
        <w:rPr>
          <w:lang w:val="en-GB"/>
        </w:rPr>
        <w:t xml:space="preserve"> ( 1 or 0 )</w:t>
      </w:r>
    </w:p>
    <w:p w:rsidR="00E577D3" w:rsidRDefault="00E577D3" w:rsidP="00E577D3">
      <w:pPr>
        <w:rPr>
          <w:lang w:val="en-GB"/>
        </w:rPr>
      </w:pPr>
      <w:r>
        <w:rPr>
          <w:lang w:val="en-GB"/>
        </w:rPr>
        <w:t>Let’s try this out and edit the project file “</w:t>
      </w:r>
      <w:r w:rsidRPr="00E577D3">
        <w:rPr>
          <w:lang w:val="en-GB"/>
        </w:rPr>
        <w:t>ScrollSomeText_6</w:t>
      </w:r>
      <w:r>
        <w:rPr>
          <w:lang w:val="en-GB"/>
        </w:rPr>
        <w:t>.py”</w:t>
      </w:r>
      <w:r w:rsidR="00447C44">
        <w:rPr>
          <w:lang w:val="en-GB"/>
        </w:rPr>
        <w:t xml:space="preserve"> so it looks lik</w:t>
      </w:r>
      <w:r>
        <w:rPr>
          <w:lang w:val="en-GB"/>
        </w:rPr>
        <w:t xml:space="preserve">e: </w:t>
      </w:r>
    </w:p>
    <w:p w:rsidR="00D32EAD" w:rsidRDefault="00D32EAD" w:rsidP="00D32EAD">
      <w:pPr>
        <w:pStyle w:val="Code"/>
      </w:pPr>
      <w:r>
        <w:t>01 import board</w:t>
      </w:r>
    </w:p>
    <w:p w:rsidR="00D32EAD" w:rsidRDefault="00D32EAD" w:rsidP="00D32EAD">
      <w:pPr>
        <w:pStyle w:val="Code"/>
      </w:pPr>
      <w:r>
        <w:t xml:space="preserve">02 import </w:t>
      </w:r>
      <w:proofErr w:type="spellStart"/>
      <w:r>
        <w:t>tinker_kit</w:t>
      </w:r>
      <w:proofErr w:type="spellEnd"/>
    </w:p>
    <w:p w:rsidR="00D32EAD" w:rsidRDefault="00D32EAD" w:rsidP="00D32EAD">
      <w:pPr>
        <w:pStyle w:val="Code"/>
      </w:pPr>
      <w:r>
        <w:t>03 import time</w:t>
      </w:r>
    </w:p>
    <w:p w:rsidR="00D32EAD" w:rsidRPr="00311C98" w:rsidRDefault="00D32EAD" w:rsidP="00D32EAD">
      <w:pPr>
        <w:pStyle w:val="Code"/>
        <w:rPr>
          <w:lang w:val="sv-SE"/>
        </w:rPr>
      </w:pPr>
      <w:r w:rsidRPr="00311C98">
        <w:rPr>
          <w:lang w:val="sv-SE"/>
        </w:rPr>
        <w:t xml:space="preserve">04 </w:t>
      </w:r>
    </w:p>
    <w:p w:rsidR="00D32EAD" w:rsidRDefault="00D32EAD" w:rsidP="00D32EAD">
      <w:pPr>
        <w:pStyle w:val="Code"/>
        <w:rPr>
          <w:lang w:val="sv-SE"/>
        </w:rPr>
      </w:pPr>
      <w:r w:rsidRPr="00D32EAD">
        <w:rPr>
          <w:lang w:val="sv-SE"/>
        </w:rPr>
        <w:t xml:space="preserve">05 kit = </w:t>
      </w:r>
      <w:proofErr w:type="spellStart"/>
      <w:r w:rsidRPr="00D32EAD">
        <w:rPr>
          <w:lang w:val="sv-SE"/>
        </w:rPr>
        <w:t>tinker_kit.kit</w:t>
      </w:r>
      <w:proofErr w:type="spellEnd"/>
      <w:r w:rsidRPr="00D32EAD">
        <w:rPr>
          <w:lang w:val="sv-SE"/>
        </w:rPr>
        <w:t>(board)</w:t>
      </w:r>
    </w:p>
    <w:p w:rsidR="00E577D3" w:rsidRPr="00D32EAD" w:rsidRDefault="00E577D3" w:rsidP="00D32EAD">
      <w:pPr>
        <w:pStyle w:val="Code"/>
        <w:rPr>
          <w:lang w:val="en-US"/>
        </w:rPr>
      </w:pPr>
      <w:r w:rsidRPr="00D32EAD">
        <w:rPr>
          <w:lang w:val="en-US"/>
        </w:rPr>
        <w:t xml:space="preserve">06 </w:t>
      </w:r>
    </w:p>
    <w:p w:rsidR="00E577D3" w:rsidRDefault="00E577D3" w:rsidP="00E577D3">
      <w:pPr>
        <w:pStyle w:val="Code"/>
      </w:pPr>
      <w:r>
        <w:t xml:space="preserve">07 </w:t>
      </w:r>
      <w:proofErr w:type="spellStart"/>
      <w:proofErr w:type="gramStart"/>
      <w:r w:rsidR="00D32EAD">
        <w:t>kit.font</w:t>
      </w:r>
      <w:r>
        <w:t>.text</w:t>
      </w:r>
      <w:proofErr w:type="spellEnd"/>
      <w:r>
        <w:t>(</w:t>
      </w:r>
      <w:proofErr w:type="gramEnd"/>
      <w:r>
        <w:t>'</w:t>
      </w:r>
      <w:proofErr w:type="spellStart"/>
      <w:r>
        <w:t>hej</w:t>
      </w:r>
      <w:proofErr w:type="spellEnd"/>
      <w:r w:rsidR="00447C44">
        <w:t>', 0</w:t>
      </w:r>
      <w:r w:rsidR="00CE30BA">
        <w:t>, 0, 1</w:t>
      </w:r>
      <w:r>
        <w:t>)</w:t>
      </w:r>
    </w:p>
    <w:p w:rsidR="00E1110C" w:rsidRDefault="00447C44" w:rsidP="00E577D3">
      <w:pPr>
        <w:rPr>
          <w:lang w:val="en-GB"/>
        </w:rPr>
      </w:pPr>
      <w:r>
        <w:rPr>
          <w:lang w:val="en-GB"/>
        </w:rPr>
        <w:t>You can play around wi</w:t>
      </w:r>
      <w:r w:rsidR="00D32EAD">
        <w:rPr>
          <w:lang w:val="en-GB"/>
        </w:rPr>
        <w:t xml:space="preserve">th all four arguments for the </w:t>
      </w:r>
      <w:proofErr w:type="spellStart"/>
      <w:proofErr w:type="gramStart"/>
      <w:r w:rsidR="00D32EAD">
        <w:rPr>
          <w:lang w:val="en-GB"/>
        </w:rPr>
        <w:t>kit.font</w:t>
      </w:r>
      <w:r>
        <w:rPr>
          <w:lang w:val="en-GB"/>
        </w:rPr>
        <w:t>.text</w:t>
      </w:r>
      <w:proofErr w:type="spellEnd"/>
      <w:r>
        <w:rPr>
          <w:lang w:val="en-GB"/>
        </w:rPr>
        <w:t>(</w:t>
      </w:r>
      <w:proofErr w:type="gramEnd"/>
      <w:r>
        <w:rPr>
          <w:lang w:val="en-GB"/>
        </w:rPr>
        <w:t xml:space="preserve">) call. Not much is shown on the 8x8 pixels we have. To be able to display texts of any useful length we need to scroll. That means moving the text position gradually to the left. To do that we will a new kind of loop. A </w:t>
      </w:r>
      <w:r w:rsidRPr="00447C44">
        <w:rPr>
          <w:i/>
          <w:lang w:val="en-GB"/>
        </w:rPr>
        <w:t>for loop</w:t>
      </w:r>
      <w:r w:rsidR="00612D7C">
        <w:rPr>
          <w:i/>
          <w:lang w:val="en-GB"/>
        </w:rPr>
        <w:t>.</w:t>
      </w:r>
      <w:r w:rsidR="00E1110C">
        <w:rPr>
          <w:lang w:val="en-GB"/>
        </w:rPr>
        <w:t xml:space="preserve"> And at the same time we will introduce variables of a new type: </w:t>
      </w:r>
      <w:r w:rsidR="00E1110C">
        <w:rPr>
          <w:i/>
          <w:lang w:val="en-GB"/>
        </w:rPr>
        <w:t>lists.</w:t>
      </w:r>
      <w:r w:rsidR="00E1110C">
        <w:rPr>
          <w:lang w:val="en-GB"/>
        </w:rPr>
        <w:t xml:space="preserve"> A list variable holds any number of items of the datatypes we looked at before. </w:t>
      </w:r>
      <w:r w:rsidR="00233BD7">
        <w:rPr>
          <w:lang w:val="en-GB"/>
        </w:rPr>
        <w:t>The following code creates a list of numbers and then loops through that list and prints each number.</w:t>
      </w:r>
    </w:p>
    <w:p w:rsidR="00233BD7" w:rsidRDefault="00233BD7" w:rsidP="00233BD7">
      <w:pPr>
        <w:pStyle w:val="Code"/>
      </w:pPr>
      <w:r>
        <w:t>08 list = [0, 1, 2, 3, 4]</w:t>
      </w:r>
    </w:p>
    <w:p w:rsidR="00233BD7" w:rsidRDefault="00233BD7" w:rsidP="00233BD7">
      <w:pPr>
        <w:pStyle w:val="Code"/>
      </w:pPr>
      <w:r>
        <w:t>09 for number in list:</w:t>
      </w:r>
    </w:p>
    <w:p w:rsidR="00233BD7" w:rsidRDefault="00233BD7" w:rsidP="00233BD7">
      <w:pPr>
        <w:pStyle w:val="Code"/>
      </w:pPr>
      <w:r>
        <w:t xml:space="preserve">10     </w:t>
      </w:r>
      <w:proofErr w:type="gramStart"/>
      <w:r>
        <w:t>print(</w:t>
      </w:r>
      <w:proofErr w:type="gramEnd"/>
      <w:r>
        <w:t>number)</w:t>
      </w:r>
    </w:p>
    <w:p w:rsidR="00233BD7" w:rsidRDefault="00233BD7" w:rsidP="00233BD7">
      <w:r>
        <w:t>You can add this code to the file and run it. Do you get a print of all the numbers?</w:t>
      </w:r>
    </w:p>
    <w:p w:rsidR="00CB07A6" w:rsidRDefault="00233BD7" w:rsidP="00233BD7">
      <w:r>
        <w:t xml:space="preserve">A for loop is used to perform an action a certain number of times, and the </w:t>
      </w:r>
      <w:r w:rsidR="00CB07A6">
        <w:rPr>
          <w:i/>
        </w:rPr>
        <w:t xml:space="preserve">iteration </w:t>
      </w:r>
      <w:r w:rsidR="00CB07A6" w:rsidRPr="00CB07A6">
        <w:t>variable</w:t>
      </w:r>
      <w:r w:rsidR="00CB07A6">
        <w:t xml:space="preserve"> (</w:t>
      </w:r>
      <w:r w:rsidR="00CB07A6" w:rsidRPr="00CB07A6">
        <w:t>in</w:t>
      </w:r>
      <w:r w:rsidR="00CB07A6">
        <w:t xml:space="preserve"> the example above it’s the variable “number”) is only used to index each element in a list of some sort.</w:t>
      </w:r>
    </w:p>
    <w:p w:rsidR="00233BD7" w:rsidRDefault="00CB07A6" w:rsidP="00233BD7">
      <w:r>
        <w:t xml:space="preserve">This can be simplified using the function </w:t>
      </w:r>
      <w:proofErr w:type="gramStart"/>
      <w:r>
        <w:t>range(</w:t>
      </w:r>
      <w:proofErr w:type="gramEnd"/>
      <w:r>
        <w:t xml:space="preserve">start, stop, step) as shown in the following code: </w:t>
      </w:r>
    </w:p>
    <w:p w:rsidR="00CB07A6" w:rsidRDefault="00CB07A6" w:rsidP="00CB07A6">
      <w:pPr>
        <w:pStyle w:val="Code"/>
      </w:pPr>
      <w:r>
        <w:t xml:space="preserve">08 for number in </w:t>
      </w:r>
      <w:proofErr w:type="gramStart"/>
      <w:r>
        <w:t>range(</w:t>
      </w:r>
      <w:proofErr w:type="gramEnd"/>
      <w:r>
        <w:t>0, 5, 1):</w:t>
      </w:r>
    </w:p>
    <w:p w:rsidR="00CB07A6" w:rsidRDefault="00CB07A6" w:rsidP="00CB07A6">
      <w:pPr>
        <w:pStyle w:val="Code"/>
      </w:pPr>
      <w:r>
        <w:t xml:space="preserve">09     </w:t>
      </w:r>
      <w:proofErr w:type="gramStart"/>
      <w:r>
        <w:t>print(</w:t>
      </w:r>
      <w:proofErr w:type="gramEnd"/>
      <w:r>
        <w:t>number)</w:t>
      </w:r>
    </w:p>
    <w:p w:rsidR="00CB07A6" w:rsidRDefault="00CB07A6" w:rsidP="00CB07A6">
      <w:r>
        <w:t>You can modify your code and see if it prints the same thing.</w:t>
      </w:r>
    </w:p>
    <w:p w:rsidR="00CB07A6" w:rsidRDefault="00CB07A6">
      <w:r>
        <w:br w:type="page"/>
      </w:r>
    </w:p>
    <w:p w:rsidR="00CB07A6" w:rsidRPr="00233BD7" w:rsidRDefault="00CB07A6" w:rsidP="00CB07A6">
      <w:r>
        <w:lastRenderedPageBreak/>
        <w:t>If we want to scroll som</w:t>
      </w:r>
      <w:r w:rsidR="008C3895">
        <w:t>e</w:t>
      </w:r>
      <w:r>
        <w:t xml:space="preserve"> text across our tiny display, we want to print the same string to the pixel map</w:t>
      </w:r>
      <w:r w:rsidR="00CD5478">
        <w:t xml:space="preserve"> over and over again but with an offset that starts at zero and goes gradually downwards until we have shown the last letter in the string.</w:t>
      </w:r>
      <w:r w:rsidR="00291B08">
        <w:t xml:space="preserve"> </w:t>
      </w:r>
    </w:p>
    <w:p w:rsidR="00233BD7" w:rsidRPr="00E1110C" w:rsidRDefault="00233BD7" w:rsidP="00E577D3">
      <w:pPr>
        <w:rPr>
          <w:lang w:val="en-GB"/>
        </w:rPr>
      </w:pPr>
    </w:p>
    <w:p w:rsidR="00D32EAD" w:rsidRDefault="00D32EAD" w:rsidP="00D32EAD">
      <w:pPr>
        <w:pStyle w:val="Code"/>
      </w:pPr>
      <w:r>
        <w:t>01 import board</w:t>
      </w:r>
    </w:p>
    <w:p w:rsidR="00D32EAD" w:rsidRDefault="00D32EAD" w:rsidP="00D32EAD">
      <w:pPr>
        <w:pStyle w:val="Code"/>
      </w:pPr>
      <w:r>
        <w:t xml:space="preserve">02 import </w:t>
      </w:r>
      <w:proofErr w:type="spellStart"/>
      <w:r>
        <w:t>tinker_kit</w:t>
      </w:r>
      <w:proofErr w:type="spellEnd"/>
    </w:p>
    <w:p w:rsidR="00D32EAD" w:rsidRDefault="00D32EAD" w:rsidP="00D32EAD">
      <w:pPr>
        <w:pStyle w:val="Code"/>
      </w:pPr>
      <w:r>
        <w:t>03 import time</w:t>
      </w:r>
    </w:p>
    <w:p w:rsidR="00D32EAD" w:rsidRPr="00D32EAD" w:rsidRDefault="00D32EAD" w:rsidP="00D32EAD">
      <w:pPr>
        <w:pStyle w:val="Code"/>
        <w:rPr>
          <w:lang w:val="sv-SE"/>
        </w:rPr>
      </w:pPr>
      <w:r w:rsidRPr="00D32EAD">
        <w:rPr>
          <w:lang w:val="sv-SE"/>
        </w:rPr>
        <w:t xml:space="preserve">04 </w:t>
      </w:r>
    </w:p>
    <w:p w:rsidR="00D32EAD" w:rsidRPr="00D32EAD" w:rsidRDefault="00D32EAD" w:rsidP="00D32EAD">
      <w:pPr>
        <w:pStyle w:val="Code"/>
        <w:rPr>
          <w:lang w:val="sv-SE"/>
        </w:rPr>
      </w:pPr>
      <w:r w:rsidRPr="00D32EAD">
        <w:rPr>
          <w:lang w:val="sv-SE"/>
        </w:rPr>
        <w:t xml:space="preserve">05 kit = </w:t>
      </w:r>
      <w:proofErr w:type="spellStart"/>
      <w:r w:rsidRPr="00D32EAD">
        <w:rPr>
          <w:lang w:val="sv-SE"/>
        </w:rPr>
        <w:t>tinker_kit.kit</w:t>
      </w:r>
      <w:proofErr w:type="spellEnd"/>
      <w:r w:rsidRPr="00D32EAD">
        <w:rPr>
          <w:lang w:val="sv-SE"/>
        </w:rPr>
        <w:t>(board)</w:t>
      </w:r>
    </w:p>
    <w:p w:rsidR="00D32EAD" w:rsidRDefault="00D32EAD" w:rsidP="00D32EAD">
      <w:pPr>
        <w:pStyle w:val="Code"/>
      </w:pPr>
      <w:r>
        <w:t xml:space="preserve">06 </w:t>
      </w:r>
    </w:p>
    <w:p w:rsidR="00D32EAD" w:rsidRDefault="00D32EAD" w:rsidP="00D32EAD">
      <w:pPr>
        <w:pStyle w:val="Code"/>
      </w:pPr>
      <w:r>
        <w:t>07 while True:</w:t>
      </w:r>
    </w:p>
    <w:p w:rsidR="00D32EAD" w:rsidRDefault="00D32EAD" w:rsidP="00D32EAD">
      <w:pPr>
        <w:pStyle w:val="Code"/>
      </w:pPr>
      <w:r>
        <w:t xml:space="preserve">08     for </w:t>
      </w:r>
      <w:proofErr w:type="spellStart"/>
      <w:r>
        <w:t>i</w:t>
      </w:r>
      <w:proofErr w:type="spellEnd"/>
      <w:r>
        <w:t xml:space="preserve"> in </w:t>
      </w:r>
      <w:proofErr w:type="gramStart"/>
      <w:r>
        <w:t>range(</w:t>
      </w:r>
      <w:proofErr w:type="gramEnd"/>
      <w:r>
        <w:t>15, -30, -1):</w:t>
      </w:r>
    </w:p>
    <w:p w:rsidR="00D32EAD" w:rsidRDefault="00D32EAD" w:rsidP="00D32EAD">
      <w:pPr>
        <w:pStyle w:val="Code"/>
      </w:pPr>
      <w:r>
        <w:t xml:space="preserve">09         </w:t>
      </w:r>
      <w:proofErr w:type="spellStart"/>
      <w:proofErr w:type="gramStart"/>
      <w:r>
        <w:t>kit.matrix.fill</w:t>
      </w:r>
      <w:proofErr w:type="spellEnd"/>
      <w:r>
        <w:t>(</w:t>
      </w:r>
      <w:proofErr w:type="gramEnd"/>
      <w:r>
        <w:t>0)</w:t>
      </w:r>
    </w:p>
    <w:p w:rsidR="00D32EAD" w:rsidRDefault="00D32EAD" w:rsidP="00D32EAD">
      <w:pPr>
        <w:pStyle w:val="Code"/>
      </w:pPr>
      <w:r>
        <w:t xml:space="preserve">10         </w:t>
      </w:r>
      <w:proofErr w:type="spellStart"/>
      <w:proofErr w:type="gramStart"/>
      <w:r>
        <w:t>kit.font.text</w:t>
      </w:r>
      <w:proofErr w:type="spellEnd"/>
      <w:r>
        <w:t>(</w:t>
      </w:r>
      <w:proofErr w:type="gramEnd"/>
      <w:r>
        <w:t xml:space="preserve">'IKEA', </w:t>
      </w:r>
      <w:proofErr w:type="spellStart"/>
      <w:r>
        <w:t>i</w:t>
      </w:r>
      <w:proofErr w:type="spellEnd"/>
      <w:r>
        <w:t>, 0, 1)</w:t>
      </w:r>
    </w:p>
    <w:p w:rsidR="00D32EAD" w:rsidRDefault="00D32EAD" w:rsidP="00D32EAD">
      <w:pPr>
        <w:pStyle w:val="Code"/>
      </w:pPr>
      <w:r>
        <w:t xml:space="preserve">11         </w:t>
      </w:r>
      <w:proofErr w:type="spellStart"/>
      <w:proofErr w:type="gramStart"/>
      <w:r>
        <w:t>kit.matrix.show</w:t>
      </w:r>
      <w:proofErr w:type="spellEnd"/>
      <w:r>
        <w:t>()</w:t>
      </w:r>
      <w:proofErr w:type="gramEnd"/>
    </w:p>
    <w:p w:rsidR="00A845EC" w:rsidRDefault="00D32EAD" w:rsidP="00D32EAD">
      <w:pPr>
        <w:pStyle w:val="Code"/>
      </w:pPr>
      <w:r>
        <w:t xml:space="preserve">12         </w:t>
      </w:r>
      <w:proofErr w:type="spellStart"/>
      <w:proofErr w:type="gramStart"/>
      <w:r>
        <w:t>time.sleep</w:t>
      </w:r>
      <w:proofErr w:type="spellEnd"/>
      <w:r>
        <w:t>(</w:t>
      </w:r>
      <w:proofErr w:type="gramEnd"/>
      <w:r>
        <w:t>0.05)</w:t>
      </w:r>
      <w:r w:rsidR="00E577D3">
        <w:br w:type="page"/>
      </w:r>
    </w:p>
    <w:p w:rsidR="00B30962" w:rsidRPr="00DA0940" w:rsidRDefault="000A3ED1" w:rsidP="00B30962">
      <w:pPr>
        <w:pStyle w:val="Heading1"/>
        <w:rPr>
          <w:lang w:val="en-GB"/>
        </w:rPr>
      </w:pPr>
      <w:bookmarkStart w:id="17" w:name="_Toc133263"/>
      <w:proofErr w:type="spellStart"/>
      <w:r>
        <w:rPr>
          <w:lang w:val="en-GB"/>
        </w:rPr>
        <w:lastRenderedPageBreak/>
        <w:t>ControlThe</w:t>
      </w:r>
      <w:r w:rsidR="00B30962" w:rsidRPr="00DA0940">
        <w:rPr>
          <w:lang w:val="en-GB"/>
        </w:rPr>
        <w:t>Scroll</w:t>
      </w:r>
      <w:bookmarkEnd w:id="17"/>
      <w:proofErr w:type="spellEnd"/>
    </w:p>
    <w:p w:rsidR="00A845EC" w:rsidRDefault="00A845EC" w:rsidP="00A845EC"/>
    <w:p w:rsidR="00D32EAD" w:rsidRDefault="00D32EAD" w:rsidP="00D32EAD">
      <w:pPr>
        <w:pStyle w:val="Code"/>
      </w:pPr>
      <w:r>
        <w:t>01 import board</w:t>
      </w:r>
    </w:p>
    <w:p w:rsidR="00D32EAD" w:rsidRDefault="00D32EAD" w:rsidP="00D32EAD">
      <w:pPr>
        <w:pStyle w:val="Code"/>
      </w:pPr>
      <w:r>
        <w:t xml:space="preserve">02 import </w:t>
      </w:r>
      <w:proofErr w:type="spellStart"/>
      <w:r>
        <w:t>tinker_kit</w:t>
      </w:r>
      <w:proofErr w:type="spellEnd"/>
    </w:p>
    <w:p w:rsidR="00D32EAD" w:rsidRDefault="00D32EAD" w:rsidP="00D32EAD">
      <w:pPr>
        <w:pStyle w:val="Code"/>
      </w:pPr>
      <w:r>
        <w:t>03 import time</w:t>
      </w:r>
    </w:p>
    <w:p w:rsidR="00D32EAD" w:rsidRDefault="00D32EAD" w:rsidP="00D32EAD">
      <w:pPr>
        <w:pStyle w:val="Code"/>
      </w:pPr>
      <w:r>
        <w:t xml:space="preserve">04 </w:t>
      </w:r>
    </w:p>
    <w:p w:rsidR="00D32EAD" w:rsidRPr="00D32EAD" w:rsidRDefault="00D32EAD" w:rsidP="00D32EAD">
      <w:pPr>
        <w:pStyle w:val="Code"/>
        <w:rPr>
          <w:lang w:val="sv-SE"/>
        </w:rPr>
      </w:pPr>
      <w:r w:rsidRPr="00D32EAD">
        <w:rPr>
          <w:lang w:val="sv-SE"/>
        </w:rPr>
        <w:t xml:space="preserve">05 kit = </w:t>
      </w:r>
      <w:proofErr w:type="spellStart"/>
      <w:r w:rsidRPr="00D32EAD">
        <w:rPr>
          <w:lang w:val="sv-SE"/>
        </w:rPr>
        <w:t>tinker_kit.kit</w:t>
      </w:r>
      <w:proofErr w:type="spellEnd"/>
      <w:r w:rsidRPr="00D32EAD">
        <w:rPr>
          <w:lang w:val="sv-SE"/>
        </w:rPr>
        <w:t>(board)</w:t>
      </w:r>
    </w:p>
    <w:p w:rsidR="00D32EAD" w:rsidRDefault="00D32EAD" w:rsidP="00D32EAD">
      <w:pPr>
        <w:pStyle w:val="Code"/>
      </w:pPr>
      <w:r>
        <w:t xml:space="preserve">06 </w:t>
      </w:r>
    </w:p>
    <w:p w:rsidR="00D32EAD" w:rsidRDefault="00D32EAD" w:rsidP="00D32EAD">
      <w:pPr>
        <w:pStyle w:val="Code"/>
      </w:pPr>
      <w:r>
        <w:t xml:space="preserve">07 </w:t>
      </w:r>
      <w:proofErr w:type="spellStart"/>
      <w:r>
        <w:t>relative_position</w:t>
      </w:r>
      <w:proofErr w:type="spellEnd"/>
      <w:r>
        <w:t xml:space="preserve"> = 0.0</w:t>
      </w:r>
    </w:p>
    <w:p w:rsidR="00D32EAD" w:rsidRDefault="00D32EAD" w:rsidP="00D32EAD">
      <w:pPr>
        <w:pStyle w:val="Code"/>
      </w:pPr>
      <w:r>
        <w:t xml:space="preserve">08 </w:t>
      </w:r>
      <w:proofErr w:type="spellStart"/>
      <w:r>
        <w:t>absolute_position</w:t>
      </w:r>
      <w:proofErr w:type="spellEnd"/>
      <w:r>
        <w:t xml:space="preserve"> = 0</w:t>
      </w:r>
    </w:p>
    <w:p w:rsidR="00D32EAD" w:rsidRDefault="00D32EAD" w:rsidP="00D32EAD">
      <w:pPr>
        <w:pStyle w:val="Code"/>
      </w:pPr>
      <w:r>
        <w:t>09 right = 0.0</w:t>
      </w:r>
    </w:p>
    <w:p w:rsidR="00D32EAD" w:rsidRDefault="00D32EAD" w:rsidP="00D32EAD">
      <w:pPr>
        <w:pStyle w:val="Code"/>
      </w:pPr>
      <w:r>
        <w:t xml:space="preserve">10 </w:t>
      </w:r>
    </w:p>
    <w:p w:rsidR="00D32EAD" w:rsidRDefault="00D32EAD" w:rsidP="00D32EAD">
      <w:pPr>
        <w:pStyle w:val="Code"/>
      </w:pPr>
      <w:r>
        <w:t>11 while True:</w:t>
      </w:r>
    </w:p>
    <w:p w:rsidR="00D32EAD" w:rsidRDefault="00D32EAD" w:rsidP="00D32EAD">
      <w:pPr>
        <w:pStyle w:val="Code"/>
      </w:pPr>
      <w:r>
        <w:t xml:space="preserve">12     right = </w:t>
      </w:r>
      <w:proofErr w:type="spellStart"/>
      <w:r>
        <w:t>kit.joystick.right</w:t>
      </w:r>
      <w:proofErr w:type="spellEnd"/>
    </w:p>
    <w:p w:rsidR="00D32EAD" w:rsidRDefault="00D32EAD" w:rsidP="00D32EAD">
      <w:pPr>
        <w:pStyle w:val="Code"/>
      </w:pPr>
      <w:r>
        <w:t xml:space="preserve">13     </w:t>
      </w:r>
      <w:proofErr w:type="spellStart"/>
      <w:r>
        <w:t>relative_position</w:t>
      </w:r>
      <w:proofErr w:type="spellEnd"/>
      <w:r>
        <w:t xml:space="preserve"> = (</w:t>
      </w:r>
      <w:proofErr w:type="spellStart"/>
      <w:r>
        <w:t>relative_position</w:t>
      </w:r>
      <w:proofErr w:type="spellEnd"/>
      <w:r>
        <w:t xml:space="preserve"> + right) % 50</w:t>
      </w:r>
    </w:p>
    <w:p w:rsidR="00D32EAD" w:rsidRDefault="00D32EAD" w:rsidP="00D32EAD">
      <w:pPr>
        <w:pStyle w:val="Code"/>
      </w:pPr>
      <w:r>
        <w:t xml:space="preserve">14     </w:t>
      </w:r>
      <w:proofErr w:type="spellStart"/>
      <w:r>
        <w:t>absolute_position</w:t>
      </w:r>
      <w:proofErr w:type="spellEnd"/>
      <w:r>
        <w:t xml:space="preserve"> = </w:t>
      </w:r>
      <w:proofErr w:type="spellStart"/>
      <w:proofErr w:type="gramStart"/>
      <w:r>
        <w:t>int</w:t>
      </w:r>
      <w:proofErr w:type="spellEnd"/>
      <w:r>
        <w:t>(</w:t>
      </w:r>
      <w:proofErr w:type="spellStart"/>
      <w:proofErr w:type="gramEnd"/>
      <w:r>
        <w:t>relative_position</w:t>
      </w:r>
      <w:proofErr w:type="spellEnd"/>
      <w:r>
        <w:t>) - 25</w:t>
      </w:r>
    </w:p>
    <w:p w:rsidR="00D32EAD" w:rsidRDefault="00D32EAD" w:rsidP="00D32EAD">
      <w:pPr>
        <w:pStyle w:val="Code"/>
      </w:pPr>
      <w:r>
        <w:t xml:space="preserve">15     </w:t>
      </w:r>
      <w:proofErr w:type="spellStart"/>
      <w:proofErr w:type="gramStart"/>
      <w:r>
        <w:t>kit.matrix.fill</w:t>
      </w:r>
      <w:proofErr w:type="spellEnd"/>
      <w:r>
        <w:t>(</w:t>
      </w:r>
      <w:proofErr w:type="gramEnd"/>
      <w:r>
        <w:t>0)</w:t>
      </w:r>
    </w:p>
    <w:p w:rsidR="00D32EAD" w:rsidRDefault="00D32EAD" w:rsidP="00D32EAD">
      <w:pPr>
        <w:pStyle w:val="Code"/>
      </w:pPr>
      <w:r>
        <w:t xml:space="preserve">16     </w:t>
      </w:r>
      <w:proofErr w:type="spellStart"/>
      <w:proofErr w:type="gramStart"/>
      <w:r>
        <w:t>kit.font.text</w:t>
      </w:r>
      <w:proofErr w:type="spellEnd"/>
      <w:r>
        <w:t>(</w:t>
      </w:r>
      <w:proofErr w:type="gramEnd"/>
      <w:r>
        <w:t xml:space="preserve">'IKEA', </w:t>
      </w:r>
      <w:proofErr w:type="spellStart"/>
      <w:r>
        <w:t>absolute_position</w:t>
      </w:r>
      <w:proofErr w:type="spellEnd"/>
      <w:r>
        <w:t>, 1, 100)</w:t>
      </w:r>
    </w:p>
    <w:p w:rsidR="00D32EAD" w:rsidRDefault="00D32EAD" w:rsidP="00D32EAD">
      <w:pPr>
        <w:pStyle w:val="Code"/>
      </w:pPr>
      <w:r>
        <w:t xml:space="preserve">17     </w:t>
      </w:r>
      <w:proofErr w:type="spellStart"/>
      <w:proofErr w:type="gramStart"/>
      <w:r>
        <w:t>kit.matrix.show</w:t>
      </w:r>
      <w:proofErr w:type="spellEnd"/>
      <w:r>
        <w:t>()</w:t>
      </w:r>
      <w:proofErr w:type="gramEnd"/>
    </w:p>
    <w:p w:rsidR="00F629AE" w:rsidRPr="00DA0940" w:rsidRDefault="00D32EAD" w:rsidP="00D32EAD">
      <w:pPr>
        <w:pStyle w:val="Code"/>
        <w:rPr>
          <w:rFonts w:asciiTheme="majorHAnsi" w:eastAsiaTheme="majorEastAsia" w:hAnsiTheme="majorHAnsi" w:cstheme="majorBidi"/>
          <w:color w:val="2E74B5" w:themeColor="accent1" w:themeShade="BF"/>
          <w:sz w:val="32"/>
          <w:szCs w:val="32"/>
        </w:rPr>
      </w:pPr>
      <w:r>
        <w:t xml:space="preserve">18     </w:t>
      </w:r>
      <w:proofErr w:type="spellStart"/>
      <w:proofErr w:type="gramStart"/>
      <w:r>
        <w:t>time.sleep</w:t>
      </w:r>
      <w:proofErr w:type="spellEnd"/>
      <w:r>
        <w:t>(</w:t>
      </w:r>
      <w:proofErr w:type="gramEnd"/>
      <w:r>
        <w:t>0.02)</w:t>
      </w:r>
      <w:r w:rsidR="00F629AE" w:rsidRPr="00DA0940">
        <w:br w:type="page"/>
      </w:r>
    </w:p>
    <w:p w:rsidR="00B30962" w:rsidRPr="00DA0940" w:rsidRDefault="000A3ED1" w:rsidP="00B30962">
      <w:pPr>
        <w:pStyle w:val="Heading1"/>
        <w:rPr>
          <w:lang w:val="en-GB"/>
        </w:rPr>
      </w:pPr>
      <w:bookmarkStart w:id="18" w:name="_Toc133264"/>
      <w:proofErr w:type="spellStart"/>
      <w:r>
        <w:rPr>
          <w:lang w:val="en-GB"/>
        </w:rPr>
        <w:lastRenderedPageBreak/>
        <w:t>MoveTheDot</w:t>
      </w:r>
      <w:r w:rsidR="00B30962" w:rsidRPr="00DA0940">
        <w:rPr>
          <w:lang w:val="en-GB"/>
        </w:rPr>
        <w:t>Around</w:t>
      </w:r>
      <w:bookmarkEnd w:id="18"/>
      <w:proofErr w:type="spellEnd"/>
    </w:p>
    <w:p w:rsidR="00A845EC" w:rsidRDefault="00A845EC">
      <w:pPr>
        <w:rPr>
          <w:lang w:val="en-GB"/>
        </w:rPr>
      </w:pPr>
    </w:p>
    <w:p w:rsidR="00661950" w:rsidRDefault="00661950" w:rsidP="00661950">
      <w:pPr>
        <w:pStyle w:val="Code"/>
      </w:pPr>
      <w:r>
        <w:t>01 import board</w:t>
      </w:r>
    </w:p>
    <w:p w:rsidR="00661950" w:rsidRDefault="00661950" w:rsidP="00661950">
      <w:pPr>
        <w:pStyle w:val="Code"/>
      </w:pPr>
      <w:r>
        <w:t xml:space="preserve">02 import </w:t>
      </w:r>
      <w:proofErr w:type="spellStart"/>
      <w:r>
        <w:t>tinker_kit</w:t>
      </w:r>
      <w:proofErr w:type="spellEnd"/>
    </w:p>
    <w:p w:rsidR="00661950" w:rsidRDefault="00661950" w:rsidP="00661950">
      <w:pPr>
        <w:pStyle w:val="Code"/>
      </w:pPr>
      <w:r>
        <w:t>03 import time</w:t>
      </w:r>
    </w:p>
    <w:p w:rsidR="00661950" w:rsidRDefault="00661950" w:rsidP="00661950">
      <w:pPr>
        <w:pStyle w:val="Code"/>
      </w:pPr>
      <w:r>
        <w:t xml:space="preserve">04 </w:t>
      </w:r>
    </w:p>
    <w:p w:rsidR="00661950" w:rsidRPr="00661950" w:rsidRDefault="00661950" w:rsidP="00661950">
      <w:pPr>
        <w:pStyle w:val="Code"/>
        <w:rPr>
          <w:lang w:val="sv-SE"/>
        </w:rPr>
      </w:pPr>
      <w:r w:rsidRPr="00661950">
        <w:rPr>
          <w:lang w:val="sv-SE"/>
        </w:rPr>
        <w:t xml:space="preserve">05 kit = </w:t>
      </w:r>
      <w:proofErr w:type="spellStart"/>
      <w:r w:rsidRPr="00661950">
        <w:rPr>
          <w:lang w:val="sv-SE"/>
        </w:rPr>
        <w:t>tinker_kit.kit</w:t>
      </w:r>
      <w:proofErr w:type="spellEnd"/>
      <w:r w:rsidRPr="00661950">
        <w:rPr>
          <w:lang w:val="sv-SE"/>
        </w:rPr>
        <w:t>(board)</w:t>
      </w:r>
    </w:p>
    <w:p w:rsidR="00661950" w:rsidRDefault="00661950" w:rsidP="00661950">
      <w:pPr>
        <w:pStyle w:val="Code"/>
      </w:pPr>
      <w:r>
        <w:t xml:space="preserve">06 </w:t>
      </w:r>
    </w:p>
    <w:p w:rsidR="00661950" w:rsidRDefault="00661950" w:rsidP="00661950">
      <w:pPr>
        <w:pStyle w:val="Code"/>
      </w:pPr>
      <w:r>
        <w:t>07 x = 3.0</w:t>
      </w:r>
    </w:p>
    <w:p w:rsidR="00661950" w:rsidRDefault="00661950" w:rsidP="00661950">
      <w:pPr>
        <w:pStyle w:val="Code"/>
      </w:pPr>
      <w:r>
        <w:t>08 y = 3.0</w:t>
      </w:r>
    </w:p>
    <w:p w:rsidR="00661950" w:rsidRDefault="00661950" w:rsidP="00661950">
      <w:pPr>
        <w:pStyle w:val="Code"/>
      </w:pPr>
      <w:r>
        <w:t xml:space="preserve">09 </w:t>
      </w:r>
    </w:p>
    <w:p w:rsidR="00661950" w:rsidRDefault="00661950" w:rsidP="00661950">
      <w:pPr>
        <w:pStyle w:val="Code"/>
      </w:pPr>
      <w:r>
        <w:t>10 while True:</w:t>
      </w:r>
    </w:p>
    <w:p w:rsidR="00661950" w:rsidRDefault="00661950" w:rsidP="00661950">
      <w:pPr>
        <w:pStyle w:val="Code"/>
      </w:pPr>
      <w:r>
        <w:t xml:space="preserve">11     up = </w:t>
      </w:r>
      <w:proofErr w:type="spellStart"/>
      <w:r>
        <w:t>kit.joystick.up</w:t>
      </w:r>
      <w:proofErr w:type="spellEnd"/>
    </w:p>
    <w:p w:rsidR="00661950" w:rsidRDefault="00661950" w:rsidP="00661950">
      <w:pPr>
        <w:pStyle w:val="Code"/>
      </w:pPr>
      <w:r>
        <w:t xml:space="preserve">12     right = </w:t>
      </w:r>
      <w:proofErr w:type="spellStart"/>
      <w:r>
        <w:t>kit.joystick.right</w:t>
      </w:r>
      <w:proofErr w:type="spellEnd"/>
    </w:p>
    <w:p w:rsidR="00661950" w:rsidRDefault="00661950" w:rsidP="00661950">
      <w:pPr>
        <w:pStyle w:val="Code"/>
      </w:pPr>
      <w:r>
        <w:t>13     x = (x + right</w:t>
      </w:r>
      <w:proofErr w:type="gramStart"/>
      <w:r>
        <w:t>)%</w:t>
      </w:r>
      <w:proofErr w:type="gramEnd"/>
      <w:r>
        <w:t>8</w:t>
      </w:r>
    </w:p>
    <w:p w:rsidR="00661950" w:rsidRDefault="00661950" w:rsidP="00661950">
      <w:pPr>
        <w:pStyle w:val="Code"/>
      </w:pPr>
      <w:r>
        <w:t>14     y = (y + up</w:t>
      </w:r>
      <w:proofErr w:type="gramStart"/>
      <w:r>
        <w:t>)%</w:t>
      </w:r>
      <w:proofErr w:type="gramEnd"/>
      <w:r>
        <w:t>8</w:t>
      </w:r>
    </w:p>
    <w:p w:rsidR="00661950" w:rsidRDefault="00661950" w:rsidP="00661950">
      <w:pPr>
        <w:pStyle w:val="Code"/>
      </w:pPr>
      <w:r>
        <w:t xml:space="preserve">15     </w:t>
      </w:r>
      <w:proofErr w:type="spellStart"/>
      <w:proofErr w:type="gramStart"/>
      <w:r>
        <w:t>time.sleep</w:t>
      </w:r>
      <w:proofErr w:type="spellEnd"/>
      <w:r>
        <w:t>(</w:t>
      </w:r>
      <w:proofErr w:type="gramEnd"/>
      <w:r>
        <w:t>0.05)</w:t>
      </w:r>
    </w:p>
    <w:p w:rsidR="00661950" w:rsidRDefault="00661950" w:rsidP="00661950">
      <w:pPr>
        <w:pStyle w:val="Code"/>
      </w:pPr>
      <w:r>
        <w:t xml:space="preserve">16     </w:t>
      </w:r>
      <w:proofErr w:type="spellStart"/>
      <w:proofErr w:type="gramStart"/>
      <w:r>
        <w:t>kit.matrix.fill</w:t>
      </w:r>
      <w:proofErr w:type="spellEnd"/>
      <w:r>
        <w:t>(</w:t>
      </w:r>
      <w:proofErr w:type="gramEnd"/>
      <w:r>
        <w:t>0)</w:t>
      </w:r>
    </w:p>
    <w:p w:rsidR="00661950" w:rsidRDefault="00661950" w:rsidP="00661950">
      <w:pPr>
        <w:pStyle w:val="Code"/>
      </w:pPr>
      <w:r>
        <w:t xml:space="preserve">17     </w:t>
      </w:r>
      <w:proofErr w:type="spellStart"/>
      <w:proofErr w:type="gramStart"/>
      <w:r>
        <w:t>kit.matrix</w:t>
      </w:r>
      <w:proofErr w:type="spellEnd"/>
      <w:r>
        <w:t>[</w:t>
      </w:r>
      <w:proofErr w:type="spellStart"/>
      <w:proofErr w:type="gramEnd"/>
      <w:r>
        <w:t>int</w:t>
      </w:r>
      <w:proofErr w:type="spellEnd"/>
      <w:r>
        <w:t>(x),</w:t>
      </w:r>
      <w:proofErr w:type="spellStart"/>
      <w:r>
        <w:t>int</w:t>
      </w:r>
      <w:proofErr w:type="spellEnd"/>
      <w:r>
        <w:t>(y)] = 1</w:t>
      </w:r>
    </w:p>
    <w:p w:rsidR="00F629AE" w:rsidRPr="00DA0940" w:rsidRDefault="00661950" w:rsidP="00661950">
      <w:pPr>
        <w:pStyle w:val="Code"/>
        <w:rPr>
          <w:rFonts w:asciiTheme="majorHAnsi" w:eastAsiaTheme="majorEastAsia" w:hAnsiTheme="majorHAnsi" w:cstheme="majorBidi"/>
          <w:color w:val="2E74B5" w:themeColor="accent1" w:themeShade="BF"/>
          <w:sz w:val="32"/>
          <w:szCs w:val="32"/>
        </w:rPr>
      </w:pPr>
      <w:r>
        <w:t xml:space="preserve">18     </w:t>
      </w:r>
      <w:proofErr w:type="spellStart"/>
      <w:proofErr w:type="gramStart"/>
      <w:r>
        <w:t>kit.matrix.show</w:t>
      </w:r>
      <w:proofErr w:type="spellEnd"/>
      <w:r>
        <w:t>(</w:t>
      </w:r>
      <w:proofErr w:type="gramEnd"/>
      <w:r>
        <w:t>)</w:t>
      </w:r>
      <w:r w:rsidR="00F629AE" w:rsidRPr="00DA0940">
        <w:br w:type="page"/>
      </w:r>
    </w:p>
    <w:p w:rsidR="00B30962" w:rsidRPr="00DA0940" w:rsidRDefault="000A3ED1" w:rsidP="00B30962">
      <w:pPr>
        <w:pStyle w:val="Heading1"/>
        <w:rPr>
          <w:lang w:val="en-GB"/>
        </w:rPr>
      </w:pPr>
      <w:bookmarkStart w:id="19" w:name="_Toc133265"/>
      <w:proofErr w:type="spellStart"/>
      <w:r>
        <w:rPr>
          <w:lang w:val="en-GB"/>
        </w:rPr>
        <w:lastRenderedPageBreak/>
        <w:t>LimitThe</w:t>
      </w:r>
      <w:r w:rsidR="00B30962" w:rsidRPr="00DA0940">
        <w:rPr>
          <w:lang w:val="en-GB"/>
        </w:rPr>
        <w:t>Movement</w:t>
      </w:r>
      <w:bookmarkEnd w:id="19"/>
      <w:proofErr w:type="spellEnd"/>
    </w:p>
    <w:p w:rsidR="00A845EC" w:rsidRDefault="00A845EC">
      <w:pPr>
        <w:rPr>
          <w:lang w:val="en-GB"/>
        </w:rPr>
      </w:pPr>
    </w:p>
    <w:p w:rsidR="00661950" w:rsidRDefault="00661950" w:rsidP="00661950">
      <w:pPr>
        <w:pStyle w:val="Code"/>
      </w:pPr>
      <w:r>
        <w:t>01 import board</w:t>
      </w:r>
    </w:p>
    <w:p w:rsidR="00661950" w:rsidRDefault="00661950" w:rsidP="00661950">
      <w:pPr>
        <w:pStyle w:val="Code"/>
      </w:pPr>
      <w:r>
        <w:t xml:space="preserve">02 import </w:t>
      </w:r>
      <w:proofErr w:type="spellStart"/>
      <w:r>
        <w:t>tinker_kit</w:t>
      </w:r>
      <w:proofErr w:type="spellEnd"/>
    </w:p>
    <w:p w:rsidR="00661950" w:rsidRDefault="00661950" w:rsidP="00661950">
      <w:pPr>
        <w:pStyle w:val="Code"/>
      </w:pPr>
      <w:r>
        <w:t>03 import time</w:t>
      </w:r>
    </w:p>
    <w:p w:rsidR="00661950" w:rsidRDefault="00661950" w:rsidP="00661950">
      <w:pPr>
        <w:pStyle w:val="Code"/>
      </w:pPr>
      <w:r>
        <w:t xml:space="preserve">04 </w:t>
      </w:r>
    </w:p>
    <w:p w:rsidR="00661950" w:rsidRPr="00661950" w:rsidRDefault="00661950" w:rsidP="00661950">
      <w:pPr>
        <w:pStyle w:val="Code"/>
        <w:rPr>
          <w:lang w:val="sv-SE"/>
        </w:rPr>
      </w:pPr>
      <w:r w:rsidRPr="00661950">
        <w:rPr>
          <w:lang w:val="sv-SE"/>
        </w:rPr>
        <w:t xml:space="preserve">05 kit = </w:t>
      </w:r>
      <w:proofErr w:type="spellStart"/>
      <w:r w:rsidRPr="00661950">
        <w:rPr>
          <w:lang w:val="sv-SE"/>
        </w:rPr>
        <w:t>tinker_kit.kit</w:t>
      </w:r>
      <w:proofErr w:type="spellEnd"/>
      <w:r w:rsidRPr="00661950">
        <w:rPr>
          <w:lang w:val="sv-SE"/>
        </w:rPr>
        <w:t>(board)</w:t>
      </w:r>
    </w:p>
    <w:p w:rsidR="00661950" w:rsidRDefault="00661950" w:rsidP="00661950">
      <w:pPr>
        <w:pStyle w:val="Code"/>
      </w:pPr>
      <w:r>
        <w:t xml:space="preserve">06 </w:t>
      </w:r>
    </w:p>
    <w:p w:rsidR="00661950" w:rsidRDefault="00661950" w:rsidP="00661950">
      <w:pPr>
        <w:pStyle w:val="Code"/>
      </w:pPr>
      <w:r>
        <w:t>07 x = 3.0</w:t>
      </w:r>
    </w:p>
    <w:p w:rsidR="00661950" w:rsidRDefault="00661950" w:rsidP="00661950">
      <w:pPr>
        <w:pStyle w:val="Code"/>
      </w:pPr>
      <w:r>
        <w:t>08 y = 3.0</w:t>
      </w:r>
    </w:p>
    <w:p w:rsidR="00661950" w:rsidRDefault="00661950" w:rsidP="00661950">
      <w:pPr>
        <w:pStyle w:val="Code"/>
      </w:pPr>
      <w:r>
        <w:t xml:space="preserve">09 </w:t>
      </w:r>
    </w:p>
    <w:p w:rsidR="00661950" w:rsidRDefault="00661950" w:rsidP="00661950">
      <w:pPr>
        <w:pStyle w:val="Code"/>
      </w:pPr>
      <w:r>
        <w:t xml:space="preserve">10 </w:t>
      </w:r>
      <w:proofErr w:type="spellStart"/>
      <w:r>
        <w:t>def</w:t>
      </w:r>
      <w:proofErr w:type="spellEnd"/>
      <w:r>
        <w:t xml:space="preserve"> </w:t>
      </w:r>
      <w:proofErr w:type="gramStart"/>
      <w:r>
        <w:t>clamp(</w:t>
      </w:r>
      <w:proofErr w:type="gramEnd"/>
      <w:r>
        <w:t>n, smallest, largest):</w:t>
      </w:r>
    </w:p>
    <w:p w:rsidR="00661950" w:rsidRDefault="00661950" w:rsidP="00661950">
      <w:pPr>
        <w:pStyle w:val="Code"/>
      </w:pPr>
      <w:r>
        <w:t xml:space="preserve">11     return </w:t>
      </w:r>
      <w:proofErr w:type="gramStart"/>
      <w:r>
        <w:t>max(</w:t>
      </w:r>
      <w:proofErr w:type="gramEnd"/>
      <w:r>
        <w:t>smallest, min(n, largest))</w:t>
      </w:r>
    </w:p>
    <w:p w:rsidR="00661950" w:rsidRDefault="00661950" w:rsidP="00661950">
      <w:pPr>
        <w:pStyle w:val="Code"/>
      </w:pPr>
      <w:r>
        <w:t xml:space="preserve">12 </w:t>
      </w:r>
    </w:p>
    <w:p w:rsidR="00661950" w:rsidRDefault="00661950" w:rsidP="00661950">
      <w:pPr>
        <w:pStyle w:val="Code"/>
      </w:pPr>
      <w:r>
        <w:t>13 while True:</w:t>
      </w:r>
    </w:p>
    <w:p w:rsidR="00661950" w:rsidRDefault="00661950" w:rsidP="00661950">
      <w:pPr>
        <w:pStyle w:val="Code"/>
      </w:pPr>
      <w:r>
        <w:t xml:space="preserve">14     up = </w:t>
      </w:r>
      <w:proofErr w:type="spellStart"/>
      <w:r>
        <w:t>kit.joystick.up</w:t>
      </w:r>
      <w:proofErr w:type="spellEnd"/>
    </w:p>
    <w:p w:rsidR="00661950" w:rsidRDefault="00661950" w:rsidP="00661950">
      <w:pPr>
        <w:pStyle w:val="Code"/>
      </w:pPr>
      <w:r>
        <w:t xml:space="preserve">15     right = </w:t>
      </w:r>
      <w:proofErr w:type="spellStart"/>
      <w:r>
        <w:t>kit.joystick.right</w:t>
      </w:r>
      <w:proofErr w:type="spellEnd"/>
    </w:p>
    <w:p w:rsidR="00661950" w:rsidRDefault="00661950" w:rsidP="00661950">
      <w:pPr>
        <w:pStyle w:val="Code"/>
      </w:pPr>
      <w:r>
        <w:t xml:space="preserve">16     x = </w:t>
      </w:r>
      <w:proofErr w:type="gramStart"/>
      <w:r>
        <w:t>clamp(</w:t>
      </w:r>
      <w:proofErr w:type="gramEnd"/>
      <w:r>
        <w:t xml:space="preserve"> (x + right), 0, 7.5)</w:t>
      </w:r>
    </w:p>
    <w:p w:rsidR="00661950" w:rsidRDefault="00661950" w:rsidP="00661950">
      <w:pPr>
        <w:pStyle w:val="Code"/>
      </w:pPr>
      <w:r>
        <w:t xml:space="preserve">17     y = </w:t>
      </w:r>
      <w:proofErr w:type="gramStart"/>
      <w:r>
        <w:t>clamp(</w:t>
      </w:r>
      <w:proofErr w:type="gramEnd"/>
      <w:r>
        <w:t xml:space="preserve"> (y + up), 0, 7.5)</w:t>
      </w:r>
    </w:p>
    <w:p w:rsidR="00661950" w:rsidRDefault="00661950" w:rsidP="00661950">
      <w:pPr>
        <w:pStyle w:val="Code"/>
      </w:pPr>
      <w:r>
        <w:t xml:space="preserve">18     </w:t>
      </w:r>
      <w:proofErr w:type="spellStart"/>
      <w:proofErr w:type="gramStart"/>
      <w:r>
        <w:t>time.sleep</w:t>
      </w:r>
      <w:proofErr w:type="spellEnd"/>
      <w:r>
        <w:t>(</w:t>
      </w:r>
      <w:proofErr w:type="gramEnd"/>
      <w:r>
        <w:t>0.05)</w:t>
      </w:r>
    </w:p>
    <w:p w:rsidR="00661950" w:rsidRDefault="00661950" w:rsidP="00661950">
      <w:pPr>
        <w:pStyle w:val="Code"/>
      </w:pPr>
      <w:r>
        <w:t xml:space="preserve">19     </w:t>
      </w:r>
      <w:proofErr w:type="spellStart"/>
      <w:proofErr w:type="gramStart"/>
      <w:r>
        <w:t>kit.matrix.fill</w:t>
      </w:r>
      <w:proofErr w:type="spellEnd"/>
      <w:r>
        <w:t>(</w:t>
      </w:r>
      <w:proofErr w:type="gramEnd"/>
      <w:r>
        <w:t>0)</w:t>
      </w:r>
    </w:p>
    <w:p w:rsidR="00661950" w:rsidRDefault="00661950" w:rsidP="00661950">
      <w:pPr>
        <w:pStyle w:val="Code"/>
      </w:pPr>
      <w:r>
        <w:t xml:space="preserve">20     </w:t>
      </w:r>
      <w:proofErr w:type="spellStart"/>
      <w:proofErr w:type="gramStart"/>
      <w:r>
        <w:t>kit.matrix</w:t>
      </w:r>
      <w:proofErr w:type="spellEnd"/>
      <w:r>
        <w:t>[</w:t>
      </w:r>
      <w:proofErr w:type="spellStart"/>
      <w:proofErr w:type="gramEnd"/>
      <w:r>
        <w:t>int</w:t>
      </w:r>
      <w:proofErr w:type="spellEnd"/>
      <w:r>
        <w:t>(x),</w:t>
      </w:r>
      <w:proofErr w:type="spellStart"/>
      <w:r>
        <w:t>int</w:t>
      </w:r>
      <w:proofErr w:type="spellEnd"/>
      <w:r>
        <w:t>(y)] = 1</w:t>
      </w:r>
    </w:p>
    <w:p w:rsidR="00A961C6" w:rsidRPr="00A961C6" w:rsidRDefault="00661950" w:rsidP="00661950">
      <w:pPr>
        <w:pStyle w:val="Code"/>
      </w:pPr>
      <w:r>
        <w:t xml:space="preserve">21     </w:t>
      </w:r>
      <w:proofErr w:type="spellStart"/>
      <w:proofErr w:type="gramStart"/>
      <w:r>
        <w:t>kit.matrix.show</w:t>
      </w:r>
      <w:proofErr w:type="spellEnd"/>
      <w:r>
        <w:t>()</w:t>
      </w:r>
      <w:proofErr w:type="gramEnd"/>
    </w:p>
    <w:p w:rsidR="00F629AE" w:rsidRPr="00DA0940" w:rsidRDefault="00F629AE" w:rsidP="00A961C6">
      <w:pPr>
        <w:rPr>
          <w:rFonts w:asciiTheme="majorHAnsi" w:eastAsiaTheme="majorEastAsia" w:hAnsiTheme="majorHAnsi" w:cstheme="majorBidi"/>
          <w:color w:val="2E74B5" w:themeColor="accent1" w:themeShade="BF"/>
          <w:sz w:val="32"/>
          <w:szCs w:val="32"/>
        </w:rPr>
      </w:pPr>
      <w:r w:rsidRPr="00DA0940">
        <w:br w:type="page"/>
      </w:r>
    </w:p>
    <w:p w:rsidR="00B30962" w:rsidRDefault="000A3ED1" w:rsidP="00B30962">
      <w:pPr>
        <w:pStyle w:val="Heading1"/>
        <w:rPr>
          <w:lang w:val="en-GB"/>
        </w:rPr>
      </w:pPr>
      <w:bookmarkStart w:id="20" w:name="_Toc133266"/>
      <w:proofErr w:type="spellStart"/>
      <w:r>
        <w:rPr>
          <w:lang w:val="en-GB"/>
        </w:rPr>
        <w:lastRenderedPageBreak/>
        <w:t>PaintSome</w:t>
      </w:r>
      <w:r w:rsidR="00B30962" w:rsidRPr="00DA0940">
        <w:rPr>
          <w:lang w:val="en-GB"/>
        </w:rPr>
        <w:t>Yellow</w:t>
      </w:r>
      <w:bookmarkEnd w:id="20"/>
      <w:proofErr w:type="spellEnd"/>
    </w:p>
    <w:p w:rsidR="00DD20EB" w:rsidRDefault="00DD20EB" w:rsidP="00DD20EB">
      <w:pPr>
        <w:rPr>
          <w:lang w:val="en-GB"/>
        </w:rPr>
      </w:pPr>
    </w:p>
    <w:p w:rsidR="00871A32" w:rsidRDefault="00871A32" w:rsidP="00871A32">
      <w:pPr>
        <w:pStyle w:val="Code"/>
      </w:pPr>
      <w:r>
        <w:t>01 import board</w:t>
      </w:r>
    </w:p>
    <w:p w:rsidR="00871A32" w:rsidRDefault="00871A32" w:rsidP="00871A32">
      <w:pPr>
        <w:pStyle w:val="Code"/>
      </w:pPr>
      <w:r>
        <w:t xml:space="preserve">02 import </w:t>
      </w:r>
      <w:proofErr w:type="spellStart"/>
      <w:r>
        <w:t>tinker_kit</w:t>
      </w:r>
      <w:proofErr w:type="spellEnd"/>
    </w:p>
    <w:p w:rsidR="00871A32" w:rsidRDefault="00871A32" w:rsidP="00871A32">
      <w:pPr>
        <w:pStyle w:val="Code"/>
      </w:pPr>
      <w:r>
        <w:t>03 import time</w:t>
      </w:r>
    </w:p>
    <w:p w:rsidR="00871A32" w:rsidRPr="00871A32" w:rsidRDefault="00871A32" w:rsidP="00871A32">
      <w:pPr>
        <w:pStyle w:val="Code"/>
        <w:rPr>
          <w:lang w:val="sv-SE"/>
        </w:rPr>
      </w:pPr>
      <w:r w:rsidRPr="00871A32">
        <w:rPr>
          <w:lang w:val="sv-SE"/>
        </w:rPr>
        <w:t xml:space="preserve">04 </w:t>
      </w:r>
    </w:p>
    <w:p w:rsidR="00871A32" w:rsidRPr="00871A32" w:rsidRDefault="00871A32" w:rsidP="00871A32">
      <w:pPr>
        <w:pStyle w:val="Code"/>
        <w:rPr>
          <w:lang w:val="sv-SE"/>
        </w:rPr>
      </w:pPr>
      <w:r w:rsidRPr="00871A32">
        <w:rPr>
          <w:lang w:val="sv-SE"/>
        </w:rPr>
        <w:t>05 kit = tinker_kit.kit(board)</w:t>
      </w:r>
    </w:p>
    <w:p w:rsidR="00871A32" w:rsidRDefault="00871A32" w:rsidP="00871A32">
      <w:pPr>
        <w:pStyle w:val="Code"/>
      </w:pPr>
      <w:r>
        <w:t xml:space="preserve">06 </w:t>
      </w:r>
    </w:p>
    <w:p w:rsidR="00871A32" w:rsidRDefault="00871A32" w:rsidP="00871A32">
      <w:pPr>
        <w:pStyle w:val="Code"/>
      </w:pPr>
      <w:r>
        <w:t>07 x = 3.0</w:t>
      </w:r>
    </w:p>
    <w:p w:rsidR="00871A32" w:rsidRDefault="00871A32" w:rsidP="00871A32">
      <w:pPr>
        <w:pStyle w:val="Code"/>
      </w:pPr>
      <w:r>
        <w:t>08 y = 3.0</w:t>
      </w:r>
    </w:p>
    <w:p w:rsidR="00871A32" w:rsidRDefault="00871A32" w:rsidP="00871A32">
      <w:pPr>
        <w:pStyle w:val="Code"/>
      </w:pPr>
      <w:r>
        <w:t xml:space="preserve">09 </w:t>
      </w:r>
      <w:proofErr w:type="spellStart"/>
      <w:r>
        <w:t>x_old</w:t>
      </w:r>
      <w:proofErr w:type="spellEnd"/>
      <w:r>
        <w:t xml:space="preserve"> = 3.0</w:t>
      </w:r>
    </w:p>
    <w:p w:rsidR="00871A32" w:rsidRDefault="00871A32" w:rsidP="00871A32">
      <w:pPr>
        <w:pStyle w:val="Code"/>
      </w:pPr>
      <w:r>
        <w:t xml:space="preserve">10 </w:t>
      </w:r>
      <w:proofErr w:type="spellStart"/>
      <w:r>
        <w:t>y_old</w:t>
      </w:r>
      <w:proofErr w:type="spellEnd"/>
      <w:r>
        <w:t xml:space="preserve"> = 3.0</w:t>
      </w:r>
    </w:p>
    <w:p w:rsidR="00871A32" w:rsidRDefault="00871A32" w:rsidP="00871A32">
      <w:pPr>
        <w:pStyle w:val="Code"/>
      </w:pPr>
      <w:r>
        <w:t>11 paint = False</w:t>
      </w:r>
    </w:p>
    <w:p w:rsidR="00871A32" w:rsidRDefault="00871A32" w:rsidP="00871A32">
      <w:pPr>
        <w:pStyle w:val="Code"/>
      </w:pPr>
      <w:r>
        <w:t xml:space="preserve">12 </w:t>
      </w:r>
    </w:p>
    <w:p w:rsidR="00871A32" w:rsidRDefault="00871A32" w:rsidP="00871A32">
      <w:pPr>
        <w:pStyle w:val="Code"/>
      </w:pPr>
      <w:r>
        <w:t xml:space="preserve">13 </w:t>
      </w:r>
      <w:proofErr w:type="spellStart"/>
      <w:r>
        <w:t>def</w:t>
      </w:r>
      <w:proofErr w:type="spellEnd"/>
      <w:r>
        <w:t xml:space="preserve"> </w:t>
      </w:r>
      <w:proofErr w:type="gramStart"/>
      <w:r>
        <w:t>clamp(</w:t>
      </w:r>
      <w:proofErr w:type="gramEnd"/>
      <w:r>
        <w:t>n, smallest, largest):</w:t>
      </w:r>
    </w:p>
    <w:p w:rsidR="00871A32" w:rsidRDefault="00871A32" w:rsidP="00871A32">
      <w:pPr>
        <w:pStyle w:val="Code"/>
      </w:pPr>
      <w:r>
        <w:t xml:space="preserve">14     return </w:t>
      </w:r>
      <w:proofErr w:type="gramStart"/>
      <w:r>
        <w:t>max(</w:t>
      </w:r>
      <w:proofErr w:type="gramEnd"/>
      <w:r>
        <w:t>smallest, min(n, largest))</w:t>
      </w:r>
    </w:p>
    <w:p w:rsidR="00871A32" w:rsidRDefault="00871A32" w:rsidP="00871A32">
      <w:pPr>
        <w:pStyle w:val="Code"/>
      </w:pPr>
      <w:r>
        <w:t xml:space="preserve">15 </w:t>
      </w:r>
    </w:p>
    <w:p w:rsidR="00871A32" w:rsidRDefault="00871A32" w:rsidP="00871A32">
      <w:pPr>
        <w:pStyle w:val="Code"/>
      </w:pPr>
      <w:r>
        <w:t>16 while True:</w:t>
      </w:r>
    </w:p>
    <w:p w:rsidR="00871A32" w:rsidRDefault="00871A32" w:rsidP="00871A32">
      <w:pPr>
        <w:pStyle w:val="Code"/>
      </w:pPr>
      <w:r>
        <w:t xml:space="preserve">17     paint = paint or </w:t>
      </w:r>
      <w:proofErr w:type="spellStart"/>
      <w:r>
        <w:t>kit.joystick.push</w:t>
      </w:r>
      <w:proofErr w:type="spellEnd"/>
    </w:p>
    <w:p w:rsidR="00871A32" w:rsidRDefault="00871A32" w:rsidP="00871A32">
      <w:pPr>
        <w:pStyle w:val="Code"/>
      </w:pPr>
      <w:r>
        <w:t xml:space="preserve">18     up = </w:t>
      </w:r>
      <w:proofErr w:type="spellStart"/>
      <w:r>
        <w:t>kit.joystick.up</w:t>
      </w:r>
      <w:proofErr w:type="spellEnd"/>
    </w:p>
    <w:p w:rsidR="00871A32" w:rsidRDefault="00871A32" w:rsidP="00871A32">
      <w:pPr>
        <w:pStyle w:val="Code"/>
      </w:pPr>
      <w:r>
        <w:t xml:space="preserve">19     right = </w:t>
      </w:r>
      <w:proofErr w:type="spellStart"/>
      <w:r>
        <w:t>kit.joystick.right</w:t>
      </w:r>
      <w:proofErr w:type="spellEnd"/>
    </w:p>
    <w:p w:rsidR="00871A32" w:rsidRDefault="00871A32" w:rsidP="00871A32">
      <w:pPr>
        <w:pStyle w:val="Code"/>
      </w:pPr>
      <w:r>
        <w:t xml:space="preserve">20     x = </w:t>
      </w:r>
      <w:proofErr w:type="gramStart"/>
      <w:r>
        <w:t>clamp(</w:t>
      </w:r>
      <w:proofErr w:type="gramEnd"/>
      <w:r>
        <w:t xml:space="preserve"> (x + right), 0, 7.5)</w:t>
      </w:r>
    </w:p>
    <w:p w:rsidR="00871A32" w:rsidRDefault="00871A32" w:rsidP="00871A32">
      <w:pPr>
        <w:pStyle w:val="Code"/>
      </w:pPr>
      <w:r>
        <w:t xml:space="preserve">21     y = </w:t>
      </w:r>
      <w:proofErr w:type="gramStart"/>
      <w:r>
        <w:t>clamp(</w:t>
      </w:r>
      <w:proofErr w:type="gramEnd"/>
      <w:r>
        <w:t xml:space="preserve"> (y + up), 0, 7.5)</w:t>
      </w:r>
    </w:p>
    <w:p w:rsidR="00871A32" w:rsidRDefault="00871A32" w:rsidP="00871A32">
      <w:pPr>
        <w:pStyle w:val="Code"/>
      </w:pPr>
      <w:r>
        <w:t xml:space="preserve">22     </w:t>
      </w:r>
      <w:proofErr w:type="spellStart"/>
      <w:proofErr w:type="gramStart"/>
      <w:r>
        <w:t>kit.matrix</w:t>
      </w:r>
      <w:proofErr w:type="spellEnd"/>
      <w:r>
        <w:t>[</w:t>
      </w:r>
      <w:proofErr w:type="spellStart"/>
      <w:proofErr w:type="gramEnd"/>
      <w:r>
        <w:t>int</w:t>
      </w:r>
      <w:proofErr w:type="spellEnd"/>
      <w:r>
        <w:t>(x),</w:t>
      </w:r>
      <w:proofErr w:type="spellStart"/>
      <w:r>
        <w:t>int</w:t>
      </w:r>
      <w:proofErr w:type="spellEnd"/>
      <w:r>
        <w:t>(y)] = 1</w:t>
      </w:r>
    </w:p>
    <w:p w:rsidR="00871A32" w:rsidRDefault="00871A32" w:rsidP="00871A32">
      <w:pPr>
        <w:pStyle w:val="Code"/>
      </w:pPr>
      <w:r>
        <w:t xml:space="preserve">23     if </w:t>
      </w:r>
      <w:proofErr w:type="spellStart"/>
      <w:r>
        <w:t>int</w:t>
      </w:r>
      <w:proofErr w:type="spellEnd"/>
      <w:r>
        <w:t>(x</w:t>
      </w:r>
      <w:proofErr w:type="gramStart"/>
      <w:r>
        <w:t>) !</w:t>
      </w:r>
      <w:proofErr w:type="gramEnd"/>
      <w:r>
        <w:t xml:space="preserve">= </w:t>
      </w:r>
      <w:proofErr w:type="spellStart"/>
      <w:r>
        <w:t>int</w:t>
      </w:r>
      <w:proofErr w:type="spellEnd"/>
      <w:r>
        <w:t>(</w:t>
      </w:r>
      <w:proofErr w:type="spellStart"/>
      <w:r>
        <w:t>x_old</w:t>
      </w:r>
      <w:proofErr w:type="spellEnd"/>
      <w:r>
        <w:t xml:space="preserve">) or </w:t>
      </w:r>
      <w:proofErr w:type="spellStart"/>
      <w:r>
        <w:t>int</w:t>
      </w:r>
      <w:proofErr w:type="spellEnd"/>
      <w:r>
        <w:t xml:space="preserve">(y) != </w:t>
      </w:r>
      <w:proofErr w:type="spellStart"/>
      <w:r>
        <w:t>int</w:t>
      </w:r>
      <w:proofErr w:type="spellEnd"/>
      <w:r>
        <w:t>(</w:t>
      </w:r>
      <w:proofErr w:type="spellStart"/>
      <w:r>
        <w:t>y_old</w:t>
      </w:r>
      <w:proofErr w:type="spellEnd"/>
      <w:r>
        <w:t>):</w:t>
      </w:r>
    </w:p>
    <w:p w:rsidR="00871A32" w:rsidRDefault="00871A32" w:rsidP="00871A32">
      <w:pPr>
        <w:pStyle w:val="Code"/>
      </w:pPr>
      <w:r>
        <w:t xml:space="preserve">24         if </w:t>
      </w:r>
      <w:proofErr w:type="gramStart"/>
      <w:r>
        <w:t>paint :</w:t>
      </w:r>
      <w:proofErr w:type="gramEnd"/>
    </w:p>
    <w:p w:rsidR="00871A32" w:rsidRDefault="00871A32" w:rsidP="00871A32">
      <w:pPr>
        <w:pStyle w:val="Code"/>
      </w:pPr>
      <w:r>
        <w:t xml:space="preserve">25             </w:t>
      </w:r>
      <w:proofErr w:type="spellStart"/>
      <w:proofErr w:type="gramStart"/>
      <w:r>
        <w:t>kit.matrix</w:t>
      </w:r>
      <w:proofErr w:type="spellEnd"/>
      <w:r>
        <w:t>[</w:t>
      </w:r>
      <w:proofErr w:type="spellStart"/>
      <w:proofErr w:type="gramEnd"/>
      <w:r>
        <w:t>int</w:t>
      </w:r>
      <w:proofErr w:type="spellEnd"/>
      <w:r>
        <w:t>(</w:t>
      </w:r>
      <w:proofErr w:type="spellStart"/>
      <w:r>
        <w:t>x_old</w:t>
      </w:r>
      <w:proofErr w:type="spellEnd"/>
      <w:r>
        <w:t xml:space="preserve">), </w:t>
      </w:r>
      <w:proofErr w:type="spellStart"/>
      <w:r>
        <w:t>int</w:t>
      </w:r>
      <w:proofErr w:type="spellEnd"/>
      <w:r>
        <w:t>(</w:t>
      </w:r>
      <w:proofErr w:type="spellStart"/>
      <w:r>
        <w:t>y_old</w:t>
      </w:r>
      <w:proofErr w:type="spellEnd"/>
      <w:r>
        <w:t>)] = 1</w:t>
      </w:r>
    </w:p>
    <w:p w:rsidR="00871A32" w:rsidRDefault="00871A32" w:rsidP="00871A32">
      <w:pPr>
        <w:pStyle w:val="Code"/>
      </w:pPr>
      <w:r>
        <w:t>26             paint = False</w:t>
      </w:r>
    </w:p>
    <w:p w:rsidR="00871A32" w:rsidRDefault="00871A32" w:rsidP="00871A32">
      <w:pPr>
        <w:pStyle w:val="Code"/>
      </w:pPr>
      <w:r>
        <w:t>27         else:</w:t>
      </w:r>
    </w:p>
    <w:p w:rsidR="00871A32" w:rsidRDefault="00871A32" w:rsidP="00871A32">
      <w:pPr>
        <w:pStyle w:val="Code"/>
      </w:pPr>
      <w:r>
        <w:t xml:space="preserve">28             </w:t>
      </w:r>
      <w:proofErr w:type="spellStart"/>
      <w:proofErr w:type="gramStart"/>
      <w:r>
        <w:t>kit.matrix</w:t>
      </w:r>
      <w:proofErr w:type="spellEnd"/>
      <w:r>
        <w:t>[</w:t>
      </w:r>
      <w:proofErr w:type="spellStart"/>
      <w:proofErr w:type="gramEnd"/>
      <w:r>
        <w:t>int</w:t>
      </w:r>
      <w:proofErr w:type="spellEnd"/>
      <w:r>
        <w:t>(</w:t>
      </w:r>
      <w:proofErr w:type="spellStart"/>
      <w:r>
        <w:t>x_old</w:t>
      </w:r>
      <w:proofErr w:type="spellEnd"/>
      <w:r>
        <w:t xml:space="preserve">), </w:t>
      </w:r>
      <w:proofErr w:type="spellStart"/>
      <w:r>
        <w:t>int</w:t>
      </w:r>
      <w:proofErr w:type="spellEnd"/>
      <w:r>
        <w:t>(</w:t>
      </w:r>
      <w:proofErr w:type="spellStart"/>
      <w:r>
        <w:t>y_old</w:t>
      </w:r>
      <w:proofErr w:type="spellEnd"/>
      <w:r>
        <w:t>)] = 0</w:t>
      </w:r>
    </w:p>
    <w:p w:rsidR="00871A32" w:rsidRDefault="00871A32" w:rsidP="00871A32">
      <w:pPr>
        <w:pStyle w:val="Code"/>
      </w:pPr>
      <w:r>
        <w:t xml:space="preserve">29     </w:t>
      </w:r>
      <w:proofErr w:type="spellStart"/>
      <w:proofErr w:type="gramStart"/>
      <w:r>
        <w:t>kit.matrix.show</w:t>
      </w:r>
      <w:proofErr w:type="spellEnd"/>
      <w:r>
        <w:t>()</w:t>
      </w:r>
      <w:proofErr w:type="gramEnd"/>
    </w:p>
    <w:p w:rsidR="00871A32" w:rsidRDefault="00871A32" w:rsidP="00871A32">
      <w:pPr>
        <w:pStyle w:val="Code"/>
      </w:pPr>
      <w:r>
        <w:t xml:space="preserve">30     </w:t>
      </w:r>
      <w:proofErr w:type="spellStart"/>
      <w:proofErr w:type="gramStart"/>
      <w:r>
        <w:t>time.sleep</w:t>
      </w:r>
      <w:proofErr w:type="spellEnd"/>
      <w:r>
        <w:t>(</w:t>
      </w:r>
      <w:proofErr w:type="gramEnd"/>
      <w:r>
        <w:t>0.05)</w:t>
      </w:r>
    </w:p>
    <w:p w:rsidR="00871A32" w:rsidRDefault="00871A32" w:rsidP="00871A32">
      <w:pPr>
        <w:pStyle w:val="Code"/>
      </w:pPr>
      <w:r>
        <w:t xml:space="preserve">31     </w:t>
      </w:r>
      <w:proofErr w:type="spellStart"/>
      <w:r>
        <w:t>x_old</w:t>
      </w:r>
      <w:proofErr w:type="spellEnd"/>
      <w:r>
        <w:t xml:space="preserve"> = x</w:t>
      </w:r>
    </w:p>
    <w:p w:rsidR="00DD20EB" w:rsidRPr="00DD20EB" w:rsidRDefault="00871A32" w:rsidP="00871A32">
      <w:pPr>
        <w:pStyle w:val="Code"/>
      </w:pPr>
      <w:r>
        <w:t xml:space="preserve">32     </w:t>
      </w:r>
      <w:proofErr w:type="spellStart"/>
      <w:r>
        <w:t>y_old</w:t>
      </w:r>
      <w:proofErr w:type="spellEnd"/>
      <w:r>
        <w:t xml:space="preserve"> = y</w:t>
      </w:r>
    </w:p>
    <w:p w:rsidR="00B30962" w:rsidRPr="00DA0940" w:rsidRDefault="00B30962" w:rsidP="00B30962">
      <w:pPr>
        <w:rPr>
          <w:lang w:val="en-GB"/>
        </w:rPr>
      </w:pPr>
    </w:p>
    <w:p w:rsidR="00250EFF" w:rsidRPr="00DA0940" w:rsidRDefault="00250EFF" w:rsidP="00250EFF">
      <w:pPr>
        <w:rPr>
          <w:lang w:val="en-GB"/>
        </w:rPr>
      </w:pPr>
    </w:p>
    <w:p w:rsidR="003644B9" w:rsidRPr="00DA0940" w:rsidRDefault="003644B9" w:rsidP="003644B9">
      <w:pPr>
        <w:rPr>
          <w:lang w:val="en-GB"/>
        </w:rPr>
      </w:pPr>
    </w:p>
    <w:p w:rsidR="00F86C5A" w:rsidRPr="00DA0940" w:rsidRDefault="00F86C5A" w:rsidP="00F86C5A">
      <w:pPr>
        <w:rPr>
          <w:lang w:val="en-GB"/>
        </w:rPr>
      </w:pPr>
    </w:p>
    <w:sectPr w:rsidR="00F86C5A" w:rsidRPr="00DA0940">
      <w:headerReference w:type="default" r:id="rId34"/>
      <w:footerReference w:type="default" r:id="rId3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54A8" w:rsidRDefault="001F54A8" w:rsidP="006C5CB8">
      <w:pPr>
        <w:spacing w:after="0" w:line="240" w:lineRule="auto"/>
      </w:pPr>
      <w:r>
        <w:separator/>
      </w:r>
    </w:p>
  </w:endnote>
  <w:endnote w:type="continuationSeparator" w:id="0">
    <w:p w:rsidR="001F54A8" w:rsidRDefault="001F54A8" w:rsidP="006C5C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4928349"/>
      <w:docPartObj>
        <w:docPartGallery w:val="Page Numbers (Bottom of Page)"/>
        <w:docPartUnique/>
      </w:docPartObj>
    </w:sdtPr>
    <w:sdtEndPr>
      <w:rPr>
        <w:noProof/>
      </w:rPr>
    </w:sdtEndPr>
    <w:sdtContent>
      <w:p w:rsidR="00FF3134" w:rsidRDefault="00FF3134">
        <w:pPr>
          <w:pStyle w:val="Footer"/>
          <w:jc w:val="right"/>
        </w:pPr>
        <w:r>
          <w:fldChar w:fldCharType="begin"/>
        </w:r>
        <w:r>
          <w:instrText xml:space="preserve"> PAGE   \* MERGEFORMAT </w:instrText>
        </w:r>
        <w:r>
          <w:fldChar w:fldCharType="separate"/>
        </w:r>
        <w:r w:rsidR="00580807">
          <w:rPr>
            <w:noProof/>
          </w:rPr>
          <w:t>16</w:t>
        </w:r>
        <w:r>
          <w:rPr>
            <w:noProof/>
          </w:rPr>
          <w:fldChar w:fldCharType="end"/>
        </w:r>
      </w:p>
    </w:sdtContent>
  </w:sdt>
  <w:p w:rsidR="00FF3134" w:rsidRDefault="00FF31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54A8" w:rsidRDefault="001F54A8" w:rsidP="006C5CB8">
      <w:pPr>
        <w:spacing w:after="0" w:line="240" w:lineRule="auto"/>
      </w:pPr>
      <w:r>
        <w:separator/>
      </w:r>
    </w:p>
  </w:footnote>
  <w:footnote w:type="continuationSeparator" w:id="0">
    <w:p w:rsidR="001F54A8" w:rsidRDefault="001F54A8" w:rsidP="006C5C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3134" w:rsidRDefault="00FF3134">
    <w:pPr>
      <w:pStyle w:val="Header"/>
    </w:pPr>
    <w:r w:rsidRPr="008D3CB0">
      <w:rPr>
        <w:noProof/>
      </w:rPr>
      <w:drawing>
        <wp:anchor distT="0" distB="0" distL="114300" distR="114300" simplePos="0" relativeHeight="251658240" behindDoc="0" locked="0" layoutInCell="1" allowOverlap="1">
          <wp:simplePos x="0" y="0"/>
          <wp:positionH relativeFrom="margin">
            <wp:align>right</wp:align>
          </wp:positionH>
          <wp:positionV relativeFrom="page">
            <wp:posOffset>419100</wp:posOffset>
          </wp:positionV>
          <wp:extent cx="920115" cy="329565"/>
          <wp:effectExtent l="0" t="0" r="0" b="0"/>
          <wp:wrapSquare wrapText="bothSides"/>
          <wp:docPr id="9" name="Picture 9" descr="\\ITSEELM-NT0044\MAJOHN$\Document\Docs\Presentationer\190118_IComp lunch\IKEA-Emblem-Critici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SEELM-NT0044\MAJOHN$\Document\Docs\Presentationer\190118_IComp lunch\IKEA-Emblem-Criticism.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20115" cy="329565"/>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587FB8"/>
    <w:multiLevelType w:val="hybridMultilevel"/>
    <w:tmpl w:val="272E8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4C140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45EE7709"/>
    <w:multiLevelType w:val="hybridMultilevel"/>
    <w:tmpl w:val="B7F83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41F5"/>
    <w:rsid w:val="000020A7"/>
    <w:rsid w:val="0003647C"/>
    <w:rsid w:val="0005188D"/>
    <w:rsid w:val="0006268B"/>
    <w:rsid w:val="00073DAB"/>
    <w:rsid w:val="0008316C"/>
    <w:rsid w:val="000866FE"/>
    <w:rsid w:val="000945F4"/>
    <w:rsid w:val="000A3ED1"/>
    <w:rsid w:val="000A4375"/>
    <w:rsid w:val="000B4227"/>
    <w:rsid w:val="000E2587"/>
    <w:rsid w:val="000E3A7C"/>
    <w:rsid w:val="001216E4"/>
    <w:rsid w:val="00157EDD"/>
    <w:rsid w:val="00180627"/>
    <w:rsid w:val="001A7901"/>
    <w:rsid w:val="001C5FFF"/>
    <w:rsid w:val="001F54A8"/>
    <w:rsid w:val="00233BD7"/>
    <w:rsid w:val="00250EFF"/>
    <w:rsid w:val="002724B2"/>
    <w:rsid w:val="0029164D"/>
    <w:rsid w:val="00291B08"/>
    <w:rsid w:val="002C6AFC"/>
    <w:rsid w:val="002D680C"/>
    <w:rsid w:val="002E7501"/>
    <w:rsid w:val="00304686"/>
    <w:rsid w:val="00307241"/>
    <w:rsid w:val="00311C98"/>
    <w:rsid w:val="003254F1"/>
    <w:rsid w:val="00357F28"/>
    <w:rsid w:val="003644B9"/>
    <w:rsid w:val="00375E68"/>
    <w:rsid w:val="003776F6"/>
    <w:rsid w:val="003B45A4"/>
    <w:rsid w:val="003C5DCC"/>
    <w:rsid w:val="003D5B84"/>
    <w:rsid w:val="003E0C1A"/>
    <w:rsid w:val="003E1219"/>
    <w:rsid w:val="003F2519"/>
    <w:rsid w:val="004058D5"/>
    <w:rsid w:val="0042399E"/>
    <w:rsid w:val="00423C28"/>
    <w:rsid w:val="00447C44"/>
    <w:rsid w:val="00485E81"/>
    <w:rsid w:val="00486959"/>
    <w:rsid w:val="004B2258"/>
    <w:rsid w:val="004B3782"/>
    <w:rsid w:val="004E1AF4"/>
    <w:rsid w:val="004E1CB6"/>
    <w:rsid w:val="004E565F"/>
    <w:rsid w:val="00521219"/>
    <w:rsid w:val="005440B1"/>
    <w:rsid w:val="005450E9"/>
    <w:rsid w:val="005517CB"/>
    <w:rsid w:val="0057261A"/>
    <w:rsid w:val="00580807"/>
    <w:rsid w:val="0059685B"/>
    <w:rsid w:val="005B0711"/>
    <w:rsid w:val="005E324E"/>
    <w:rsid w:val="00612D7C"/>
    <w:rsid w:val="00621A20"/>
    <w:rsid w:val="006403A6"/>
    <w:rsid w:val="00661950"/>
    <w:rsid w:val="00671F38"/>
    <w:rsid w:val="0067353C"/>
    <w:rsid w:val="006B15E9"/>
    <w:rsid w:val="006B7925"/>
    <w:rsid w:val="006C5CB8"/>
    <w:rsid w:val="006F2626"/>
    <w:rsid w:val="00722304"/>
    <w:rsid w:val="00745457"/>
    <w:rsid w:val="007C21BD"/>
    <w:rsid w:val="007C2619"/>
    <w:rsid w:val="007D545B"/>
    <w:rsid w:val="007E3CA8"/>
    <w:rsid w:val="00805673"/>
    <w:rsid w:val="00835747"/>
    <w:rsid w:val="008406DE"/>
    <w:rsid w:val="008633A7"/>
    <w:rsid w:val="0087193A"/>
    <w:rsid w:val="00871A32"/>
    <w:rsid w:val="0087723C"/>
    <w:rsid w:val="008975CA"/>
    <w:rsid w:val="008A25A1"/>
    <w:rsid w:val="008B76E2"/>
    <w:rsid w:val="008C3895"/>
    <w:rsid w:val="008D17CE"/>
    <w:rsid w:val="008D3CB0"/>
    <w:rsid w:val="008E5800"/>
    <w:rsid w:val="0092110E"/>
    <w:rsid w:val="0093366A"/>
    <w:rsid w:val="00955B51"/>
    <w:rsid w:val="009B6C4F"/>
    <w:rsid w:val="009C27F4"/>
    <w:rsid w:val="009D0A81"/>
    <w:rsid w:val="009E117E"/>
    <w:rsid w:val="009F3154"/>
    <w:rsid w:val="00A23BA5"/>
    <w:rsid w:val="00A845EC"/>
    <w:rsid w:val="00A945FC"/>
    <w:rsid w:val="00A961C6"/>
    <w:rsid w:val="00AC4D2D"/>
    <w:rsid w:val="00B16563"/>
    <w:rsid w:val="00B30962"/>
    <w:rsid w:val="00B3438A"/>
    <w:rsid w:val="00B3582C"/>
    <w:rsid w:val="00B66566"/>
    <w:rsid w:val="00B71E65"/>
    <w:rsid w:val="00BF6902"/>
    <w:rsid w:val="00C137FD"/>
    <w:rsid w:val="00C1760E"/>
    <w:rsid w:val="00C227C1"/>
    <w:rsid w:val="00C308ED"/>
    <w:rsid w:val="00C33F10"/>
    <w:rsid w:val="00C65DBC"/>
    <w:rsid w:val="00CA7E00"/>
    <w:rsid w:val="00CB07A6"/>
    <w:rsid w:val="00CD1489"/>
    <w:rsid w:val="00CD3FB3"/>
    <w:rsid w:val="00CD5478"/>
    <w:rsid w:val="00CD740D"/>
    <w:rsid w:val="00CE30BA"/>
    <w:rsid w:val="00CF31B9"/>
    <w:rsid w:val="00D02888"/>
    <w:rsid w:val="00D07569"/>
    <w:rsid w:val="00D0760B"/>
    <w:rsid w:val="00D31C74"/>
    <w:rsid w:val="00D32EAD"/>
    <w:rsid w:val="00D576EF"/>
    <w:rsid w:val="00D74F3B"/>
    <w:rsid w:val="00D855CE"/>
    <w:rsid w:val="00D902A5"/>
    <w:rsid w:val="00DA0940"/>
    <w:rsid w:val="00DA2937"/>
    <w:rsid w:val="00DC047A"/>
    <w:rsid w:val="00DD20EB"/>
    <w:rsid w:val="00DE0CDC"/>
    <w:rsid w:val="00DF661D"/>
    <w:rsid w:val="00E1110C"/>
    <w:rsid w:val="00E20BE7"/>
    <w:rsid w:val="00E21EC4"/>
    <w:rsid w:val="00E577D3"/>
    <w:rsid w:val="00E57B3F"/>
    <w:rsid w:val="00E60D74"/>
    <w:rsid w:val="00E60FA1"/>
    <w:rsid w:val="00E944B0"/>
    <w:rsid w:val="00EA648A"/>
    <w:rsid w:val="00EB609B"/>
    <w:rsid w:val="00ED74E3"/>
    <w:rsid w:val="00F174BF"/>
    <w:rsid w:val="00F334A7"/>
    <w:rsid w:val="00F42622"/>
    <w:rsid w:val="00F44D16"/>
    <w:rsid w:val="00F47467"/>
    <w:rsid w:val="00F629AE"/>
    <w:rsid w:val="00F86C5A"/>
    <w:rsid w:val="00FA21F0"/>
    <w:rsid w:val="00FB41F5"/>
    <w:rsid w:val="00FD6F37"/>
    <w:rsid w:val="00FE1CB3"/>
    <w:rsid w:val="00FF3134"/>
    <w:rsid w:val="00FF76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A20ABD-9EE8-4C92-8007-8BD2490E4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C5CB8"/>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C5CB8"/>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C5CB8"/>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C5CB8"/>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C5CB8"/>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C5CB8"/>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C5CB8"/>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C5CB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C5CB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B41F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41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41F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B41F5"/>
    <w:rPr>
      <w:rFonts w:eastAsiaTheme="minorEastAsia"/>
      <w:color w:val="5A5A5A" w:themeColor="text1" w:themeTint="A5"/>
      <w:spacing w:val="15"/>
    </w:rPr>
  </w:style>
  <w:style w:type="paragraph" w:styleId="Header">
    <w:name w:val="header"/>
    <w:basedOn w:val="Normal"/>
    <w:link w:val="HeaderChar"/>
    <w:uiPriority w:val="99"/>
    <w:unhideWhenUsed/>
    <w:rsid w:val="006C5C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5CB8"/>
  </w:style>
  <w:style w:type="paragraph" w:styleId="Footer">
    <w:name w:val="footer"/>
    <w:basedOn w:val="Normal"/>
    <w:link w:val="FooterChar"/>
    <w:uiPriority w:val="99"/>
    <w:unhideWhenUsed/>
    <w:rsid w:val="006C5C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5CB8"/>
  </w:style>
  <w:style w:type="character" w:customStyle="1" w:styleId="Heading1Char">
    <w:name w:val="Heading 1 Char"/>
    <w:basedOn w:val="DefaultParagraphFont"/>
    <w:link w:val="Heading1"/>
    <w:uiPriority w:val="9"/>
    <w:rsid w:val="006C5CB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C5CB8"/>
    <w:pPr>
      <w:numPr>
        <w:numId w:val="0"/>
      </w:numPr>
      <w:outlineLvl w:val="9"/>
    </w:pPr>
  </w:style>
  <w:style w:type="character" w:customStyle="1" w:styleId="Heading2Char">
    <w:name w:val="Heading 2 Char"/>
    <w:basedOn w:val="DefaultParagraphFont"/>
    <w:link w:val="Heading2"/>
    <w:uiPriority w:val="9"/>
    <w:rsid w:val="006C5CB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C5CB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C5CB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C5CB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C5CB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C5CB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C5CB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C5CB8"/>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F86C5A"/>
    <w:pPr>
      <w:ind w:left="720"/>
      <w:contextualSpacing/>
    </w:pPr>
  </w:style>
  <w:style w:type="table" w:styleId="TableGrid">
    <w:name w:val="Table Grid"/>
    <w:basedOn w:val="TableNormal"/>
    <w:uiPriority w:val="39"/>
    <w:rsid w:val="006B79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E20BE7"/>
    <w:pPr>
      <w:spacing w:after="100"/>
    </w:pPr>
  </w:style>
  <w:style w:type="paragraph" w:styleId="TOC2">
    <w:name w:val="toc 2"/>
    <w:basedOn w:val="Normal"/>
    <w:next w:val="Normal"/>
    <w:autoRedefine/>
    <w:uiPriority w:val="39"/>
    <w:unhideWhenUsed/>
    <w:rsid w:val="00E20BE7"/>
    <w:pPr>
      <w:spacing w:after="100"/>
      <w:ind w:left="220"/>
    </w:pPr>
  </w:style>
  <w:style w:type="paragraph" w:styleId="TOC3">
    <w:name w:val="toc 3"/>
    <w:basedOn w:val="Normal"/>
    <w:next w:val="Normal"/>
    <w:autoRedefine/>
    <w:uiPriority w:val="39"/>
    <w:unhideWhenUsed/>
    <w:rsid w:val="00E20BE7"/>
    <w:pPr>
      <w:spacing w:after="100"/>
      <w:ind w:left="440"/>
    </w:pPr>
  </w:style>
  <w:style w:type="character" w:styleId="Hyperlink">
    <w:name w:val="Hyperlink"/>
    <w:basedOn w:val="DefaultParagraphFont"/>
    <w:uiPriority w:val="99"/>
    <w:unhideWhenUsed/>
    <w:rsid w:val="00E20BE7"/>
    <w:rPr>
      <w:color w:val="0563C1" w:themeColor="hyperlink"/>
      <w:u w:val="single"/>
    </w:rPr>
  </w:style>
  <w:style w:type="paragraph" w:customStyle="1" w:styleId="Code">
    <w:name w:val="Code"/>
    <w:basedOn w:val="Normal"/>
    <w:link w:val="CodeChar"/>
    <w:qFormat/>
    <w:rsid w:val="002C6AFC"/>
    <w:pPr>
      <w:spacing w:after="40"/>
      <w:ind w:left="720"/>
    </w:pPr>
    <w:rPr>
      <w:rFonts w:ascii="Courier New" w:hAnsi="Courier New" w:cs="Courier New"/>
      <w:lang w:val="en-GB"/>
    </w:rPr>
  </w:style>
  <w:style w:type="character" w:customStyle="1" w:styleId="CodeChar">
    <w:name w:val="Code Char"/>
    <w:basedOn w:val="DefaultParagraphFont"/>
    <w:link w:val="Code"/>
    <w:rsid w:val="002C6AFC"/>
    <w:rPr>
      <w:rFonts w:ascii="Courier New" w:hAnsi="Courier New" w:cs="Courier New"/>
      <w:lang w:val="en-GB"/>
    </w:rPr>
  </w:style>
  <w:style w:type="paragraph" w:styleId="BalloonText">
    <w:name w:val="Balloon Text"/>
    <w:basedOn w:val="Normal"/>
    <w:link w:val="BalloonTextChar"/>
    <w:uiPriority w:val="99"/>
    <w:semiHidden/>
    <w:unhideWhenUsed/>
    <w:rsid w:val="002E75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750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7954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hyperlink" Target="https://www.instructables.com/id/Minecraft-Gesture-Controller/" TargetMode="External"/><Relationship Id="rId26" Type="http://schemas.openxmlformats.org/officeDocument/2006/relationships/hyperlink" Target="https://en.wikipedia.org/wiki/Read%E2%80%93eval%E2%80%93print_loop" TargetMode="External"/><Relationship Id="rId3" Type="http://schemas.openxmlformats.org/officeDocument/2006/relationships/styles" Target="styles.xml"/><Relationship Id="rId21" Type="http://schemas.openxmlformats.org/officeDocument/2006/relationships/hyperlink" Target="https://github.com/mu-editor/mu/releases/download/1.0.1/mu-editor_1.0.1_osx.dmg"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www.lawicel-shop.se/mini-0-8-quot-8x8-led-matrix-i2c-yellow" TargetMode="Externa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hyperlink" Target="https://stackoverflow.com/" TargetMode="External"/><Relationship Id="rId2" Type="http://schemas.openxmlformats.org/officeDocument/2006/relationships/numbering" Target="numbering.xml"/><Relationship Id="rId16" Type="http://schemas.openxmlformats.org/officeDocument/2006/relationships/hyperlink" Target="https://www.lawicel-shop.se/breadboard-mini-module-white" TargetMode="External"/><Relationship Id="rId20" Type="http://schemas.openxmlformats.org/officeDocument/2006/relationships/hyperlink" Target="https://github.com/mu-editor/mu/releases/download/1.0.1/portamu_1.0.1_win64.zip"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lawicel-shop.se/adafruit-trinket-m0" TargetMode="External"/><Relationship Id="rId24" Type="http://schemas.openxmlformats.org/officeDocument/2006/relationships/image" Target="media/image8.jpeg"/><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lawicel-shop.se/2-axis-thumb-joystick-with-select-button" TargetMode="External"/><Relationship Id="rId23" Type="http://schemas.openxmlformats.org/officeDocument/2006/relationships/hyperlink" Target="https://github.com/adafruit/Adafruit_Windows_Drivers/releases/download/2.3.3/adafruit_drivers_2.3.3.0.exe" TargetMode="External"/><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s://github.com/mu-editor/mu/releases/download/1.0.1/mu-editor_1.0.1_win64.exe"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8DA884-0463-4DFC-A7B0-BACDECD5C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2492</TotalTime>
  <Pages>16</Pages>
  <Words>4299</Words>
  <Characters>19134</Characters>
  <Application>Microsoft Office Word</Application>
  <DocSecurity>0</DocSecurity>
  <Lines>478</Lines>
  <Paragraphs>371</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IKEA IT AB</Company>
  <LinksUpToDate>false</LinksUpToDate>
  <CharactersWithSpaces>23062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Johnson</dc:creator>
  <cp:keywords/>
  <dc:description/>
  <cp:lastModifiedBy>Marcus Johnson (IKEA of Sweden AB - Inter IKEA Group)</cp:lastModifiedBy>
  <cp:revision>69</cp:revision>
  <cp:lastPrinted>2019-02-01T11:10:00Z</cp:lastPrinted>
  <dcterms:created xsi:type="dcterms:W3CDTF">2019-01-30T06:38:00Z</dcterms:created>
  <dcterms:modified xsi:type="dcterms:W3CDTF">2019-02-17T23:51:00Z</dcterms:modified>
</cp:coreProperties>
</file>