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FD0" w:rsidRDefault="00C75FD0" w:rsidP="00C75FD0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C75FD0" w:rsidRDefault="00C75FD0" w:rsidP="00C75FD0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C75FD0" w:rsidRDefault="00C75FD0" w:rsidP="00C75FD0">
      <w:pPr>
        <w:pStyle w:val="Style6"/>
        <w:widowControl/>
        <w:spacing w:before="173"/>
        <w:ind w:firstLine="0"/>
        <w:jc w:val="both"/>
        <w:rPr>
          <w:rStyle w:val="FontStyle59"/>
        </w:rPr>
      </w:pPr>
      <w:r>
        <w:rPr>
          <w:rStyle w:val="FontStyle66"/>
          <w:b/>
          <w:lang w:val="es-ES_tradnl" w:eastAsia="es-ES_tradnl"/>
        </w:rPr>
        <w:t xml:space="preserve">4.7.   </w:t>
      </w:r>
      <w:r w:rsidRPr="00C75FD0">
        <w:rPr>
          <w:rStyle w:val="FontStyle66"/>
          <w:b/>
          <w:i w:val="0"/>
          <w:lang w:val="es-ES_tradnl" w:eastAsia="es-ES_tradnl"/>
        </w:rPr>
        <w:t>Módulos en</w:t>
      </w:r>
      <w:r>
        <w:rPr>
          <w:rStyle w:val="FontStyle66"/>
          <w:b/>
          <w:lang w:val="es-ES_tradnl" w:eastAsia="es-ES_tradnl"/>
        </w:rPr>
        <w:t xml:space="preserve"> Linux</w:t>
      </w:r>
      <w:r>
        <w:rPr>
          <w:rStyle w:val="FontStyle59"/>
        </w:rPr>
        <w:t xml:space="preserve"> </w:t>
      </w:r>
    </w:p>
    <w:p w:rsidR="00CD1C14" w:rsidRDefault="00CD1C14" w:rsidP="00CD1C14">
      <w:pPr>
        <w:widowControl/>
        <w:spacing w:before="67" w:line="240" w:lineRule="exact"/>
        <w:jc w:val="both"/>
        <w:rPr>
          <w:rStyle w:val="FontStyle59"/>
          <w:rFonts w:eastAsiaTheme="minorEastAsia"/>
        </w:rPr>
      </w:pPr>
    </w:p>
    <w:p w:rsidR="00CD1C14" w:rsidRPr="00CD1C14" w:rsidRDefault="00CD1C14" w:rsidP="00CD1C14">
      <w:pPr>
        <w:widowControl/>
        <w:spacing w:before="67" w:line="240" w:lineRule="exact"/>
        <w:ind w:firstLine="518"/>
        <w:jc w:val="both"/>
        <w:rPr>
          <w:rFonts w:ascii="Times New Roman" w:hAnsi="Times New Roman"/>
          <w:color w:val="000000"/>
          <w:sz w:val="18"/>
          <w:szCs w:val="18"/>
          <w:lang w:eastAsia="es-ES_tradnl"/>
        </w:rPr>
      </w:pPr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Apache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es un servidor modular. El núcleo del servidor tiene las funcionalidades básicas que se pueden ampliar añadie</w:t>
      </w: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ndo módulos adicionales. Cada mó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dulo agrupa un conjunto de fun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softHyphen/>
        <w:t xml:space="preserve">cionalidades y directivas para configurarlas. Existen múltiples módulos que puedes consultar en </w:t>
      </w:r>
      <w:hyperlink r:id="rId8" w:history="1">
        <w:r w:rsidRPr="00CD1C14">
          <w:rPr>
            <w:rFonts w:ascii="Times New Roman" w:hAnsi="Times New Roman"/>
            <w:color w:val="0066CC"/>
            <w:sz w:val="18"/>
            <w:szCs w:val="18"/>
            <w:u w:val="single"/>
            <w:lang w:val="es-ES_tradnl" w:eastAsia="es-ES_tradnl"/>
          </w:rPr>
          <w:t>http://httpd.apache.org/docs/2.2/mod/</w:t>
        </w:r>
      </w:hyperlink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y </w:t>
      </w:r>
      <w:hyperlink r:id="rId9" w:history="1">
        <w:r w:rsidRPr="00CD1C14">
          <w:rPr>
            <w:rFonts w:ascii="Times New Roman" w:hAnsi="Times New Roman"/>
            <w:color w:val="0066CC"/>
            <w:sz w:val="18"/>
            <w:szCs w:val="18"/>
            <w:u w:val="single"/>
            <w:lang w:val="es-ES_tradnl" w:eastAsia="es-ES_tradnl"/>
          </w:rPr>
          <w:t>http://modules.</w:t>
        </w:r>
        <w:r w:rsidRPr="00CD1C14">
          <w:rPr>
            <w:rFonts w:ascii="Times New Roman" w:hAnsi="Times New Roman"/>
            <w:color w:val="0066CC"/>
            <w:sz w:val="18"/>
            <w:szCs w:val="18"/>
            <w:u w:val="single"/>
            <w:lang w:eastAsia="es-ES_tradnl"/>
          </w:rPr>
          <w:t>apache.org/</w:t>
        </w:r>
      </w:hyperlink>
      <w:r w:rsidRPr="00CD1C14">
        <w:rPr>
          <w:rFonts w:ascii="Times New Roman" w:hAnsi="Times New Roman"/>
          <w:color w:val="000000"/>
          <w:sz w:val="18"/>
          <w:szCs w:val="18"/>
          <w:lang w:eastAsia="es-ES_tradnl"/>
        </w:rPr>
        <w:t>.</w:t>
      </w:r>
    </w:p>
    <w:p w:rsidR="00CD1C14" w:rsidRPr="00CD1C14" w:rsidRDefault="00CD1C14" w:rsidP="00CD1C14">
      <w:pPr>
        <w:widowControl/>
        <w:spacing w:line="240" w:lineRule="exact"/>
        <w:ind w:left="518"/>
        <w:rPr>
          <w:rFonts w:ascii="Times New Roman" w:hAnsi="Times New Roman"/>
          <w:sz w:val="20"/>
          <w:szCs w:val="20"/>
        </w:rPr>
      </w:pPr>
    </w:p>
    <w:p w:rsidR="00CD1C14" w:rsidRPr="00CD1C14" w:rsidRDefault="00CD1C14" w:rsidP="00CD1C14">
      <w:pPr>
        <w:widowControl/>
        <w:spacing w:before="106"/>
        <w:ind w:left="51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Existen dos tipos de módulos:</w:t>
      </w:r>
    </w:p>
    <w:p w:rsidR="00CD1C14" w:rsidRPr="00CD1C14" w:rsidRDefault="00CD1C14" w:rsidP="00CD1C14">
      <w:pPr>
        <w:widowControl/>
        <w:numPr>
          <w:ilvl w:val="0"/>
          <w:numId w:val="2"/>
        </w:numPr>
        <w:tabs>
          <w:tab w:val="left" w:pos="950"/>
        </w:tabs>
        <w:spacing w:before="221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Módulos estáticos que se añaden cuando se compila </w:t>
      </w:r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Apache.</w:t>
      </w:r>
    </w:p>
    <w:p w:rsidR="00CD1C14" w:rsidRPr="00CD1C14" w:rsidRDefault="00CD1C14" w:rsidP="00CD1C14">
      <w:pPr>
        <w:widowControl/>
        <w:numPr>
          <w:ilvl w:val="0"/>
          <w:numId w:val="2"/>
        </w:numPr>
        <w:tabs>
          <w:tab w:val="left" w:pos="950"/>
        </w:tabs>
        <w:spacing w:before="106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Módulos que se cargan dinámicamente cuando se inicia el servidor.</w:t>
      </w:r>
    </w:p>
    <w:p w:rsidR="00CD1C14" w:rsidRPr="00CD1C14" w:rsidRDefault="00CD1C14" w:rsidP="00CD1C14">
      <w:pPr>
        <w:widowControl/>
        <w:spacing w:before="202" w:line="240" w:lineRule="exact"/>
        <w:ind w:firstLine="509"/>
        <w:jc w:val="both"/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De forma predeterminada, durante la compilación se incluye un juego básico de módulos en el servidor (estáticos). Si el servidor se compila con la opción (DSO.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Dynamic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Shared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Object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)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se podrán cargar módulos dinámicos con la directiva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LoadModule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.</w:t>
      </w:r>
    </w:p>
    <w:p w:rsidR="00CD1C14" w:rsidRPr="00CD1C14" w:rsidRDefault="00CD1C14" w:rsidP="00CD1C14">
      <w:pPr>
        <w:widowControl/>
        <w:spacing w:before="77" w:line="240" w:lineRule="exact"/>
        <w:ind w:firstLine="288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La directiva </w:t>
      </w:r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&lt;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IfModule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nombremodulo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&gt; &lt;/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IfModule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&gt;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permite especificar directivas que se tendrán en cuenta si el módulo indicado está cargado.</w:t>
      </w:r>
    </w:p>
    <w:p w:rsidR="00C75FD0" w:rsidRDefault="00C75FD0" w:rsidP="00C75FD0">
      <w:pPr>
        <w:pStyle w:val="Style32"/>
        <w:widowControl/>
        <w:spacing w:before="182"/>
        <w:ind w:firstLine="288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Consulta los módulos estáticos y los módulos dinámicos cargados por defecto en la versión de </w:t>
      </w:r>
      <w:r>
        <w:rPr>
          <w:rStyle w:val="FontStyle61"/>
          <w:lang w:val="es-ES_tradnl" w:eastAsia="es-ES_tradnl"/>
        </w:rPr>
        <w:t xml:space="preserve">Apache </w:t>
      </w:r>
      <w:r w:rsidR="00CD1C14">
        <w:rPr>
          <w:rStyle w:val="FontStyle93"/>
          <w:lang w:val="es-ES_tradnl" w:eastAsia="es-ES_tradnl"/>
        </w:rPr>
        <w:t xml:space="preserve">instalada en la máquina </w:t>
      </w:r>
      <w:proofErr w:type="spellStart"/>
      <w:r w:rsidR="00CD1C14">
        <w:rPr>
          <w:rStyle w:val="FontStyle93"/>
          <w:lang w:val="es-ES_tradnl" w:eastAsia="es-ES_tradnl"/>
        </w:rPr>
        <w:t>Se</w:t>
      </w:r>
      <w:r>
        <w:rPr>
          <w:rStyle w:val="FontStyle93"/>
          <w:lang w:val="es-ES_tradnl" w:eastAsia="es-ES_tradnl"/>
        </w:rPr>
        <w:t>rvidorLinuxXX</w:t>
      </w:r>
      <w:proofErr w:type="spellEnd"/>
      <w:r>
        <w:rPr>
          <w:rStyle w:val="FontStyle93"/>
          <w:lang w:val="es-ES_tradnl" w:eastAsia="es-ES_tradnl"/>
        </w:rPr>
        <w:t xml:space="preserve">. Posteriormente, investiga la funcionalidad del módulo </w:t>
      </w:r>
      <w:proofErr w:type="spellStart"/>
      <w:r w:rsidR="00CD1C14">
        <w:rPr>
          <w:rStyle w:val="FontStyle61"/>
          <w:lang w:val="es-ES_tradnl" w:eastAsia="es-ES_tradnl"/>
        </w:rPr>
        <w:t>u</w:t>
      </w:r>
      <w:r>
        <w:rPr>
          <w:rStyle w:val="FontStyle61"/>
          <w:lang w:val="es-ES_tradnl" w:eastAsia="es-ES_tradnl"/>
        </w:rPr>
        <w:t>serdir</w:t>
      </w:r>
      <w:proofErr w:type="spellEnd"/>
      <w:r>
        <w:rPr>
          <w:rStyle w:val="FontStyle61"/>
          <w:lang w:val="es-ES_tradnl" w:eastAsia="es-ES_tradnl"/>
        </w:rPr>
        <w:t xml:space="preserve">, </w:t>
      </w:r>
      <w:r>
        <w:rPr>
          <w:rStyle w:val="FontStyle93"/>
          <w:lang w:val="es-ES_tradnl" w:eastAsia="es-ES_tradnl"/>
        </w:rPr>
        <w:t>habilítalo y prueba su funcionalidad.</w:t>
      </w:r>
    </w:p>
    <w:p w:rsidR="00C75FD0" w:rsidRPr="00CD1C14" w:rsidRDefault="00C75FD0" w:rsidP="00C75FD0">
      <w:pPr>
        <w:pStyle w:val="Style32"/>
        <w:widowControl/>
        <w:spacing w:before="202" w:line="240" w:lineRule="auto"/>
        <w:ind w:left="269" w:firstLine="0"/>
        <w:jc w:val="left"/>
        <w:rPr>
          <w:rStyle w:val="FontStyle93"/>
          <w:b/>
          <w:u w:val="single"/>
          <w:lang w:val="es-ES_tradnl" w:eastAsia="es-ES_tradnl"/>
        </w:rPr>
      </w:pPr>
      <w:r w:rsidRPr="00CD1C14">
        <w:rPr>
          <w:rStyle w:val="FontStyle93"/>
          <w:b/>
          <w:lang w:val="es-ES_tradnl" w:eastAsia="es-ES_tradnl"/>
        </w:rPr>
        <w:t xml:space="preserve">1. </w:t>
      </w:r>
      <w:r w:rsidRPr="00CD1C14">
        <w:rPr>
          <w:rStyle w:val="FontStyle93"/>
          <w:b/>
          <w:u w:val="single"/>
          <w:lang w:val="es-ES_tradnl" w:eastAsia="es-ES_tradnl"/>
        </w:rPr>
        <w:t>Módulos</w:t>
      </w:r>
    </w:p>
    <w:p w:rsidR="00C75FD0" w:rsidRDefault="00C75FD0" w:rsidP="00C75FD0">
      <w:pPr>
        <w:pStyle w:val="Style17"/>
        <w:widowControl/>
        <w:numPr>
          <w:ilvl w:val="0"/>
          <w:numId w:val="1"/>
        </w:numPr>
        <w:tabs>
          <w:tab w:val="left" w:pos="950"/>
        </w:tabs>
        <w:spacing w:before="144"/>
        <w:ind w:left="950"/>
        <w:jc w:val="left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Inicia una sesión en </w:t>
      </w:r>
      <w:proofErr w:type="spellStart"/>
      <w:r>
        <w:rPr>
          <w:rStyle w:val="FontStyle93"/>
          <w:lang w:val="es-ES_tradnl" w:eastAsia="es-ES_tradnl"/>
        </w:rPr>
        <w:t>ServidorLinuxXX</w:t>
      </w:r>
      <w:proofErr w:type="spellEnd"/>
      <w:r>
        <w:rPr>
          <w:rStyle w:val="FontStyle93"/>
          <w:lang w:val="es-ES_tradnl" w:eastAsia="es-ES_tradnl"/>
        </w:rPr>
        <w:t xml:space="preserve"> con un usuario con privilegios de administra</w:t>
      </w:r>
      <w:r>
        <w:rPr>
          <w:rStyle w:val="FontStyle93"/>
          <w:lang w:val="es-ES_tradnl" w:eastAsia="es-ES_tradnl"/>
        </w:rPr>
        <w:softHyphen/>
        <w:t>dor.</w:t>
      </w:r>
    </w:p>
    <w:p w:rsidR="00C75FD0" w:rsidRDefault="00C75FD0" w:rsidP="00C75FD0">
      <w:pPr>
        <w:pStyle w:val="Style17"/>
        <w:widowControl/>
        <w:numPr>
          <w:ilvl w:val="0"/>
          <w:numId w:val="1"/>
        </w:numPr>
        <w:tabs>
          <w:tab w:val="left" w:pos="950"/>
        </w:tabs>
        <w:spacing w:before="48" w:line="240" w:lineRule="exact"/>
        <w:ind w:left="950"/>
        <w:jc w:val="left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Comprueba los módulos estáticos que se han cargado al compilar el servidor ejecutando el siguiente comando. Figura 4.52:</w:t>
      </w:r>
    </w:p>
    <w:p w:rsidR="00C75FD0" w:rsidRDefault="00C75FD0" w:rsidP="00C75FD0">
      <w:pPr>
        <w:pStyle w:val="Style9"/>
        <w:widowControl/>
        <w:spacing w:line="240" w:lineRule="exact"/>
        <w:ind w:left="960"/>
        <w:rPr>
          <w:sz w:val="20"/>
          <w:szCs w:val="20"/>
        </w:rPr>
      </w:pPr>
    </w:p>
    <w:p w:rsidR="00C75FD0" w:rsidRDefault="00C75FD0" w:rsidP="00C75FD0">
      <w:pPr>
        <w:pStyle w:val="Style9"/>
        <w:widowControl/>
        <w:spacing w:before="182"/>
        <w:ind w:left="960"/>
        <w:rPr>
          <w:rStyle w:val="FontStyle93"/>
          <w:lang w:val="es-ES_tradnl" w:eastAsia="es-ES_tradnl"/>
        </w:rPr>
      </w:pPr>
      <w:proofErr w:type="gramStart"/>
      <w:r>
        <w:rPr>
          <w:rStyle w:val="FontStyle93"/>
          <w:lang w:val="es-ES_tradnl" w:eastAsia="es-ES_tradnl"/>
        </w:rPr>
        <w:t>sudo</w:t>
      </w:r>
      <w:proofErr w:type="gramEnd"/>
      <w:r>
        <w:rPr>
          <w:rStyle w:val="FontStyle93"/>
          <w:lang w:val="es-ES_tradnl" w:eastAsia="es-ES_tradnl"/>
        </w:rPr>
        <w:t xml:space="preserve">  apache2ctl   -1</w:t>
      </w:r>
    </w:p>
    <w:p w:rsidR="00C75FD0" w:rsidRDefault="00C75FD0" w:rsidP="00C75FD0">
      <w:pPr>
        <w:pStyle w:val="Style9"/>
        <w:widowControl/>
        <w:spacing w:before="182"/>
        <w:ind w:left="960"/>
        <w:rPr>
          <w:rStyle w:val="FontStyle93"/>
          <w:lang w:val="es-ES_tradnl" w:eastAsia="es-ES_tradnl"/>
        </w:rPr>
      </w:pPr>
    </w:p>
    <w:p w:rsidR="00385515" w:rsidRDefault="00385515" w:rsidP="00C75FD0">
      <w:pPr>
        <w:pStyle w:val="Style9"/>
        <w:widowControl/>
        <w:spacing w:before="182"/>
        <w:ind w:left="960"/>
        <w:rPr>
          <w:rStyle w:val="FontStyle93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inline distT="0" distB="0" distL="0" distR="0" wp14:anchorId="6DD85835" wp14:editId="1FBCCCFC">
            <wp:extent cx="4133215" cy="1572895"/>
            <wp:effectExtent l="0" t="0" r="635" b="8255"/>
            <wp:docPr id="5" name="Imagen 5" descr="C:\Users\root\Desktop\IMAGENES-DESPLIEGUE\Captura4.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5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FD0" w:rsidRDefault="00C75FD0" w:rsidP="00C75FD0">
      <w:pPr>
        <w:widowControl/>
        <w:spacing w:before="58"/>
        <w:jc w:val="center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C75FD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Figura 4.52: Módulos estáticos</w:t>
      </w:r>
    </w:p>
    <w:p w:rsidR="00AB03F0" w:rsidRPr="00C75FD0" w:rsidRDefault="00AB03F0" w:rsidP="00C75FD0">
      <w:pPr>
        <w:widowControl/>
        <w:spacing w:before="58"/>
        <w:jc w:val="center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CD1C14" w:rsidRPr="00CD1C14" w:rsidRDefault="00CD1C14" w:rsidP="00CD1C14">
      <w:pPr>
        <w:widowControl/>
        <w:numPr>
          <w:ilvl w:val="0"/>
          <w:numId w:val="3"/>
        </w:numPr>
        <w:tabs>
          <w:tab w:val="left" w:pos="950"/>
        </w:tabs>
        <w:spacing w:line="240" w:lineRule="exact"/>
        <w:ind w:left="950" w:hanging="394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Comprueba los módulos que se han cargado dinámicamente al arrancar el servidor consultando el directorio </w:t>
      </w:r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mods-enabled</w:t>
      </w:r>
      <w:proofErr w:type="spellEnd"/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 Observa que los ficheros aparecen en este directorio son enlaces simbólicos a ficheros de </w:t>
      </w:r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mods-available</w:t>
      </w:r>
      <w:proofErr w:type="spellEnd"/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.</w:t>
      </w:r>
    </w:p>
    <w:p w:rsidR="00CD1C14" w:rsidRPr="00AB03F0" w:rsidRDefault="00CD1C14" w:rsidP="00CD1C14">
      <w:pPr>
        <w:widowControl/>
        <w:numPr>
          <w:ilvl w:val="0"/>
          <w:numId w:val="3"/>
        </w:numPr>
        <w:tabs>
          <w:tab w:val="left" w:pos="950"/>
        </w:tabs>
        <w:spacing w:before="86" w:line="240" w:lineRule="exact"/>
        <w:ind w:left="950" w:hanging="394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Edita uno de los ficheros </w:t>
      </w:r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.load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(por ejemplo </w:t>
      </w:r>
      <w:proofErr w:type="spellStart"/>
      <w:r w:rsidR="00AB03F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dir</w:t>
      </w:r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.load</w:t>
      </w:r>
      <w:proofErr w:type="spellEnd"/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) y observa cómo se utiliza la directiva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LoadModule</w:t>
      </w:r>
      <w:proofErr w:type="spellEnd"/>
      <w:r w:rsidR="00AB03F0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, Figura 4.53</w:t>
      </w:r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para cargar el módulo. Comprueba cuál es la ruta donde está el código del m</w:t>
      </w:r>
      <w:r w:rsidR="00AB03F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ó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dulo (archivo </w:t>
      </w:r>
      <w:r w:rsidRPr="00AB03F0">
        <w:rPr>
          <w:rFonts w:ascii="Times New Roman" w:hAnsi="Times New Roman"/>
          <w:b/>
          <w:i/>
          <w:iCs/>
          <w:color w:val="000000"/>
          <w:sz w:val="18"/>
          <w:szCs w:val="18"/>
          <w:lang w:val="es-ES_tradnl" w:eastAsia="es-ES_tradnl"/>
        </w:rPr>
        <w:t>.so</w:t>
      </w:r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).</w:t>
      </w:r>
    </w:p>
    <w:p w:rsidR="00AB03F0" w:rsidRDefault="00AB03F0" w:rsidP="00AB03F0">
      <w:pPr>
        <w:widowControl/>
        <w:tabs>
          <w:tab w:val="left" w:pos="950"/>
        </w:tabs>
        <w:spacing w:before="86" w:line="240" w:lineRule="exact"/>
        <w:jc w:val="both"/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</w:pPr>
    </w:p>
    <w:p w:rsidR="00AB03F0" w:rsidRDefault="00385515" w:rsidP="00385515">
      <w:pPr>
        <w:widowControl/>
        <w:tabs>
          <w:tab w:val="left" w:pos="950"/>
        </w:tabs>
        <w:spacing w:before="86" w:line="240" w:lineRule="exact"/>
        <w:ind w:left="708" w:firstLine="242"/>
        <w:jc w:val="both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lastRenderedPageBreak/>
        <w:tab/>
      </w:r>
      <w:r>
        <w:rPr>
          <w:rFonts w:ascii="Times New Roman" w:hAnsi="Times New Roman"/>
          <w:i/>
          <w:iCs/>
          <w:noProof/>
          <w:color w:val="000000"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67D2EC81" wp14:editId="21C7FD96">
            <wp:simplePos x="0" y="0"/>
            <wp:positionH relativeFrom="column">
              <wp:posOffset>254635</wp:posOffset>
            </wp:positionH>
            <wp:positionV relativeFrom="paragraph">
              <wp:posOffset>-223520</wp:posOffset>
            </wp:positionV>
            <wp:extent cx="5400040" cy="434975"/>
            <wp:effectExtent l="0" t="0" r="0" b="3175"/>
            <wp:wrapThrough wrapText="bothSides">
              <wp:wrapPolygon edited="0">
                <wp:start x="0" y="0"/>
                <wp:lineTo x="0" y="20812"/>
                <wp:lineTo x="21488" y="20812"/>
                <wp:lineTo x="21488" y="0"/>
                <wp:lineTo x="0" y="0"/>
              </wp:wrapPolygon>
            </wp:wrapThrough>
            <wp:docPr id="6" name="Imagen 6" descr="C:\Users\root\Desktop\IMAGENES-DESPLIEGUE\Captura4.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ot\Desktop\IMAGENES-DESPLIEGUE\Captura4.5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            </w:t>
      </w:r>
      <w:r w:rsidR="00AB03F0" w:rsidRPr="00AB03F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Figura 4.53: Fichero </w:t>
      </w:r>
      <w:proofErr w:type="spellStart"/>
      <w:r w:rsidR="00AB03F0" w:rsidRPr="00AB03F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dir</w:t>
      </w:r>
      <w:r w:rsidR="00AB03F0" w:rsidRPr="00AB03F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  <w:r w:rsidR="00AB03F0" w:rsidRPr="00AB03F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load</w:t>
      </w:r>
      <w:proofErr w:type="spellEnd"/>
    </w:p>
    <w:p w:rsidR="00AB03F0" w:rsidRPr="00AB03F0" w:rsidRDefault="00AB03F0" w:rsidP="00AB03F0">
      <w:pPr>
        <w:widowControl/>
        <w:spacing w:before="19"/>
        <w:ind w:left="2534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CD1C14" w:rsidRDefault="00CD1C14" w:rsidP="00CD1C14">
      <w:pPr>
        <w:widowControl/>
        <w:numPr>
          <w:ilvl w:val="0"/>
          <w:numId w:val="3"/>
        </w:numPr>
        <w:tabs>
          <w:tab w:val="left" w:pos="950"/>
        </w:tabs>
        <w:spacing w:before="86" w:line="240" w:lineRule="exact"/>
        <w:ind w:left="950" w:hanging="394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Edita uno de los ficheros </w:t>
      </w:r>
      <w:r w:rsidRPr="00AB03F0">
        <w:rPr>
          <w:rFonts w:ascii="Times New Roman" w:hAnsi="Times New Roman"/>
          <w:b/>
          <w:i/>
          <w:iCs/>
          <w:color w:val="000000"/>
          <w:sz w:val="18"/>
          <w:szCs w:val="18"/>
          <w:lang w:val="es-ES_tradnl" w:eastAsia="es-ES_tradnl"/>
        </w:rPr>
        <w:t>.</w:t>
      </w:r>
      <w:proofErr w:type="spellStart"/>
      <w:r w:rsidRPr="00AB03F0">
        <w:rPr>
          <w:rFonts w:ascii="Times New Roman" w:hAnsi="Times New Roman"/>
          <w:b/>
          <w:i/>
          <w:iCs/>
          <w:color w:val="000000"/>
          <w:sz w:val="18"/>
          <w:szCs w:val="18"/>
          <w:lang w:val="es-ES_tradnl" w:eastAsia="es-ES_tradnl"/>
        </w:rPr>
        <w:t>conf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(por ejemplo </w:t>
      </w:r>
      <w:proofErr w:type="spellStart"/>
      <w:r w:rsidR="00AB03F0" w:rsidRPr="00AB03F0">
        <w:rPr>
          <w:rFonts w:ascii="Times New Roman" w:hAnsi="Times New Roman"/>
          <w:b/>
          <w:i/>
          <w:iCs/>
          <w:color w:val="000000"/>
          <w:sz w:val="18"/>
          <w:szCs w:val="18"/>
          <w:lang w:val="es-ES_tradnl" w:eastAsia="es-ES_tradnl"/>
        </w:rPr>
        <w:t>dir</w:t>
      </w:r>
      <w:r w:rsidRPr="00AB03F0">
        <w:rPr>
          <w:rFonts w:ascii="Times New Roman" w:hAnsi="Times New Roman"/>
          <w:b/>
          <w:i/>
          <w:iCs/>
          <w:color w:val="000000"/>
          <w:sz w:val="18"/>
          <w:szCs w:val="18"/>
          <w:lang w:val="es-ES_tradnl" w:eastAsia="es-ES_tradnl"/>
        </w:rPr>
        <w:t>.conf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)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y observa cómo se añaden directivas dentro de una declaración </w:t>
      </w:r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&lt;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IfModule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nombremodu</w:t>
      </w:r>
      <w:r w:rsidR="00AB03F0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lo</w:t>
      </w:r>
      <w:proofErr w:type="spellEnd"/>
      <w:r w:rsidR="00AB03F0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&gt;...&lt;/</w:t>
      </w:r>
      <w:proofErr w:type="spellStart"/>
      <w:r w:rsidR="00AB03F0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IfModule</w:t>
      </w:r>
      <w:proofErr w:type="spellEnd"/>
      <w:r w:rsidR="00AB03F0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&gt;, Figura 4.54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que se ejecutarán si se carga el módulo.</w:t>
      </w:r>
    </w:p>
    <w:p w:rsidR="00AB03F0" w:rsidRDefault="00385515" w:rsidP="00AB03F0">
      <w:pPr>
        <w:widowControl/>
        <w:tabs>
          <w:tab w:val="left" w:pos="950"/>
        </w:tabs>
        <w:spacing w:before="86" w:line="240" w:lineRule="exact"/>
        <w:ind w:left="95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noProof/>
          <w:color w:val="000000"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50147F63" wp14:editId="3D67E490">
            <wp:simplePos x="0" y="0"/>
            <wp:positionH relativeFrom="column">
              <wp:posOffset>388620</wp:posOffset>
            </wp:positionH>
            <wp:positionV relativeFrom="paragraph">
              <wp:posOffset>114935</wp:posOffset>
            </wp:positionV>
            <wp:extent cx="5400040" cy="831850"/>
            <wp:effectExtent l="0" t="0" r="0" b="6350"/>
            <wp:wrapThrough wrapText="bothSides">
              <wp:wrapPolygon edited="0">
                <wp:start x="0" y="0"/>
                <wp:lineTo x="0" y="21270"/>
                <wp:lineTo x="21488" y="21270"/>
                <wp:lineTo x="21488" y="0"/>
                <wp:lineTo x="0" y="0"/>
              </wp:wrapPolygon>
            </wp:wrapThrough>
            <wp:docPr id="7" name="Imagen 7" descr="C:\Users\root\Desktop\IMAGENES-DESPLIEGUE\Captura4.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ot\Desktop\IMAGENES-DESPLIEGUE\Captura4.5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03F0" w:rsidRDefault="00AB03F0" w:rsidP="00AB03F0">
      <w:pPr>
        <w:widowControl/>
        <w:tabs>
          <w:tab w:val="left" w:pos="950"/>
        </w:tabs>
        <w:spacing w:before="86" w:line="240" w:lineRule="exact"/>
        <w:ind w:left="95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AB03F0" w:rsidRDefault="00AB03F0" w:rsidP="00AB03F0">
      <w:pPr>
        <w:widowControl/>
        <w:tabs>
          <w:tab w:val="left" w:pos="950"/>
        </w:tabs>
        <w:spacing w:before="86" w:line="240" w:lineRule="exact"/>
        <w:ind w:left="95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AB03F0" w:rsidRDefault="00AB03F0" w:rsidP="00AB03F0">
      <w:pPr>
        <w:widowControl/>
        <w:tabs>
          <w:tab w:val="left" w:pos="950"/>
        </w:tabs>
        <w:spacing w:before="86" w:line="240" w:lineRule="exact"/>
        <w:ind w:left="95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AB03F0" w:rsidRDefault="00AB03F0" w:rsidP="00AB03F0">
      <w:pPr>
        <w:widowControl/>
        <w:tabs>
          <w:tab w:val="left" w:pos="950"/>
        </w:tabs>
        <w:spacing w:before="86" w:line="240" w:lineRule="exact"/>
        <w:ind w:left="95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AB03F0" w:rsidRDefault="00385515" w:rsidP="00AB03F0">
      <w:pPr>
        <w:widowControl/>
        <w:spacing w:before="19"/>
        <w:ind w:left="2534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</w:t>
      </w:r>
      <w:r w:rsidR="00AB03F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Figura 4.54</w:t>
      </w:r>
      <w:r w:rsidR="00AB03F0" w:rsidRPr="00AB03F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: Fichero </w:t>
      </w:r>
      <w:proofErr w:type="spellStart"/>
      <w:r w:rsidR="00AB03F0" w:rsidRPr="00AB03F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dir</w:t>
      </w:r>
      <w:r w:rsidR="00AB03F0" w:rsidRPr="00AB03F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  <w:r w:rsidR="00AB03F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conf</w:t>
      </w:r>
      <w:proofErr w:type="spellEnd"/>
    </w:p>
    <w:p w:rsidR="00CD1C14" w:rsidRPr="00CD1C14" w:rsidRDefault="00CD1C14" w:rsidP="00CD1C14">
      <w:pPr>
        <w:widowControl/>
        <w:numPr>
          <w:ilvl w:val="0"/>
          <w:numId w:val="3"/>
        </w:numPr>
        <w:tabs>
          <w:tab w:val="left" w:pos="950"/>
        </w:tabs>
        <w:spacing w:before="86" w:line="240" w:lineRule="exact"/>
        <w:ind w:left="950" w:hanging="394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Consulta el directorio </w:t>
      </w:r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usr</w:t>
      </w:r>
      <w:proofErr w:type="spellEnd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lib</w:t>
      </w:r>
      <w:proofErr w:type="spellEnd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/apache2/modules/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y observa los módulos disponibles para cargar.</w:t>
      </w:r>
    </w:p>
    <w:p w:rsidR="00CD1C14" w:rsidRPr="00CD1C14" w:rsidRDefault="00CD1C14" w:rsidP="00CD1C14">
      <w:pPr>
        <w:widowControl/>
        <w:numPr>
          <w:ilvl w:val="0"/>
          <w:numId w:val="3"/>
        </w:numPr>
        <w:tabs>
          <w:tab w:val="left" w:pos="950"/>
        </w:tabs>
        <w:spacing w:before="86" w:line="240" w:lineRule="exact"/>
        <w:ind w:left="950" w:hanging="394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Ejecuta el siguiente comando para mostrar los paquetes disponibles en los repositorios de </w:t>
      </w:r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Ubuntu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que permiten instalar módulos adicionales en </w:t>
      </w:r>
      <w:r w:rsidR="00AB03F0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Apache, Figura 4.55</w:t>
      </w:r>
    </w:p>
    <w:p w:rsidR="00CD1C14" w:rsidRPr="00CD1C14" w:rsidRDefault="00CD1C14" w:rsidP="00CD1C14">
      <w:pPr>
        <w:widowControl/>
        <w:spacing w:line="240" w:lineRule="exact"/>
        <w:ind w:left="960"/>
        <w:rPr>
          <w:rFonts w:ascii="Times New Roman" w:hAnsi="Times New Roman"/>
          <w:sz w:val="20"/>
          <w:szCs w:val="20"/>
        </w:rPr>
      </w:pPr>
    </w:p>
    <w:p w:rsidR="00CD1C14" w:rsidRPr="009B56A0" w:rsidRDefault="00CD1C14" w:rsidP="00CD1C14">
      <w:pPr>
        <w:widowControl/>
        <w:spacing w:before="67"/>
        <w:ind w:left="960"/>
        <w:rPr>
          <w:rFonts w:ascii="Times New Roman" w:hAnsi="Times New Roman"/>
          <w:i/>
          <w:iCs/>
          <w:color w:val="000000"/>
          <w:sz w:val="18"/>
          <w:szCs w:val="18"/>
          <w:lang w:val="en-US" w:eastAsia="es-ES_tradnl"/>
        </w:rPr>
      </w:pPr>
      <w:proofErr w:type="spellStart"/>
      <w:proofErr w:type="gramStart"/>
      <w:r w:rsidRPr="009B56A0">
        <w:rPr>
          <w:rFonts w:ascii="Times New Roman" w:hAnsi="Times New Roman"/>
          <w:i/>
          <w:iCs/>
          <w:color w:val="000000"/>
          <w:sz w:val="18"/>
          <w:szCs w:val="18"/>
          <w:lang w:val="en-US" w:eastAsia="es-ES_tradnl"/>
        </w:rPr>
        <w:t>sudo</w:t>
      </w:r>
      <w:proofErr w:type="spellEnd"/>
      <w:proofErr w:type="gramEnd"/>
      <w:r w:rsidRPr="009B56A0">
        <w:rPr>
          <w:rFonts w:ascii="Times New Roman" w:hAnsi="Times New Roman"/>
          <w:i/>
          <w:iCs/>
          <w:color w:val="000000"/>
          <w:sz w:val="18"/>
          <w:szCs w:val="18"/>
          <w:lang w:val="en-US" w:eastAsia="es-ES_tradnl"/>
        </w:rPr>
        <w:t xml:space="preserve">   apt-cache  search  libapache2-mod</w:t>
      </w:r>
    </w:p>
    <w:p w:rsidR="00AB03F0" w:rsidRDefault="00AB03F0" w:rsidP="00CD1C14">
      <w:pPr>
        <w:widowControl/>
        <w:spacing w:before="67"/>
        <w:ind w:left="960"/>
        <w:rPr>
          <w:rFonts w:ascii="Times New Roman" w:hAnsi="Times New Roman"/>
          <w:b/>
          <w:i/>
          <w:iCs/>
          <w:color w:val="000000"/>
          <w:sz w:val="18"/>
          <w:szCs w:val="18"/>
          <w:lang w:val="en-US" w:eastAsia="es-ES_tradnl"/>
        </w:rPr>
      </w:pPr>
    </w:p>
    <w:p w:rsidR="00AB03F0" w:rsidRDefault="000C6289" w:rsidP="00CD1C14">
      <w:pPr>
        <w:widowControl/>
        <w:spacing w:before="67"/>
        <w:ind w:left="960"/>
        <w:rPr>
          <w:rFonts w:ascii="Times New Roman" w:hAnsi="Times New Roman"/>
          <w:b/>
          <w:i/>
          <w:iCs/>
          <w:color w:val="000000"/>
          <w:sz w:val="18"/>
          <w:szCs w:val="18"/>
          <w:lang w:val="en-US" w:eastAsia="es-ES_tradnl"/>
        </w:rPr>
      </w:pPr>
      <w:r>
        <w:rPr>
          <w:rFonts w:ascii="Times New Roman" w:hAnsi="Times New Roman"/>
          <w:b/>
          <w:i/>
          <w:iCs/>
          <w:noProof/>
          <w:color w:val="000000"/>
          <w:sz w:val="18"/>
          <w:szCs w:val="18"/>
        </w:rPr>
        <w:drawing>
          <wp:inline distT="0" distB="0" distL="0" distR="0">
            <wp:extent cx="5400040" cy="4026951"/>
            <wp:effectExtent l="0" t="0" r="0" b="0"/>
            <wp:docPr id="8" name="Imagen 8" descr="C:\Users\root\Desktop\IMAGENES-DESPLIEGUE\Captura4.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ot\Desktop\IMAGENES-DESPLIEGUE\Captura4.5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2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6A0" w:rsidRPr="00BB18AF" w:rsidRDefault="009B56A0" w:rsidP="009B56A0">
      <w:pPr>
        <w:pStyle w:val="Style11"/>
        <w:widowControl/>
        <w:jc w:val="both"/>
        <w:rPr>
          <w:rStyle w:val="FontStyle84"/>
          <w:lang w:eastAsia="es-ES_tradnl"/>
        </w:rPr>
      </w:pPr>
      <w:r w:rsidRPr="00BB18AF">
        <w:rPr>
          <w:rStyle w:val="FontStyle84"/>
          <w:lang w:eastAsia="es-ES_tradnl"/>
        </w:rPr>
        <w:t xml:space="preserve">                                  </w:t>
      </w:r>
    </w:p>
    <w:p w:rsidR="009B56A0" w:rsidRDefault="009B56A0" w:rsidP="009B56A0">
      <w:pPr>
        <w:pStyle w:val="Style11"/>
        <w:widowControl/>
        <w:jc w:val="both"/>
        <w:rPr>
          <w:rStyle w:val="FontStyle89"/>
          <w:lang w:val="es-ES_tradnl" w:eastAsia="es-ES_tradnl"/>
        </w:rPr>
      </w:pPr>
      <w:r w:rsidRPr="00BB18AF">
        <w:rPr>
          <w:rStyle w:val="FontStyle84"/>
          <w:lang w:eastAsia="es-ES_tradnl"/>
        </w:rPr>
        <w:t xml:space="preserve">                                               </w:t>
      </w:r>
      <w:r>
        <w:rPr>
          <w:rStyle w:val="FontStyle84"/>
          <w:lang w:val="es-ES_tradnl" w:eastAsia="es-ES_tradnl"/>
        </w:rPr>
        <w:t xml:space="preserve">Figura 4.55: Módulos disponibles en los repositorios de </w:t>
      </w:r>
      <w:r>
        <w:rPr>
          <w:rStyle w:val="FontStyle89"/>
          <w:lang w:val="es-ES_tradnl" w:eastAsia="es-ES_tradnl"/>
        </w:rPr>
        <w:t>Ubuntu</w:t>
      </w:r>
    </w:p>
    <w:p w:rsidR="009B56A0" w:rsidRDefault="009B56A0" w:rsidP="00CD1C14">
      <w:pPr>
        <w:widowControl/>
        <w:spacing w:before="10"/>
        <w:ind w:left="259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CD1C14" w:rsidRPr="00CD1C14" w:rsidRDefault="00CD1C14" w:rsidP="00CD1C14">
      <w:pPr>
        <w:widowControl/>
        <w:spacing w:before="10"/>
        <w:ind w:left="259"/>
        <w:rPr>
          <w:rFonts w:ascii="Times New Roman" w:hAnsi="Times New Roman"/>
          <w:b/>
          <w:i/>
          <w:iCs/>
          <w:color w:val="000000"/>
          <w:sz w:val="18"/>
          <w:szCs w:val="18"/>
          <w:u w:val="single"/>
          <w:lang w:val="es-ES_tradnl" w:eastAsia="es-ES_tradnl"/>
        </w:rPr>
      </w:pPr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2.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 xml:space="preserve"> </w:t>
      </w:r>
      <w:r w:rsidRPr="00CD1C14">
        <w:rPr>
          <w:rFonts w:ascii="Times New Roman" w:hAnsi="Times New Roman"/>
          <w:b/>
          <w:color w:val="000000"/>
          <w:sz w:val="18"/>
          <w:szCs w:val="18"/>
          <w:u w:val="single"/>
          <w:lang w:val="es-ES_tradnl" w:eastAsia="es-ES_tradnl"/>
        </w:rPr>
        <w:t>Directorios personales de usuarios (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u w:val="single"/>
          <w:lang w:val="es-ES_tradnl" w:eastAsia="es-ES_tradnl"/>
        </w:rPr>
        <w:t>modulo</w:t>
      </w:r>
      <w:proofErr w:type="spellEnd"/>
      <w:r w:rsidRPr="00CD1C14">
        <w:rPr>
          <w:rFonts w:ascii="Times New Roman" w:hAnsi="Times New Roman"/>
          <w:b/>
          <w:color w:val="000000"/>
          <w:sz w:val="18"/>
          <w:szCs w:val="18"/>
          <w:u w:val="single"/>
          <w:lang w:val="es-ES_tradnl" w:eastAsia="es-ES_tradnl"/>
        </w:rPr>
        <w:t xml:space="preserve"> </w:t>
      </w:r>
      <w:proofErr w:type="spellStart"/>
      <w:r w:rsidRPr="00CD1C14">
        <w:rPr>
          <w:rFonts w:ascii="Times New Roman" w:hAnsi="Times New Roman"/>
          <w:b/>
          <w:i/>
          <w:iCs/>
          <w:color w:val="000000"/>
          <w:sz w:val="18"/>
          <w:szCs w:val="18"/>
          <w:u w:val="single"/>
          <w:lang w:val="es-ES_tradnl" w:eastAsia="es-ES_tradnl"/>
        </w:rPr>
        <w:t>userdir</w:t>
      </w:r>
      <w:proofErr w:type="spellEnd"/>
      <w:r w:rsidRPr="00CD1C14">
        <w:rPr>
          <w:rFonts w:ascii="Times New Roman" w:hAnsi="Times New Roman"/>
          <w:b/>
          <w:i/>
          <w:iCs/>
          <w:color w:val="000000"/>
          <w:sz w:val="18"/>
          <w:szCs w:val="18"/>
          <w:u w:val="single"/>
          <w:lang w:val="es-ES_tradnl" w:eastAsia="es-ES_tradnl"/>
        </w:rPr>
        <w:t>)</w:t>
      </w:r>
    </w:p>
    <w:p w:rsidR="00CD1C14" w:rsidRPr="00CD1C14" w:rsidRDefault="00CD1C14" w:rsidP="00CD1C14">
      <w:pPr>
        <w:widowControl/>
        <w:numPr>
          <w:ilvl w:val="0"/>
          <w:numId w:val="4"/>
        </w:numPr>
        <w:tabs>
          <w:tab w:val="left" w:pos="941"/>
        </w:tabs>
        <w:spacing w:before="221" w:line="240" w:lineRule="exact"/>
        <w:ind w:left="941" w:hanging="413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Comprueba, consultando el directorio </w:t>
      </w:r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CD1C1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mods-enabled</w:t>
      </w:r>
      <w:proofErr w:type="spellEnd"/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que el módulo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userdir</w:t>
      </w:r>
      <w:proofErr w:type="spell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no está habilitado.</w:t>
      </w:r>
    </w:p>
    <w:p w:rsidR="00CD1C14" w:rsidRPr="00CD1C14" w:rsidRDefault="00CD1C14" w:rsidP="00CD1C14">
      <w:pPr>
        <w:widowControl/>
        <w:numPr>
          <w:ilvl w:val="0"/>
          <w:numId w:val="4"/>
        </w:numPr>
        <w:tabs>
          <w:tab w:val="left" w:pos="941"/>
        </w:tabs>
        <w:spacing w:before="115"/>
        <w:ind w:left="52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CD1C1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Habilita el módulo ejecutando el siguiente comando:</w:t>
      </w:r>
    </w:p>
    <w:p w:rsidR="00CD1C14" w:rsidRPr="00CD1C14" w:rsidRDefault="00CD1C14" w:rsidP="00CD1C14">
      <w:pPr>
        <w:widowControl/>
        <w:spacing w:line="240" w:lineRule="exact"/>
        <w:ind w:left="950"/>
        <w:rPr>
          <w:rFonts w:ascii="Times New Roman" w:hAnsi="Times New Roman"/>
          <w:sz w:val="20"/>
          <w:szCs w:val="20"/>
        </w:rPr>
      </w:pPr>
    </w:p>
    <w:p w:rsidR="00CD1C14" w:rsidRDefault="00CD1C14" w:rsidP="00CD1C14">
      <w:pPr>
        <w:widowControl/>
        <w:spacing w:before="67"/>
        <w:ind w:left="950"/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</w:pPr>
      <w:proofErr w:type="gram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sudo</w:t>
      </w:r>
      <w:proofErr w:type="gramEnd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 a2enmod 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userdir</w:t>
      </w:r>
      <w:proofErr w:type="spellEnd"/>
    </w:p>
    <w:p w:rsidR="00385515" w:rsidRDefault="00385515" w:rsidP="00CD1C14">
      <w:pPr>
        <w:widowControl/>
        <w:spacing w:before="67"/>
        <w:ind w:left="950"/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</w:pPr>
    </w:p>
    <w:p w:rsidR="00385515" w:rsidRPr="00CD1C14" w:rsidRDefault="00385515" w:rsidP="00CD1C14">
      <w:pPr>
        <w:widowControl/>
        <w:spacing w:before="67"/>
        <w:ind w:left="950"/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</w:pPr>
    </w:p>
    <w:p w:rsidR="00CD1C14" w:rsidRPr="00CD1C14" w:rsidRDefault="00CD1C14" w:rsidP="00CD1C14">
      <w:pPr>
        <w:widowControl/>
        <w:spacing w:line="240" w:lineRule="exact"/>
        <w:ind w:left="941"/>
        <w:jc w:val="both"/>
        <w:rPr>
          <w:rFonts w:ascii="Times New Roman" w:hAnsi="Times New Roman"/>
          <w:sz w:val="20"/>
          <w:szCs w:val="20"/>
        </w:rPr>
      </w:pPr>
    </w:p>
    <w:p w:rsidR="009B56A0" w:rsidRDefault="00CD1C14" w:rsidP="009B56A0">
      <w:pPr>
        <w:pStyle w:val="Style2"/>
        <w:widowControl/>
        <w:spacing w:before="48" w:line="240" w:lineRule="exact"/>
        <w:ind w:left="941"/>
        <w:rPr>
          <w:i/>
          <w:iCs/>
          <w:color w:val="000000"/>
          <w:sz w:val="18"/>
          <w:szCs w:val="18"/>
          <w:lang w:val="es-ES_tradnl" w:eastAsia="es-ES_tradnl"/>
        </w:rPr>
      </w:pPr>
      <w:r w:rsidRPr="00CD1C14">
        <w:rPr>
          <w:color w:val="000000"/>
          <w:sz w:val="18"/>
          <w:szCs w:val="18"/>
          <w:lang w:val="es-ES_tradnl" w:eastAsia="es-ES_tradnl"/>
        </w:rPr>
        <w:t xml:space="preserve">El comando </w:t>
      </w:r>
      <w:r w:rsidRPr="00CD1C14">
        <w:rPr>
          <w:i/>
          <w:iCs/>
          <w:color w:val="000000"/>
          <w:sz w:val="18"/>
          <w:szCs w:val="18"/>
          <w:lang w:val="es-ES_tradnl" w:eastAsia="es-ES_tradnl"/>
        </w:rPr>
        <w:t xml:space="preserve">a2dismod </w:t>
      </w:r>
      <w:r w:rsidRPr="00CD1C14">
        <w:rPr>
          <w:color w:val="000000"/>
          <w:sz w:val="18"/>
          <w:szCs w:val="18"/>
          <w:lang w:val="es-ES_tradnl" w:eastAsia="es-ES_tradnl"/>
        </w:rPr>
        <w:t>permite deshabilitar un módulo</w:t>
      </w:r>
      <w:r w:rsidR="009B56A0">
        <w:rPr>
          <w:color w:val="000000"/>
          <w:sz w:val="18"/>
          <w:szCs w:val="18"/>
          <w:lang w:val="es-ES_tradnl" w:eastAsia="es-ES_tradnl"/>
        </w:rPr>
        <w:t xml:space="preserve"> (</w:t>
      </w:r>
      <w:r w:rsidR="009B56A0" w:rsidRPr="009B56A0">
        <w:rPr>
          <w:color w:val="000000"/>
          <w:sz w:val="18"/>
          <w:szCs w:val="18"/>
          <w:lang w:val="es-ES_tradnl" w:eastAsia="es-ES_tradnl"/>
        </w:rPr>
        <w:t xml:space="preserve">borrar los enlaces simbólicos del directorio </w:t>
      </w:r>
      <w:proofErr w:type="spellStart"/>
      <w:r w:rsidR="009B56A0" w:rsidRPr="009B56A0">
        <w:rPr>
          <w:i/>
          <w:iCs/>
          <w:color w:val="000000"/>
          <w:sz w:val="18"/>
          <w:szCs w:val="18"/>
          <w:lang w:val="es-ES_tradnl" w:eastAsia="es-ES_tradnl"/>
        </w:rPr>
        <w:t>mods-enabled</w:t>
      </w:r>
      <w:proofErr w:type="spellEnd"/>
      <w:r w:rsidR="009B56A0" w:rsidRPr="009B56A0">
        <w:rPr>
          <w:i/>
          <w:iCs/>
          <w:color w:val="000000"/>
          <w:sz w:val="18"/>
          <w:szCs w:val="18"/>
          <w:lang w:val="es-ES_tradnl" w:eastAsia="es-ES_tradnl"/>
        </w:rPr>
        <w:t>).</w:t>
      </w:r>
    </w:p>
    <w:p w:rsidR="009B56A0" w:rsidRPr="009B56A0" w:rsidRDefault="009B56A0" w:rsidP="009B56A0">
      <w:pPr>
        <w:widowControl/>
        <w:numPr>
          <w:ilvl w:val="0"/>
          <w:numId w:val="5"/>
        </w:numPr>
        <w:tabs>
          <w:tab w:val="left" w:pos="941"/>
        </w:tabs>
        <w:spacing w:before="326" w:line="230" w:lineRule="exact"/>
        <w:ind w:left="941" w:hanging="413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Verifica que dentro del directorio 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mods-enabled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se han creado enlaces simbólicos del módulo </w:t>
      </w:r>
      <w:proofErr w:type="spellStart"/>
      <w:r w:rsidRPr="009B56A0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userdir</w:t>
      </w:r>
      <w:proofErr w:type="spellEnd"/>
      <w:r w:rsidRPr="009B56A0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(ficheros 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.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conf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y 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.load</w:t>
      </w: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) hacia</w:t>
      </w:r>
    </w:p>
    <w:p w:rsidR="00702E8E" w:rsidRDefault="009B56A0" w:rsidP="009B56A0">
      <w:pPr>
        <w:widowControl/>
        <w:spacing w:before="77"/>
        <w:ind w:left="950"/>
        <w:rPr>
          <w:rFonts w:ascii="Times New Roman" w:hAnsi="Times New Roman"/>
          <w:b/>
          <w:noProof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mod_availables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,</w:t>
      </w:r>
      <w:r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 xml:space="preserve"> </w:t>
      </w: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Figura 4.56.</w:t>
      </w:r>
      <w:r w:rsidR="00702E8E" w:rsidRPr="00702E8E">
        <w:rPr>
          <w:rFonts w:ascii="Times New Roman" w:hAnsi="Times New Roman"/>
          <w:b/>
          <w:noProof/>
          <w:color w:val="000000"/>
          <w:sz w:val="18"/>
          <w:szCs w:val="18"/>
        </w:rPr>
        <w:t xml:space="preserve"> </w:t>
      </w:r>
    </w:p>
    <w:p w:rsidR="000C6289" w:rsidRDefault="000C6289" w:rsidP="009B56A0">
      <w:pPr>
        <w:widowControl/>
        <w:spacing w:before="77"/>
        <w:ind w:left="950"/>
        <w:rPr>
          <w:rFonts w:ascii="Times New Roman" w:hAnsi="Times New Roman"/>
          <w:b/>
          <w:noProof/>
          <w:color w:val="000000"/>
          <w:sz w:val="18"/>
          <w:szCs w:val="18"/>
        </w:rPr>
      </w:pPr>
    </w:p>
    <w:p w:rsidR="000C6289" w:rsidRDefault="000C6289" w:rsidP="009B56A0">
      <w:pPr>
        <w:widowControl/>
        <w:spacing w:before="77"/>
        <w:ind w:left="950"/>
        <w:rPr>
          <w:rFonts w:ascii="Times New Roman" w:hAnsi="Times New Roman"/>
          <w:b/>
          <w:noProof/>
          <w:color w:val="000000"/>
          <w:sz w:val="18"/>
          <w:szCs w:val="18"/>
        </w:rPr>
      </w:pPr>
      <w:r>
        <w:rPr>
          <w:rFonts w:ascii="Times New Roman" w:hAnsi="Times New Roman"/>
          <w:b/>
          <w:noProof/>
          <w:color w:val="000000"/>
          <w:sz w:val="18"/>
          <w:szCs w:val="18"/>
        </w:rPr>
        <w:drawing>
          <wp:inline distT="0" distB="0" distL="0" distR="0" wp14:anchorId="0447EBBC" wp14:editId="562B2D63">
            <wp:extent cx="5400040" cy="390953"/>
            <wp:effectExtent l="0" t="0" r="0" b="9525"/>
            <wp:docPr id="12" name="Imagen 12" descr="C:\Users\root\Desktop\IMAGENES-DESPLIEGUE\Captura4.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ot\Desktop\IMAGENES-DESPLIEGUE\Captura4.5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289" w:rsidRDefault="000C6289" w:rsidP="009B56A0">
      <w:pPr>
        <w:widowControl/>
        <w:spacing w:before="77"/>
        <w:ind w:left="950"/>
        <w:rPr>
          <w:rFonts w:ascii="Times New Roman" w:hAnsi="Times New Roman"/>
          <w:b/>
          <w:noProof/>
          <w:color w:val="000000"/>
          <w:sz w:val="18"/>
          <w:szCs w:val="18"/>
        </w:rPr>
      </w:pPr>
    </w:p>
    <w:p w:rsidR="000C6289" w:rsidRDefault="000C6289" w:rsidP="000C6289">
      <w:pPr>
        <w:pStyle w:val="Style9"/>
        <w:widowControl/>
        <w:ind w:left="2124" w:firstLine="708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Figura 4.56: Módulo </w:t>
      </w:r>
      <w:proofErr w:type="spellStart"/>
      <w:r>
        <w:rPr>
          <w:rStyle w:val="FontStyle61"/>
          <w:lang w:val="es-ES_tradnl" w:eastAsia="es-ES_tradnl"/>
        </w:rPr>
        <w:t>userdir</w:t>
      </w:r>
      <w:proofErr w:type="spellEnd"/>
      <w:r>
        <w:rPr>
          <w:rStyle w:val="FontStyle61"/>
          <w:lang w:val="es-ES_tradnl" w:eastAsia="es-ES_tradnl"/>
        </w:rPr>
        <w:t xml:space="preserve"> </w:t>
      </w:r>
      <w:r>
        <w:rPr>
          <w:rStyle w:val="FontStyle93"/>
          <w:lang w:val="es-ES_tradnl" w:eastAsia="es-ES_tradnl"/>
        </w:rPr>
        <w:t>habilitado</w:t>
      </w:r>
    </w:p>
    <w:p w:rsidR="000C6289" w:rsidRDefault="000C6289" w:rsidP="009B56A0">
      <w:pPr>
        <w:widowControl/>
        <w:spacing w:before="77"/>
        <w:ind w:left="950"/>
        <w:rPr>
          <w:rFonts w:ascii="Times New Roman" w:hAnsi="Times New Roman"/>
          <w:b/>
          <w:noProof/>
          <w:color w:val="000000"/>
          <w:sz w:val="18"/>
          <w:szCs w:val="18"/>
        </w:rPr>
      </w:pPr>
    </w:p>
    <w:p w:rsidR="009B56A0" w:rsidRPr="009B56A0" w:rsidRDefault="009B56A0" w:rsidP="009B56A0">
      <w:pPr>
        <w:widowControl/>
        <w:numPr>
          <w:ilvl w:val="0"/>
          <w:numId w:val="6"/>
        </w:numPr>
        <w:tabs>
          <w:tab w:val="left" w:pos="941"/>
        </w:tabs>
        <w:spacing w:before="115"/>
        <w:ind w:left="52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Reinicia el servidor para que los cambios tengan efecto.</w:t>
      </w:r>
    </w:p>
    <w:p w:rsidR="009B56A0" w:rsidRPr="009B56A0" w:rsidRDefault="009B56A0" w:rsidP="009B56A0">
      <w:pPr>
        <w:widowControl/>
        <w:numPr>
          <w:ilvl w:val="0"/>
          <w:numId w:val="6"/>
        </w:numPr>
        <w:tabs>
          <w:tab w:val="left" w:pos="941"/>
        </w:tabs>
        <w:spacing w:before="86" w:line="240" w:lineRule="exact"/>
        <w:ind w:left="941" w:hanging="41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Consulta el fichero </w:t>
      </w:r>
      <w:r w:rsidRPr="00DD62EB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DD62EB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DD62EB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DD62EB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mods-enabled</w:t>
      </w:r>
      <w:proofErr w:type="spellEnd"/>
      <w:r w:rsidRPr="00DD62EB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DD62EB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userdir.conf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 Observa que está habilitado el uso de directorios personales para todos los usuarios excepto para el usuario 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root</w:t>
      </w:r>
      <w:proofErr w:type="spellEnd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 xml:space="preserve"> </w:t>
      </w: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y que 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public_html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es el nombre del subdirectorio que pueden crear los usuarios en su directorio 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home</w:t>
      </w: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para poner sus páginas personales.</w:t>
      </w:r>
    </w:p>
    <w:p w:rsidR="009B56A0" w:rsidRPr="009B56A0" w:rsidRDefault="009B56A0" w:rsidP="009B56A0">
      <w:pPr>
        <w:widowControl/>
        <w:numPr>
          <w:ilvl w:val="0"/>
          <w:numId w:val="6"/>
        </w:numPr>
        <w:tabs>
          <w:tab w:val="left" w:pos="941"/>
        </w:tabs>
        <w:spacing w:before="115"/>
        <w:ind w:left="52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Inicia una sesión en </w:t>
      </w:r>
      <w:proofErr w:type="spellStart"/>
      <w:r w:rsidR="004908E6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ServidorLinux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XX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con el usuario 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alumno</w:t>
      </w: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.</w:t>
      </w:r>
    </w:p>
    <w:p w:rsidR="009B56A0" w:rsidRPr="009B56A0" w:rsidRDefault="009B56A0" w:rsidP="009B56A0">
      <w:pPr>
        <w:widowControl/>
        <w:numPr>
          <w:ilvl w:val="0"/>
          <w:numId w:val="6"/>
        </w:numPr>
        <w:tabs>
          <w:tab w:val="left" w:pos="941"/>
        </w:tabs>
        <w:spacing w:before="86" w:line="240" w:lineRule="exact"/>
        <w:ind w:left="941" w:hanging="41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Crea en directorio 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/home/alumno/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public_html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. Dentro del directorio crea un fichero denominado</w:t>
      </w:r>
      <w:r w:rsidRPr="009B56A0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</w:t>
      </w:r>
      <w:r w:rsidR="004908E6">
        <w:rPr>
          <w:rFonts w:ascii="Times New Roman" w:hAnsi="Times New Roman"/>
          <w:b/>
          <w:color w:val="000000"/>
          <w:sz w:val="18"/>
          <w:szCs w:val="18"/>
          <w:lang w:eastAsia="es-ES_tradnl"/>
        </w:rPr>
        <w:t>personal</w:t>
      </w:r>
      <w:r w:rsidRPr="009B56A0">
        <w:rPr>
          <w:rFonts w:ascii="Times New Roman" w:hAnsi="Times New Roman"/>
          <w:b/>
          <w:color w:val="000000"/>
          <w:sz w:val="18"/>
          <w:szCs w:val="18"/>
          <w:lang w:eastAsia="es-ES_tradnl"/>
        </w:rPr>
        <w:t>.html</w:t>
      </w: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que contenga el texto "PAGINA PERSONAL DEL USUARIO ALUMNO".</w:t>
      </w:r>
    </w:p>
    <w:p w:rsidR="009B56A0" w:rsidRDefault="009B56A0" w:rsidP="009B56A0">
      <w:pPr>
        <w:ind w:firstLine="52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2.8.  </w:t>
      </w:r>
      <w:r w:rsidR="004908E6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Desde </w:t>
      </w:r>
      <w:r w:rsidR="004908E6" w:rsidRPr="004908E6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DesarrolloW7XX</w:t>
      </w:r>
      <w:r w:rsidR="004908E6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accede a </w:t>
      </w:r>
      <w:r w:rsidR="004908E6" w:rsidRPr="004908E6">
        <w:rPr>
          <w:rFonts w:ascii="Times New Roman" w:hAnsi="Times New Roman"/>
          <w:color w:val="4F81BD"/>
          <w:sz w:val="18"/>
          <w:szCs w:val="18"/>
          <w:u w:val="single"/>
          <w:lang w:val="es-ES_tradnl" w:eastAsia="es-ES_tradnl"/>
        </w:rPr>
        <w:t>http://172.16.10.XX6/~alumno/personal</w:t>
      </w:r>
      <w:r w:rsidRPr="009B56A0">
        <w:rPr>
          <w:rFonts w:ascii="Times New Roman" w:hAnsi="Times New Roman"/>
          <w:color w:val="4F81BD"/>
          <w:sz w:val="18"/>
          <w:szCs w:val="18"/>
          <w:u w:val="single"/>
          <w:lang w:val="es-ES_tradnl" w:eastAsia="es-ES_tradnl"/>
        </w:rPr>
        <w:t xml:space="preserve"> .</w:t>
      </w:r>
      <w:proofErr w:type="spellStart"/>
      <w:r w:rsidRPr="009B56A0">
        <w:rPr>
          <w:rFonts w:ascii="Times New Roman" w:hAnsi="Times New Roman"/>
          <w:color w:val="4F81BD"/>
          <w:sz w:val="18"/>
          <w:szCs w:val="18"/>
          <w:u w:val="single"/>
          <w:lang w:val="es-ES_tradnl" w:eastAsia="es-ES_tradnl"/>
        </w:rPr>
        <w:t>html</w:t>
      </w:r>
      <w:proofErr w:type="spellEnd"/>
      <w:r w:rsidR="004908E6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y verifica que se sirve </w:t>
      </w:r>
    </w:p>
    <w:p w:rsidR="004908E6" w:rsidRPr="009B56A0" w:rsidRDefault="004908E6" w:rsidP="009B56A0">
      <w:pPr>
        <w:ind w:firstLine="52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</w:t>
      </w:r>
      <w:proofErr w:type="gramStart"/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la</w:t>
      </w:r>
      <w:proofErr w:type="gramEnd"/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página.</w:t>
      </w:r>
    </w:p>
    <w:p w:rsidR="009B56A0" w:rsidRPr="009B56A0" w:rsidRDefault="009B56A0" w:rsidP="009B56A0">
      <w:pPr>
        <w:ind w:firstLine="52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9B56A0" w:rsidRPr="009B56A0" w:rsidRDefault="009B56A0" w:rsidP="009B56A0">
      <w:pPr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9B56A0" w:rsidRPr="009B56A0" w:rsidRDefault="009B56A0" w:rsidP="00422DE1">
      <w:pPr>
        <w:ind w:left="528" w:firstLine="18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Nota: Usando el módulo </w:t>
      </w:r>
      <w:proofErr w:type="spellStart"/>
      <w:r w:rsidRPr="009B56A0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userdir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cada usuario puede crear sus páginas en /</w:t>
      </w:r>
      <w:r w:rsidRPr="009B56A0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home/directorio-personal/</w:t>
      </w:r>
      <w:proofErr w:type="spellStart"/>
      <w:r w:rsidRPr="009B56A0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public_html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y acceder a ellas. (No es necesario que el Administrador del Servidor Web realice ninguna operación  y tampoco es necesario reiniciar el servidor  cuando un usuario cambie o añada una página web).</w:t>
      </w:r>
      <w:r w:rsidR="00BB18AF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Figura 4.57</w:t>
      </w:r>
      <w:bookmarkStart w:id="0" w:name="_GoBack"/>
      <w:bookmarkEnd w:id="0"/>
    </w:p>
    <w:p w:rsidR="009B56A0" w:rsidRPr="009B56A0" w:rsidRDefault="009B56A0" w:rsidP="009B56A0">
      <w:pPr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9B56A0" w:rsidRDefault="009B56A0" w:rsidP="00422DE1">
      <w:pPr>
        <w:ind w:left="528" w:firstLine="18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Nota: Si queremos que las páginas que creen los usuarios las guarden en un directorio llamado </w:t>
      </w:r>
      <w:proofErr w:type="spellStart"/>
      <w:r w:rsidRPr="009B56A0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miweb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en    lugar de </w:t>
      </w:r>
      <w:proofErr w:type="spellStart"/>
      <w:r w:rsidRPr="009B56A0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public_html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debemos modificar el fichero </w:t>
      </w:r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mods-available</w:t>
      </w:r>
      <w:proofErr w:type="spellEnd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userdir.conf</w:t>
      </w:r>
      <w:proofErr w:type="spellEnd"/>
      <w:r w:rsidRPr="009B56A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en las líneas siguientes:</w:t>
      </w:r>
    </w:p>
    <w:p w:rsidR="004908E6" w:rsidRDefault="004908E6" w:rsidP="009B56A0">
      <w:pPr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422DE1" w:rsidRPr="00385515" w:rsidRDefault="00422DE1" w:rsidP="00422DE1">
      <w:pPr>
        <w:rPr>
          <w:rFonts w:ascii="Times New Roman" w:hAnsi="Times New Roman"/>
          <w:color w:val="000000"/>
          <w:sz w:val="18"/>
          <w:szCs w:val="18"/>
          <w:lang w:val="en-US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</w:t>
      </w:r>
      <w:r w:rsidR="004908E6" w:rsidRPr="00385515">
        <w:rPr>
          <w:rFonts w:ascii="Times New Roman" w:hAnsi="Times New Roman"/>
          <w:color w:val="000000"/>
          <w:sz w:val="18"/>
          <w:szCs w:val="18"/>
          <w:lang w:val="en-US" w:eastAsia="es-ES_tradnl"/>
        </w:rPr>
        <w:t>…</w:t>
      </w:r>
    </w:p>
    <w:p w:rsidR="009B56A0" w:rsidRPr="00422DE1" w:rsidRDefault="00422DE1" w:rsidP="00422DE1">
      <w:pPr>
        <w:ind w:firstLine="708"/>
        <w:rPr>
          <w:rFonts w:ascii="Times New Roman" w:hAnsi="Times New Roman"/>
          <w:color w:val="000000"/>
          <w:sz w:val="18"/>
          <w:szCs w:val="18"/>
          <w:lang w:val="en-US" w:eastAsia="es-ES_tradnl"/>
        </w:rPr>
      </w:pPr>
      <w:r>
        <w:rPr>
          <w:rFonts w:ascii="Times New Roman" w:hAnsi="Times New Roman"/>
          <w:b/>
          <w:color w:val="000000"/>
          <w:sz w:val="18"/>
          <w:szCs w:val="18"/>
          <w:lang w:val="en-US" w:eastAsia="es-ES_tradnl"/>
        </w:rPr>
        <w:tab/>
      </w:r>
      <w:proofErr w:type="spellStart"/>
      <w:r w:rsidR="009B56A0" w:rsidRPr="009B56A0">
        <w:rPr>
          <w:rFonts w:ascii="Times New Roman" w:hAnsi="Times New Roman"/>
          <w:b/>
          <w:color w:val="000000"/>
          <w:sz w:val="18"/>
          <w:szCs w:val="18"/>
          <w:lang w:val="en-US" w:eastAsia="es-ES_tradnl"/>
        </w:rPr>
        <w:t>UserDir</w:t>
      </w:r>
      <w:proofErr w:type="spellEnd"/>
      <w:r w:rsidR="009B56A0" w:rsidRPr="009B56A0">
        <w:rPr>
          <w:rFonts w:ascii="Times New Roman" w:hAnsi="Times New Roman"/>
          <w:b/>
          <w:color w:val="000000"/>
          <w:sz w:val="18"/>
          <w:szCs w:val="18"/>
          <w:lang w:val="en-US" w:eastAsia="es-ES_tradnl"/>
        </w:rPr>
        <w:t xml:space="preserve">            </w:t>
      </w:r>
      <w:proofErr w:type="spellStart"/>
      <w:r w:rsidR="009B56A0" w:rsidRPr="009B56A0">
        <w:rPr>
          <w:rFonts w:ascii="Times New Roman" w:hAnsi="Times New Roman"/>
          <w:b/>
          <w:color w:val="000000"/>
          <w:sz w:val="18"/>
          <w:szCs w:val="18"/>
          <w:lang w:val="en-US" w:eastAsia="es-ES_tradnl"/>
        </w:rPr>
        <w:t>miweb</w:t>
      </w:r>
      <w:proofErr w:type="spellEnd"/>
    </w:p>
    <w:p w:rsidR="009B56A0" w:rsidRPr="009B56A0" w:rsidRDefault="009B56A0" w:rsidP="009B56A0">
      <w:pPr>
        <w:tabs>
          <w:tab w:val="center" w:pos="4516"/>
        </w:tabs>
        <w:ind w:firstLine="528"/>
        <w:rPr>
          <w:rFonts w:ascii="Times New Roman" w:hAnsi="Times New Roman"/>
          <w:color w:val="000000"/>
          <w:sz w:val="18"/>
          <w:szCs w:val="18"/>
          <w:lang w:val="en-US" w:eastAsia="es-ES_tradnl"/>
        </w:rPr>
      </w:pPr>
    </w:p>
    <w:p w:rsidR="009B56A0" w:rsidRPr="009B56A0" w:rsidRDefault="00422DE1" w:rsidP="009B56A0">
      <w:pPr>
        <w:tabs>
          <w:tab w:val="center" w:pos="4516"/>
        </w:tabs>
        <w:ind w:firstLine="528"/>
        <w:rPr>
          <w:rFonts w:ascii="Times New Roman" w:hAnsi="Times New Roman"/>
          <w:color w:val="000000"/>
          <w:sz w:val="18"/>
          <w:szCs w:val="18"/>
          <w:lang w:val="en-US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n-US" w:eastAsia="es-ES_tradnl"/>
        </w:rPr>
        <w:t xml:space="preserve">   </w:t>
      </w:r>
      <w:r w:rsidR="009B56A0" w:rsidRPr="009B56A0">
        <w:rPr>
          <w:rFonts w:ascii="Times New Roman" w:hAnsi="Times New Roman"/>
          <w:color w:val="000000"/>
          <w:sz w:val="18"/>
          <w:szCs w:val="18"/>
          <w:lang w:val="en-US" w:eastAsia="es-ES_tradnl"/>
        </w:rPr>
        <w:t>…</w:t>
      </w:r>
    </w:p>
    <w:p w:rsidR="009B56A0" w:rsidRPr="009B56A0" w:rsidRDefault="009B56A0" w:rsidP="009B56A0">
      <w:pPr>
        <w:tabs>
          <w:tab w:val="center" w:pos="4516"/>
        </w:tabs>
        <w:ind w:firstLine="528"/>
        <w:rPr>
          <w:rFonts w:ascii="Times New Roman" w:hAnsi="Times New Roman"/>
          <w:color w:val="000000"/>
          <w:sz w:val="18"/>
          <w:szCs w:val="18"/>
          <w:lang w:val="en-US" w:eastAsia="es-ES_tradnl"/>
        </w:rPr>
      </w:pPr>
    </w:p>
    <w:p w:rsidR="009B56A0" w:rsidRPr="009B56A0" w:rsidRDefault="009B56A0" w:rsidP="009B56A0">
      <w:pPr>
        <w:tabs>
          <w:tab w:val="center" w:pos="4516"/>
        </w:tabs>
        <w:ind w:firstLine="528"/>
        <w:rPr>
          <w:rFonts w:ascii="Times New Roman" w:hAnsi="Times New Roman"/>
          <w:color w:val="000000"/>
          <w:sz w:val="18"/>
          <w:szCs w:val="18"/>
          <w:lang w:val="en-US" w:eastAsia="es-ES_tradnl"/>
        </w:rPr>
      </w:pPr>
      <w:r w:rsidRPr="009B56A0">
        <w:rPr>
          <w:rFonts w:ascii="Times New Roman" w:hAnsi="Times New Roman"/>
          <w:color w:val="000000"/>
          <w:sz w:val="18"/>
          <w:szCs w:val="18"/>
          <w:lang w:val="en-US" w:eastAsia="es-ES_tradnl"/>
        </w:rPr>
        <w:tab/>
      </w:r>
    </w:p>
    <w:p w:rsidR="009B56A0" w:rsidRPr="009B56A0" w:rsidRDefault="009B56A0" w:rsidP="00422DE1">
      <w:pPr>
        <w:ind w:left="708" w:firstLine="708"/>
        <w:rPr>
          <w:rFonts w:ascii="Times New Roman" w:hAnsi="Times New Roman"/>
          <w:b/>
          <w:color w:val="000000"/>
          <w:sz w:val="18"/>
          <w:szCs w:val="18"/>
          <w:lang w:val="en-US" w:eastAsia="es-ES_tradnl"/>
        </w:rPr>
      </w:pPr>
      <w:r w:rsidRPr="009B56A0">
        <w:rPr>
          <w:rFonts w:ascii="Times New Roman" w:hAnsi="Times New Roman"/>
          <w:b/>
          <w:color w:val="000000"/>
          <w:sz w:val="18"/>
          <w:szCs w:val="18"/>
          <w:lang w:val="en-US" w:eastAsia="es-ES_tradnl"/>
        </w:rPr>
        <w:t>&lt;Directory       /home/*/</w:t>
      </w:r>
      <w:proofErr w:type="spellStart"/>
      <w:r w:rsidRPr="009B56A0">
        <w:rPr>
          <w:rFonts w:ascii="Times New Roman" w:hAnsi="Times New Roman"/>
          <w:b/>
          <w:color w:val="000000"/>
          <w:sz w:val="18"/>
          <w:szCs w:val="18"/>
          <w:lang w:val="en-US" w:eastAsia="es-ES_tradnl"/>
        </w:rPr>
        <w:t>miweb</w:t>
      </w:r>
      <w:proofErr w:type="spellEnd"/>
      <w:r w:rsidRPr="009B56A0">
        <w:rPr>
          <w:rFonts w:ascii="Times New Roman" w:hAnsi="Times New Roman"/>
          <w:b/>
          <w:color w:val="000000"/>
          <w:sz w:val="18"/>
          <w:szCs w:val="18"/>
          <w:lang w:val="en-US" w:eastAsia="es-ES_tradnl"/>
        </w:rPr>
        <w:t>&gt;</w:t>
      </w:r>
    </w:p>
    <w:p w:rsidR="009B56A0" w:rsidRPr="009B56A0" w:rsidRDefault="00422DE1" w:rsidP="009B56A0">
      <w:pPr>
        <w:ind w:firstLine="528"/>
        <w:rPr>
          <w:rFonts w:ascii="Times New Roman" w:hAnsi="Times New Roman"/>
          <w:color w:val="000000"/>
          <w:sz w:val="18"/>
          <w:szCs w:val="18"/>
          <w:lang w:val="en-US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n-US" w:eastAsia="es-ES_tradnl"/>
        </w:rPr>
        <w:t xml:space="preserve">    </w:t>
      </w:r>
      <w:r w:rsidR="009B56A0" w:rsidRPr="009B56A0">
        <w:rPr>
          <w:rFonts w:ascii="Times New Roman" w:hAnsi="Times New Roman"/>
          <w:color w:val="000000"/>
          <w:sz w:val="18"/>
          <w:szCs w:val="18"/>
          <w:lang w:val="en-US" w:eastAsia="es-ES_tradnl"/>
        </w:rPr>
        <w:t>…</w:t>
      </w:r>
    </w:p>
    <w:p w:rsidR="009B56A0" w:rsidRPr="009B56A0" w:rsidRDefault="009B56A0" w:rsidP="009B56A0">
      <w:pPr>
        <w:ind w:firstLine="528"/>
        <w:rPr>
          <w:rFonts w:ascii="Times New Roman" w:hAnsi="Times New Roman"/>
          <w:color w:val="000000"/>
          <w:sz w:val="18"/>
          <w:szCs w:val="18"/>
          <w:lang w:val="en-US" w:eastAsia="es-ES_tradnl"/>
        </w:rPr>
      </w:pPr>
    </w:p>
    <w:p w:rsidR="00422DE1" w:rsidRDefault="00422DE1" w:rsidP="00422DE1">
      <w:pPr>
        <w:widowControl/>
        <w:tabs>
          <w:tab w:val="left" w:pos="941"/>
        </w:tabs>
        <w:spacing w:before="11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      </w:t>
      </w:r>
      <w:r w:rsidR="009B56A0" w:rsidRPr="00422DE1">
        <w:rPr>
          <w:rFonts w:ascii="Times New Roman" w:hAnsi="Times New Roman"/>
          <w:color w:val="000000"/>
          <w:sz w:val="18"/>
          <w:szCs w:val="18"/>
          <w:lang w:eastAsia="es-ES_tradnl"/>
        </w:rPr>
        <w:t>&lt;\</w:t>
      </w:r>
      <w:proofErr w:type="spellStart"/>
      <w:r w:rsidR="009B56A0" w:rsidRPr="00422DE1">
        <w:rPr>
          <w:rFonts w:ascii="Times New Roman" w:hAnsi="Times New Roman"/>
          <w:color w:val="000000"/>
          <w:sz w:val="18"/>
          <w:szCs w:val="18"/>
          <w:lang w:eastAsia="es-ES_tradnl"/>
        </w:rPr>
        <w:t>Directory</w:t>
      </w:r>
      <w:proofErr w:type="spellEnd"/>
      <w:r w:rsidR="009B56A0" w:rsidRPr="00422DE1">
        <w:rPr>
          <w:rFonts w:ascii="Times New Roman" w:hAnsi="Times New Roman"/>
          <w:color w:val="000000"/>
          <w:sz w:val="18"/>
          <w:szCs w:val="18"/>
          <w:lang w:eastAsia="es-ES_tradnl"/>
        </w:rPr>
        <w:t>&gt;</w:t>
      </w:r>
      <w:r w:rsidRPr="00422DE1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</w:t>
      </w:r>
    </w:p>
    <w:p w:rsidR="00422DE1" w:rsidRDefault="00422DE1" w:rsidP="00422DE1">
      <w:pPr>
        <w:widowControl/>
        <w:tabs>
          <w:tab w:val="left" w:pos="941"/>
        </w:tabs>
        <w:spacing w:before="11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422DE1" w:rsidRDefault="00422DE1" w:rsidP="00422DE1">
      <w:pPr>
        <w:pStyle w:val="Prrafodelista"/>
        <w:widowControl/>
        <w:numPr>
          <w:ilvl w:val="1"/>
          <w:numId w:val="8"/>
        </w:numPr>
        <w:tabs>
          <w:tab w:val="left" w:pos="941"/>
        </w:tabs>
        <w:spacing w:before="11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Deshabilita el módulo ejecutando el siguiente comando:</w:t>
      </w:r>
    </w:p>
    <w:p w:rsidR="00422DE1" w:rsidRDefault="00422DE1" w:rsidP="00422DE1">
      <w:pPr>
        <w:pStyle w:val="Prrafodelista"/>
        <w:widowControl/>
        <w:tabs>
          <w:tab w:val="left" w:pos="941"/>
        </w:tabs>
        <w:spacing w:before="115"/>
        <w:ind w:left="85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422DE1" w:rsidRPr="00CD1C14" w:rsidRDefault="00422DE1" w:rsidP="00422DE1">
      <w:pPr>
        <w:widowControl/>
        <w:spacing w:before="67"/>
        <w:ind w:left="950"/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</w:pPr>
      <w:proofErr w:type="gramStart"/>
      <w:r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sudo</w:t>
      </w:r>
      <w:proofErr w:type="gramEnd"/>
      <w:r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 a2dis</w:t>
      </w:r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mod  </w:t>
      </w:r>
      <w:proofErr w:type="spellStart"/>
      <w:r w:rsidRPr="00CD1C1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userdir</w:t>
      </w:r>
      <w:proofErr w:type="spellEnd"/>
    </w:p>
    <w:p w:rsidR="00422DE1" w:rsidRDefault="00422DE1" w:rsidP="00422DE1">
      <w:pPr>
        <w:pStyle w:val="Prrafodelista"/>
        <w:widowControl/>
        <w:tabs>
          <w:tab w:val="left" w:pos="941"/>
        </w:tabs>
        <w:spacing w:before="115"/>
        <w:ind w:left="85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422DE1" w:rsidRDefault="00422DE1" w:rsidP="00422DE1">
      <w:pPr>
        <w:pStyle w:val="Prrafodelista"/>
        <w:widowControl/>
        <w:numPr>
          <w:ilvl w:val="1"/>
          <w:numId w:val="8"/>
        </w:numPr>
        <w:tabs>
          <w:tab w:val="left" w:pos="941"/>
        </w:tabs>
        <w:spacing w:before="11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Reinicia el servidor para que los cambios tengan efecto.</w:t>
      </w:r>
    </w:p>
    <w:p w:rsidR="009D2320" w:rsidRDefault="009D2320" w:rsidP="009D2320">
      <w:pPr>
        <w:pStyle w:val="Prrafodelista"/>
        <w:widowControl/>
        <w:tabs>
          <w:tab w:val="left" w:pos="941"/>
        </w:tabs>
        <w:spacing w:before="115"/>
        <w:ind w:left="85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0C6289" w:rsidRPr="00CD1C14" w:rsidRDefault="000C6289" w:rsidP="000C6289">
      <w:pPr>
        <w:widowControl/>
        <w:spacing w:before="67"/>
        <w:ind w:left="950"/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</w:pPr>
      <w:proofErr w:type="gramStart"/>
      <w:r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sudo</w:t>
      </w:r>
      <w:proofErr w:type="gramEnd"/>
      <w:r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 </w:t>
      </w:r>
      <w:proofErr w:type="spellStart"/>
      <w:r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service</w:t>
      </w:r>
      <w:proofErr w:type="spellEnd"/>
      <w:r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apache2  </w:t>
      </w:r>
      <w:proofErr w:type="spellStart"/>
      <w:r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restart</w:t>
      </w:r>
      <w:proofErr w:type="spellEnd"/>
    </w:p>
    <w:p w:rsidR="009D2320" w:rsidRDefault="009D2320" w:rsidP="009D2320">
      <w:pPr>
        <w:pStyle w:val="Prrafodelista"/>
        <w:widowControl/>
        <w:tabs>
          <w:tab w:val="left" w:pos="941"/>
        </w:tabs>
        <w:spacing w:before="115"/>
        <w:ind w:left="85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422DE1" w:rsidRDefault="009D2320" w:rsidP="000C6289">
      <w:pPr>
        <w:widowControl/>
        <w:tabs>
          <w:tab w:val="left" w:pos="941"/>
        </w:tabs>
        <w:spacing w:before="115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   </w:t>
      </w:r>
      <w:r w:rsidRPr="009D2320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Nota: Usa Alt+126  para sacar  ~</w:t>
      </w:r>
    </w:p>
    <w:p w:rsidR="00BB18AF" w:rsidRDefault="00BB18AF" w:rsidP="000C6289">
      <w:pPr>
        <w:widowControl/>
        <w:tabs>
          <w:tab w:val="left" w:pos="941"/>
        </w:tabs>
        <w:spacing w:before="115"/>
      </w:pPr>
      <w:r>
        <w:rPr>
          <w:noProof/>
        </w:rPr>
        <w:lastRenderedPageBreak/>
        <w:drawing>
          <wp:inline distT="0" distB="0" distL="0" distR="0">
            <wp:extent cx="5400040" cy="1527774"/>
            <wp:effectExtent l="0" t="0" r="0" b="0"/>
            <wp:docPr id="1" name="Imagen 1" descr="C:\Users\root\Desktop\IMAGENES-DESPLIEGUE\Captura4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5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8AF" w:rsidRDefault="00BB18AF" w:rsidP="00BB18AF">
      <w:pPr>
        <w:pStyle w:val="Style9"/>
        <w:widowControl/>
        <w:ind w:left="2124" w:firstLine="708"/>
        <w:rPr>
          <w:rStyle w:val="FontStyle93"/>
          <w:lang w:val="es-ES_tradnl" w:eastAsia="es-ES_tradnl"/>
        </w:rPr>
      </w:pPr>
    </w:p>
    <w:p w:rsidR="00BB18AF" w:rsidRDefault="00BB18AF" w:rsidP="00BB18AF">
      <w:pPr>
        <w:pStyle w:val="Style9"/>
        <w:widowControl/>
        <w:ind w:left="2124" w:firstLine="708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Figura 4.57: Archivo</w:t>
      </w:r>
      <w:r>
        <w:rPr>
          <w:rStyle w:val="FontStyle93"/>
          <w:lang w:val="es-ES_tradnl" w:eastAsia="es-ES_tradnl"/>
        </w:rPr>
        <w:t xml:space="preserve"> </w:t>
      </w:r>
      <w:proofErr w:type="spellStart"/>
      <w:r>
        <w:rPr>
          <w:rStyle w:val="FontStyle61"/>
          <w:lang w:val="es-ES_tradnl" w:eastAsia="es-ES_tradnl"/>
        </w:rPr>
        <w:t>userdir</w:t>
      </w:r>
      <w:r>
        <w:rPr>
          <w:rStyle w:val="FontStyle61"/>
          <w:lang w:val="es-ES_tradnl" w:eastAsia="es-ES_tradnl"/>
        </w:rPr>
        <w:t>.conf</w:t>
      </w:r>
      <w:proofErr w:type="spellEnd"/>
      <w:r>
        <w:rPr>
          <w:rStyle w:val="FontStyle61"/>
          <w:lang w:val="es-ES_tradnl" w:eastAsia="es-ES_tradnl"/>
        </w:rPr>
        <w:t xml:space="preserve"> </w:t>
      </w:r>
    </w:p>
    <w:p w:rsidR="00BB18AF" w:rsidRDefault="00BB18AF" w:rsidP="00BB18AF">
      <w:pPr>
        <w:widowControl/>
        <w:spacing w:before="77"/>
        <w:ind w:left="950"/>
        <w:rPr>
          <w:rFonts w:ascii="Times New Roman" w:hAnsi="Times New Roman"/>
          <w:b/>
          <w:noProof/>
          <w:color w:val="000000"/>
          <w:sz w:val="18"/>
          <w:szCs w:val="18"/>
        </w:rPr>
      </w:pPr>
    </w:p>
    <w:p w:rsidR="00BB18AF" w:rsidRPr="00422DE1" w:rsidRDefault="00BB18AF" w:rsidP="000C6289">
      <w:pPr>
        <w:widowControl/>
        <w:tabs>
          <w:tab w:val="left" w:pos="941"/>
        </w:tabs>
        <w:spacing w:before="115"/>
      </w:pPr>
    </w:p>
    <w:sectPr w:rsidR="00BB18AF" w:rsidRPr="00422DE1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30E0" w:rsidRDefault="00AD30E0" w:rsidP="009D2320">
      <w:r>
        <w:separator/>
      </w:r>
    </w:p>
  </w:endnote>
  <w:endnote w:type="continuationSeparator" w:id="0">
    <w:p w:rsidR="00AD30E0" w:rsidRDefault="00AD30E0" w:rsidP="009D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47049206"/>
      <w:docPartObj>
        <w:docPartGallery w:val="Page Numbers (Bottom of Page)"/>
        <w:docPartUnique/>
      </w:docPartObj>
    </w:sdtPr>
    <w:sdtEndPr/>
    <w:sdtContent>
      <w:p w:rsidR="009D2320" w:rsidRDefault="009D232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18AF">
          <w:rPr>
            <w:noProof/>
          </w:rPr>
          <w:t>4</w:t>
        </w:r>
        <w:r>
          <w:fldChar w:fldCharType="end"/>
        </w:r>
      </w:p>
    </w:sdtContent>
  </w:sdt>
  <w:p w:rsidR="009D2320" w:rsidRDefault="009D232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30E0" w:rsidRDefault="00AD30E0" w:rsidP="009D2320">
      <w:r>
        <w:separator/>
      </w:r>
    </w:p>
  </w:footnote>
  <w:footnote w:type="continuationSeparator" w:id="0">
    <w:p w:rsidR="00AD30E0" w:rsidRDefault="00AD30E0" w:rsidP="009D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75DC0AC0"/>
    <w:lvl w:ilvl="0">
      <w:numFmt w:val="bullet"/>
      <w:lvlText w:val="*"/>
      <w:lvlJc w:val="left"/>
    </w:lvl>
  </w:abstractNum>
  <w:abstractNum w:abstractNumId="1">
    <w:nsid w:val="0AE63F6D"/>
    <w:multiLevelType w:val="singleLevel"/>
    <w:tmpl w:val="E90E6760"/>
    <w:lvl w:ilvl="0">
      <w:start w:val="3"/>
      <w:numFmt w:val="decimal"/>
      <w:lvlText w:val="2.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2">
    <w:nsid w:val="1F924BFC"/>
    <w:multiLevelType w:val="singleLevel"/>
    <w:tmpl w:val="8A4857D2"/>
    <w:lvl w:ilvl="0">
      <w:start w:val="3"/>
      <w:numFmt w:val="decimal"/>
      <w:lvlText w:val="1.%1."/>
      <w:legacy w:legacy="1" w:legacySpace="0" w:legacyIndent="394"/>
      <w:lvlJc w:val="left"/>
      <w:rPr>
        <w:rFonts w:ascii="Times New Roman" w:hAnsi="Times New Roman" w:cs="Times New Roman" w:hint="default"/>
      </w:rPr>
    </w:lvl>
  </w:abstractNum>
  <w:abstractNum w:abstractNumId="3">
    <w:nsid w:val="2167376B"/>
    <w:multiLevelType w:val="singleLevel"/>
    <w:tmpl w:val="DE564BF4"/>
    <w:lvl w:ilvl="0">
      <w:start w:val="4"/>
      <w:numFmt w:val="decimal"/>
      <w:lvlText w:val="2.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4">
    <w:nsid w:val="254E56CE"/>
    <w:multiLevelType w:val="multilevel"/>
    <w:tmpl w:val="E076C5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5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5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5">
    <w:nsid w:val="3DE83594"/>
    <w:multiLevelType w:val="singleLevel"/>
    <w:tmpl w:val="08BC6154"/>
    <w:lvl w:ilvl="0">
      <w:start w:val="1"/>
      <w:numFmt w:val="decimal"/>
      <w:lvlText w:val="2.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6">
    <w:nsid w:val="58F03A3C"/>
    <w:multiLevelType w:val="singleLevel"/>
    <w:tmpl w:val="B36CEEBE"/>
    <w:lvl w:ilvl="0">
      <w:start w:val="1"/>
      <w:numFmt w:val="decimal"/>
      <w:lvlText w:val="1.%1."/>
      <w:legacy w:legacy="1" w:legacySpace="0" w:legacyIndent="394"/>
      <w:lvlJc w:val="left"/>
      <w:rPr>
        <w:rFonts w:ascii="Bookman Old Style" w:hAnsi="Bookman Old Style" w:hint="default"/>
      </w:rPr>
    </w:lvl>
  </w:abstractNum>
  <w:abstractNum w:abstractNumId="7">
    <w:nsid w:val="6FA30C93"/>
    <w:multiLevelType w:val="multilevel"/>
    <w:tmpl w:val="3530EA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6"/>
  </w:num>
  <w:num w:numId="2">
    <w:abstractNumId w:val="0"/>
    <w:lvlOverride w:ilvl="0">
      <w:lvl w:ilvl="0">
        <w:start w:val="65535"/>
        <w:numFmt w:val="bullet"/>
        <w:lvlText w:val="■"/>
        <w:legacy w:legacy="1" w:legacySpace="0" w:legacyIndent="192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F71"/>
    <w:rsid w:val="000C6289"/>
    <w:rsid w:val="001055AF"/>
    <w:rsid w:val="00165673"/>
    <w:rsid w:val="00385515"/>
    <w:rsid w:val="00422DE1"/>
    <w:rsid w:val="004908E6"/>
    <w:rsid w:val="00577F71"/>
    <w:rsid w:val="00702E8E"/>
    <w:rsid w:val="009B56A0"/>
    <w:rsid w:val="009D2320"/>
    <w:rsid w:val="00AA0FEC"/>
    <w:rsid w:val="00AB03F0"/>
    <w:rsid w:val="00AD30E0"/>
    <w:rsid w:val="00BB18AF"/>
    <w:rsid w:val="00C75FD0"/>
    <w:rsid w:val="00CD1C14"/>
    <w:rsid w:val="00DD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DE1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C75FD0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C75FD0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C75FD0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9">
    <w:name w:val="Style9"/>
    <w:basedOn w:val="Normal"/>
    <w:uiPriority w:val="99"/>
    <w:rsid w:val="00C75FD0"/>
    <w:pPr>
      <w:jc w:val="both"/>
    </w:pPr>
    <w:rPr>
      <w:rFonts w:eastAsiaTheme="minorEastAsia" w:cstheme="minorBidi"/>
    </w:rPr>
  </w:style>
  <w:style w:type="paragraph" w:customStyle="1" w:styleId="Style17">
    <w:name w:val="Style17"/>
    <w:basedOn w:val="Normal"/>
    <w:uiPriority w:val="99"/>
    <w:rsid w:val="00C75FD0"/>
    <w:pPr>
      <w:spacing w:line="250" w:lineRule="exact"/>
      <w:ind w:hanging="394"/>
      <w:jc w:val="both"/>
    </w:pPr>
    <w:rPr>
      <w:rFonts w:eastAsiaTheme="minorEastAsia" w:cstheme="minorBidi"/>
    </w:rPr>
  </w:style>
  <w:style w:type="paragraph" w:customStyle="1" w:styleId="Style32">
    <w:name w:val="Style32"/>
    <w:basedOn w:val="Normal"/>
    <w:uiPriority w:val="99"/>
    <w:rsid w:val="00C75FD0"/>
    <w:pPr>
      <w:spacing w:line="240" w:lineRule="exact"/>
      <w:ind w:firstLine="307"/>
      <w:jc w:val="both"/>
    </w:pPr>
    <w:rPr>
      <w:rFonts w:eastAsiaTheme="minorEastAsia" w:cstheme="minorBidi"/>
    </w:rPr>
  </w:style>
  <w:style w:type="character" w:customStyle="1" w:styleId="FontStyle61">
    <w:name w:val="Font Style61"/>
    <w:basedOn w:val="Fuentedeprrafopredeter"/>
    <w:uiPriority w:val="99"/>
    <w:rsid w:val="00C75FD0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93">
    <w:name w:val="Font Style93"/>
    <w:basedOn w:val="Fuentedeprrafopredeter"/>
    <w:uiPriority w:val="99"/>
    <w:rsid w:val="00C75FD0"/>
    <w:rPr>
      <w:rFonts w:ascii="Bookman Old Style" w:hAnsi="Bookman Old Style" w:cs="Bookman Old Style"/>
      <w:color w:val="000000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5FD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5FD0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7">
    <w:name w:val="Style7"/>
    <w:basedOn w:val="Normal"/>
    <w:uiPriority w:val="99"/>
    <w:rsid w:val="00CD1C14"/>
    <w:pPr>
      <w:spacing w:line="240" w:lineRule="exact"/>
      <w:ind w:hanging="394"/>
      <w:jc w:val="both"/>
    </w:pPr>
    <w:rPr>
      <w:rFonts w:ascii="Times New Roman" w:hAnsi="Times New Roman"/>
    </w:rPr>
  </w:style>
  <w:style w:type="paragraph" w:customStyle="1" w:styleId="Style11">
    <w:name w:val="Style11"/>
    <w:basedOn w:val="Normal"/>
    <w:uiPriority w:val="99"/>
    <w:rsid w:val="009B56A0"/>
    <w:rPr>
      <w:rFonts w:eastAsiaTheme="minorEastAsia" w:cstheme="minorBidi"/>
    </w:rPr>
  </w:style>
  <w:style w:type="character" w:customStyle="1" w:styleId="FontStyle84">
    <w:name w:val="Font Style84"/>
    <w:basedOn w:val="Fuentedeprrafopredeter"/>
    <w:uiPriority w:val="99"/>
    <w:rsid w:val="009B56A0"/>
    <w:rPr>
      <w:rFonts w:ascii="Bookman Old Style" w:hAnsi="Bookman Old Style" w:cs="Bookman Old Style"/>
      <w:color w:val="000000"/>
      <w:sz w:val="16"/>
      <w:szCs w:val="16"/>
    </w:rPr>
  </w:style>
  <w:style w:type="character" w:customStyle="1" w:styleId="FontStyle89">
    <w:name w:val="Font Style89"/>
    <w:basedOn w:val="Fuentedeprrafopredeter"/>
    <w:uiPriority w:val="99"/>
    <w:rsid w:val="009B56A0"/>
    <w:rPr>
      <w:rFonts w:ascii="Bookman Old Style" w:hAnsi="Bookman Old Style" w:cs="Bookman Old Style"/>
      <w:i/>
      <w:iCs/>
      <w:color w:val="000000"/>
      <w:sz w:val="16"/>
      <w:szCs w:val="16"/>
    </w:rPr>
  </w:style>
  <w:style w:type="paragraph" w:customStyle="1" w:styleId="Style2">
    <w:name w:val="Style2"/>
    <w:basedOn w:val="Normal"/>
    <w:uiPriority w:val="99"/>
    <w:rsid w:val="009B56A0"/>
    <w:pPr>
      <w:jc w:val="both"/>
    </w:pPr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unhideWhenUsed/>
    <w:rsid w:val="004908E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422D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D232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320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D232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320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DE1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C75FD0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C75FD0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C75FD0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9">
    <w:name w:val="Style9"/>
    <w:basedOn w:val="Normal"/>
    <w:uiPriority w:val="99"/>
    <w:rsid w:val="00C75FD0"/>
    <w:pPr>
      <w:jc w:val="both"/>
    </w:pPr>
    <w:rPr>
      <w:rFonts w:eastAsiaTheme="minorEastAsia" w:cstheme="minorBidi"/>
    </w:rPr>
  </w:style>
  <w:style w:type="paragraph" w:customStyle="1" w:styleId="Style17">
    <w:name w:val="Style17"/>
    <w:basedOn w:val="Normal"/>
    <w:uiPriority w:val="99"/>
    <w:rsid w:val="00C75FD0"/>
    <w:pPr>
      <w:spacing w:line="250" w:lineRule="exact"/>
      <w:ind w:hanging="394"/>
      <w:jc w:val="both"/>
    </w:pPr>
    <w:rPr>
      <w:rFonts w:eastAsiaTheme="minorEastAsia" w:cstheme="minorBidi"/>
    </w:rPr>
  </w:style>
  <w:style w:type="paragraph" w:customStyle="1" w:styleId="Style32">
    <w:name w:val="Style32"/>
    <w:basedOn w:val="Normal"/>
    <w:uiPriority w:val="99"/>
    <w:rsid w:val="00C75FD0"/>
    <w:pPr>
      <w:spacing w:line="240" w:lineRule="exact"/>
      <w:ind w:firstLine="307"/>
      <w:jc w:val="both"/>
    </w:pPr>
    <w:rPr>
      <w:rFonts w:eastAsiaTheme="minorEastAsia" w:cstheme="minorBidi"/>
    </w:rPr>
  </w:style>
  <w:style w:type="character" w:customStyle="1" w:styleId="FontStyle61">
    <w:name w:val="Font Style61"/>
    <w:basedOn w:val="Fuentedeprrafopredeter"/>
    <w:uiPriority w:val="99"/>
    <w:rsid w:val="00C75FD0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93">
    <w:name w:val="Font Style93"/>
    <w:basedOn w:val="Fuentedeprrafopredeter"/>
    <w:uiPriority w:val="99"/>
    <w:rsid w:val="00C75FD0"/>
    <w:rPr>
      <w:rFonts w:ascii="Bookman Old Style" w:hAnsi="Bookman Old Style" w:cs="Bookman Old Style"/>
      <w:color w:val="000000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5FD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5FD0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7">
    <w:name w:val="Style7"/>
    <w:basedOn w:val="Normal"/>
    <w:uiPriority w:val="99"/>
    <w:rsid w:val="00CD1C14"/>
    <w:pPr>
      <w:spacing w:line="240" w:lineRule="exact"/>
      <w:ind w:hanging="394"/>
      <w:jc w:val="both"/>
    </w:pPr>
    <w:rPr>
      <w:rFonts w:ascii="Times New Roman" w:hAnsi="Times New Roman"/>
    </w:rPr>
  </w:style>
  <w:style w:type="paragraph" w:customStyle="1" w:styleId="Style11">
    <w:name w:val="Style11"/>
    <w:basedOn w:val="Normal"/>
    <w:uiPriority w:val="99"/>
    <w:rsid w:val="009B56A0"/>
    <w:rPr>
      <w:rFonts w:eastAsiaTheme="minorEastAsia" w:cstheme="minorBidi"/>
    </w:rPr>
  </w:style>
  <w:style w:type="character" w:customStyle="1" w:styleId="FontStyle84">
    <w:name w:val="Font Style84"/>
    <w:basedOn w:val="Fuentedeprrafopredeter"/>
    <w:uiPriority w:val="99"/>
    <w:rsid w:val="009B56A0"/>
    <w:rPr>
      <w:rFonts w:ascii="Bookman Old Style" w:hAnsi="Bookman Old Style" w:cs="Bookman Old Style"/>
      <w:color w:val="000000"/>
      <w:sz w:val="16"/>
      <w:szCs w:val="16"/>
    </w:rPr>
  </w:style>
  <w:style w:type="character" w:customStyle="1" w:styleId="FontStyle89">
    <w:name w:val="Font Style89"/>
    <w:basedOn w:val="Fuentedeprrafopredeter"/>
    <w:uiPriority w:val="99"/>
    <w:rsid w:val="009B56A0"/>
    <w:rPr>
      <w:rFonts w:ascii="Bookman Old Style" w:hAnsi="Bookman Old Style" w:cs="Bookman Old Style"/>
      <w:i/>
      <w:iCs/>
      <w:color w:val="000000"/>
      <w:sz w:val="16"/>
      <w:szCs w:val="16"/>
    </w:rPr>
  </w:style>
  <w:style w:type="paragraph" w:customStyle="1" w:styleId="Style2">
    <w:name w:val="Style2"/>
    <w:basedOn w:val="Normal"/>
    <w:uiPriority w:val="99"/>
    <w:rsid w:val="009B56A0"/>
    <w:pPr>
      <w:jc w:val="both"/>
    </w:pPr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unhideWhenUsed/>
    <w:rsid w:val="004908E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422D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D232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320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D232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320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tpd.apache.org/docs/2.2/mod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modules.apache.org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770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</dc:creator>
  <cp:lastModifiedBy>root</cp:lastModifiedBy>
  <cp:revision>2</cp:revision>
  <dcterms:created xsi:type="dcterms:W3CDTF">2020-07-06T22:53:00Z</dcterms:created>
  <dcterms:modified xsi:type="dcterms:W3CDTF">2020-07-06T22:53:00Z</dcterms:modified>
</cp:coreProperties>
</file>