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850" w:rsidRDefault="00496850" w:rsidP="00496850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4. Administración de Apache</w:t>
      </w:r>
    </w:p>
    <w:p w:rsidR="00496850" w:rsidRDefault="00496850" w:rsidP="00496850">
      <w:pPr>
        <w:pStyle w:val="Style6"/>
        <w:widowControl/>
        <w:spacing w:before="173"/>
        <w:ind w:firstLine="708"/>
        <w:jc w:val="both"/>
        <w:rPr>
          <w:rStyle w:val="FontStyle66"/>
          <w:lang w:eastAsia="es-ES_tradnl"/>
        </w:rPr>
      </w:pPr>
    </w:p>
    <w:p w:rsidR="00496850" w:rsidRDefault="00FB21F3" w:rsidP="00496850">
      <w:pPr>
        <w:pStyle w:val="Style66"/>
        <w:widowControl/>
        <w:spacing w:before="182"/>
        <w:rPr>
          <w:rStyle w:val="FontStyle66"/>
          <w:b/>
          <w:i w:val="0"/>
          <w:lang w:val="es-ES_tradnl" w:eastAsia="es-ES_tradnl"/>
        </w:rPr>
      </w:pPr>
      <w:r>
        <w:rPr>
          <w:rStyle w:val="FontStyle66"/>
          <w:b/>
          <w:i w:val="0"/>
          <w:lang w:val="es-ES_tradnl" w:eastAsia="es-ES_tradnl"/>
        </w:rPr>
        <w:t>4.16</w:t>
      </w:r>
      <w:r w:rsidR="00496850">
        <w:rPr>
          <w:rStyle w:val="FontStyle66"/>
          <w:b/>
          <w:i w:val="0"/>
          <w:lang w:val="es-ES_tradnl" w:eastAsia="es-ES_tradnl"/>
        </w:rPr>
        <w:t>.   Alojamiento Virtual de sitios web en Linux</w:t>
      </w:r>
    </w:p>
    <w:p w:rsidR="00496850" w:rsidRDefault="00496850" w:rsidP="00496850">
      <w:pPr>
        <w:pStyle w:val="Style66"/>
        <w:widowControl/>
        <w:spacing w:before="182"/>
        <w:rPr>
          <w:rStyle w:val="FontStyle66"/>
          <w:b/>
          <w:i w:val="0"/>
          <w:lang w:val="es-ES_tradnl" w:eastAsia="es-ES_tradnl"/>
        </w:rPr>
      </w:pPr>
    </w:p>
    <w:p w:rsidR="00496850" w:rsidRPr="00496850" w:rsidRDefault="00496850" w:rsidP="00496850">
      <w:pPr>
        <w:widowControl/>
        <w:spacing w:before="202"/>
        <w:ind w:left="298"/>
        <w:jc w:val="both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Realiza la .siguiente configuración en el servidor </w:t>
      </w:r>
      <w:r w:rsidRPr="00496850">
        <w:rPr>
          <w:rFonts w:ascii="Constantia" w:hAnsi="Constantia" w:cs="Constantia"/>
          <w:b/>
          <w:bCs/>
          <w:i/>
          <w:iCs/>
          <w:color w:val="000000"/>
          <w:sz w:val="16"/>
          <w:szCs w:val="16"/>
          <w:lang w:val="es-ES_tradnl" w:eastAsia="es-ES_tradnl"/>
        </w:rPr>
        <w:t xml:space="preserve">Apache </w:t>
      </w:r>
      <w:r w:rsidR="00934FDC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instalado en </w:t>
      </w:r>
      <w:proofErr w:type="spellStart"/>
      <w:r w:rsidR="00934FDC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ServidorLinuxXX</w:t>
      </w:r>
      <w:proofErr w:type="spellEnd"/>
    </w:p>
    <w:p w:rsidR="00496850" w:rsidRPr="00496850" w:rsidRDefault="00496850" w:rsidP="00496850">
      <w:pPr>
        <w:widowControl/>
        <w:numPr>
          <w:ilvl w:val="0"/>
          <w:numId w:val="1"/>
        </w:numPr>
        <w:tabs>
          <w:tab w:val="left" w:pos="490"/>
        </w:tabs>
        <w:spacing w:before="202" w:line="240" w:lineRule="exact"/>
        <w:ind w:left="490" w:hanging="182"/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Configura el servidor DNS de </w:t>
      </w:r>
      <w:r w:rsidR="00934FDC"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Servidor</w:t>
      </w:r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W2008XX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para que resuelva los nombres </w:t>
      </w:r>
      <w:hyperlink r:id="rId8" w:history="1">
        <w:r w:rsidR="00934FDC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software.dawXX.net y  hardware.daw</w:t>
        </w:r>
        <w:r w:rsidRPr="00496850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XX.</w:t>
        </w:r>
        <w:r w:rsidR="00934FDC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net</w:t>
        </w:r>
      </w:hyperlink>
      <w:r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>.</w:t>
      </w:r>
    </w:p>
    <w:p w:rsidR="00496850" w:rsidRPr="00496850" w:rsidRDefault="00496850" w:rsidP="00496850">
      <w:pPr>
        <w:widowControl/>
        <w:numPr>
          <w:ilvl w:val="0"/>
          <w:numId w:val="2"/>
        </w:numPr>
        <w:tabs>
          <w:tab w:val="left" w:pos="490"/>
        </w:tabs>
        <w:spacing w:before="29" w:line="394" w:lineRule="exact"/>
        <w:ind w:left="307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Deshabilita el servidor virtual por defecto.</w:t>
      </w:r>
    </w:p>
    <w:p w:rsidR="00496850" w:rsidRPr="00496850" w:rsidRDefault="00496850" w:rsidP="00496850">
      <w:pPr>
        <w:widowControl/>
        <w:numPr>
          <w:ilvl w:val="0"/>
          <w:numId w:val="2"/>
        </w:numPr>
        <w:tabs>
          <w:tab w:val="left" w:pos="490"/>
        </w:tabs>
        <w:spacing w:before="29" w:line="394" w:lineRule="exact"/>
        <w:ind w:left="307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Crea y habilita un servidor virtual para el dominio </w:t>
      </w:r>
      <w:hyperlink r:id="rId9" w:history="1">
        <w:r w:rsidR="00934FDC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software.daw</w:t>
        </w:r>
        <w:r w:rsidRPr="00496850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XX.</w:t>
        </w:r>
        <w:r w:rsidR="00934FDC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net</w:t>
        </w:r>
      </w:hyperlink>
    </w:p>
    <w:p w:rsidR="00496850" w:rsidRPr="00496850" w:rsidRDefault="00496850" w:rsidP="00496850">
      <w:pPr>
        <w:widowControl/>
        <w:spacing w:line="394" w:lineRule="exact"/>
        <w:ind w:left="73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• Directorio raíz </w:t>
      </w:r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/www</w:t>
      </w:r>
      <w:r w:rsidR="006476A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="006476A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html</w:t>
      </w:r>
      <w:proofErr w:type="spellEnd"/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/software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</w:p>
    <w:p w:rsidR="00496850" w:rsidRPr="00496850" w:rsidRDefault="00496850" w:rsidP="00496850">
      <w:pPr>
        <w:widowControl/>
        <w:spacing w:line="278" w:lineRule="exact"/>
        <w:ind w:left="595" w:firstLine="518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proofErr w:type="gramStart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o</w:t>
      </w:r>
      <w:proofErr w:type="gram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Se servirá el fichero</w:t>
      </w:r>
      <w:r w:rsidRPr="00496850">
        <w:rPr>
          <w:rFonts w:ascii="Book Antiqua" w:hAnsi="Book Antiqua" w:cs="Book Antiqua"/>
          <w:color w:val="000000"/>
          <w:sz w:val="18"/>
          <w:szCs w:val="18"/>
          <w:lang w:eastAsia="es-ES_tradnl"/>
        </w:rPr>
        <w:t xml:space="preserve">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eastAsia="es-ES_tradnl"/>
        </w:rPr>
        <w:t>index.html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si no se indica ningún fichero en la URL.</w:t>
      </w:r>
    </w:p>
    <w:p w:rsidR="00496850" w:rsidRPr="00496850" w:rsidRDefault="00496850" w:rsidP="00496850">
      <w:pPr>
        <w:widowControl/>
        <w:spacing w:line="278" w:lineRule="exact"/>
        <w:ind w:left="595" w:firstLine="518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proofErr w:type="gramStart"/>
      <w:r w:rsidRPr="00496850">
        <w:rPr>
          <w:rFonts w:ascii="Constantia" w:hAnsi="Constantia" w:cs="Constantia"/>
          <w:b/>
          <w:bCs/>
          <w:i/>
          <w:iCs/>
          <w:color w:val="000000"/>
          <w:sz w:val="16"/>
          <w:szCs w:val="16"/>
          <w:lang w:val="es-ES_tradnl" w:eastAsia="es-ES_tradnl"/>
        </w:rPr>
        <w:t>o</w:t>
      </w:r>
      <w:proofErr w:type="gramEnd"/>
      <w:r w:rsidRPr="00496850">
        <w:rPr>
          <w:rFonts w:ascii="Constantia" w:hAnsi="Constantia" w:cs="Constantia"/>
          <w:b/>
          <w:bCs/>
          <w:i/>
          <w:iCs/>
          <w:color w:val="000000"/>
          <w:sz w:val="16"/>
          <w:szCs w:val="16"/>
          <w:lang w:val="es-ES_tradnl" w:eastAsia="es-ES_tradnl"/>
        </w:rPr>
        <w:t xml:space="preserve">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No se mostrará un listado del directorio raíz si no se solicita ningún fichero</w:t>
      </w:r>
    </w:p>
    <w:p w:rsidR="00496850" w:rsidRPr="00496850" w:rsidRDefault="00496850" w:rsidP="00496850">
      <w:pPr>
        <w:widowControl/>
        <w:ind w:left="1114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proofErr w:type="gramStart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o</w:t>
      </w:r>
      <w:proofErr w:type="gram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Podrán acceder todos los usuarios.</w:t>
      </w:r>
    </w:p>
    <w:p w:rsidR="00496850" w:rsidRPr="00496850" w:rsidRDefault="00496850" w:rsidP="00496850">
      <w:pPr>
        <w:widowControl/>
        <w:numPr>
          <w:ilvl w:val="0"/>
          <w:numId w:val="3"/>
        </w:numPr>
        <w:tabs>
          <w:tab w:val="left" w:pos="941"/>
        </w:tabs>
        <w:spacing w:before="106"/>
        <w:ind w:left="73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Directorio </w:t>
      </w:r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/www/</w:t>
      </w:r>
      <w:proofErr w:type="spellStart"/>
      <w:r w:rsidR="006476A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html</w:t>
      </w:r>
      <w:proofErr w:type="spellEnd"/>
      <w:r w:rsidR="006476A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software/privado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</w:p>
    <w:p w:rsidR="00496850" w:rsidRPr="00496850" w:rsidRDefault="00496850" w:rsidP="00496850">
      <w:pPr>
        <w:widowControl/>
        <w:spacing w:before="67" w:line="230" w:lineRule="exact"/>
        <w:ind w:left="1325" w:hanging="202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proofErr w:type="gramStart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o</w:t>
      </w:r>
      <w:proofErr w:type="gram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 Solo podrá acceder el usuario 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linux</w:t>
      </w:r>
      <w:proofErr w:type="spellEnd"/>
      <w:r w:rsidR="00934FDC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desde el equipo 172.16.10.XX7 </w:t>
      </w:r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(</w:t>
      </w:r>
      <w:r w:rsidR="00934FDC"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Desarrollo</w:t>
      </w:r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W7XX).</w:t>
      </w:r>
    </w:p>
    <w:p w:rsidR="00496850" w:rsidRPr="00496850" w:rsidRDefault="00496850" w:rsidP="00496850">
      <w:pPr>
        <w:widowControl/>
        <w:spacing w:line="317" w:lineRule="exact"/>
        <w:ind w:left="1114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proofErr w:type="gramStart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o</w:t>
      </w:r>
      <w:proofErr w:type="gram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 Se mostrará un listado del directorio raíz si no se solicita ningún fichero.</w:t>
      </w:r>
    </w:p>
    <w:p w:rsidR="00496850" w:rsidRPr="00496850" w:rsidRDefault="00496850" w:rsidP="00496850">
      <w:pPr>
        <w:widowControl/>
        <w:numPr>
          <w:ilvl w:val="0"/>
          <w:numId w:val="3"/>
        </w:numPr>
        <w:tabs>
          <w:tab w:val="left" w:pos="941"/>
        </w:tabs>
        <w:spacing w:line="317" w:lineRule="exact"/>
        <w:ind w:left="73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El </w:t>
      </w:r>
      <w:r w:rsidRPr="00496850">
        <w:rPr>
          <w:rFonts w:ascii="Constantia" w:hAnsi="Constantia" w:cs="Constantia"/>
          <w:b/>
          <w:bCs/>
          <w:i/>
          <w:iCs/>
          <w:color w:val="000000"/>
          <w:sz w:val="16"/>
          <w:szCs w:val="16"/>
          <w:lang w:val="es-ES_tradnl" w:eastAsia="es-ES_tradnl"/>
        </w:rPr>
        <w:t xml:space="preserve">log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de errores será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/log/apache2/software.error.log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</w:p>
    <w:p w:rsidR="00496850" w:rsidRPr="00496850" w:rsidRDefault="00496850" w:rsidP="00496850">
      <w:pPr>
        <w:widowControl/>
        <w:numPr>
          <w:ilvl w:val="0"/>
          <w:numId w:val="3"/>
        </w:numPr>
        <w:tabs>
          <w:tab w:val="left" w:pos="941"/>
        </w:tabs>
        <w:spacing w:line="317" w:lineRule="exact"/>
        <w:ind w:left="73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E</w:t>
      </w:r>
      <w:proofErr w:type="gramStart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!</w:t>
      </w:r>
      <w:proofErr w:type="gram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</w:t>
      </w:r>
      <w:r w:rsidRPr="00496850">
        <w:rPr>
          <w:rFonts w:ascii="Constantia" w:hAnsi="Constantia" w:cs="Constantia"/>
          <w:b/>
          <w:bCs/>
          <w:i/>
          <w:iCs/>
          <w:color w:val="000000"/>
          <w:sz w:val="16"/>
          <w:szCs w:val="16"/>
          <w:lang w:val="es-ES_tradnl" w:eastAsia="es-ES_tradnl"/>
        </w:rPr>
        <w:t xml:space="preserve">log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de accesos será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/log/apache2/software.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eastAsia="es-ES_tradnl"/>
        </w:rPr>
        <w:t>access.log</w:t>
      </w:r>
      <w:r w:rsidRPr="00496850">
        <w:rPr>
          <w:rFonts w:ascii="Book Antiqua" w:hAnsi="Book Antiqua" w:cs="Book Antiqua"/>
          <w:color w:val="000000"/>
          <w:sz w:val="18"/>
          <w:szCs w:val="18"/>
          <w:lang w:eastAsia="es-ES_tradnl"/>
        </w:rPr>
        <w:t xml:space="preserve">,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con formato </w:t>
      </w:r>
      <w:proofErr w:type="spellStart"/>
      <w:r w:rsidRPr="00496850">
        <w:rPr>
          <w:rFonts w:ascii="Constantia" w:hAnsi="Constantia" w:cs="Constantia"/>
          <w:bCs/>
          <w:i/>
          <w:iCs/>
          <w:color w:val="000000"/>
          <w:sz w:val="16"/>
          <w:szCs w:val="16"/>
          <w:lang w:val="es-ES_tradnl" w:eastAsia="es-ES_tradnl"/>
        </w:rPr>
        <w:t>combined</w:t>
      </w:r>
      <w:proofErr w:type="spellEnd"/>
      <w:r w:rsidRPr="00496850">
        <w:rPr>
          <w:rFonts w:ascii="Constantia" w:hAnsi="Constantia" w:cs="Constantia"/>
          <w:b/>
          <w:bCs/>
          <w:i/>
          <w:iCs/>
          <w:color w:val="000000"/>
          <w:sz w:val="16"/>
          <w:szCs w:val="16"/>
          <w:lang w:val="es-ES_tradnl" w:eastAsia="es-ES_tradnl"/>
        </w:rPr>
        <w:t>.</w:t>
      </w:r>
    </w:p>
    <w:p w:rsidR="00496850" w:rsidRPr="00496850" w:rsidRDefault="00496850" w:rsidP="00496850">
      <w:pPr>
        <w:widowControl/>
        <w:spacing w:before="173"/>
        <w:ind w:left="307"/>
        <w:rPr>
          <w:rFonts w:ascii="Book Antiqua" w:hAnsi="Book Antiqua" w:cs="Book Antiqua"/>
          <w:color w:val="000000"/>
          <w:sz w:val="18"/>
          <w:szCs w:val="18"/>
          <w:lang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■ Crea y habilita un servidor virtual para el dominio</w:t>
      </w:r>
      <w:r w:rsidRPr="00496850">
        <w:rPr>
          <w:rFonts w:ascii="Book Antiqua" w:hAnsi="Book Antiqua" w:cs="Book Antiqua"/>
          <w:color w:val="000000"/>
          <w:sz w:val="18"/>
          <w:szCs w:val="18"/>
          <w:lang w:eastAsia="es-ES_tradnl"/>
        </w:rPr>
        <w:t xml:space="preserve"> </w:t>
      </w:r>
      <w:hyperlink r:id="rId10" w:history="1">
        <w:r w:rsidR="00934FDC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hardware.daw</w:t>
        </w:r>
        <w:r w:rsidRPr="00496850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XX.</w:t>
        </w:r>
        <w:r w:rsidR="00934FDC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net</w:t>
        </w:r>
      </w:hyperlink>
    </w:p>
    <w:p w:rsidR="00496850" w:rsidRPr="00496850" w:rsidRDefault="00496850" w:rsidP="00496850">
      <w:pPr>
        <w:widowControl/>
        <w:numPr>
          <w:ilvl w:val="0"/>
          <w:numId w:val="3"/>
        </w:numPr>
        <w:tabs>
          <w:tab w:val="left" w:pos="941"/>
        </w:tabs>
        <w:spacing w:before="182"/>
        <w:ind w:left="73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Directorio raíz </w:t>
      </w:r>
      <w:r w:rsidRPr="00846AA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846AA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846AA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/www</w:t>
      </w:r>
      <w:r w:rsidR="006476A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="006476A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html</w:t>
      </w:r>
      <w:proofErr w:type="spellEnd"/>
      <w:r w:rsidRPr="00846AA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/hardware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</w:p>
    <w:p w:rsidR="00496850" w:rsidRPr="00496850" w:rsidRDefault="00496850" w:rsidP="00496850">
      <w:pPr>
        <w:widowControl/>
        <w:spacing w:before="38" w:line="278" w:lineRule="exact"/>
        <w:ind w:left="1114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proofErr w:type="gramStart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o</w:t>
      </w:r>
      <w:proofErr w:type="gram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Se servirá el fichero </w:t>
      </w:r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índex.html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si no se indica ningún fichero en la URL. </w:t>
      </w:r>
    </w:p>
    <w:p w:rsidR="00496850" w:rsidRPr="00496850" w:rsidRDefault="00496850" w:rsidP="00496850">
      <w:pPr>
        <w:widowControl/>
        <w:spacing w:before="38" w:line="278" w:lineRule="exact"/>
        <w:ind w:left="1114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proofErr w:type="gramStart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o</w:t>
      </w:r>
      <w:proofErr w:type="gram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Se mostrará un listado del directorio raíz si no se solicita ningún fichero. </w:t>
      </w:r>
    </w:p>
    <w:p w:rsidR="00496850" w:rsidRPr="00496850" w:rsidRDefault="00496850" w:rsidP="00496850">
      <w:pPr>
        <w:widowControl/>
        <w:spacing w:before="38" w:line="278" w:lineRule="exact"/>
        <w:ind w:left="1114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proofErr w:type="gramStart"/>
      <w:r w:rsidRPr="00496850">
        <w:rPr>
          <w:rFonts w:ascii="Constantia" w:hAnsi="Constantia" w:cs="Constantia"/>
          <w:bCs/>
          <w:i/>
          <w:iCs/>
          <w:color w:val="000000"/>
          <w:sz w:val="16"/>
          <w:szCs w:val="16"/>
          <w:lang w:val="es-ES_tradnl" w:eastAsia="es-ES_tradnl"/>
        </w:rPr>
        <w:t>o</w:t>
      </w:r>
      <w:proofErr w:type="gramEnd"/>
      <w:r w:rsidRPr="00496850">
        <w:rPr>
          <w:rFonts w:ascii="Constantia" w:hAnsi="Constantia" w:cs="Constantia"/>
          <w:b/>
          <w:bCs/>
          <w:i/>
          <w:iCs/>
          <w:color w:val="000000"/>
          <w:sz w:val="16"/>
          <w:szCs w:val="16"/>
          <w:lang w:val="es-ES_tradnl" w:eastAsia="es-ES_tradnl"/>
        </w:rPr>
        <w:t xml:space="preserve">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Podrán acceder todos los usuarios.</w:t>
      </w:r>
    </w:p>
    <w:p w:rsidR="00496850" w:rsidRPr="00496850" w:rsidRDefault="00496850" w:rsidP="00496850">
      <w:pPr>
        <w:widowControl/>
        <w:tabs>
          <w:tab w:val="left" w:pos="202"/>
        </w:tabs>
        <w:spacing w:before="96"/>
        <w:ind w:right="67"/>
        <w:jc w:val="center"/>
        <w:rPr>
          <w:rFonts w:ascii="Book Antiqua" w:hAnsi="Book Antiqua" w:cs="Book Antiqua"/>
          <w:b/>
          <w:bCs/>
          <w:color w:val="000000"/>
          <w:spacing w:val="20"/>
          <w:sz w:val="10"/>
          <w:szCs w:val="10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      • Se creará el alias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/alumno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que permitirá acceder al directorio virtual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/home/alumno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</w:p>
    <w:p w:rsidR="00496850" w:rsidRPr="00496850" w:rsidRDefault="00496850" w:rsidP="00496850">
      <w:pPr>
        <w:widowControl/>
        <w:spacing w:before="77" w:line="240" w:lineRule="exact"/>
        <w:ind w:left="1315" w:hanging="202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proofErr w:type="gramStart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o</w:t>
      </w:r>
      <w:proofErr w:type="gram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Se permitirá sobrescribir todas las directivas haciendo uso de ficheros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.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htaccess</w:t>
      </w:r>
      <w:proofErr w:type="spell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en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/home/alumno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</w:p>
    <w:p w:rsidR="00496850" w:rsidRPr="00496850" w:rsidRDefault="00496850" w:rsidP="00496850">
      <w:pPr>
        <w:widowControl/>
        <w:numPr>
          <w:ilvl w:val="0"/>
          <w:numId w:val="3"/>
        </w:numPr>
        <w:tabs>
          <w:tab w:val="left" w:pos="941"/>
        </w:tabs>
        <w:spacing w:before="106"/>
        <w:ind w:left="73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El </w:t>
      </w:r>
      <w:r w:rsidRPr="00496850">
        <w:rPr>
          <w:rFonts w:ascii="Constantia" w:hAnsi="Constantia" w:cs="Constantia"/>
          <w:b/>
          <w:bCs/>
          <w:i/>
          <w:iCs/>
          <w:color w:val="000000"/>
          <w:sz w:val="16"/>
          <w:szCs w:val="16"/>
          <w:lang w:val="es-ES_tradnl" w:eastAsia="es-ES_tradnl"/>
        </w:rPr>
        <w:t xml:space="preserve">log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de errores será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/log/apache2/hardware.error.log.</w:t>
      </w:r>
    </w:p>
    <w:p w:rsidR="00496850" w:rsidRPr="00496850" w:rsidRDefault="00496850" w:rsidP="00496850">
      <w:pPr>
        <w:widowControl/>
        <w:numPr>
          <w:ilvl w:val="0"/>
          <w:numId w:val="3"/>
        </w:numPr>
        <w:tabs>
          <w:tab w:val="left" w:pos="941"/>
        </w:tabs>
        <w:spacing w:before="77" w:line="240" w:lineRule="exact"/>
        <w:ind w:left="941" w:hanging="202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El </w:t>
      </w:r>
      <w:r w:rsidRPr="00496850">
        <w:rPr>
          <w:rFonts w:ascii="Constantia" w:hAnsi="Constantia" w:cs="Constantia"/>
          <w:b/>
          <w:bCs/>
          <w:i/>
          <w:iCs/>
          <w:color w:val="000000"/>
          <w:sz w:val="16"/>
          <w:szCs w:val="16"/>
          <w:lang w:val="es-ES_tradnl" w:eastAsia="es-ES_tradnl"/>
        </w:rPr>
        <w:t xml:space="preserve">log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de accesos será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/log/apache2/hardware.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eastAsia="es-ES_tradnl"/>
        </w:rPr>
        <w:t>access.log</w:t>
      </w:r>
      <w:r w:rsidRPr="00496850">
        <w:rPr>
          <w:rFonts w:ascii="Book Antiqua" w:hAnsi="Book Antiqua" w:cs="Book Antiqua"/>
          <w:color w:val="000000"/>
          <w:sz w:val="18"/>
          <w:szCs w:val="18"/>
          <w:lang w:eastAsia="es-ES_tradnl"/>
        </w:rPr>
        <w:t>,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que tendrá formato </w:t>
      </w:r>
      <w:proofErr w:type="spellStart"/>
      <w:r w:rsidRPr="00496850">
        <w:rPr>
          <w:rFonts w:ascii="Constantia" w:hAnsi="Constantia" w:cs="Constantia"/>
          <w:bCs/>
          <w:i/>
          <w:iCs/>
          <w:color w:val="000000"/>
          <w:sz w:val="16"/>
          <w:szCs w:val="16"/>
          <w:lang w:val="es-ES_tradnl" w:eastAsia="es-ES_tradnl"/>
        </w:rPr>
        <w:t>combined</w:t>
      </w:r>
      <w:proofErr w:type="spellEnd"/>
      <w:r w:rsidRPr="00496850">
        <w:rPr>
          <w:rFonts w:ascii="Constantia" w:hAnsi="Constantia" w:cs="Constantia"/>
          <w:bCs/>
          <w:i/>
          <w:iCs/>
          <w:color w:val="000000"/>
          <w:sz w:val="16"/>
          <w:szCs w:val="16"/>
          <w:lang w:val="es-ES_tradnl" w:eastAsia="es-ES_tradnl"/>
        </w:rPr>
        <w:t>.</w:t>
      </w:r>
    </w:p>
    <w:p w:rsidR="00496850" w:rsidRPr="00496850" w:rsidRDefault="00496850" w:rsidP="00496850">
      <w:pPr>
        <w:widowControl/>
        <w:spacing w:before="230"/>
        <w:ind w:left="259"/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</w:pP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1.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  <w:t xml:space="preserve"> Configuración del servidor DNS</w:t>
      </w:r>
    </w:p>
    <w:p w:rsidR="00496850" w:rsidRPr="00496850" w:rsidRDefault="00496850" w:rsidP="00496850">
      <w:pPr>
        <w:widowControl/>
        <w:numPr>
          <w:ilvl w:val="0"/>
          <w:numId w:val="4"/>
        </w:numPr>
        <w:tabs>
          <w:tab w:val="left" w:pos="941"/>
        </w:tabs>
        <w:spacing w:before="154" w:line="240" w:lineRule="exact"/>
        <w:ind w:left="941" w:hanging="394"/>
        <w:jc w:val="both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Configura el servidor DNS de </w:t>
      </w:r>
      <w:r w:rsidR="00934FDC"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Servidor</w:t>
      </w:r>
      <w:r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W2008XX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para que resuelva los nombres </w:t>
      </w:r>
      <w:hyperlink r:id="rId11" w:history="1">
        <w:proofErr w:type="spellStart"/>
        <w:r w:rsidR="00934FDC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software.dawXXnet</w:t>
        </w:r>
        <w:proofErr w:type="spellEnd"/>
        <w:r w:rsidR="00934FDC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 xml:space="preserve"> y hardware.daw</w:t>
        </w:r>
        <w:r w:rsidRPr="00496850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XX.</w:t>
        </w:r>
        <w:r w:rsidR="00934FDC">
          <w:rPr>
            <w:rFonts w:ascii="Book Antiqua" w:hAnsi="Book Antiqua" w:cs="Book Antiqua"/>
            <w:i/>
            <w:color w:val="0066CC"/>
            <w:sz w:val="18"/>
            <w:szCs w:val="18"/>
            <w:lang w:eastAsia="es-ES_tradnl"/>
          </w:rPr>
          <w:t>net</w:t>
        </w:r>
      </w:hyperlink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 La dirección IP asocia</w:t>
      </w:r>
      <w:r w:rsidR="00934FDC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da a los nombres será la IP de </w:t>
      </w:r>
      <w:proofErr w:type="spellStart"/>
      <w:r w:rsidR="00934FDC" w:rsidRPr="00934FDC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ServidorLinuxXX</w:t>
      </w:r>
      <w:proofErr w:type="spellEnd"/>
      <w:r w:rsidR="00934FDC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es decir 17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2.16</w:t>
      </w:r>
      <w:r w:rsidR="00934FDC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.10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  <w:r w:rsidR="00934FDC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XX6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. Recuerda que debes ir al </w:t>
      </w:r>
      <w:r w:rsidR="00F938E1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Servidor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W2008XX y en la “Zona</w:t>
      </w:r>
      <w:r w:rsidR="00F938E1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de búsqueda directa” para “dawXX.net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” añadir host tipo “A” denominados “hardware”</w:t>
      </w:r>
      <w:r w:rsidR="00F938E1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y “software” ambos con la IP 172.16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  <w:r w:rsidR="00F938E1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10.XX6. Figura 4.89.</w:t>
      </w:r>
    </w:p>
    <w:p w:rsidR="00496850" w:rsidRPr="00496850" w:rsidRDefault="00496850" w:rsidP="00496850">
      <w:pPr>
        <w:widowControl/>
        <w:tabs>
          <w:tab w:val="left" w:pos="941"/>
        </w:tabs>
        <w:spacing w:before="1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496850" w:rsidRPr="001A0D5B" w:rsidRDefault="00496850" w:rsidP="00496850">
      <w:pPr>
        <w:widowControl/>
        <w:numPr>
          <w:ilvl w:val="1"/>
          <w:numId w:val="10"/>
        </w:numPr>
        <w:tabs>
          <w:tab w:val="left" w:pos="941"/>
        </w:tabs>
        <w:spacing w:before="19"/>
        <w:rPr>
          <w:rFonts w:ascii="Book Antiqua" w:hAnsi="Book Antiqua" w:cs="Book Antiqua"/>
          <w:color w:val="000000"/>
          <w:sz w:val="18"/>
          <w:szCs w:val="18"/>
          <w:u w:val="single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Asegúrate que </w:t>
      </w:r>
      <w:r w:rsidR="00F938E1" w:rsidRPr="00F938E1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Desarrollo</w:t>
      </w:r>
      <w:r w:rsidRPr="00F938E1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W7XX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utiliza el servidor DNS que has configurado, es decir, en “servido</w:t>
      </w:r>
      <w:r w:rsidR="00F938E1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r DNS preferido” tiene la IP 172.16.10.</w:t>
      </w:r>
      <w:r w:rsidR="001A0D5B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XX8, Figura 4.90.</w:t>
      </w:r>
    </w:p>
    <w:p w:rsidR="001A0D5B" w:rsidRDefault="001A0D5B" w:rsidP="001A0D5B">
      <w:pPr>
        <w:widowControl/>
        <w:tabs>
          <w:tab w:val="left" w:pos="941"/>
        </w:tabs>
        <w:spacing w:before="19"/>
        <w:ind w:left="93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1A0D5B" w:rsidRDefault="001A0D5B" w:rsidP="001A0D5B">
      <w:pPr>
        <w:widowControl/>
        <w:tabs>
          <w:tab w:val="left" w:pos="941"/>
        </w:tabs>
        <w:spacing w:before="19"/>
        <w:ind w:left="93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73756E" w:rsidRDefault="0073756E" w:rsidP="001A0D5B">
      <w:pPr>
        <w:widowControl/>
        <w:tabs>
          <w:tab w:val="left" w:pos="941"/>
        </w:tabs>
        <w:spacing w:before="19"/>
        <w:ind w:left="93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73756E" w:rsidRDefault="0073756E" w:rsidP="001A0D5B">
      <w:pPr>
        <w:widowControl/>
        <w:tabs>
          <w:tab w:val="left" w:pos="941"/>
        </w:tabs>
        <w:spacing w:before="19"/>
        <w:ind w:left="93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73756E" w:rsidRDefault="0073756E" w:rsidP="001A0D5B">
      <w:pPr>
        <w:widowControl/>
        <w:tabs>
          <w:tab w:val="left" w:pos="941"/>
        </w:tabs>
        <w:spacing w:before="19"/>
        <w:ind w:left="93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73756E" w:rsidRDefault="0073756E" w:rsidP="001A0D5B">
      <w:pPr>
        <w:widowControl/>
        <w:tabs>
          <w:tab w:val="left" w:pos="941"/>
        </w:tabs>
        <w:spacing w:before="19"/>
        <w:ind w:left="93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73756E" w:rsidRDefault="0073756E" w:rsidP="001A0D5B">
      <w:pPr>
        <w:widowControl/>
        <w:tabs>
          <w:tab w:val="left" w:pos="941"/>
        </w:tabs>
        <w:spacing w:before="19"/>
        <w:ind w:left="93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73756E" w:rsidRDefault="0073756E" w:rsidP="001A0D5B">
      <w:pPr>
        <w:widowControl/>
        <w:tabs>
          <w:tab w:val="left" w:pos="941"/>
        </w:tabs>
        <w:spacing w:before="19"/>
        <w:ind w:left="93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73756E">
        <w:rPr>
          <w:rFonts w:ascii="Book Antiqua" w:hAnsi="Book Antiqua" w:cs="Book Antiqua"/>
          <w:noProof/>
          <w:color w:val="000000"/>
          <w:sz w:val="18"/>
          <w:szCs w:val="18"/>
        </w:rPr>
        <w:drawing>
          <wp:inline distT="0" distB="0" distL="0" distR="0" wp14:anchorId="050E410C" wp14:editId="0EE20D41">
            <wp:extent cx="5400040" cy="3540125"/>
            <wp:effectExtent l="0" t="0" r="0" b="3175"/>
            <wp:docPr id="3" name="Imagen 3" descr="C:\Users\MARCE\Pictures\Saved Pictures\Captura_Fig4.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E\Pictures\Saved Pictures\Captura_Fig4.8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56E" w:rsidRDefault="0073756E" w:rsidP="001A0D5B">
      <w:pPr>
        <w:widowControl/>
        <w:tabs>
          <w:tab w:val="left" w:pos="941"/>
        </w:tabs>
        <w:spacing w:before="19"/>
        <w:ind w:left="93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480A77" w:rsidRPr="00480A77" w:rsidRDefault="00480A77" w:rsidP="00480A77">
      <w:pPr>
        <w:widowControl/>
        <w:spacing w:before="29"/>
        <w:ind w:left="2083"/>
        <w:jc w:val="both"/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  <w: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  <w:t>Figura 4.89</w:t>
      </w:r>
      <w:r w:rsidRPr="00480A77"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  <w:t xml:space="preserve">: </w:t>
      </w:r>
      <w: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  <w:t>Configuración del servidor DNS en ServidorW2008XX</w:t>
      </w:r>
    </w:p>
    <w:p w:rsidR="00480A77" w:rsidRDefault="00480A77" w:rsidP="00480A77">
      <w:pPr>
        <w:widowControl/>
        <w:spacing w:before="29"/>
        <w:ind w:left="2083"/>
        <w:jc w:val="both"/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</w:p>
    <w:p w:rsidR="00480A77" w:rsidRDefault="00596558" w:rsidP="00480A77">
      <w:pPr>
        <w:widowControl/>
        <w:spacing w:before="29"/>
        <w:ind w:left="2083"/>
        <w:jc w:val="both"/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  <w:r w:rsidRPr="00596558">
        <w:rPr>
          <w:rFonts w:ascii="Century Schoolbook" w:eastAsiaTheme="minorEastAsia" w:hAnsi="Century Schoolbook" w:cs="Century Schoolbook"/>
          <w:noProof/>
          <w:color w:val="000000"/>
          <w:sz w:val="18"/>
          <w:szCs w:val="18"/>
        </w:rPr>
        <w:drawing>
          <wp:inline distT="0" distB="0" distL="0" distR="0" wp14:anchorId="6E6437D9" wp14:editId="15BF81E9">
            <wp:extent cx="3952875" cy="4371975"/>
            <wp:effectExtent l="0" t="0" r="9525" b="9525"/>
            <wp:docPr id="7" name="Imagen 7" descr="C:\Users\MARCE\Pictures\Saved Pictures\Captura_Fig4.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RCE\Pictures\Saved Pictures\Captura_Fig4.9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A77" w:rsidRDefault="00480A77" w:rsidP="00480A77">
      <w:pPr>
        <w:widowControl/>
        <w:spacing w:before="29"/>
        <w:ind w:left="2083"/>
        <w:jc w:val="both"/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</w:p>
    <w:p w:rsidR="00480A77" w:rsidRPr="00480A77" w:rsidRDefault="00596558" w:rsidP="00480A77">
      <w:pPr>
        <w:widowControl/>
        <w:spacing w:before="29"/>
        <w:ind w:left="2083"/>
        <w:jc w:val="both"/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  <w: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  <w:t xml:space="preserve">                   </w:t>
      </w:r>
      <w:r w:rsidR="00480A77" w:rsidRPr="00480A77"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  <w:t xml:space="preserve">Figura 4.90: Servidor DNS en </w:t>
      </w:r>
      <w:r w:rsidR="00480A77" w:rsidRPr="00480A77">
        <w:rPr>
          <w:rFonts w:ascii="Century Schoolbook" w:eastAsiaTheme="minorEastAsia" w:hAnsi="Century Schoolbook" w:cs="Century Schoolbook"/>
          <w:b/>
          <w:color w:val="000000"/>
          <w:sz w:val="18"/>
          <w:szCs w:val="18"/>
          <w:lang w:val="es-ES_tradnl" w:eastAsia="es-ES_tradnl"/>
        </w:rPr>
        <w:t>DesarrolloW7XX</w:t>
      </w:r>
    </w:p>
    <w:p w:rsidR="00496850" w:rsidRPr="00496850" w:rsidRDefault="00496850" w:rsidP="00496850">
      <w:pPr>
        <w:widowControl/>
        <w:tabs>
          <w:tab w:val="left" w:pos="941"/>
        </w:tabs>
        <w:spacing w:before="19"/>
        <w:ind w:left="240"/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</w:pP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lastRenderedPageBreak/>
        <w:t xml:space="preserve">2.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  <w:t>Deshabilitar el servidor virtual por defecto</w:t>
      </w:r>
    </w:p>
    <w:p w:rsidR="00496850" w:rsidRPr="00496850" w:rsidRDefault="00496850" w:rsidP="00496850">
      <w:pPr>
        <w:widowControl/>
        <w:numPr>
          <w:ilvl w:val="0"/>
          <w:numId w:val="5"/>
        </w:numPr>
        <w:tabs>
          <w:tab w:val="left" w:pos="950"/>
        </w:tabs>
        <w:spacing w:before="134" w:line="230" w:lineRule="exact"/>
        <w:ind w:left="950" w:hanging="413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Consulta el fichero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="004F490E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sites-available</w:t>
      </w:r>
      <w:proofErr w:type="spellEnd"/>
      <w:r w:rsidR="004F490E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/000-default.conf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 xml:space="preserve">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y comprueba que están </w:t>
      </w:r>
      <w:proofErr w:type="spellStart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hábilitados</w:t>
      </w:r>
      <w:proofErr w:type="spell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los servidores virtuales por nombre (directiva </w:t>
      </w:r>
      <w:proofErr w:type="spellStart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>Name</w:t>
      </w:r>
      <w:proofErr w:type="spellEnd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 xml:space="preserve"> </w:t>
      </w:r>
      <w:proofErr w:type="spellStart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>VirtualHost</w:t>
      </w:r>
      <w:proofErr w:type="spellEnd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 xml:space="preserve"> *:80</w:t>
      </w:r>
      <w:r w:rsidRPr="00496850">
        <w:rPr>
          <w:rFonts w:ascii="Constantia" w:hAnsi="Constantia" w:cs="Constantia"/>
          <w:b/>
          <w:bCs/>
          <w:i/>
          <w:iCs/>
          <w:color w:val="000000"/>
          <w:sz w:val="16"/>
          <w:szCs w:val="16"/>
          <w:lang w:val="es-ES_tradnl" w:eastAsia="es-ES_tradnl"/>
        </w:rPr>
        <w:t xml:space="preserve">)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en todas d</w:t>
      </w:r>
      <w:r w:rsidR="00480A77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irecciones IP y en el puerto 80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 Esto anula el servidor principal en todas las direcciones IP.</w:t>
      </w:r>
    </w:p>
    <w:p w:rsidR="00496850" w:rsidRPr="00496850" w:rsidRDefault="00496850" w:rsidP="00496850">
      <w:pPr>
        <w:widowControl/>
        <w:numPr>
          <w:ilvl w:val="0"/>
          <w:numId w:val="5"/>
        </w:numPr>
        <w:tabs>
          <w:tab w:val="left" w:pos="950"/>
        </w:tabs>
        <w:spacing w:line="403" w:lineRule="exact"/>
        <w:ind w:left="950" w:right="2765" w:hanging="413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Deshabilita el servidor virtual por defecto.</w:t>
      </w:r>
    </w:p>
    <w:p w:rsidR="00496850" w:rsidRPr="00496850" w:rsidRDefault="00480A77" w:rsidP="00496850">
      <w:pPr>
        <w:widowControl/>
        <w:tabs>
          <w:tab w:val="left" w:pos="950"/>
        </w:tabs>
        <w:spacing w:line="403" w:lineRule="exact"/>
        <w:ind w:left="950" w:right="2765"/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</w:pPr>
      <w:proofErr w:type="gramStart"/>
      <w:r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>s</w:t>
      </w:r>
      <w:r w:rsidR="00496850"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>udo</w:t>
      </w:r>
      <w:proofErr w:type="gramEnd"/>
      <w:r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 xml:space="preserve"> </w:t>
      </w:r>
      <w:r w:rsidR="00496850"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 xml:space="preserve"> a2dissite</w:t>
      </w:r>
      <w:r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 xml:space="preserve"> </w:t>
      </w:r>
      <w:r w:rsidR="00811E16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>000-</w:t>
      </w:r>
      <w:r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 xml:space="preserve"> </w:t>
      </w:r>
      <w:proofErr w:type="spellStart"/>
      <w:r w:rsidR="00496850"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>default</w:t>
      </w:r>
      <w:r w:rsidR="00811E16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>.conf</w:t>
      </w:r>
      <w:proofErr w:type="spellEnd"/>
      <w:r w:rsidR="00496850"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 xml:space="preserve"> </w:t>
      </w:r>
    </w:p>
    <w:p w:rsidR="00496850" w:rsidRPr="00496850" w:rsidRDefault="00496850" w:rsidP="00496850">
      <w:pPr>
        <w:widowControl/>
        <w:numPr>
          <w:ilvl w:val="0"/>
          <w:numId w:val="5"/>
        </w:numPr>
        <w:tabs>
          <w:tab w:val="left" w:pos="950"/>
        </w:tabs>
        <w:spacing w:before="115" w:line="240" w:lineRule="exact"/>
        <w:ind w:left="950" w:hanging="413"/>
        <w:jc w:val="both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Verifica que dentro del directorio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sites-enabled</w:t>
      </w:r>
      <w:proofErr w:type="spell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se ha borrado el fichero  </w:t>
      </w:r>
      <w:r w:rsidR="004F490E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000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-default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  <w:r w:rsidR="00811E16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conf</w:t>
      </w:r>
    </w:p>
    <w:p w:rsidR="00496850" w:rsidRPr="00496850" w:rsidRDefault="00496850" w:rsidP="00496850">
      <w:pPr>
        <w:widowControl/>
        <w:numPr>
          <w:ilvl w:val="0"/>
          <w:numId w:val="5"/>
        </w:numPr>
        <w:tabs>
          <w:tab w:val="left" w:pos="950"/>
        </w:tabs>
        <w:spacing w:before="77" w:line="240" w:lineRule="exact"/>
        <w:ind w:left="950" w:hanging="413"/>
        <w:jc w:val="both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Reinicia el servidor para que los cambios tengan efecto. Observa que se muestra un  mensaje que indica que no hay servidores virtuales </w:t>
      </w:r>
      <w:r w:rsidR="00A262CA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configurados, Figura 4.91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</w:p>
    <w:p w:rsidR="00496850" w:rsidRPr="00FB21F3" w:rsidRDefault="00A262CA" w:rsidP="00496850">
      <w:pPr>
        <w:widowControl/>
        <w:shd w:val="clear" w:color="auto" w:fill="383E39"/>
        <w:spacing w:before="202" w:line="221" w:lineRule="exact"/>
        <w:ind w:left="96" w:hanging="96"/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</w:pPr>
      <w:r w:rsidRPr="00FB21F3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alunno@ServidorLinux01:</w:t>
      </w:r>
      <w:r w:rsidR="00496850" w:rsidRPr="00FB21F3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/</w:t>
      </w:r>
      <w:proofErr w:type="spellStart"/>
      <w:r w:rsidR="00496850" w:rsidRPr="00FB21F3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etc</w:t>
      </w:r>
      <w:proofErr w:type="spellEnd"/>
      <w:r w:rsidR="00496850" w:rsidRPr="00FB21F3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 xml:space="preserve">/apache2$ </w:t>
      </w:r>
      <w:proofErr w:type="spellStart"/>
      <w:r w:rsidR="00496850" w:rsidRPr="00FB21F3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sudo</w:t>
      </w:r>
      <w:proofErr w:type="spellEnd"/>
      <w:r w:rsidR="00496850" w:rsidRPr="00FB21F3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 xml:space="preserve"> service apache2 start </w:t>
      </w:r>
    </w:p>
    <w:p w:rsidR="00496850" w:rsidRPr="00496850" w:rsidRDefault="00496850" w:rsidP="00496850">
      <w:pPr>
        <w:widowControl/>
        <w:shd w:val="clear" w:color="auto" w:fill="383E39"/>
        <w:spacing w:before="202" w:line="221" w:lineRule="exact"/>
        <w:ind w:left="96" w:hanging="96"/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</w:pPr>
      <w:r w:rsidRPr="00FB21F3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 xml:space="preserve"> </w:t>
      </w:r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* Starting web server apache2</w:t>
      </w:r>
    </w:p>
    <w:p w:rsidR="00496850" w:rsidRPr="00496850" w:rsidRDefault="00496850" w:rsidP="00496850">
      <w:pPr>
        <w:widowControl/>
        <w:shd w:val="clear" w:color="auto" w:fill="383E39"/>
        <w:spacing w:line="422" w:lineRule="exact"/>
        <w:jc w:val="both"/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</w:pPr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[Sat May 05 12:19:23 2012] [</w:t>
      </w:r>
      <w:proofErr w:type="gramStart"/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warn</w:t>
      </w:r>
      <w:proofErr w:type="gramEnd"/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 xml:space="preserve">] </w:t>
      </w:r>
      <w:proofErr w:type="spellStart"/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NameVirtualHost</w:t>
      </w:r>
      <w:proofErr w:type="spellEnd"/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 xml:space="preserve"> *:80 </w:t>
      </w:r>
      <w:proofErr w:type="gramStart"/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has</w:t>
      </w:r>
      <w:proofErr w:type="gramEnd"/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 xml:space="preserve"> no </w:t>
      </w:r>
      <w:proofErr w:type="spellStart"/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VirtualHosts</w:t>
      </w:r>
      <w:proofErr w:type="spellEnd"/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 xml:space="preserve">      </w:t>
      </w:r>
    </w:p>
    <w:p w:rsidR="00496850" w:rsidRPr="00496850" w:rsidRDefault="00496850" w:rsidP="00496850">
      <w:pPr>
        <w:widowControl/>
        <w:shd w:val="clear" w:color="auto" w:fill="383E39"/>
        <w:spacing w:line="422" w:lineRule="exact"/>
        <w:jc w:val="both"/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</w:pPr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ab/>
      </w:r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ab/>
      </w:r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ab/>
      </w:r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ab/>
      </w:r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ab/>
      </w:r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ab/>
      </w:r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ab/>
      </w:r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ab/>
      </w:r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ab/>
      </w:r>
      <w:proofErr w:type="gramStart"/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[ OK</w:t>
      </w:r>
      <w:proofErr w:type="gramEnd"/>
      <w:r w:rsidRPr="00496850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 xml:space="preserve"> ]</w:t>
      </w:r>
    </w:p>
    <w:p w:rsidR="00496850" w:rsidRPr="00FB21F3" w:rsidRDefault="00A262CA" w:rsidP="00496850">
      <w:pPr>
        <w:widowControl/>
        <w:shd w:val="clear" w:color="auto" w:fill="383E39"/>
        <w:spacing w:line="422" w:lineRule="exact"/>
        <w:jc w:val="both"/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</w:pPr>
      <w:r w:rsidRPr="00FB21F3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 xml:space="preserve"> alunno@ServidorLinux01</w:t>
      </w:r>
      <w:r w:rsidR="00496850" w:rsidRPr="00FB21F3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:/</w:t>
      </w:r>
      <w:proofErr w:type="spellStart"/>
      <w:r w:rsidR="00496850" w:rsidRPr="00FB21F3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etc</w:t>
      </w:r>
      <w:proofErr w:type="spellEnd"/>
      <w:r w:rsidR="00496850" w:rsidRPr="00FB21F3">
        <w:rPr>
          <w:rFonts w:ascii="Book Antiqua" w:hAnsi="Book Antiqua" w:cs="Book Antiqua"/>
          <w:b/>
          <w:bCs/>
          <w:color w:val="FFFFFF"/>
          <w:sz w:val="18"/>
          <w:szCs w:val="18"/>
          <w:lang w:val="en-US" w:eastAsia="es-ES_tradnl"/>
        </w:rPr>
        <w:t>/apache2$</w:t>
      </w:r>
    </w:p>
    <w:p w:rsidR="00496850" w:rsidRPr="00496850" w:rsidRDefault="00A262CA" w:rsidP="00496850">
      <w:pPr>
        <w:widowControl/>
        <w:spacing w:before="67"/>
        <w:ind w:left="2822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Figura 4.91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: Reinicio del servidor</w:t>
      </w:r>
    </w:p>
    <w:p w:rsidR="00496850" w:rsidRPr="00496850" w:rsidRDefault="00496850" w:rsidP="00496850">
      <w:pPr>
        <w:widowControl/>
        <w:spacing w:before="67"/>
        <w:ind w:left="2822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496850" w:rsidRPr="00496850" w:rsidRDefault="00496850" w:rsidP="00496850">
      <w:pPr>
        <w:widowControl/>
        <w:ind w:left="259"/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 xml:space="preserve">3.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  <w:t>Servidor virtu</w:t>
      </w:r>
      <w:r w:rsidR="00A262CA"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  <w:t>al para el dominio software.dawXX.net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.</w:t>
      </w:r>
    </w:p>
    <w:p w:rsidR="00496850" w:rsidRPr="00496850" w:rsidRDefault="00496850" w:rsidP="00496850">
      <w:pPr>
        <w:widowControl/>
        <w:numPr>
          <w:ilvl w:val="0"/>
          <w:numId w:val="6"/>
        </w:numPr>
        <w:tabs>
          <w:tab w:val="left" w:pos="950"/>
        </w:tabs>
        <w:spacing w:before="86" w:line="317" w:lineRule="exact"/>
        <w:ind w:left="538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Crea el directorio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/www/</w:t>
      </w:r>
      <w:proofErr w:type="spellStart"/>
      <w:r w:rsidR="00E56D22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html</w:t>
      </w:r>
      <w:proofErr w:type="spellEnd"/>
      <w:r w:rsidR="00E56D22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software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</w:p>
    <w:p w:rsidR="00496850" w:rsidRPr="00496850" w:rsidRDefault="00496850" w:rsidP="00496850">
      <w:pPr>
        <w:widowControl/>
        <w:numPr>
          <w:ilvl w:val="0"/>
          <w:numId w:val="6"/>
        </w:numPr>
        <w:tabs>
          <w:tab w:val="left" w:pos="950"/>
        </w:tabs>
        <w:spacing w:line="317" w:lineRule="exact"/>
        <w:ind w:left="538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Crea el fichero de texto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/www</w:t>
      </w:r>
      <w:r w:rsidR="00E56D22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="00E56D22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html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/software/index.html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con contenido deseado.</w:t>
      </w:r>
    </w:p>
    <w:p w:rsidR="00496850" w:rsidRPr="00496850" w:rsidRDefault="00496850" w:rsidP="00496850">
      <w:pPr>
        <w:widowControl/>
        <w:numPr>
          <w:ilvl w:val="0"/>
          <w:numId w:val="6"/>
        </w:numPr>
        <w:tabs>
          <w:tab w:val="left" w:pos="950"/>
        </w:tabs>
        <w:spacing w:line="317" w:lineRule="exact"/>
        <w:ind w:left="538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Crea el directorio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/www/</w:t>
      </w:r>
      <w:proofErr w:type="spellStart"/>
      <w:r w:rsidR="00E56D22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html</w:t>
      </w:r>
      <w:proofErr w:type="spellEnd"/>
      <w:r w:rsidR="00E56D22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software/</w:t>
      </w:r>
      <w:proofErr w:type="gram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privado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.</w:t>
      </w:r>
      <w:proofErr w:type="gramEnd"/>
    </w:p>
    <w:p w:rsidR="00496850" w:rsidRPr="00496850" w:rsidRDefault="00496850" w:rsidP="00496850">
      <w:pPr>
        <w:widowControl/>
        <w:numPr>
          <w:ilvl w:val="0"/>
          <w:numId w:val="7"/>
        </w:numPr>
        <w:tabs>
          <w:tab w:val="left" w:pos="950"/>
        </w:tabs>
        <w:spacing w:before="58" w:line="230" w:lineRule="exact"/>
        <w:ind w:left="950" w:hanging="413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Crea el fichero de texto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/www/</w:t>
      </w:r>
      <w:proofErr w:type="spellStart"/>
      <w:r w:rsidR="00E56D22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html</w:t>
      </w:r>
      <w:proofErr w:type="spellEnd"/>
      <w:r w:rsidR="00E56D22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software/privado/privado.html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con el contenido que quieras.</w:t>
      </w:r>
    </w:p>
    <w:p w:rsidR="00496850" w:rsidRPr="00496850" w:rsidRDefault="00496850" w:rsidP="00496850">
      <w:pPr>
        <w:widowControl/>
        <w:numPr>
          <w:ilvl w:val="0"/>
          <w:numId w:val="7"/>
        </w:numPr>
        <w:tabs>
          <w:tab w:val="left" w:pos="950"/>
        </w:tabs>
        <w:spacing w:before="86" w:line="240" w:lineRule="exact"/>
        <w:ind w:left="950" w:hanging="413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Crea el fichero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software.digest</w:t>
      </w:r>
      <w:proofErr w:type="spell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y añade el usuario 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linux</w:t>
      </w:r>
      <w:proofErr w:type="spell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al dominio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software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(la opción -c es para crear el fichero). No olvides habilitar el módulo </w:t>
      </w:r>
      <w:proofErr w:type="spellStart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>auth_digest</w:t>
      </w:r>
      <w:proofErr w:type="spellEnd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 xml:space="preserve">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si no lo has hecho antes.</w:t>
      </w:r>
    </w:p>
    <w:p w:rsidR="00496850" w:rsidRPr="00496850" w:rsidRDefault="00496850" w:rsidP="00496850">
      <w:pPr>
        <w:widowControl/>
        <w:tabs>
          <w:tab w:val="left" w:pos="950"/>
        </w:tabs>
        <w:spacing w:before="86" w:line="240" w:lineRule="exact"/>
        <w:ind w:left="950"/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</w:pPr>
      <w:proofErr w:type="spellStart"/>
      <w:proofErr w:type="gramStart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>sudo</w:t>
      </w:r>
      <w:proofErr w:type="spellEnd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 xml:space="preserve"> </w:t>
      </w:r>
      <w:r w:rsidR="00A262CA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 xml:space="preserve"> </w:t>
      </w:r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>a2enmod</w:t>
      </w:r>
      <w:proofErr w:type="gramEnd"/>
      <w:r w:rsidR="00A262CA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 xml:space="preserve"> </w:t>
      </w:r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 xml:space="preserve"> </w:t>
      </w:r>
      <w:proofErr w:type="spellStart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>auth_digest</w:t>
      </w:r>
      <w:proofErr w:type="spellEnd"/>
    </w:p>
    <w:p w:rsidR="00496850" w:rsidRPr="00496850" w:rsidRDefault="00496850" w:rsidP="00496850">
      <w:pPr>
        <w:widowControl/>
        <w:spacing w:before="182"/>
        <w:ind w:left="960"/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</w:pPr>
      <w:proofErr w:type="spellStart"/>
      <w:proofErr w:type="gramStart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>sudo</w:t>
      </w:r>
      <w:proofErr w:type="spellEnd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 xml:space="preserve">  </w:t>
      </w:r>
      <w:proofErr w:type="spellStart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>htdigest</w:t>
      </w:r>
      <w:proofErr w:type="spellEnd"/>
      <w:proofErr w:type="gramEnd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 xml:space="preserve">  -c  /</w:t>
      </w:r>
      <w:proofErr w:type="spellStart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>etc</w:t>
      </w:r>
      <w:proofErr w:type="spellEnd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>/apache2/</w:t>
      </w:r>
      <w:proofErr w:type="spellStart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>software.digest</w:t>
      </w:r>
      <w:proofErr w:type="spellEnd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 xml:space="preserve">   software   </w:t>
      </w:r>
      <w:proofErr w:type="spellStart"/>
      <w:r w:rsidRPr="00496850">
        <w:rPr>
          <w:rFonts w:ascii="Book Antiqua" w:hAnsi="Book Antiqua" w:cs="Book Antiqua"/>
          <w:i/>
          <w:color w:val="000000"/>
          <w:sz w:val="18"/>
          <w:szCs w:val="18"/>
          <w:lang w:val="en-US" w:eastAsia="es-ES_tradnl"/>
        </w:rPr>
        <w:t>linux</w:t>
      </w:r>
      <w:proofErr w:type="spellEnd"/>
    </w:p>
    <w:p w:rsidR="00496850" w:rsidRDefault="00496850" w:rsidP="00A5529E">
      <w:pPr>
        <w:widowControl/>
        <w:numPr>
          <w:ilvl w:val="0"/>
          <w:numId w:val="8"/>
        </w:numPr>
        <w:tabs>
          <w:tab w:val="left" w:pos="950"/>
        </w:tabs>
        <w:spacing w:before="182" w:line="250" w:lineRule="exact"/>
        <w:ind w:left="950" w:hanging="413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Crea el fichero </w:t>
      </w:r>
      <w:r w:rsidRPr="00A262C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A262C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A262C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Pr="00A262C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sites-available</w:t>
      </w:r>
      <w:proofErr w:type="spellEnd"/>
      <w:r w:rsidRPr="00A262C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A262CA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software</w:t>
      </w:r>
      <w:r w:rsidR="004F490E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.conf</w:t>
      </w:r>
      <w:proofErr w:type="spell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con las</w:t>
      </w:r>
      <w:r w:rsidR="00A262CA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siguientes directivas, Figura 4.92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364EA9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364EA9">
        <w:rPr>
          <w:rFonts w:ascii="Book Antiqua" w:hAnsi="Book Antiqua" w:cs="Book Antiqua"/>
          <w:noProof/>
          <w:color w:val="000000"/>
          <w:sz w:val="18"/>
          <w:szCs w:val="18"/>
        </w:rPr>
        <w:drawing>
          <wp:anchor distT="0" distB="0" distL="114300" distR="114300" simplePos="0" relativeHeight="251653120" behindDoc="0" locked="0" layoutInCell="1" allowOverlap="1" wp14:anchorId="0B557478" wp14:editId="6861D743">
            <wp:simplePos x="0" y="0"/>
            <wp:positionH relativeFrom="column">
              <wp:posOffset>262890</wp:posOffset>
            </wp:positionH>
            <wp:positionV relativeFrom="paragraph">
              <wp:posOffset>30480</wp:posOffset>
            </wp:positionV>
            <wp:extent cx="5400040" cy="2008498"/>
            <wp:effectExtent l="0" t="0" r="0" b="0"/>
            <wp:wrapThrough wrapText="bothSides">
              <wp:wrapPolygon edited="0">
                <wp:start x="0" y="0"/>
                <wp:lineTo x="0" y="21313"/>
                <wp:lineTo x="21488" y="21313"/>
                <wp:lineTo x="21488" y="0"/>
                <wp:lineTo x="0" y="0"/>
              </wp:wrapPolygon>
            </wp:wrapThrough>
            <wp:docPr id="1" name="Imagen 1" descr="C:\Users\MARCE\Pictures\Saved Pictures\Captura_Fig4.9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E\Pictures\Saved Pictures\Captura_Fig4.92-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0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364EA9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364EA9">
        <w:rPr>
          <w:rFonts w:ascii="Book Antiqua" w:hAnsi="Book Antiqua" w:cs="Book Antiqua"/>
          <w:noProof/>
          <w:color w:val="000000"/>
          <w:sz w:val="18"/>
          <w:szCs w:val="18"/>
        </w:rPr>
        <w:lastRenderedPageBreak/>
        <w:drawing>
          <wp:anchor distT="0" distB="0" distL="114300" distR="114300" simplePos="0" relativeHeight="251654144" behindDoc="0" locked="0" layoutInCell="1" allowOverlap="1" wp14:anchorId="2EB3D754" wp14:editId="44587DCB">
            <wp:simplePos x="0" y="0"/>
            <wp:positionH relativeFrom="column">
              <wp:posOffset>339090</wp:posOffset>
            </wp:positionH>
            <wp:positionV relativeFrom="paragraph">
              <wp:posOffset>-166370</wp:posOffset>
            </wp:positionV>
            <wp:extent cx="5400040" cy="1869917"/>
            <wp:effectExtent l="0" t="0" r="0" b="0"/>
            <wp:wrapThrough wrapText="bothSides">
              <wp:wrapPolygon edited="0">
                <wp:start x="0" y="0"/>
                <wp:lineTo x="0" y="21351"/>
                <wp:lineTo x="21488" y="21351"/>
                <wp:lineTo x="21488" y="0"/>
                <wp:lineTo x="0" y="0"/>
              </wp:wrapPolygon>
            </wp:wrapThrough>
            <wp:docPr id="2" name="Imagen 2" descr="C:\Users\MARCE\Pictures\Saved Pictures\Captura_Fig4.9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RCE\Pictures\Saved Pictures\Captura_Fig4.92-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A5529E" w:rsidRDefault="00A5529E" w:rsidP="00A5529E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496850" w:rsidRPr="00496850" w:rsidRDefault="00364EA9" w:rsidP="00496850">
      <w:pPr>
        <w:widowControl/>
        <w:spacing w:before="67"/>
        <w:ind w:left="662"/>
        <w:jc w:val="both"/>
        <w:rPr>
          <w:rFonts w:ascii="Book Antiqua" w:hAnsi="Book Antiqua" w:cs="Book Antiqua"/>
          <w:i/>
          <w:sz w:val="18"/>
          <w:szCs w:val="18"/>
          <w:lang w:eastAsia="es-ES_tradnl"/>
        </w:rPr>
      </w:pP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                            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Figura </w:t>
      </w:r>
      <w:r w:rsidR="00176DF4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4.92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: Fichero de configuración del servidor virtual </w:t>
      </w:r>
      <w:r w:rsidR="006729FB">
        <w:rPr>
          <w:rFonts w:ascii="Book Antiqua" w:hAnsi="Book Antiqua" w:cs="Book Antiqua"/>
          <w:i/>
          <w:sz w:val="18"/>
          <w:szCs w:val="18"/>
          <w:lang w:eastAsia="es-ES_tradnl"/>
        </w:rPr>
        <w:t>software.daw</w:t>
      </w:r>
      <w:r w:rsidR="00496850" w:rsidRPr="00496850">
        <w:rPr>
          <w:rFonts w:ascii="Book Antiqua" w:hAnsi="Book Antiqua" w:cs="Book Antiqua"/>
          <w:i/>
          <w:sz w:val="18"/>
          <w:szCs w:val="18"/>
          <w:lang w:eastAsia="es-ES_tradnl"/>
        </w:rPr>
        <w:t>XX.</w:t>
      </w:r>
      <w:r w:rsidR="006729FB">
        <w:rPr>
          <w:rFonts w:ascii="Book Antiqua" w:hAnsi="Book Antiqua" w:cs="Book Antiqua"/>
          <w:i/>
          <w:sz w:val="18"/>
          <w:szCs w:val="18"/>
          <w:lang w:eastAsia="es-ES_tradnl"/>
        </w:rPr>
        <w:t>net</w:t>
      </w:r>
    </w:p>
    <w:p w:rsidR="00496850" w:rsidRPr="00496850" w:rsidRDefault="00496850" w:rsidP="00496850">
      <w:pPr>
        <w:widowControl/>
        <w:numPr>
          <w:ilvl w:val="0"/>
          <w:numId w:val="8"/>
        </w:numPr>
        <w:tabs>
          <w:tab w:val="left" w:pos="950"/>
        </w:tabs>
        <w:spacing w:before="182" w:line="250" w:lineRule="exact"/>
        <w:ind w:left="950" w:hanging="413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Habilita el servidor virtual de software</w:t>
      </w:r>
    </w:p>
    <w:p w:rsidR="00496850" w:rsidRPr="00496850" w:rsidRDefault="00496850" w:rsidP="00496850">
      <w:pPr>
        <w:widowControl/>
        <w:tabs>
          <w:tab w:val="left" w:pos="950"/>
        </w:tabs>
        <w:spacing w:before="182" w:line="250" w:lineRule="exact"/>
        <w:ind w:left="950"/>
        <w:rPr>
          <w:rFonts w:ascii="Book Antiqua" w:hAnsi="Book Antiqua" w:cs="Book Antiqua"/>
          <w:b/>
          <w:i/>
          <w:color w:val="000000"/>
          <w:sz w:val="18"/>
          <w:szCs w:val="18"/>
          <w:lang w:val="es-ES_tradnl" w:eastAsia="es-ES_tradnl"/>
        </w:rPr>
      </w:pPr>
      <w:proofErr w:type="gramStart"/>
      <w:r w:rsidRPr="00496850">
        <w:rPr>
          <w:rFonts w:ascii="Book Antiqua" w:hAnsi="Book Antiqua" w:cs="Book Antiqua"/>
          <w:b/>
          <w:i/>
          <w:color w:val="000000"/>
          <w:sz w:val="18"/>
          <w:szCs w:val="18"/>
          <w:lang w:val="es-ES_tradnl" w:eastAsia="es-ES_tradnl"/>
        </w:rPr>
        <w:t>sudo</w:t>
      </w:r>
      <w:proofErr w:type="gramEnd"/>
      <w:r w:rsidRPr="00496850">
        <w:rPr>
          <w:rFonts w:ascii="Book Antiqua" w:hAnsi="Book Antiqua" w:cs="Book Antiqua"/>
          <w:b/>
          <w:i/>
          <w:color w:val="000000"/>
          <w:sz w:val="18"/>
          <w:szCs w:val="18"/>
          <w:lang w:val="es-ES_tradnl" w:eastAsia="es-ES_tradnl"/>
        </w:rPr>
        <w:t xml:space="preserve">   a2ensite  software</w:t>
      </w:r>
    </w:p>
    <w:p w:rsidR="00496850" w:rsidRDefault="00A14B89" w:rsidP="00496850">
      <w:pPr>
        <w:widowControl/>
        <w:spacing w:before="144" w:line="403" w:lineRule="exact"/>
        <w:ind w:right="56"/>
        <w:rPr>
          <w:rFonts w:ascii="Book Antiqua" w:hAnsi="Book Antiqua" w:cs="Book Antiqua"/>
          <w:color w:val="000000"/>
          <w:sz w:val="18"/>
          <w:szCs w:val="18"/>
          <w:lang w:eastAsia="es-ES_tradnl"/>
        </w:rPr>
      </w:pPr>
      <w:r w:rsidRPr="00A14B89">
        <w:rPr>
          <w:rFonts w:ascii="Book Antiqua" w:hAnsi="Book Antiqua" w:cs="Book Antiqua"/>
          <w:noProof/>
          <w:color w:val="000000"/>
          <w:sz w:val="18"/>
          <w:szCs w:val="18"/>
        </w:rPr>
        <w:drawing>
          <wp:anchor distT="0" distB="0" distL="114300" distR="114300" simplePos="0" relativeHeight="251656192" behindDoc="0" locked="0" layoutInCell="1" allowOverlap="1" wp14:anchorId="59DD78B9" wp14:editId="206D4007">
            <wp:simplePos x="0" y="0"/>
            <wp:positionH relativeFrom="column">
              <wp:posOffset>-3810</wp:posOffset>
            </wp:positionH>
            <wp:positionV relativeFrom="paragraph">
              <wp:posOffset>723265</wp:posOffset>
            </wp:positionV>
            <wp:extent cx="5400040" cy="557855"/>
            <wp:effectExtent l="0" t="0" r="0" b="0"/>
            <wp:wrapThrough wrapText="bothSides">
              <wp:wrapPolygon edited="0">
                <wp:start x="0" y="0"/>
                <wp:lineTo x="0" y="20665"/>
                <wp:lineTo x="21488" y="20665"/>
                <wp:lineTo x="21488" y="0"/>
                <wp:lineTo x="0" y="0"/>
              </wp:wrapPolygon>
            </wp:wrapThrough>
            <wp:docPr id="10" name="Imagen 10" descr="C:\Users\MARCE\Pictures\Saved Pictures\Captura_Fig4.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RCE\Pictures\Saved Pictures\Captura_Fig4.9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           3.8.   Verifica que dentro del directorio </w:t>
      </w:r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sites-enabled</w:t>
      </w:r>
      <w:proofErr w:type="spellEnd"/>
      <w:r w:rsidR="00496850"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se ha creado el enlace             software. </w:t>
      </w:r>
      <w:r w:rsidR="00176DF4" w:rsidRPr="001A5B33">
        <w:rPr>
          <w:rFonts w:ascii="Book Antiqua" w:hAnsi="Book Antiqua" w:cs="Book Antiqua"/>
          <w:color w:val="000000"/>
          <w:sz w:val="18"/>
          <w:szCs w:val="18"/>
          <w:lang w:eastAsia="es-ES_tradnl"/>
        </w:rPr>
        <w:t>Figura 4.93</w:t>
      </w:r>
      <w:r w:rsidR="00496850" w:rsidRPr="001A5B33">
        <w:rPr>
          <w:rFonts w:ascii="Book Antiqua" w:hAnsi="Book Antiqua" w:cs="Book Antiqua"/>
          <w:color w:val="000000"/>
          <w:sz w:val="18"/>
          <w:szCs w:val="18"/>
          <w:lang w:eastAsia="es-ES_tradnl"/>
        </w:rPr>
        <w:t>.</w:t>
      </w:r>
    </w:p>
    <w:p w:rsidR="00496850" w:rsidRPr="00496850" w:rsidRDefault="00A14B89" w:rsidP="00A14B89">
      <w:pPr>
        <w:widowControl/>
        <w:spacing w:before="144" w:line="403" w:lineRule="exact"/>
        <w:ind w:right="56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                                      </w:t>
      </w:r>
      <w:r w:rsidR="00176DF4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F</w:t>
      </w: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i</w:t>
      </w:r>
      <w:r w:rsidR="00176DF4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gura 4.93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: Directorio </w:t>
      </w:r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sites-enabled</w:t>
      </w:r>
      <w:proofErr w:type="spellEnd"/>
    </w:p>
    <w:p w:rsidR="00496850" w:rsidRPr="00496850" w:rsidRDefault="00496850" w:rsidP="00496850">
      <w:pPr>
        <w:widowControl/>
        <w:spacing w:before="86"/>
        <w:ind w:left="49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3.9. Reinicia el servidor para que los cambios tengan efecto.</w:t>
      </w:r>
    </w:p>
    <w:p w:rsidR="00496850" w:rsidRDefault="008F3F77" w:rsidP="00496850">
      <w:pPr>
        <w:widowControl/>
        <w:spacing w:before="67" w:line="240" w:lineRule="exact"/>
        <w:ind w:left="902" w:hanging="50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8F3F77">
        <w:rPr>
          <w:rFonts w:ascii="Book Antiqua" w:hAnsi="Book Antiqua" w:cs="Book Antiqua"/>
          <w:noProof/>
          <w:color w:val="000000"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5B2A9C2B" wp14:editId="0CB5FD9C">
            <wp:simplePos x="0" y="0"/>
            <wp:positionH relativeFrom="column">
              <wp:posOffset>43815</wp:posOffset>
            </wp:positionH>
            <wp:positionV relativeFrom="paragraph">
              <wp:posOffset>520065</wp:posOffset>
            </wp:positionV>
            <wp:extent cx="5400040" cy="939137"/>
            <wp:effectExtent l="0" t="0" r="0" b="0"/>
            <wp:wrapThrough wrapText="bothSides">
              <wp:wrapPolygon edited="0">
                <wp:start x="0" y="0"/>
                <wp:lineTo x="0" y="21045"/>
                <wp:lineTo x="21488" y="21045"/>
                <wp:lineTo x="21488" y="0"/>
                <wp:lineTo x="0" y="0"/>
              </wp:wrapPolygon>
            </wp:wrapThrough>
            <wp:docPr id="11" name="Imagen 11" descr="C:\Users\MARCE\Pictures\Saved Pictures\Captura_Fig4.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RCE\Pictures\Saved Pictures\Captura_Fig4.9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3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 3.10. Desde </w:t>
      </w:r>
      <w:r w:rsidR="00176DF4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DesarrolloW7XX accede a </w:t>
      </w:r>
      <w:hyperlink r:id="rId18" w:history="1">
        <w:r w:rsidR="00176DF4" w:rsidRPr="00E3605A">
          <w:rPr>
            <w:rStyle w:val="Hipervnculo"/>
            <w:rFonts w:ascii="Book Antiqua" w:hAnsi="Book Antiqua" w:cs="Book Antiqua"/>
            <w:sz w:val="18"/>
            <w:szCs w:val="18"/>
            <w:lang w:eastAsia="es-ES_tradnl"/>
          </w:rPr>
          <w:t>http://software.dawXX.net</w:t>
        </w:r>
      </w:hyperlink>
      <w:r w:rsidR="00496850" w:rsidRPr="00496850">
        <w:rPr>
          <w:rFonts w:ascii="Constantia" w:hAnsi="Constantia"/>
        </w:rPr>
        <w:t xml:space="preserve">, </w:t>
      </w:r>
      <w:hyperlink r:id="rId19" w:history="1">
        <w:r w:rsidR="00FD2E0E" w:rsidRPr="00E3605A">
          <w:rPr>
            <w:rStyle w:val="Hipervnculo"/>
            <w:rFonts w:ascii="Book Antiqua" w:hAnsi="Book Antiqua" w:cs="Book Antiqua"/>
            <w:sz w:val="18"/>
            <w:szCs w:val="18"/>
            <w:lang w:eastAsia="es-ES_tradnl"/>
          </w:rPr>
          <w:t>http://software.dawXX.net/privado.</w:t>
        </w:r>
        <w:r w:rsidR="00FD2E0E" w:rsidRPr="00E3605A">
          <w:rPr>
            <w:rStyle w:val="Hipervnculo"/>
            <w:rFonts w:ascii="Book Antiqua" w:hAnsi="Book Antiqua" w:cs="Book Antiqua"/>
            <w:sz w:val="18"/>
            <w:szCs w:val="18"/>
            <w:lang w:val="es-ES_tradnl" w:eastAsia="es-ES_tradnl"/>
          </w:rPr>
          <w:t xml:space="preserve"> </w:t>
        </w:r>
      </w:hyperlink>
      <w:r w:rsidR="00176DF4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Figura  4.94, y 4.95</w:t>
      </w:r>
    </w:p>
    <w:p w:rsidR="00FD2E0E" w:rsidRDefault="00FD2E0E" w:rsidP="00496850">
      <w:pPr>
        <w:widowControl/>
        <w:spacing w:before="67" w:line="240" w:lineRule="exact"/>
        <w:ind w:left="902" w:hanging="50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                           Figura 4.94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: </w:t>
      </w: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Acceso al servidor virtual software.daw01.net</w:t>
      </w:r>
    </w:p>
    <w:p w:rsidR="004A75EF" w:rsidRDefault="008F3F77" w:rsidP="00496850">
      <w:pPr>
        <w:widowControl/>
        <w:spacing w:before="67" w:line="240" w:lineRule="exact"/>
        <w:ind w:left="902" w:hanging="50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8F3F77">
        <w:rPr>
          <w:rFonts w:ascii="Book Antiqua" w:hAnsi="Book Antiqua" w:cs="Book Antiqua"/>
          <w:noProof/>
          <w:color w:val="000000"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11A75EEC" wp14:editId="5CF14AD7">
            <wp:simplePos x="0" y="0"/>
            <wp:positionH relativeFrom="column">
              <wp:posOffset>-3810</wp:posOffset>
            </wp:positionH>
            <wp:positionV relativeFrom="paragraph">
              <wp:posOffset>208280</wp:posOffset>
            </wp:positionV>
            <wp:extent cx="5400040" cy="2214880"/>
            <wp:effectExtent l="0" t="0" r="0" b="0"/>
            <wp:wrapThrough wrapText="bothSides">
              <wp:wrapPolygon edited="0">
                <wp:start x="0" y="0"/>
                <wp:lineTo x="0" y="21365"/>
                <wp:lineTo x="21488" y="21365"/>
                <wp:lineTo x="21488" y="0"/>
                <wp:lineTo x="0" y="0"/>
              </wp:wrapPolygon>
            </wp:wrapThrough>
            <wp:docPr id="12" name="Imagen 12" descr="C:\Users\MARCE\Pictures\Saved Pictures\Captura_Fig4.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RCE\Pictures\Saved Pictures\Captura_Fig4.9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2E0E" w:rsidRDefault="00FD2E0E" w:rsidP="00496850">
      <w:pPr>
        <w:widowControl/>
        <w:spacing w:before="67" w:line="240" w:lineRule="exact"/>
        <w:ind w:left="902" w:hanging="50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</w:t>
      </w:r>
      <w:r w:rsidR="008F3F77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                                F</w:t>
      </w: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igura 4.95</w:t>
      </w:r>
      <w:r w:rsidR="0067260F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-a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: </w:t>
      </w: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Acceso al servidor virtual software.daw01.net</w:t>
      </w:r>
      <w:r>
        <w:rPr>
          <w:rFonts w:ascii="Book Antiqua" w:hAnsi="Book Antiqua" w:cs="Book Antiqua"/>
          <w:noProof/>
          <w:color w:val="000000"/>
          <w:sz w:val="18"/>
          <w:szCs w:val="18"/>
        </w:rPr>
        <w:t xml:space="preserve"> </w:t>
      </w:r>
    </w:p>
    <w:p w:rsidR="0067260F" w:rsidRDefault="0067260F" w:rsidP="00496850">
      <w:pPr>
        <w:widowControl/>
        <w:tabs>
          <w:tab w:val="left" w:pos="1560"/>
        </w:tabs>
        <w:ind w:left="426"/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</w:pPr>
    </w:p>
    <w:p w:rsidR="0067260F" w:rsidRDefault="0067260F" w:rsidP="00496850">
      <w:pPr>
        <w:widowControl/>
        <w:tabs>
          <w:tab w:val="left" w:pos="1560"/>
        </w:tabs>
        <w:ind w:left="426"/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</w:pPr>
      <w:r w:rsidRPr="0067260F">
        <w:rPr>
          <w:rFonts w:ascii="Book Antiqua" w:hAnsi="Book Antiqua" w:cs="Book Antiqua"/>
          <w:b/>
          <w:noProof/>
          <w:color w:val="000000"/>
          <w:sz w:val="18"/>
          <w:szCs w:val="18"/>
          <w:u w:val="single"/>
        </w:rPr>
        <w:drawing>
          <wp:inline distT="0" distB="0" distL="0" distR="0" wp14:anchorId="6C8D0861" wp14:editId="79875112">
            <wp:extent cx="5400040" cy="2186305"/>
            <wp:effectExtent l="0" t="0" r="0" b="4445"/>
            <wp:docPr id="16" name="Imagen 16" descr="C:\Users\MARCE\Pictures\Saved Pictures\Captura_Fig4.95-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RCE\Pictures\Saved Pictures\Captura_Fig4.95-b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60F" w:rsidRDefault="0067260F" w:rsidP="00496850">
      <w:pPr>
        <w:widowControl/>
        <w:tabs>
          <w:tab w:val="left" w:pos="1560"/>
        </w:tabs>
        <w:ind w:left="426"/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</w:pPr>
    </w:p>
    <w:p w:rsidR="0067260F" w:rsidRDefault="0067260F" w:rsidP="0067260F">
      <w:pPr>
        <w:widowControl/>
        <w:spacing w:before="67" w:line="240" w:lineRule="exact"/>
        <w:ind w:left="902" w:hanging="509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                          Figura 4.95-b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: </w:t>
      </w: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Acceso al servidor virtual software.daw01.net</w:t>
      </w:r>
      <w:r>
        <w:rPr>
          <w:rFonts w:ascii="Book Antiqua" w:hAnsi="Book Antiqua" w:cs="Book Antiqua"/>
          <w:noProof/>
          <w:color w:val="000000"/>
          <w:sz w:val="18"/>
          <w:szCs w:val="18"/>
        </w:rPr>
        <w:t xml:space="preserve"> </w:t>
      </w:r>
    </w:p>
    <w:p w:rsidR="0067260F" w:rsidRDefault="0067260F" w:rsidP="00496850">
      <w:pPr>
        <w:widowControl/>
        <w:tabs>
          <w:tab w:val="left" w:pos="1560"/>
        </w:tabs>
        <w:ind w:left="426"/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</w:pPr>
    </w:p>
    <w:p w:rsidR="0067260F" w:rsidRDefault="0067260F" w:rsidP="00496850">
      <w:pPr>
        <w:widowControl/>
        <w:tabs>
          <w:tab w:val="left" w:pos="1560"/>
        </w:tabs>
        <w:ind w:left="426"/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</w:pPr>
    </w:p>
    <w:p w:rsidR="00496850" w:rsidRPr="00496850" w:rsidRDefault="00496850" w:rsidP="00496850">
      <w:pPr>
        <w:widowControl/>
        <w:tabs>
          <w:tab w:val="left" w:pos="1560"/>
        </w:tabs>
        <w:ind w:left="426"/>
        <w:rPr>
          <w:rFonts w:ascii="Book Antiqua" w:hAnsi="Book Antiqua" w:cs="Book Antiqua"/>
          <w:b/>
          <w:color w:val="000000"/>
          <w:sz w:val="18"/>
          <w:szCs w:val="18"/>
          <w:u w:val="single"/>
          <w:lang w:eastAsia="es-ES_tradnl"/>
        </w:rPr>
      </w:pPr>
      <w:r w:rsidRPr="00496850">
        <w:rPr>
          <w:rFonts w:ascii="Book Antiqua" w:hAnsi="Book Antiqua" w:cs="Book Antiqua"/>
          <w:b/>
          <w:color w:val="000000"/>
          <w:sz w:val="18"/>
          <w:szCs w:val="18"/>
          <w:u w:val="single"/>
          <w:lang w:val="es-ES_tradnl" w:eastAsia="es-ES_tradnl"/>
        </w:rPr>
        <w:t>4. Servidor virtual para el dominio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u w:val="single"/>
          <w:lang w:eastAsia="es-ES_tradnl"/>
        </w:rPr>
        <w:t xml:space="preserve"> </w:t>
      </w:r>
      <w:hyperlink r:id="rId22" w:history="1">
        <w:r w:rsidR="001028E0">
          <w:rPr>
            <w:rFonts w:ascii="Book Antiqua" w:hAnsi="Book Antiqua" w:cs="Book Antiqua"/>
            <w:b/>
            <w:color w:val="0066CC"/>
            <w:sz w:val="18"/>
            <w:szCs w:val="18"/>
            <w:u w:val="single"/>
            <w:lang w:eastAsia="es-ES_tradnl"/>
          </w:rPr>
          <w:t>hardware.daw</w:t>
        </w:r>
        <w:r w:rsidRPr="00496850">
          <w:rPr>
            <w:rFonts w:ascii="Book Antiqua" w:hAnsi="Book Antiqua" w:cs="Book Antiqua"/>
            <w:b/>
            <w:color w:val="0066CC"/>
            <w:sz w:val="18"/>
            <w:szCs w:val="18"/>
            <w:u w:val="single"/>
            <w:lang w:eastAsia="es-ES_tradnl"/>
          </w:rPr>
          <w:t>XX.</w:t>
        </w:r>
        <w:r w:rsidR="001028E0">
          <w:rPr>
            <w:rFonts w:ascii="Book Antiqua" w:hAnsi="Book Antiqua" w:cs="Book Antiqua"/>
            <w:b/>
            <w:color w:val="0066CC"/>
            <w:sz w:val="18"/>
            <w:szCs w:val="18"/>
            <w:u w:val="single"/>
            <w:lang w:eastAsia="es-ES_tradnl"/>
          </w:rPr>
          <w:t>net</w:t>
        </w:r>
      </w:hyperlink>
    </w:p>
    <w:p w:rsidR="00496850" w:rsidRPr="00496850" w:rsidRDefault="00496850" w:rsidP="00496850">
      <w:pPr>
        <w:widowControl/>
        <w:numPr>
          <w:ilvl w:val="0"/>
          <w:numId w:val="9"/>
        </w:numPr>
        <w:tabs>
          <w:tab w:val="left" w:pos="413"/>
          <w:tab w:val="left" w:pos="1560"/>
        </w:tabs>
        <w:spacing w:before="86" w:line="317" w:lineRule="exact"/>
        <w:ind w:left="426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Crea el directorio </w:t>
      </w:r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/www/</w:t>
      </w:r>
      <w:proofErr w:type="spellStart"/>
      <w:r w:rsidR="00AE1CF1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html</w:t>
      </w:r>
      <w:proofErr w:type="spellEnd"/>
      <w:r w:rsidR="00AE1CF1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hardware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.</w:t>
      </w:r>
    </w:p>
    <w:p w:rsidR="00496850" w:rsidRPr="00496850" w:rsidRDefault="00496850" w:rsidP="00496850">
      <w:pPr>
        <w:widowControl/>
        <w:numPr>
          <w:ilvl w:val="0"/>
          <w:numId w:val="9"/>
        </w:numPr>
        <w:tabs>
          <w:tab w:val="left" w:pos="413"/>
          <w:tab w:val="left" w:pos="1560"/>
        </w:tabs>
        <w:spacing w:line="317" w:lineRule="exact"/>
        <w:ind w:left="426"/>
        <w:jc w:val="both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Crea el fichero de texto </w:t>
      </w:r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var</w:t>
      </w:r>
      <w:proofErr w:type="spellEnd"/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/www</w:t>
      </w:r>
      <w:r w:rsidR="00AE1CF1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="00AE1CF1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html</w:t>
      </w:r>
      <w:proofErr w:type="spellEnd"/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/hardware/index.html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con contenido que quieras.</w:t>
      </w:r>
    </w:p>
    <w:p w:rsidR="00496850" w:rsidRPr="00496850" w:rsidRDefault="00496850" w:rsidP="00496850">
      <w:pPr>
        <w:widowControl/>
        <w:tabs>
          <w:tab w:val="left" w:pos="413"/>
          <w:tab w:val="left" w:pos="1560"/>
        </w:tabs>
        <w:spacing w:line="317" w:lineRule="exact"/>
        <w:ind w:left="426"/>
        <w:jc w:val="both"/>
        <w:rPr>
          <w:rFonts w:ascii="Book Antiqua" w:hAnsi="Book Antiqua" w:cs="Book Antiqua"/>
          <w:color w:val="8FB1B2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4.3.  Crea el fichero </w:t>
      </w:r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/apache</w:t>
      </w:r>
      <w:r w:rsidR="004F490E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2</w:t>
      </w:r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site</w:t>
      </w:r>
      <w:r w:rsid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</w:t>
      </w:r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-available</w:t>
      </w:r>
      <w:proofErr w:type="spellEnd"/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1028E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hardware</w:t>
      </w:r>
      <w:r w:rsidR="004F490E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.conf</w:t>
      </w:r>
      <w:proofErr w:type="spellEnd"/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con las siguientes directivas,</w:t>
      </w:r>
    </w:p>
    <w:p w:rsidR="00496850" w:rsidRPr="00496850" w:rsidRDefault="00496850" w:rsidP="00496850">
      <w:pPr>
        <w:framePr w:h="211" w:hRule="exact" w:hSpace="38" w:wrap="auto" w:vAnchor="text" w:hAnchor="text" w:x="1" w:y="11"/>
        <w:widowControl/>
        <w:tabs>
          <w:tab w:val="left" w:pos="1560"/>
        </w:tabs>
        <w:ind w:left="426"/>
        <w:jc w:val="both"/>
        <w:rPr>
          <w:rFonts w:ascii="Book Antiqua" w:hAnsi="Book Antiqua" w:cs="Book Antiqua"/>
          <w:color w:val="000000"/>
          <w:sz w:val="18"/>
          <w:szCs w:val="18"/>
          <w:lang w:val="en-US" w:eastAsia="es-ES_tradnl"/>
        </w:rPr>
      </w:pPr>
      <w:proofErr w:type="spellStart"/>
      <w:proofErr w:type="gramStart"/>
      <w:r w:rsidRPr="00496850">
        <w:rPr>
          <w:rFonts w:ascii="Book Antiqua" w:hAnsi="Book Antiqua" w:cs="Book Antiqua"/>
          <w:color w:val="000000"/>
          <w:sz w:val="18"/>
          <w:szCs w:val="18"/>
          <w:lang w:val="en-US" w:eastAsia="es-ES_tradnl"/>
        </w:rPr>
        <w:t>Figura</w:t>
      </w:r>
      <w:proofErr w:type="spellEnd"/>
      <w:r w:rsidRPr="00496850">
        <w:rPr>
          <w:rFonts w:ascii="Book Antiqua" w:hAnsi="Book Antiqua" w:cs="Book Antiqua"/>
          <w:color w:val="000000"/>
          <w:sz w:val="18"/>
          <w:szCs w:val="18"/>
          <w:lang w:val="en-US" w:eastAsia="es-ES_tradnl"/>
        </w:rPr>
        <w:t xml:space="preserve"> 4</w:t>
      </w:r>
      <w:r w:rsidR="001028E0">
        <w:rPr>
          <w:rFonts w:ascii="Book Antiqua" w:hAnsi="Book Antiqua" w:cs="Book Antiqua"/>
          <w:color w:val="000000"/>
          <w:sz w:val="18"/>
          <w:szCs w:val="18"/>
          <w:lang w:val="en-US" w:eastAsia="es-ES_tradnl"/>
        </w:rPr>
        <w:t>.96</w:t>
      </w:r>
      <w:r w:rsidRPr="00496850">
        <w:rPr>
          <w:rFonts w:ascii="Book Antiqua" w:hAnsi="Book Antiqua" w:cs="Book Antiqua"/>
          <w:color w:val="000000"/>
          <w:sz w:val="18"/>
          <w:szCs w:val="18"/>
          <w:lang w:val="en-US" w:eastAsia="es-ES_tradnl"/>
        </w:rPr>
        <w:t>.</w:t>
      </w:r>
      <w:proofErr w:type="gramEnd"/>
    </w:p>
    <w:p w:rsidR="00AE1CF1" w:rsidRDefault="00AE1CF1" w:rsidP="00CD3589">
      <w:pPr>
        <w:widowControl/>
        <w:tabs>
          <w:tab w:val="left" w:pos="1560"/>
        </w:tabs>
        <w:spacing w:before="77"/>
        <w:rPr>
          <w:rFonts w:ascii="Book Antiqua" w:hAnsi="Book Antiqua" w:cs="Book Antiqua"/>
          <w:color w:val="000000"/>
          <w:sz w:val="18"/>
          <w:szCs w:val="18"/>
          <w:lang w:eastAsia="es-ES_tradnl"/>
        </w:rPr>
      </w:pPr>
    </w:p>
    <w:p w:rsidR="00AE1CF1" w:rsidRDefault="00AE1CF1" w:rsidP="00CD3589">
      <w:pPr>
        <w:widowControl/>
        <w:tabs>
          <w:tab w:val="left" w:pos="1560"/>
        </w:tabs>
        <w:spacing w:before="77"/>
        <w:rPr>
          <w:rFonts w:ascii="Book Antiqua" w:hAnsi="Book Antiqua" w:cs="Book Antiqua"/>
          <w:color w:val="000000"/>
          <w:sz w:val="18"/>
          <w:szCs w:val="18"/>
          <w:lang w:eastAsia="es-ES_tradnl"/>
        </w:rPr>
      </w:pPr>
    </w:p>
    <w:p w:rsidR="00AE1CF1" w:rsidRDefault="00E45FC0" w:rsidP="00CD3589">
      <w:pPr>
        <w:widowControl/>
        <w:tabs>
          <w:tab w:val="left" w:pos="1560"/>
        </w:tabs>
        <w:spacing w:before="77"/>
        <w:rPr>
          <w:rFonts w:ascii="Book Antiqua" w:hAnsi="Book Antiqua" w:cs="Book Antiqua"/>
          <w:color w:val="000000"/>
          <w:sz w:val="18"/>
          <w:szCs w:val="18"/>
          <w:lang w:eastAsia="es-ES_tradnl"/>
        </w:rPr>
      </w:pPr>
      <w:r w:rsidRPr="00E45FC0">
        <w:rPr>
          <w:rFonts w:ascii="Book Antiqua" w:hAnsi="Book Antiqua" w:cs="Book Antiqua"/>
          <w:noProof/>
          <w:color w:val="000000"/>
          <w:sz w:val="18"/>
          <w:szCs w:val="18"/>
        </w:rPr>
        <w:drawing>
          <wp:inline distT="0" distB="0" distL="0" distR="0" wp14:anchorId="61C1E76D" wp14:editId="66D83004">
            <wp:extent cx="5105400" cy="3419475"/>
            <wp:effectExtent l="0" t="0" r="0" b="9525"/>
            <wp:docPr id="13" name="Imagen 13" descr="C:\Users\MARCE\Pictures\Saved Pictures\Captura_Fig4.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RCE\Pictures\Saved Pictures\Captura_Fig4.9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1CF1" w:rsidRDefault="00AE1CF1" w:rsidP="00CD3589">
      <w:pPr>
        <w:widowControl/>
        <w:tabs>
          <w:tab w:val="left" w:pos="1560"/>
        </w:tabs>
        <w:spacing w:before="77"/>
        <w:rPr>
          <w:rFonts w:ascii="Book Antiqua" w:hAnsi="Book Antiqua" w:cs="Book Antiqua"/>
          <w:color w:val="000000"/>
          <w:sz w:val="18"/>
          <w:szCs w:val="18"/>
          <w:lang w:eastAsia="es-ES_tradnl"/>
        </w:rPr>
      </w:pPr>
    </w:p>
    <w:p w:rsidR="00496850" w:rsidRDefault="00E45FC0" w:rsidP="00CD3589">
      <w:pPr>
        <w:widowControl/>
        <w:tabs>
          <w:tab w:val="left" w:pos="1560"/>
        </w:tabs>
        <w:spacing w:before="77"/>
        <w:rPr>
          <w:rFonts w:ascii="Book Antiqua" w:hAnsi="Book Antiqua" w:cs="Book Antiqua"/>
          <w:color w:val="0066CC"/>
          <w:sz w:val="18"/>
          <w:szCs w:val="18"/>
          <w:u w:val="single"/>
          <w:lang w:eastAsia="es-ES_tradnl"/>
        </w:rPr>
      </w:pPr>
      <w:r>
        <w:rPr>
          <w:rFonts w:ascii="Book Antiqua" w:hAnsi="Book Antiqua" w:cs="Book Antiqua"/>
          <w:color w:val="000000"/>
          <w:sz w:val="18"/>
          <w:szCs w:val="18"/>
          <w:lang w:eastAsia="es-ES_tradnl"/>
        </w:rPr>
        <w:t xml:space="preserve">                    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eastAsia="es-ES_tradnl"/>
        </w:rPr>
        <w:t>Figura 4</w:t>
      </w:r>
      <w:r w:rsidR="00CD3589">
        <w:rPr>
          <w:rFonts w:ascii="Book Antiqua" w:hAnsi="Book Antiqua" w:cs="Book Antiqua"/>
          <w:color w:val="000000"/>
          <w:sz w:val="18"/>
          <w:szCs w:val="18"/>
          <w:lang w:eastAsia="es-ES_tradnl"/>
        </w:rPr>
        <w:t>.96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eastAsia="es-ES_tradnl"/>
        </w:rPr>
        <w:t xml:space="preserve">: Fichero 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de configuración del servidor virtual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eastAsia="es-ES_tradnl"/>
        </w:rPr>
        <w:t xml:space="preserve"> </w:t>
      </w:r>
      <w:hyperlink r:id="rId24" w:history="1">
        <w:proofErr w:type="spellStart"/>
        <w:r w:rsidR="00496850" w:rsidRPr="00496850">
          <w:rPr>
            <w:rFonts w:ascii="Book Antiqua" w:hAnsi="Book Antiqua" w:cs="Book Antiqua"/>
            <w:color w:val="0066CC"/>
            <w:sz w:val="18"/>
            <w:szCs w:val="18"/>
            <w:u w:val="single"/>
            <w:lang w:eastAsia="es-ES_tradnl"/>
          </w:rPr>
          <w:t>hardware.domiXX.local</w:t>
        </w:r>
        <w:proofErr w:type="spellEnd"/>
      </w:hyperlink>
    </w:p>
    <w:p w:rsidR="00CD3589" w:rsidRDefault="00CD3589" w:rsidP="00CD3589">
      <w:pPr>
        <w:widowControl/>
        <w:tabs>
          <w:tab w:val="left" w:pos="1560"/>
        </w:tabs>
        <w:spacing w:before="77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496850" w:rsidRPr="00496850" w:rsidRDefault="00496850" w:rsidP="00CD3589">
      <w:pPr>
        <w:widowControl/>
        <w:tabs>
          <w:tab w:val="left" w:pos="1560"/>
        </w:tabs>
        <w:spacing w:before="77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4.4. Habilita el servidor virtual de hardware.</w:t>
      </w:r>
    </w:p>
    <w:p w:rsidR="00496850" w:rsidRPr="00496850" w:rsidRDefault="00CD3589" w:rsidP="00CD3589">
      <w:pPr>
        <w:widowControl/>
        <w:tabs>
          <w:tab w:val="left" w:pos="1560"/>
        </w:tabs>
        <w:spacing w:before="182"/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</w:pPr>
      <w:r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 xml:space="preserve">        </w:t>
      </w:r>
      <w:proofErr w:type="gramStart"/>
      <w:r w:rsidR="00496850"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>sudo</w:t>
      </w:r>
      <w:proofErr w:type="gramEnd"/>
      <w:r w:rsidR="00496850" w:rsidRPr="00496850">
        <w:rPr>
          <w:rFonts w:ascii="Book Antiqua" w:hAnsi="Book Antiqua" w:cs="Book Antiqua"/>
          <w:i/>
          <w:color w:val="000000"/>
          <w:sz w:val="18"/>
          <w:szCs w:val="18"/>
          <w:lang w:val="es-ES_tradnl" w:eastAsia="es-ES_tradnl"/>
        </w:rPr>
        <w:t xml:space="preserve"> a2ensite hardware</w:t>
      </w:r>
    </w:p>
    <w:p w:rsidR="00496850" w:rsidRDefault="00E45FC0" w:rsidP="00E45FC0">
      <w:pPr>
        <w:widowControl/>
        <w:tabs>
          <w:tab w:val="left" w:pos="1560"/>
        </w:tabs>
        <w:spacing w:before="163" w:line="240" w:lineRule="exact"/>
        <w:rPr>
          <w:rFonts w:ascii="Book Antiqua" w:hAnsi="Book Antiqua" w:cs="Book Antiqua"/>
          <w:color w:val="000000"/>
          <w:sz w:val="18"/>
          <w:szCs w:val="18"/>
          <w:lang w:eastAsia="es-ES_tradnl"/>
        </w:rPr>
      </w:pPr>
      <w:r w:rsidRPr="00E45FC0">
        <w:rPr>
          <w:rFonts w:ascii="Book Antiqua" w:hAnsi="Book Antiqua" w:cs="Book Antiqua"/>
          <w:noProof/>
          <w:color w:val="000000"/>
          <w:sz w:val="18"/>
          <w:szCs w:val="18"/>
        </w:rPr>
        <w:lastRenderedPageBreak/>
        <w:drawing>
          <wp:anchor distT="0" distB="0" distL="114300" distR="114300" simplePos="0" relativeHeight="251663360" behindDoc="0" locked="0" layoutInCell="1" allowOverlap="1" wp14:anchorId="01A96569" wp14:editId="5AA42018">
            <wp:simplePos x="0" y="0"/>
            <wp:positionH relativeFrom="column">
              <wp:posOffset>-3810</wp:posOffset>
            </wp:positionH>
            <wp:positionV relativeFrom="paragraph">
              <wp:posOffset>542290</wp:posOffset>
            </wp:positionV>
            <wp:extent cx="5400040" cy="577616"/>
            <wp:effectExtent l="0" t="0" r="0" b="0"/>
            <wp:wrapThrough wrapText="bothSides">
              <wp:wrapPolygon edited="0">
                <wp:start x="0" y="0"/>
                <wp:lineTo x="0" y="20673"/>
                <wp:lineTo x="21488" y="20673"/>
                <wp:lineTo x="21488" y="0"/>
                <wp:lineTo x="0" y="0"/>
              </wp:wrapPolygon>
            </wp:wrapThrough>
            <wp:docPr id="14" name="Imagen 14" descr="C:\Users\MARCE\Pictures\Saved Pictures\Captura_Fig4.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RCE\Pictures\Saved Pictures\Captura_Fig4.97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6850" w:rsidRPr="00496850">
        <w:rPr>
          <w:rFonts w:ascii="Book Antiqua" w:hAnsi="Book Antiqua" w:cs="Book Antiqua"/>
          <w:color w:val="000000"/>
          <w:spacing w:val="-20"/>
          <w:sz w:val="18"/>
          <w:szCs w:val="18"/>
          <w:lang w:val="es-ES_tradnl" w:eastAsia="es-ES_tradnl"/>
        </w:rPr>
        <w:t>4.-5.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Verifica que dentro del directorio </w:t>
      </w:r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sites-enabled</w:t>
      </w:r>
      <w:proofErr w:type="spellEnd"/>
      <w:r w:rsidR="00496850"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se ha creado el enlace </w:t>
      </w:r>
      <w:r w:rsidR="00496850"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hardware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. 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eastAsia="es-ES_tradnl"/>
        </w:rPr>
        <w:t xml:space="preserve">Figura </w:t>
      </w:r>
      <w:r w:rsidR="001028E0">
        <w:rPr>
          <w:rFonts w:ascii="Book Antiqua" w:hAnsi="Book Antiqua" w:cs="Book Antiqua"/>
          <w:color w:val="000000"/>
          <w:sz w:val="18"/>
          <w:szCs w:val="18"/>
          <w:lang w:eastAsia="es-ES_tradnl"/>
        </w:rPr>
        <w:t>4.97</w:t>
      </w:r>
      <w:r w:rsidR="00496850" w:rsidRPr="00496850">
        <w:rPr>
          <w:rFonts w:ascii="Book Antiqua" w:hAnsi="Book Antiqua" w:cs="Book Antiqua"/>
          <w:color w:val="000000"/>
          <w:sz w:val="18"/>
          <w:szCs w:val="18"/>
          <w:lang w:eastAsia="es-ES_tradnl"/>
        </w:rPr>
        <w:t>.</w:t>
      </w:r>
    </w:p>
    <w:p w:rsidR="00496850" w:rsidRPr="00496850" w:rsidRDefault="00496850" w:rsidP="00496850">
      <w:pPr>
        <w:widowControl/>
        <w:tabs>
          <w:tab w:val="left" w:pos="1560"/>
        </w:tabs>
        <w:spacing w:before="86"/>
        <w:ind w:left="1882"/>
        <w:jc w:val="both"/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</w:pPr>
      <w:r w:rsidRPr="00E56D22">
        <w:rPr>
          <w:rFonts w:ascii="Book Antiqua" w:hAnsi="Book Antiqua" w:cs="Book Antiqua"/>
          <w:color w:val="000000"/>
          <w:sz w:val="18"/>
          <w:szCs w:val="18"/>
          <w:lang w:eastAsia="es-ES_tradnl"/>
        </w:rPr>
        <w:t xml:space="preserve"> 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Figura </w:t>
      </w:r>
      <w:r w:rsidR="00CD3589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4.97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: </w:t>
      </w:r>
      <w:r w:rsidRPr="00496850">
        <w:rPr>
          <w:rFonts w:ascii="Book Antiqua" w:hAnsi="Book Antiqua" w:cs="Book Antiqua"/>
          <w:color w:val="000000"/>
          <w:spacing w:val="-20"/>
          <w:sz w:val="18"/>
          <w:szCs w:val="18"/>
          <w:lang w:val="es-ES_tradnl" w:eastAsia="es-ES_tradnl"/>
        </w:rPr>
        <w:t>Directorio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</w:t>
      </w:r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etc</w:t>
      </w:r>
      <w:proofErr w:type="spellEnd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/apache2/</w:t>
      </w:r>
      <w:proofErr w:type="spellStart"/>
      <w:r w:rsidRPr="00496850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sites-enabled</w:t>
      </w:r>
      <w:proofErr w:type="spellEnd"/>
    </w:p>
    <w:p w:rsidR="00CD3589" w:rsidRDefault="00496850" w:rsidP="00CD3589">
      <w:pPr>
        <w:widowControl/>
        <w:tabs>
          <w:tab w:val="left" w:pos="1560"/>
        </w:tabs>
        <w:spacing w:before="173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4.6. Reinicia el servidor par</w:t>
      </w:r>
      <w:r w:rsidR="00CD3589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a que los cambios tengan efecto.</w:t>
      </w:r>
    </w:p>
    <w:p w:rsidR="00496850" w:rsidRDefault="00496850" w:rsidP="00CD3589">
      <w:pPr>
        <w:widowControl/>
        <w:tabs>
          <w:tab w:val="left" w:pos="1560"/>
        </w:tabs>
        <w:spacing w:before="173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4.7. Desde </w:t>
      </w:r>
      <w:r w:rsidR="00CD3589" w:rsidRPr="00CD3589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Desarrollo</w:t>
      </w:r>
      <w:r w:rsidRPr="00CD3589"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>W7XX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accede a</w:t>
      </w:r>
      <w:r w:rsidRPr="00496850">
        <w:rPr>
          <w:rFonts w:ascii="Book Antiqua" w:hAnsi="Book Antiqua" w:cs="Book Antiqua"/>
          <w:color w:val="000000"/>
          <w:sz w:val="18"/>
          <w:szCs w:val="18"/>
          <w:lang w:eastAsia="es-ES_tradnl"/>
        </w:rPr>
        <w:t xml:space="preserve">  </w:t>
      </w:r>
      <w:hyperlink r:id="rId26" w:history="1">
        <w:r w:rsidR="00CD3589" w:rsidRPr="00E3605A">
          <w:rPr>
            <w:rStyle w:val="Hipervnculo"/>
            <w:rFonts w:ascii="Book Antiqua" w:hAnsi="Book Antiqua" w:cs="Book Antiqua"/>
            <w:sz w:val="18"/>
            <w:szCs w:val="18"/>
            <w:lang w:eastAsia="es-ES_tradnl"/>
          </w:rPr>
          <w:t>http://hardware.dawXX.net</w:t>
        </w:r>
      </w:hyperlink>
      <w:r w:rsidR="00CD3589">
        <w:rPr>
          <w:rFonts w:ascii="Book Antiqua" w:hAnsi="Book Antiqua" w:cs="Book Antiqua"/>
          <w:color w:val="0066CC"/>
          <w:sz w:val="18"/>
          <w:szCs w:val="18"/>
          <w:lang w:eastAsia="es-ES_tradnl"/>
        </w:rPr>
        <w:t xml:space="preserve">, </w:t>
      </w:r>
      <w:r w:rsidR="00CD3589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Figura 4.98.</w:t>
      </w:r>
    </w:p>
    <w:p w:rsidR="009A5F6B" w:rsidRPr="00CD3589" w:rsidRDefault="009A5F6B" w:rsidP="00CD3589">
      <w:pPr>
        <w:widowControl/>
        <w:tabs>
          <w:tab w:val="left" w:pos="1560"/>
        </w:tabs>
        <w:spacing w:before="173"/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</w:pPr>
    </w:p>
    <w:p w:rsidR="00E45FC0" w:rsidRDefault="00E45FC0" w:rsidP="00496850">
      <w:pPr>
        <w:widowControl/>
        <w:spacing w:before="211"/>
        <w:rPr>
          <w:rFonts w:ascii="Constantia" w:hAnsi="Constantia"/>
        </w:rPr>
      </w:pPr>
      <w:r w:rsidRPr="00E45FC0">
        <w:rPr>
          <w:rFonts w:ascii="Constantia" w:hAnsi="Constantia"/>
          <w:noProof/>
        </w:rPr>
        <w:drawing>
          <wp:inline distT="0" distB="0" distL="0" distR="0" wp14:anchorId="66135ECB" wp14:editId="10287614">
            <wp:extent cx="5400040" cy="988695"/>
            <wp:effectExtent l="0" t="0" r="0" b="1905"/>
            <wp:docPr id="15" name="Imagen 15" descr="C:\Users\MARCE\Pictures\Saved Pictures\Captura_Fig4.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RCE\Pictures\Saved Pictures\Captura_Fig4.98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FC0" w:rsidRDefault="00E45FC0" w:rsidP="00496850">
      <w:pPr>
        <w:widowControl/>
        <w:spacing w:before="211"/>
        <w:rPr>
          <w:rFonts w:ascii="Constantia" w:hAnsi="Constantia"/>
        </w:rPr>
      </w:pPr>
    </w:p>
    <w:p w:rsidR="00496850" w:rsidRDefault="009A5F6B" w:rsidP="00496850">
      <w:pPr>
        <w:pStyle w:val="Style66"/>
        <w:widowControl/>
        <w:spacing w:before="182"/>
        <w:rPr>
          <w:rStyle w:val="FontStyle84"/>
        </w:rPr>
      </w:pP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                            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Figura </w:t>
      </w:r>
      <w:r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4.98</w:t>
      </w:r>
      <w:r w:rsidRPr="00496850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 xml:space="preserve">: </w:t>
      </w:r>
      <w:r w:rsidRPr="009A5F6B">
        <w:rPr>
          <w:rFonts w:ascii="Book Antiqua" w:hAnsi="Book Antiqua" w:cs="Book Antiqua"/>
          <w:color w:val="000000"/>
          <w:sz w:val="18"/>
          <w:szCs w:val="18"/>
          <w:lang w:val="es-ES_tradnl" w:eastAsia="es-ES_tradnl"/>
        </w:rPr>
        <w:t>Acceso al servidor virtual</w:t>
      </w:r>
      <w:r>
        <w:rPr>
          <w:rFonts w:ascii="Book Antiqua" w:hAnsi="Book Antiqua" w:cs="Book Antiqua"/>
          <w:b/>
          <w:color w:val="000000"/>
          <w:sz w:val="18"/>
          <w:szCs w:val="18"/>
          <w:lang w:val="es-ES_tradnl" w:eastAsia="es-ES_tradnl"/>
        </w:rPr>
        <w:t xml:space="preserve"> hardware.daw01.net.</w:t>
      </w:r>
    </w:p>
    <w:p w:rsidR="000019C9" w:rsidRDefault="004F490E"/>
    <w:sectPr w:rsidR="000019C9">
      <w:headerReference w:type="default" r:id="rId28"/>
      <w:footerReference w:type="even" r:id="rId29"/>
      <w:footerReference w:type="defaul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684B" w:rsidRDefault="00A9684B">
      <w:r>
        <w:separator/>
      </w:r>
    </w:p>
  </w:endnote>
  <w:endnote w:type="continuationSeparator" w:id="0">
    <w:p w:rsidR="00A9684B" w:rsidRDefault="00A96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307" w:rsidRDefault="00496850">
    <w:pPr>
      <w:pStyle w:val="Style10"/>
      <w:widowControl/>
      <w:spacing w:line="240" w:lineRule="auto"/>
      <w:ind w:right="-316"/>
      <w:jc w:val="right"/>
      <w:rPr>
        <w:rStyle w:val="FontStyle48"/>
        <w:lang w:val="es-ES_tradnl" w:eastAsia="es-ES_tradnl"/>
      </w:rPr>
    </w:pPr>
    <w:r>
      <w:rPr>
        <w:rStyle w:val="FontStyle48"/>
        <w:lang w:val="es-ES_tradnl" w:eastAsia="es-ES_tradnl"/>
      </w:rPr>
      <w:fldChar w:fldCharType="begin"/>
    </w:r>
    <w:r>
      <w:rPr>
        <w:rStyle w:val="FontStyle48"/>
        <w:lang w:val="es-ES_tradnl" w:eastAsia="es-ES_tradnl"/>
      </w:rPr>
      <w:instrText>PAGE</w:instrText>
    </w:r>
    <w:r>
      <w:rPr>
        <w:rStyle w:val="FontStyle48"/>
        <w:lang w:val="es-ES_tradnl" w:eastAsia="es-ES_tradnl"/>
      </w:rPr>
      <w:fldChar w:fldCharType="separate"/>
    </w:r>
    <w:r>
      <w:rPr>
        <w:rStyle w:val="FontStyle48"/>
        <w:noProof/>
        <w:lang w:val="es-ES_tradnl" w:eastAsia="es-ES_tradnl"/>
      </w:rPr>
      <w:t>4</w:t>
    </w:r>
    <w:r>
      <w:rPr>
        <w:rStyle w:val="FontStyle48"/>
        <w:lang w:val="es-ES_tradnl" w:eastAsia="es-ES_tradnl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307" w:rsidRDefault="00496850">
    <w:pPr>
      <w:pStyle w:val="Style10"/>
      <w:widowControl/>
      <w:spacing w:line="240" w:lineRule="auto"/>
      <w:ind w:right="-316"/>
      <w:jc w:val="right"/>
      <w:rPr>
        <w:rStyle w:val="FontStyle48"/>
        <w:lang w:val="es-ES_tradnl" w:eastAsia="es-ES_tradnl"/>
      </w:rPr>
    </w:pPr>
    <w:r>
      <w:rPr>
        <w:rStyle w:val="FontStyle48"/>
        <w:lang w:val="es-ES_tradnl" w:eastAsia="es-ES_tradnl"/>
      </w:rPr>
      <w:fldChar w:fldCharType="begin"/>
    </w:r>
    <w:r>
      <w:rPr>
        <w:rStyle w:val="FontStyle48"/>
        <w:lang w:val="es-ES_tradnl" w:eastAsia="es-ES_tradnl"/>
      </w:rPr>
      <w:instrText>PAGE</w:instrText>
    </w:r>
    <w:r>
      <w:rPr>
        <w:rStyle w:val="FontStyle48"/>
        <w:lang w:val="es-ES_tradnl" w:eastAsia="es-ES_tradnl"/>
      </w:rPr>
      <w:fldChar w:fldCharType="separate"/>
    </w:r>
    <w:r w:rsidR="004F490E">
      <w:rPr>
        <w:rStyle w:val="FontStyle48"/>
        <w:noProof/>
        <w:lang w:val="es-ES_tradnl" w:eastAsia="es-ES_tradnl"/>
      </w:rPr>
      <w:t>6</w:t>
    </w:r>
    <w:r>
      <w:rPr>
        <w:rStyle w:val="FontStyle48"/>
        <w:lang w:val="es-ES_tradnl" w:eastAsia="es-ES_tradn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684B" w:rsidRDefault="00A9684B">
      <w:r>
        <w:separator/>
      </w:r>
    </w:p>
  </w:footnote>
  <w:footnote w:type="continuationSeparator" w:id="0">
    <w:p w:rsidR="00A9684B" w:rsidRDefault="00A968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307" w:rsidRDefault="004F490E" w:rsidP="001028E0">
    <w:pPr>
      <w:pStyle w:val="Style1"/>
      <w:widowControl/>
      <w:ind w:right="-326"/>
      <w:jc w:val="center"/>
      <w:rPr>
        <w:rStyle w:val="FontStyle49"/>
        <w:lang w:val="es-ES_tradnl" w:eastAsia="es-ES_tradn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45788746"/>
    <w:lvl w:ilvl="0">
      <w:numFmt w:val="bullet"/>
      <w:lvlText w:val="*"/>
      <w:lvlJc w:val="left"/>
    </w:lvl>
  </w:abstractNum>
  <w:abstractNum w:abstractNumId="1">
    <w:nsid w:val="15BA3107"/>
    <w:multiLevelType w:val="singleLevel"/>
    <w:tmpl w:val="2BE66BF0"/>
    <w:lvl w:ilvl="0">
      <w:start w:val="1"/>
      <w:numFmt w:val="decimal"/>
      <w:lvlText w:val="3.%1."/>
      <w:legacy w:legacy="1" w:legacySpace="0" w:legacyIndent="412"/>
      <w:lvlJc w:val="left"/>
      <w:rPr>
        <w:rFonts w:ascii="Book Antiqua" w:hAnsi="Book Antiqua" w:hint="default"/>
      </w:rPr>
    </w:lvl>
  </w:abstractNum>
  <w:abstractNum w:abstractNumId="2">
    <w:nsid w:val="2361757C"/>
    <w:multiLevelType w:val="singleLevel"/>
    <w:tmpl w:val="E9A64B4E"/>
    <w:lvl w:ilvl="0">
      <w:start w:val="1"/>
      <w:numFmt w:val="decimal"/>
      <w:lvlText w:val="1.%1."/>
      <w:legacy w:legacy="1" w:legacySpace="0" w:legacyIndent="394"/>
      <w:lvlJc w:val="left"/>
      <w:rPr>
        <w:rFonts w:ascii="Book Antiqua" w:hAnsi="Book Antiqua" w:hint="default"/>
      </w:rPr>
    </w:lvl>
  </w:abstractNum>
  <w:abstractNum w:abstractNumId="3">
    <w:nsid w:val="2CE45475"/>
    <w:multiLevelType w:val="singleLevel"/>
    <w:tmpl w:val="88FC996E"/>
    <w:lvl w:ilvl="0">
      <w:start w:val="6"/>
      <w:numFmt w:val="decimal"/>
      <w:lvlText w:val="3.%1."/>
      <w:legacy w:legacy="1" w:legacySpace="0" w:legacyIndent="413"/>
      <w:lvlJc w:val="left"/>
      <w:rPr>
        <w:rFonts w:ascii="Book Antiqua" w:hAnsi="Book Antiqua" w:hint="default"/>
      </w:rPr>
    </w:lvl>
  </w:abstractNum>
  <w:abstractNum w:abstractNumId="4">
    <w:nsid w:val="40F778A9"/>
    <w:multiLevelType w:val="singleLevel"/>
    <w:tmpl w:val="6456D132"/>
    <w:lvl w:ilvl="0">
      <w:start w:val="1"/>
      <w:numFmt w:val="decimal"/>
      <w:lvlText w:val="2.%1."/>
      <w:legacy w:legacy="1" w:legacySpace="0" w:legacyIndent="413"/>
      <w:lvlJc w:val="left"/>
      <w:rPr>
        <w:rFonts w:ascii="Book Antiqua" w:hAnsi="Book Antiqua" w:hint="default"/>
      </w:rPr>
    </w:lvl>
  </w:abstractNum>
  <w:abstractNum w:abstractNumId="5">
    <w:nsid w:val="4C2D2291"/>
    <w:multiLevelType w:val="singleLevel"/>
    <w:tmpl w:val="77604104"/>
    <w:lvl w:ilvl="0">
      <w:start w:val="1"/>
      <w:numFmt w:val="decimal"/>
      <w:lvlText w:val="4.%1."/>
      <w:legacy w:legacy="1" w:legacySpace="0" w:legacyIndent="413"/>
      <w:lvlJc w:val="left"/>
      <w:rPr>
        <w:rFonts w:ascii="Book Antiqua" w:hAnsi="Book Antiqua" w:hint="default"/>
        <w:b w:val="0"/>
      </w:rPr>
    </w:lvl>
  </w:abstractNum>
  <w:abstractNum w:abstractNumId="6">
    <w:nsid w:val="4DF85CF4"/>
    <w:multiLevelType w:val="multilevel"/>
    <w:tmpl w:val="90EC3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2"/>
      <w:numFmt w:val="decimal"/>
      <w:lvlText w:val="%1.%2."/>
      <w:lvlJc w:val="left"/>
      <w:pPr>
        <w:ind w:left="93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186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243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336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393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450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543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6000" w:hanging="1440"/>
      </w:pPr>
      <w:rPr>
        <w:rFonts w:hint="default"/>
        <w:u w:val="none"/>
      </w:rPr>
    </w:lvl>
  </w:abstractNum>
  <w:num w:numId="1">
    <w:abstractNumId w:val="0"/>
    <w:lvlOverride w:ilvl="0">
      <w:lvl w:ilvl="0">
        <w:start w:val="65535"/>
        <w:numFmt w:val="bullet"/>
        <w:lvlText w:val="■"/>
        <w:legacy w:legacy="1" w:legacySpace="0" w:legacyIndent="182"/>
        <w:lvlJc w:val="left"/>
        <w:rPr>
          <w:rFonts w:ascii="Book Antiqua" w:hAnsi="Book Antiqua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■"/>
        <w:legacy w:legacy="1" w:legacySpace="0" w:legacyIndent="183"/>
        <w:lvlJc w:val="left"/>
        <w:rPr>
          <w:rFonts w:ascii="Book Antiqua" w:hAnsi="Book Antiqua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•"/>
        <w:legacy w:legacy="1" w:legacySpace="0" w:legacyIndent="202"/>
        <w:lvlJc w:val="left"/>
        <w:rPr>
          <w:rFonts w:ascii="Book Antiqua" w:hAnsi="Book Antiqua" w:hint="default"/>
        </w:rPr>
      </w:lvl>
    </w:lvlOverride>
  </w:num>
  <w:num w:numId="4">
    <w:abstractNumId w:val="2"/>
  </w:num>
  <w:num w:numId="5">
    <w:abstractNumId w:val="4"/>
  </w:num>
  <w:num w:numId="6">
    <w:abstractNumId w:val="1"/>
  </w:num>
  <w:num w:numId="7">
    <w:abstractNumId w:val="1"/>
    <w:lvlOverride w:ilvl="0">
      <w:lvl w:ilvl="0">
        <w:start w:val="1"/>
        <w:numFmt w:val="decimal"/>
        <w:lvlText w:val="3.%1."/>
        <w:legacy w:legacy="1" w:legacySpace="0" w:legacyIndent="413"/>
        <w:lvlJc w:val="left"/>
        <w:rPr>
          <w:rFonts w:ascii="Book Antiqua" w:hAnsi="Book Antiqua" w:hint="default"/>
        </w:rPr>
      </w:lvl>
    </w:lvlOverride>
  </w:num>
  <w:num w:numId="8">
    <w:abstractNumId w:val="3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615"/>
    <w:rsid w:val="001028E0"/>
    <w:rsid w:val="001055AF"/>
    <w:rsid w:val="0014490B"/>
    <w:rsid w:val="00176DF4"/>
    <w:rsid w:val="001A0D5B"/>
    <w:rsid w:val="001A5B33"/>
    <w:rsid w:val="00364EA9"/>
    <w:rsid w:val="003B5685"/>
    <w:rsid w:val="00480A77"/>
    <w:rsid w:val="00496850"/>
    <w:rsid w:val="004A75EF"/>
    <w:rsid w:val="004F490E"/>
    <w:rsid w:val="00596558"/>
    <w:rsid w:val="00633E52"/>
    <w:rsid w:val="0064224F"/>
    <w:rsid w:val="006476AA"/>
    <w:rsid w:val="0067260F"/>
    <w:rsid w:val="006729FB"/>
    <w:rsid w:val="00734B57"/>
    <w:rsid w:val="0073756E"/>
    <w:rsid w:val="00811E16"/>
    <w:rsid w:val="00846AAA"/>
    <w:rsid w:val="008F3F77"/>
    <w:rsid w:val="00934FDC"/>
    <w:rsid w:val="009A5F6B"/>
    <w:rsid w:val="00A14B89"/>
    <w:rsid w:val="00A262CA"/>
    <w:rsid w:val="00A5529E"/>
    <w:rsid w:val="00A9684B"/>
    <w:rsid w:val="00AA0FEC"/>
    <w:rsid w:val="00AE1CF1"/>
    <w:rsid w:val="00B473D2"/>
    <w:rsid w:val="00B47615"/>
    <w:rsid w:val="00CD3589"/>
    <w:rsid w:val="00E45FC0"/>
    <w:rsid w:val="00E56D22"/>
    <w:rsid w:val="00ED40C7"/>
    <w:rsid w:val="00F32C14"/>
    <w:rsid w:val="00F938E1"/>
    <w:rsid w:val="00FB21F3"/>
    <w:rsid w:val="00FD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850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yle6">
    <w:name w:val="Style6"/>
    <w:basedOn w:val="Normal"/>
    <w:uiPriority w:val="99"/>
    <w:rsid w:val="00496850"/>
    <w:pPr>
      <w:spacing w:line="240" w:lineRule="exact"/>
      <w:ind w:firstLine="307"/>
    </w:pPr>
  </w:style>
  <w:style w:type="paragraph" w:customStyle="1" w:styleId="Style66">
    <w:name w:val="Style66"/>
    <w:basedOn w:val="Normal"/>
    <w:uiPriority w:val="99"/>
    <w:rsid w:val="00496850"/>
    <w:pPr>
      <w:spacing w:line="240" w:lineRule="exact"/>
      <w:ind w:firstLine="307"/>
      <w:jc w:val="both"/>
    </w:pPr>
    <w:rPr>
      <w:rFonts w:ascii="Century Schoolbook" w:hAnsi="Century Schoolbook"/>
    </w:rPr>
  </w:style>
  <w:style w:type="character" w:customStyle="1" w:styleId="FontStyle66">
    <w:name w:val="Font Style66"/>
    <w:basedOn w:val="Fuentedeprrafopredeter"/>
    <w:uiPriority w:val="99"/>
    <w:rsid w:val="00496850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character" w:customStyle="1" w:styleId="FontStyle84">
    <w:name w:val="Font Style84"/>
    <w:basedOn w:val="Fuentedeprrafopredeter"/>
    <w:uiPriority w:val="99"/>
    <w:rsid w:val="00496850"/>
    <w:rPr>
      <w:rFonts w:ascii="Century Schoolbook" w:hAnsi="Century Schoolbook" w:cs="Century Schoolbook" w:hint="default"/>
      <w:color w:val="000000"/>
      <w:sz w:val="18"/>
      <w:szCs w:val="18"/>
    </w:rPr>
  </w:style>
  <w:style w:type="paragraph" w:customStyle="1" w:styleId="Style1">
    <w:name w:val="Style1"/>
    <w:basedOn w:val="Normal"/>
    <w:uiPriority w:val="99"/>
    <w:rsid w:val="00496850"/>
    <w:rPr>
      <w:rFonts w:ascii="Constantia" w:hAnsi="Constantia"/>
    </w:rPr>
  </w:style>
  <w:style w:type="paragraph" w:customStyle="1" w:styleId="Style10">
    <w:name w:val="Style10"/>
    <w:basedOn w:val="Normal"/>
    <w:uiPriority w:val="99"/>
    <w:rsid w:val="00496850"/>
    <w:pPr>
      <w:spacing w:line="283" w:lineRule="exact"/>
    </w:pPr>
    <w:rPr>
      <w:rFonts w:ascii="Constantia" w:hAnsi="Constantia"/>
    </w:rPr>
  </w:style>
  <w:style w:type="character" w:customStyle="1" w:styleId="FontStyle48">
    <w:name w:val="Font Style48"/>
    <w:basedOn w:val="Fuentedeprrafopredeter"/>
    <w:uiPriority w:val="99"/>
    <w:rsid w:val="00496850"/>
    <w:rPr>
      <w:rFonts w:ascii="Book Antiqua" w:hAnsi="Book Antiqua" w:cs="Book Antiqua"/>
      <w:color w:val="000000"/>
      <w:sz w:val="18"/>
      <w:szCs w:val="18"/>
    </w:rPr>
  </w:style>
  <w:style w:type="character" w:customStyle="1" w:styleId="FontStyle49">
    <w:name w:val="Font Style49"/>
    <w:basedOn w:val="Fuentedeprrafopredeter"/>
    <w:uiPriority w:val="99"/>
    <w:rsid w:val="00496850"/>
    <w:rPr>
      <w:rFonts w:ascii="Constantia" w:hAnsi="Constantia" w:cs="Constantia"/>
      <w:b/>
      <w:bCs/>
      <w:i/>
      <w:iCs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96850"/>
    <w:pPr>
      <w:tabs>
        <w:tab w:val="center" w:pos="4252"/>
        <w:tab w:val="right" w:pos="8504"/>
      </w:tabs>
    </w:pPr>
    <w:rPr>
      <w:rFonts w:ascii="Constantia" w:hAnsi="Constantia"/>
    </w:rPr>
  </w:style>
  <w:style w:type="character" w:customStyle="1" w:styleId="EncabezadoCar">
    <w:name w:val="Encabezado Car"/>
    <w:basedOn w:val="Fuentedeprrafopredeter"/>
    <w:link w:val="Encabezado"/>
    <w:uiPriority w:val="99"/>
    <w:rsid w:val="00496850"/>
    <w:rPr>
      <w:rFonts w:ascii="Constantia" w:eastAsia="Times New Roman" w:hAnsi="Constantia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496850"/>
    <w:pPr>
      <w:tabs>
        <w:tab w:val="center" w:pos="4252"/>
        <w:tab w:val="right" w:pos="8504"/>
      </w:tabs>
    </w:pPr>
    <w:rPr>
      <w:rFonts w:ascii="Constantia" w:hAnsi="Constanti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96850"/>
    <w:rPr>
      <w:rFonts w:ascii="Constantia" w:eastAsia="Times New Roman" w:hAnsi="Constantia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0D5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0D5B"/>
    <w:rPr>
      <w:rFonts w:ascii="Tahoma" w:eastAsia="Times New Roman" w:hAnsi="Tahoma" w:cs="Tahoma"/>
      <w:sz w:val="16"/>
      <w:szCs w:val="16"/>
      <w:lang w:eastAsia="es-ES"/>
    </w:rPr>
  </w:style>
  <w:style w:type="character" w:styleId="Hipervnculo">
    <w:name w:val="Hyperlink"/>
    <w:basedOn w:val="Fuentedeprrafopredeter"/>
    <w:uiPriority w:val="99"/>
    <w:unhideWhenUsed/>
    <w:rsid w:val="00176DF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850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yle6">
    <w:name w:val="Style6"/>
    <w:basedOn w:val="Normal"/>
    <w:uiPriority w:val="99"/>
    <w:rsid w:val="00496850"/>
    <w:pPr>
      <w:spacing w:line="240" w:lineRule="exact"/>
      <w:ind w:firstLine="307"/>
    </w:pPr>
  </w:style>
  <w:style w:type="paragraph" w:customStyle="1" w:styleId="Style66">
    <w:name w:val="Style66"/>
    <w:basedOn w:val="Normal"/>
    <w:uiPriority w:val="99"/>
    <w:rsid w:val="00496850"/>
    <w:pPr>
      <w:spacing w:line="240" w:lineRule="exact"/>
      <w:ind w:firstLine="307"/>
      <w:jc w:val="both"/>
    </w:pPr>
    <w:rPr>
      <w:rFonts w:ascii="Century Schoolbook" w:hAnsi="Century Schoolbook"/>
    </w:rPr>
  </w:style>
  <w:style w:type="character" w:customStyle="1" w:styleId="FontStyle66">
    <w:name w:val="Font Style66"/>
    <w:basedOn w:val="Fuentedeprrafopredeter"/>
    <w:uiPriority w:val="99"/>
    <w:rsid w:val="00496850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character" w:customStyle="1" w:styleId="FontStyle84">
    <w:name w:val="Font Style84"/>
    <w:basedOn w:val="Fuentedeprrafopredeter"/>
    <w:uiPriority w:val="99"/>
    <w:rsid w:val="00496850"/>
    <w:rPr>
      <w:rFonts w:ascii="Century Schoolbook" w:hAnsi="Century Schoolbook" w:cs="Century Schoolbook" w:hint="default"/>
      <w:color w:val="000000"/>
      <w:sz w:val="18"/>
      <w:szCs w:val="18"/>
    </w:rPr>
  </w:style>
  <w:style w:type="paragraph" w:customStyle="1" w:styleId="Style1">
    <w:name w:val="Style1"/>
    <w:basedOn w:val="Normal"/>
    <w:uiPriority w:val="99"/>
    <w:rsid w:val="00496850"/>
    <w:rPr>
      <w:rFonts w:ascii="Constantia" w:hAnsi="Constantia"/>
    </w:rPr>
  </w:style>
  <w:style w:type="paragraph" w:customStyle="1" w:styleId="Style10">
    <w:name w:val="Style10"/>
    <w:basedOn w:val="Normal"/>
    <w:uiPriority w:val="99"/>
    <w:rsid w:val="00496850"/>
    <w:pPr>
      <w:spacing w:line="283" w:lineRule="exact"/>
    </w:pPr>
    <w:rPr>
      <w:rFonts w:ascii="Constantia" w:hAnsi="Constantia"/>
    </w:rPr>
  </w:style>
  <w:style w:type="character" w:customStyle="1" w:styleId="FontStyle48">
    <w:name w:val="Font Style48"/>
    <w:basedOn w:val="Fuentedeprrafopredeter"/>
    <w:uiPriority w:val="99"/>
    <w:rsid w:val="00496850"/>
    <w:rPr>
      <w:rFonts w:ascii="Book Antiqua" w:hAnsi="Book Antiqua" w:cs="Book Antiqua"/>
      <w:color w:val="000000"/>
      <w:sz w:val="18"/>
      <w:szCs w:val="18"/>
    </w:rPr>
  </w:style>
  <w:style w:type="character" w:customStyle="1" w:styleId="FontStyle49">
    <w:name w:val="Font Style49"/>
    <w:basedOn w:val="Fuentedeprrafopredeter"/>
    <w:uiPriority w:val="99"/>
    <w:rsid w:val="00496850"/>
    <w:rPr>
      <w:rFonts w:ascii="Constantia" w:hAnsi="Constantia" w:cs="Constantia"/>
      <w:b/>
      <w:bCs/>
      <w:i/>
      <w:iCs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96850"/>
    <w:pPr>
      <w:tabs>
        <w:tab w:val="center" w:pos="4252"/>
        <w:tab w:val="right" w:pos="8504"/>
      </w:tabs>
    </w:pPr>
    <w:rPr>
      <w:rFonts w:ascii="Constantia" w:hAnsi="Constantia"/>
    </w:rPr>
  </w:style>
  <w:style w:type="character" w:customStyle="1" w:styleId="EncabezadoCar">
    <w:name w:val="Encabezado Car"/>
    <w:basedOn w:val="Fuentedeprrafopredeter"/>
    <w:link w:val="Encabezado"/>
    <w:uiPriority w:val="99"/>
    <w:rsid w:val="00496850"/>
    <w:rPr>
      <w:rFonts w:ascii="Constantia" w:eastAsia="Times New Roman" w:hAnsi="Constantia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496850"/>
    <w:pPr>
      <w:tabs>
        <w:tab w:val="center" w:pos="4252"/>
        <w:tab w:val="right" w:pos="8504"/>
      </w:tabs>
    </w:pPr>
    <w:rPr>
      <w:rFonts w:ascii="Constantia" w:hAnsi="Constanti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96850"/>
    <w:rPr>
      <w:rFonts w:ascii="Constantia" w:eastAsia="Times New Roman" w:hAnsi="Constantia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0D5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0D5B"/>
    <w:rPr>
      <w:rFonts w:ascii="Tahoma" w:eastAsia="Times New Roman" w:hAnsi="Tahoma" w:cs="Tahoma"/>
      <w:sz w:val="16"/>
      <w:szCs w:val="16"/>
      <w:lang w:eastAsia="es-ES"/>
    </w:rPr>
  </w:style>
  <w:style w:type="character" w:styleId="Hipervnculo">
    <w:name w:val="Hyperlink"/>
    <w:basedOn w:val="Fuentedeprrafopredeter"/>
    <w:uiPriority w:val="99"/>
    <w:unhideWhenUsed/>
    <w:rsid w:val="00176D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37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rdware.dawXX.net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://software.dawXX.net" TargetMode="External"/><Relationship Id="rId26" Type="http://schemas.openxmlformats.org/officeDocument/2006/relationships/hyperlink" Target="http://hardware.dawXX.net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hardware.dawXX.net" TargetMode="External"/><Relationship Id="rId24" Type="http://schemas.openxmlformats.org/officeDocument/2006/relationships/hyperlink" Target="http://hardware.daw01.net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header" Target="header1.xml"/><Relationship Id="rId10" Type="http://schemas.openxmlformats.org/officeDocument/2006/relationships/hyperlink" Target="http://hardware.dawXX.net" TargetMode="External"/><Relationship Id="rId19" Type="http://schemas.openxmlformats.org/officeDocument/2006/relationships/hyperlink" Target="http://software.dawXX.net/privado.%20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hardware.dawXX.net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hardware.dawXX.net" TargetMode="External"/><Relationship Id="rId27" Type="http://schemas.openxmlformats.org/officeDocument/2006/relationships/image" Target="media/image11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952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</dc:creator>
  <cp:keywords/>
  <dc:description/>
  <cp:lastModifiedBy>root</cp:lastModifiedBy>
  <cp:revision>20</cp:revision>
  <dcterms:created xsi:type="dcterms:W3CDTF">2015-07-08T23:51:00Z</dcterms:created>
  <dcterms:modified xsi:type="dcterms:W3CDTF">2020-12-14T07:44:00Z</dcterms:modified>
</cp:coreProperties>
</file>