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83A" w:rsidRDefault="005B783A" w:rsidP="005B783A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5B783A" w:rsidRDefault="005B783A" w:rsidP="005B783A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0019C9" w:rsidRDefault="005B783A" w:rsidP="005B783A">
      <w:pPr>
        <w:rPr>
          <w:rStyle w:val="FontStyle66"/>
          <w:b/>
          <w:i w:val="0"/>
          <w:lang w:val="es-ES_tradnl" w:eastAsia="es-ES_tradnl"/>
        </w:rPr>
      </w:pPr>
      <w:r>
        <w:rPr>
          <w:rStyle w:val="FontStyle66"/>
          <w:b/>
          <w:i w:val="0"/>
          <w:lang w:val="es-ES_tradnl" w:eastAsia="es-ES_tradnl"/>
        </w:rPr>
        <w:t>4.18</w:t>
      </w:r>
      <w:r w:rsidRPr="00B65AA1">
        <w:rPr>
          <w:rStyle w:val="FontStyle66"/>
          <w:b/>
          <w:i w:val="0"/>
          <w:lang w:val="es-ES_tradnl" w:eastAsia="es-ES_tradnl"/>
        </w:rPr>
        <w:t xml:space="preserve">. </w:t>
      </w:r>
      <w:r>
        <w:rPr>
          <w:rStyle w:val="FontStyle66"/>
          <w:b/>
          <w:i w:val="0"/>
          <w:lang w:val="es-ES_tradnl" w:eastAsia="es-ES_tradnl"/>
        </w:rPr>
        <w:t>HTTPS y certificados digitales</w:t>
      </w:r>
    </w:p>
    <w:p w:rsidR="005B783A" w:rsidRDefault="005B783A" w:rsidP="005B783A">
      <w:pPr>
        <w:rPr>
          <w:rStyle w:val="FontStyle66"/>
          <w:b/>
          <w:i w:val="0"/>
          <w:lang w:val="es-ES_tradnl" w:eastAsia="es-ES_tradnl"/>
        </w:rPr>
      </w:pPr>
    </w:p>
    <w:p w:rsidR="005B783A" w:rsidRPr="005B783A" w:rsidRDefault="005B783A" w:rsidP="005B783A">
      <w:pPr>
        <w:widowControl/>
        <w:spacing w:before="240"/>
        <w:rPr>
          <w:rFonts w:ascii="Century Schoolbook" w:hAnsi="Century Schoolbook" w:cs="Century Schoolbook"/>
          <w:b/>
          <w:color w:val="000000"/>
          <w:sz w:val="16"/>
          <w:szCs w:val="16"/>
          <w:u w:val="single"/>
          <w:lang w:val="es-ES_tradnl" w:eastAsia="es-ES_tradnl"/>
        </w:rPr>
      </w:pP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 xml:space="preserve">1. </w:t>
      </w: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u w:val="single"/>
          <w:lang w:val="es-ES_tradnl" w:eastAsia="es-ES_tradnl"/>
        </w:rPr>
        <w:t>Certificado digital verificado</w:t>
      </w:r>
    </w:p>
    <w:p w:rsidR="005B783A" w:rsidRPr="005B783A" w:rsidRDefault="005B783A" w:rsidP="005B783A">
      <w:pPr>
        <w:pStyle w:val="Prrafodelista"/>
        <w:widowControl/>
        <w:numPr>
          <w:ilvl w:val="1"/>
          <w:numId w:val="2"/>
        </w:numPr>
        <w:tabs>
          <w:tab w:val="left" w:pos="2227"/>
        </w:tabs>
        <w:spacing w:before="182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Inicia sesión en </w:t>
      </w:r>
      <w:r w:rsidR="004E4074" w:rsidRPr="004E407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Desarrollo</w:t>
      </w:r>
      <w:r w:rsidRPr="004E407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W7XX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</w:t>
      </w:r>
    </w:p>
    <w:p w:rsidR="005B783A" w:rsidRPr="005B783A" w:rsidRDefault="005B783A" w:rsidP="005B783A">
      <w:pPr>
        <w:pStyle w:val="Prrafodelista"/>
        <w:widowControl/>
        <w:numPr>
          <w:ilvl w:val="1"/>
          <w:numId w:val="2"/>
        </w:numPr>
        <w:tabs>
          <w:tab w:val="left" w:pos="1843"/>
          <w:tab w:val="left" w:pos="2227"/>
        </w:tabs>
        <w:spacing w:before="48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Inicia </w:t>
      </w:r>
      <w:proofErr w:type="spellStart"/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Chrome</w:t>
      </w:r>
      <w:proofErr w:type="spellEnd"/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 y 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conéctate a </w:t>
      </w:r>
      <w:r w:rsidR="004E4074">
        <w:rPr>
          <w:rFonts w:ascii="Century Schoolbook" w:hAnsi="Century Schoolbook" w:cs="Century Schoolbook"/>
          <w:sz w:val="16"/>
          <w:szCs w:val="16"/>
          <w:lang w:val="es-ES_tradnl" w:eastAsia="es-ES_tradnl"/>
        </w:rPr>
        <w:t>https://www</w:t>
      </w:r>
      <w:r w:rsidRPr="005B783A">
        <w:rPr>
          <w:rFonts w:ascii="Century Schoolbook" w:hAnsi="Century Schoolbook" w:cs="Century Schoolbook"/>
          <w:sz w:val="16"/>
          <w:szCs w:val="16"/>
          <w:lang w:val="es-ES_tradnl" w:eastAsia="es-ES_tradnl"/>
        </w:rPr>
        <w:t>.bbva.es. Observa en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la URL que el protocolo usado es </w:t>
      </w:r>
      <w:proofErr w:type="spell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https</w:t>
      </w:r>
      <w:proofErr w:type="spell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 En la parte izquierda de la URL y haz doble clic.(El candado doble clic)</w:t>
      </w:r>
    </w:p>
    <w:p w:rsidR="005B783A" w:rsidRDefault="00946FCD" w:rsidP="005B783A">
      <w:pPr>
        <w:pStyle w:val="Prrafodelista"/>
        <w:widowControl/>
        <w:numPr>
          <w:ilvl w:val="1"/>
          <w:numId w:val="2"/>
        </w:numPr>
        <w:tabs>
          <w:tab w:val="left" w:pos="2227"/>
        </w:tabs>
        <w:spacing w:before="38" w:after="192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noProof/>
          <w:color w:val="000000"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17774FCD" wp14:editId="573D3161">
            <wp:simplePos x="0" y="0"/>
            <wp:positionH relativeFrom="column">
              <wp:posOffset>226060</wp:posOffset>
            </wp:positionH>
            <wp:positionV relativeFrom="paragraph">
              <wp:posOffset>598805</wp:posOffset>
            </wp:positionV>
            <wp:extent cx="5401310" cy="3526790"/>
            <wp:effectExtent l="0" t="0" r="8890" b="0"/>
            <wp:wrapThrough wrapText="bothSides">
              <wp:wrapPolygon edited="0">
                <wp:start x="0" y="0"/>
                <wp:lineTo x="0" y="21468"/>
                <wp:lineTo x="21559" y="21468"/>
                <wp:lineTo x="21559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Pincha sobre </w:t>
      </w:r>
      <w:r w:rsidRPr="00946FCD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m</w:t>
      </w:r>
      <w:r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á</w:t>
      </w:r>
      <w:r w:rsidR="005B783A"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 información</w:t>
      </w:r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para consular el certificado digital que ha enviado el servidor web y resp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onde a las siguientes preguntas, Figura 4.105.</w:t>
      </w:r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Con el </w:t>
      </w:r>
      <w:proofErr w:type="spellStart"/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Chrome</w:t>
      </w:r>
      <w:proofErr w:type="spellEnd"/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podemos ver la información directamente pinchando sobre el candado de la URL.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</w:t>
      </w:r>
    </w:p>
    <w:p w:rsidR="00946FCD" w:rsidRDefault="00946FCD" w:rsidP="00946FCD">
      <w:pPr>
        <w:pStyle w:val="Prrafodelista"/>
        <w:widowControl/>
        <w:tabs>
          <w:tab w:val="left" w:pos="2227"/>
        </w:tabs>
        <w:spacing w:before="38" w:after="192" w:line="240" w:lineRule="exact"/>
        <w:ind w:left="360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946FCD" w:rsidRDefault="00946FCD" w:rsidP="00946FCD">
      <w:pPr>
        <w:pStyle w:val="Prrafodelista"/>
        <w:widowControl/>
        <w:tabs>
          <w:tab w:val="left" w:pos="2227"/>
        </w:tabs>
        <w:spacing w:before="38" w:after="192" w:line="240" w:lineRule="exact"/>
        <w:ind w:left="360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Style w:val="FontStyle61"/>
          <w:lang w:val="es-ES_tradnl" w:eastAsia="es-ES_tradnl"/>
        </w:rPr>
        <w:t xml:space="preserve">                                                      Figura 4.105</w:t>
      </w:r>
      <w:r>
        <w:rPr>
          <w:rStyle w:val="FontStyle61"/>
          <w:lang w:val="es-ES_tradnl" w:eastAsia="es-ES_tradnl"/>
        </w:rPr>
        <w:t>: Certificado digital</w:t>
      </w:r>
      <w:r>
        <w:rPr>
          <w:rStyle w:val="FontStyle61"/>
          <w:lang w:val="es-ES_tradnl" w:eastAsia="es-ES_tradnl"/>
        </w:rPr>
        <w:t xml:space="preserve"> </w:t>
      </w:r>
    </w:p>
    <w:p w:rsidR="00946FCD" w:rsidRDefault="00946FCD" w:rsidP="00946FCD">
      <w:pPr>
        <w:pStyle w:val="Prrafodelista"/>
        <w:widowControl/>
        <w:tabs>
          <w:tab w:val="left" w:pos="2227"/>
        </w:tabs>
        <w:spacing w:before="38" w:after="192" w:line="240" w:lineRule="exact"/>
        <w:ind w:left="360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5B783A" w:rsidRPr="005B783A" w:rsidRDefault="005B783A" w:rsidP="005B783A">
      <w:pPr>
        <w:widowControl/>
        <w:spacing w:before="77"/>
        <w:ind w:right="-1933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proofErr w:type="gram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a</w:t>
      </w:r>
      <w:proofErr w:type="gram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¿Qué algoritmo de clave simétrica se ha utilizado para cifrar la información que viaja</w:t>
      </w:r>
    </w:p>
    <w:p w:rsidR="005B783A" w:rsidRDefault="005B783A" w:rsidP="005B783A">
      <w:pPr>
        <w:widowControl/>
        <w:spacing w:line="278" w:lineRule="exact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</w:pPr>
      <w:proofErr w:type="gram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por</w:t>
      </w:r>
      <w:proofErr w:type="gram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la red? </w:t>
      </w: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AES 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¿Cuál es la longitud de la clave utilizada? </w:t>
      </w: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256 bits.</w:t>
      </w:r>
    </w:p>
    <w:p w:rsidR="005B783A" w:rsidRPr="005B783A" w:rsidRDefault="005B783A" w:rsidP="005B783A">
      <w:pPr>
        <w:widowControl/>
        <w:spacing w:line="278" w:lineRule="exact"/>
        <w:ind w:right="-1366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proofErr w:type="gram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b</w:t>
      </w:r>
      <w:proofErr w:type="gram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¿Cuál es el periodo de validez del certificado? </w:t>
      </w: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Del 03/08/2011 al 13/08/2013.</w:t>
      </w:r>
    </w:p>
    <w:p w:rsidR="005B783A" w:rsidRPr="005B783A" w:rsidRDefault="005B783A" w:rsidP="005B783A">
      <w:pPr>
        <w:widowControl/>
        <w:spacing w:before="38" w:line="221" w:lineRule="exact"/>
        <w:ind w:right="-1366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</w:pPr>
      <w:proofErr w:type="gramStart"/>
      <w:r w:rsidRPr="005B783A">
        <w:rPr>
          <w:rFonts w:ascii="Century Schoolbook" w:hAnsi="Century Schoolbook" w:cs="Century Schoolbook"/>
          <w:b/>
          <w:bCs/>
          <w:color w:val="000000"/>
          <w:spacing w:val="-10"/>
          <w:sz w:val="14"/>
          <w:szCs w:val="14"/>
          <w:lang w:val="es-ES_tradnl" w:eastAsia="es-ES_tradnl"/>
        </w:rPr>
        <w:t>c</w:t>
      </w:r>
      <w:proofErr w:type="gramEnd"/>
      <w:r w:rsidRPr="005B783A">
        <w:rPr>
          <w:rFonts w:ascii="Century Schoolbook" w:hAnsi="Century Schoolbook" w:cs="Century Schoolbook"/>
          <w:b/>
          <w:bCs/>
          <w:color w:val="000000"/>
          <w:spacing w:val="-10"/>
          <w:sz w:val="14"/>
          <w:szCs w:val="14"/>
          <w:lang w:val="es-ES_tradnl" w:eastAsia="es-ES_tradnl"/>
        </w:rPr>
        <w:t xml:space="preserve">  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¿Qué función resumen (hash) ha utilizado la autoridad de certificación para firmar el    certificado? </w:t>
      </w: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SHA1.</w:t>
      </w:r>
    </w:p>
    <w:p w:rsidR="005B783A" w:rsidRPr="005B783A" w:rsidRDefault="005B783A" w:rsidP="005B783A">
      <w:pPr>
        <w:widowControl/>
        <w:spacing w:before="86"/>
        <w:ind w:right="-1366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proofErr w:type="gramStart"/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d</w:t>
      </w:r>
      <w:proofErr w:type="gramEnd"/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¿Qué algoritmo de clave asimétrica ha utilizado la autoridad de certificación para</w:t>
      </w:r>
    </w:p>
    <w:p w:rsidR="005B783A" w:rsidRPr="005B783A" w:rsidRDefault="005B783A" w:rsidP="005B783A">
      <w:pPr>
        <w:widowControl/>
        <w:spacing w:line="278" w:lineRule="exact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</w:pPr>
      <w:proofErr w:type="gram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firmar</w:t>
      </w:r>
      <w:proofErr w:type="gram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el certificado? </w:t>
      </w: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RSA.</w:t>
      </w:r>
    </w:p>
    <w:p w:rsidR="005B783A" w:rsidRPr="005B783A" w:rsidRDefault="005B783A" w:rsidP="005B783A">
      <w:pPr>
        <w:widowControl/>
        <w:spacing w:line="278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proofErr w:type="spellStart"/>
      <w:proofErr w:type="gram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e</w:t>
      </w:r>
      <w:proofErr w:type="spellEnd"/>
      <w:proofErr w:type="gram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¿De qué tamaño es la clave pública del certificado? </w:t>
      </w: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2048 bits. 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</w:t>
      </w:r>
    </w:p>
    <w:p w:rsidR="005B783A" w:rsidRPr="005B783A" w:rsidRDefault="005B783A" w:rsidP="005B783A">
      <w:pPr>
        <w:widowControl/>
        <w:spacing w:line="278" w:lineRule="exact"/>
        <w:ind w:right="-1366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n-US" w:eastAsia="es-ES_tradnl"/>
        </w:rPr>
      </w:pP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</w:t>
      </w:r>
      <w:proofErr w:type="gram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</w:t>
      </w:r>
      <w:proofErr w:type="gram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¿Qué autoridad de certificación ha firmado el certificado? </w:t>
      </w:r>
      <w:proofErr w:type="gramStart"/>
      <w:r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n-US" w:eastAsia="es-ES_tradnl"/>
        </w:rPr>
        <w:t>VeriSign Class 3 Internati</w:t>
      </w:r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n-US" w:eastAsia="es-ES_tradnl"/>
        </w:rPr>
        <w:t xml:space="preserve">onal Server CA - G3 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n-US" w:eastAsia="es-ES_tradnl"/>
        </w:rPr>
        <w:t xml:space="preserve">¿De </w:t>
      </w:r>
      <w:proofErr w:type="spell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n-US" w:eastAsia="es-ES_tradnl"/>
        </w:rPr>
        <w:t>quién</w:t>
      </w:r>
      <w:proofErr w:type="spell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n-US" w:eastAsia="es-ES_tradnl"/>
        </w:rPr>
        <w:t xml:space="preserve"> </w:t>
      </w:r>
      <w:proofErr w:type="spellStart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n-US" w:eastAsia="es-ES_tradnl"/>
        </w:rPr>
        <w:t>depende</w:t>
      </w:r>
      <w:proofErr w:type="spell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n-US" w:eastAsia="es-ES_tradnl"/>
        </w:rPr>
        <w:t>?</w:t>
      </w:r>
      <w:proofErr w:type="gramEnd"/>
      <w:r w:rsidRPr="005B783A">
        <w:rPr>
          <w:rFonts w:ascii="Century Schoolbook" w:hAnsi="Century Schoolbook" w:cs="Century Schoolbook"/>
          <w:color w:val="000000"/>
          <w:sz w:val="16"/>
          <w:szCs w:val="16"/>
          <w:lang w:val="en-US" w:eastAsia="es-ES_tradnl"/>
        </w:rPr>
        <w:t xml:space="preserve"> </w:t>
      </w:r>
      <w:proofErr w:type="gramStart"/>
      <w:r w:rsidRPr="005B783A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n-US" w:eastAsia="es-ES_tradnl"/>
        </w:rPr>
        <w:t>VeriSign Class 3 Public Primary Certification Authority - G5.</w:t>
      </w:r>
      <w:proofErr w:type="gramEnd"/>
    </w:p>
    <w:p w:rsidR="005B783A" w:rsidRPr="00946FCD" w:rsidRDefault="00946FCD" w:rsidP="00946FCD">
      <w:pPr>
        <w:pStyle w:val="Prrafodelista"/>
        <w:widowControl/>
        <w:numPr>
          <w:ilvl w:val="1"/>
          <w:numId w:val="2"/>
        </w:numPr>
        <w:spacing w:line="230" w:lineRule="exact"/>
        <w:ind w:right="-1507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i/>
          <w:iCs/>
          <w:noProof/>
          <w:color w:val="000000"/>
          <w:sz w:val="16"/>
          <w:szCs w:val="16"/>
        </w:rPr>
        <w:lastRenderedPageBreak/>
        <w:drawing>
          <wp:anchor distT="0" distB="0" distL="114300" distR="114300" simplePos="0" relativeHeight="251659264" behindDoc="1" locked="0" layoutInCell="1" allowOverlap="1" wp14:anchorId="6EE67C09" wp14:editId="1B315D9B">
            <wp:simplePos x="0" y="0"/>
            <wp:positionH relativeFrom="column">
              <wp:posOffset>3175</wp:posOffset>
            </wp:positionH>
            <wp:positionV relativeFrom="paragraph">
              <wp:posOffset>431165</wp:posOffset>
            </wp:positionV>
            <wp:extent cx="5393690" cy="3411220"/>
            <wp:effectExtent l="0" t="0" r="0" b="0"/>
            <wp:wrapThrough wrapText="bothSides">
              <wp:wrapPolygon edited="0">
                <wp:start x="0" y="0"/>
                <wp:lineTo x="0" y="21471"/>
                <wp:lineTo x="21514" y="21471"/>
                <wp:lineTo x="21514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83A" w:rsidRPr="00946FCD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En el menú de </w:t>
      </w:r>
      <w:proofErr w:type="spellStart"/>
      <w:r w:rsidR="004E4074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Chrome</w:t>
      </w:r>
      <w:proofErr w:type="spellEnd"/>
      <w:r w:rsidR="005B783A" w:rsidRPr="00946FCD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r w:rsidR="005B783A" w:rsidRPr="00946FCD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accede a </w:t>
      </w:r>
      <w:r w:rsidR="005B783A" w:rsidRPr="00946FCD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Opciones, Opciones, pestaña Avanzado, Pestaña Cifrado, Ver certificados</w:t>
      </w:r>
      <w:r w:rsidR="005B783A" w:rsidRPr="00946FCD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y busca el certificado de la autoridad certificador</w:t>
      </w:r>
      <w:r w:rsidR="004E407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a que ha firmado el certificado, Figura 4.106</w:t>
      </w:r>
    </w:p>
    <w:p w:rsidR="00946FCD" w:rsidRDefault="00946FCD" w:rsidP="00946FCD">
      <w:pPr>
        <w:widowControl/>
        <w:spacing w:line="230" w:lineRule="exact"/>
        <w:ind w:right="-1507"/>
        <w:jc w:val="both"/>
        <w:rPr>
          <w:rFonts w:ascii="Century Schoolbook" w:hAnsi="Century Schoolbook" w:cs="Century Schoolbook"/>
          <w:i/>
          <w:iCs/>
          <w:color w:val="000000"/>
          <w:sz w:val="16"/>
          <w:szCs w:val="16"/>
          <w:lang w:eastAsia="es-ES_tradnl"/>
        </w:rPr>
      </w:pPr>
      <w:r>
        <w:rPr>
          <w:rStyle w:val="FontStyle61"/>
          <w:lang w:eastAsia="es-ES_tradnl"/>
        </w:rPr>
        <w:t xml:space="preserve">                          </w:t>
      </w:r>
      <w:r>
        <w:rPr>
          <w:rStyle w:val="FontStyle61"/>
          <w:lang w:val="es-ES_tradnl" w:eastAsia="es-ES_tradnl"/>
        </w:rPr>
        <w:t>Figura 4.106: Certificado digital de la autoridad de certificació</w:t>
      </w:r>
      <w:r>
        <w:rPr>
          <w:rStyle w:val="FontStyle61"/>
          <w:lang w:val="es-ES_tradnl" w:eastAsia="es-ES_tradnl"/>
        </w:rPr>
        <w:t>n</w:t>
      </w:r>
    </w:p>
    <w:p w:rsidR="005B783A" w:rsidRDefault="005B783A" w:rsidP="005B783A">
      <w:pPr>
        <w:widowControl/>
        <w:spacing w:before="19" w:line="586" w:lineRule="exact"/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 xml:space="preserve">2. </w:t>
      </w: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u w:val="single"/>
          <w:lang w:val="es-ES_tradnl" w:eastAsia="es-ES_tradnl"/>
        </w:rPr>
        <w:t>Certificado no verificado</w:t>
      </w:r>
    </w:p>
    <w:p w:rsidR="005B783A" w:rsidRPr="005B783A" w:rsidRDefault="005B783A" w:rsidP="005B783A">
      <w:pPr>
        <w:widowControl/>
        <w:spacing w:before="19" w:line="586" w:lineRule="exact"/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2.1. Inicia Firefox y conéctate a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</w:t>
      </w:r>
      <w:r w:rsidRPr="00946FCD">
        <w:rPr>
          <w:rFonts w:ascii="Century Schoolbook" w:hAnsi="Century Schoolbook" w:cs="Century Schoolbook"/>
          <w:b/>
          <w:i/>
          <w:sz w:val="16"/>
          <w:szCs w:val="16"/>
          <w:lang w:eastAsia="es-ES_tradnl"/>
        </w:rPr>
        <w:t>https://sede.muface.gob.es/.</w:t>
      </w:r>
    </w:p>
    <w:p w:rsidR="00DC4602" w:rsidRDefault="00946FCD" w:rsidP="005B783A">
      <w:pPr>
        <w:widowControl/>
        <w:spacing w:before="77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noProof/>
          <w:color w:val="000000"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52C0B053" wp14:editId="453935DF">
            <wp:simplePos x="0" y="0"/>
            <wp:positionH relativeFrom="column">
              <wp:posOffset>-4445</wp:posOffset>
            </wp:positionH>
            <wp:positionV relativeFrom="paragraph">
              <wp:posOffset>542925</wp:posOffset>
            </wp:positionV>
            <wp:extent cx="5401310" cy="3188335"/>
            <wp:effectExtent l="0" t="0" r="8890" b="0"/>
            <wp:wrapThrough wrapText="bothSides">
              <wp:wrapPolygon edited="0">
                <wp:start x="0" y="0"/>
                <wp:lineTo x="0" y="21424"/>
                <wp:lineTo x="21559" y="21424"/>
                <wp:lineTo x="21559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2.2. El navegador muestra un mensaje de error indicando que no ha podido verificar el certificado qu</w:t>
      </w:r>
      <w:r w:rsidR="004E407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e le ha enviado el servidor web, Figura 4.107.</w:t>
      </w:r>
    </w:p>
    <w:p w:rsidR="00DC4602" w:rsidRPr="00DC4602" w:rsidRDefault="00DC4602" w:rsidP="00DC4602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</w:p>
    <w:p w:rsidR="00DC4602" w:rsidRDefault="00DC4602" w:rsidP="00DC4602">
      <w:pPr>
        <w:tabs>
          <w:tab w:val="left" w:pos="3243"/>
        </w:tabs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sz w:val="16"/>
          <w:szCs w:val="16"/>
          <w:lang w:val="es-ES_tradnl" w:eastAsia="es-ES_tradnl"/>
        </w:rPr>
        <w:t xml:space="preserve">                                            </w:t>
      </w:r>
    </w:p>
    <w:p w:rsidR="00DC4602" w:rsidRPr="00DC4602" w:rsidRDefault="00DC4602" w:rsidP="00DC4602">
      <w:pPr>
        <w:tabs>
          <w:tab w:val="left" w:pos="3243"/>
        </w:tabs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sz w:val="16"/>
          <w:szCs w:val="16"/>
          <w:lang w:val="es-ES_tradnl" w:eastAsia="es-ES_tradnl"/>
        </w:rPr>
        <w:t xml:space="preserve">                                                  </w:t>
      </w:r>
      <w:r>
        <w:rPr>
          <w:rStyle w:val="FontStyle61"/>
          <w:lang w:val="es-ES_tradnl" w:eastAsia="es-ES_tradnl"/>
        </w:rPr>
        <w:t>Figura 4.107</w:t>
      </w:r>
      <w:r>
        <w:rPr>
          <w:rStyle w:val="FontStyle61"/>
          <w:lang w:val="es-ES_tradnl" w:eastAsia="es-ES_tradnl"/>
        </w:rPr>
        <w:t xml:space="preserve">: </w:t>
      </w:r>
      <w:r>
        <w:rPr>
          <w:rStyle w:val="FontStyle61"/>
          <w:lang w:val="es-ES_tradnl" w:eastAsia="es-ES_tradnl"/>
        </w:rPr>
        <w:t>Aviso de c</w:t>
      </w:r>
      <w:r>
        <w:rPr>
          <w:rStyle w:val="FontStyle61"/>
          <w:lang w:val="es-ES_tradnl" w:eastAsia="es-ES_tradnl"/>
        </w:rPr>
        <w:t>ertificado</w:t>
      </w:r>
      <w:r>
        <w:rPr>
          <w:rStyle w:val="FontStyle61"/>
          <w:lang w:val="es-ES_tradnl" w:eastAsia="es-ES_tradnl"/>
        </w:rPr>
        <w:t xml:space="preserve"> digital no verificado</w:t>
      </w:r>
    </w:p>
    <w:p w:rsidR="00DC4602" w:rsidRPr="00DC4602" w:rsidRDefault="00DC4602" w:rsidP="00DC4602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</w:p>
    <w:p w:rsidR="00DC4602" w:rsidRPr="00DC4602" w:rsidRDefault="00DC4602" w:rsidP="00DC4602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</w:p>
    <w:p w:rsidR="005B783A" w:rsidRDefault="004E4074" w:rsidP="005B783A">
      <w:pPr>
        <w:widowControl/>
        <w:spacing w:before="77" w:line="240" w:lineRule="exact"/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b/>
          <w:noProof/>
          <w:color w:val="000000"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0249FAC2" wp14:editId="6B2587D7">
            <wp:simplePos x="0" y="0"/>
            <wp:positionH relativeFrom="column">
              <wp:posOffset>-4445</wp:posOffset>
            </wp:positionH>
            <wp:positionV relativeFrom="paragraph">
              <wp:posOffset>453390</wp:posOffset>
            </wp:positionV>
            <wp:extent cx="5209540" cy="3680460"/>
            <wp:effectExtent l="0" t="0" r="0" b="0"/>
            <wp:wrapThrough wrapText="bothSides">
              <wp:wrapPolygon edited="0">
                <wp:start x="0" y="0"/>
                <wp:lineTo x="0" y="21466"/>
                <wp:lineTo x="21484" y="21466"/>
                <wp:lineTo x="21484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602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2</w:t>
      </w:r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.3. Pincha en </w:t>
      </w:r>
      <w:r w:rsidR="005B783A"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Entiendo los riesgos</w:t>
      </w:r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y posteriormente en </w:t>
      </w:r>
      <w:r w:rsidR="005B783A"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Añadir Excepción</w:t>
      </w:r>
      <w:r w:rsidR="00DC4602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, Figura 4.108. </w:t>
      </w:r>
      <w:r w:rsidR="005B783A"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Observa que está marcada la opción    </w:t>
      </w:r>
      <w:r w:rsidR="005B783A"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Guardar excepción de forma permanente.</w:t>
      </w:r>
    </w:p>
    <w:p w:rsidR="004E4074" w:rsidRDefault="00DC4602" w:rsidP="005B783A">
      <w:pPr>
        <w:widowControl/>
        <w:spacing w:before="77" w:line="240" w:lineRule="exact"/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</w:pPr>
      <w:r>
        <w:rPr>
          <w:rStyle w:val="FontStyle61"/>
          <w:lang w:val="es-ES_tradnl" w:eastAsia="es-ES_tradnl"/>
        </w:rPr>
        <w:t xml:space="preserve">                                      Figura 4.108</w:t>
      </w:r>
      <w:r>
        <w:rPr>
          <w:rStyle w:val="FontStyle61"/>
          <w:lang w:val="es-ES_tradnl" w:eastAsia="es-ES_tradnl"/>
        </w:rPr>
        <w:t xml:space="preserve">: </w:t>
      </w:r>
      <w:r>
        <w:rPr>
          <w:rStyle w:val="FontStyle61"/>
          <w:lang w:val="es-ES_tradnl" w:eastAsia="es-ES_tradnl"/>
        </w:rPr>
        <w:t>Ver el c</w:t>
      </w:r>
      <w:r>
        <w:rPr>
          <w:rStyle w:val="FontStyle61"/>
          <w:lang w:val="es-ES_tradnl" w:eastAsia="es-ES_tradnl"/>
        </w:rPr>
        <w:t>ertificado</w:t>
      </w:r>
      <w:r>
        <w:rPr>
          <w:rStyle w:val="FontStyle61"/>
          <w:lang w:val="es-ES_tradnl" w:eastAsia="es-ES_tradnl"/>
        </w:rPr>
        <w:t xml:space="preserve"> digital no verificado</w:t>
      </w:r>
    </w:p>
    <w:p w:rsidR="00DC4602" w:rsidRDefault="00DC4602" w:rsidP="005B783A">
      <w:pPr>
        <w:widowControl/>
        <w:spacing w:before="77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5B783A" w:rsidRPr="005B783A" w:rsidRDefault="005B783A" w:rsidP="005B783A">
      <w:pPr>
        <w:widowControl/>
        <w:spacing w:before="77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2.4. Pincha en </w:t>
      </w: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Obtener certificado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y  en </w:t>
      </w: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Ver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para mostrar los datos del certificado digital que ha enviado el navegador.</w:t>
      </w:r>
    </w:p>
    <w:p w:rsidR="005B783A" w:rsidRPr="005B783A" w:rsidRDefault="005B783A" w:rsidP="005B783A">
      <w:pPr>
        <w:widowControl/>
        <w:spacing w:before="77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2.5. Pincha en confirmar excepción de seguridad.</w:t>
      </w:r>
    </w:p>
    <w:p w:rsidR="005B783A" w:rsidRDefault="005B783A" w:rsidP="005B783A">
      <w:pPr>
        <w:widowControl/>
        <w:spacing w:before="77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2.6. En el menú de Firefox accede a </w:t>
      </w: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Opciones, Opciones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, pestaña </w:t>
      </w: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Avanzado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, pestaña </w:t>
      </w:r>
      <w:r w:rsidRPr="005B783A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Cifrado, Ver certificados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busca el certificado del servid</w:t>
      </w:r>
      <w:r w:rsidR="00DC4602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or que has aceptado y elimínalo, Figura 4.109.</w:t>
      </w:r>
      <w:r w:rsidRPr="005B783A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Recuerda que aparecerá como “sede.muface.gob.es”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</w:t>
      </w:r>
    </w:p>
    <w:p w:rsidR="005B783A" w:rsidRPr="005B783A" w:rsidRDefault="005B783A" w:rsidP="005B783A">
      <w:pPr>
        <w:widowControl/>
        <w:spacing w:before="77" w:line="240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5B783A" w:rsidRDefault="005A0F3A" w:rsidP="005B783A">
      <w:pPr>
        <w:rPr>
          <w:rStyle w:val="FontStyle66"/>
          <w:b/>
          <w:i w:val="0"/>
          <w:lang w:val="es-ES_tradnl" w:eastAsia="es-ES_tradnl"/>
        </w:rPr>
      </w:pPr>
      <w:r>
        <w:rPr>
          <w:rFonts w:cs="Bookman Old Style"/>
          <w:b/>
          <w:iCs/>
          <w:noProof/>
          <w:color w:val="000000"/>
          <w:spacing w:val="10"/>
          <w:sz w:val="26"/>
          <w:szCs w:val="2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2281555"/>
            <wp:effectExtent l="0" t="0" r="0" b="444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FontStyle66"/>
          <w:b/>
          <w:i w:val="0"/>
          <w:lang w:val="es-ES_tradnl" w:eastAsia="es-ES_tradnl"/>
        </w:rPr>
        <w:br w:type="textWrapping" w:clear="all"/>
      </w:r>
      <w:bookmarkStart w:id="0" w:name="_GoBack"/>
      <w:bookmarkEnd w:id="0"/>
    </w:p>
    <w:p w:rsidR="005A0F3A" w:rsidRDefault="00DC4602" w:rsidP="005B783A">
      <w:pPr>
        <w:rPr>
          <w:rStyle w:val="FontStyle61"/>
          <w:lang w:val="es-ES_tradnl" w:eastAsia="es-ES_tradnl"/>
        </w:rPr>
      </w:pPr>
      <w:r>
        <w:rPr>
          <w:rStyle w:val="FontStyle61"/>
          <w:lang w:val="es-ES_tradnl" w:eastAsia="es-ES_tradnl"/>
        </w:rPr>
        <w:lastRenderedPageBreak/>
        <w:t xml:space="preserve">    </w:t>
      </w:r>
      <w:r w:rsidR="005A0F3A">
        <w:rPr>
          <w:rStyle w:val="FontStyle61"/>
          <w:lang w:val="es-ES_tradnl" w:eastAsia="es-ES_tradnl"/>
        </w:rPr>
        <w:t xml:space="preserve"> </w:t>
      </w:r>
    </w:p>
    <w:p w:rsidR="004E4074" w:rsidRDefault="005A0F3A" w:rsidP="005B783A">
      <w:pPr>
        <w:rPr>
          <w:rStyle w:val="FontStyle66"/>
          <w:b/>
          <w:i w:val="0"/>
          <w:lang w:val="es-ES_tradnl" w:eastAsia="es-ES_tradnl"/>
        </w:rPr>
      </w:pPr>
      <w:r>
        <w:rPr>
          <w:rStyle w:val="FontStyle61"/>
          <w:lang w:val="es-ES_tradnl" w:eastAsia="es-ES_tradnl"/>
        </w:rPr>
        <w:t xml:space="preserve">                                            </w:t>
      </w:r>
      <w:r w:rsidR="00DC4602">
        <w:rPr>
          <w:rStyle w:val="FontStyle61"/>
          <w:lang w:val="es-ES_tradnl" w:eastAsia="es-ES_tradnl"/>
        </w:rPr>
        <w:t>Figura 4.109</w:t>
      </w:r>
      <w:r w:rsidR="00DC4602">
        <w:rPr>
          <w:rStyle w:val="FontStyle61"/>
          <w:lang w:val="es-ES_tradnl" w:eastAsia="es-ES_tradnl"/>
        </w:rPr>
        <w:t xml:space="preserve">: </w:t>
      </w:r>
      <w:r w:rsidR="00DC4602">
        <w:rPr>
          <w:rStyle w:val="FontStyle61"/>
          <w:lang w:val="es-ES_tradnl" w:eastAsia="es-ES_tradnl"/>
        </w:rPr>
        <w:t>Eliminar certificado del servidor</w:t>
      </w:r>
    </w:p>
    <w:p w:rsidR="004E4074" w:rsidRDefault="004E4074" w:rsidP="005B783A">
      <w:pPr>
        <w:rPr>
          <w:rStyle w:val="FontStyle66"/>
          <w:b/>
          <w:i w:val="0"/>
          <w:lang w:val="es-ES_tradnl" w:eastAsia="es-ES_tradnl"/>
        </w:rPr>
      </w:pPr>
    </w:p>
    <w:sectPr w:rsidR="004E4074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602" w:rsidRDefault="00DC4602" w:rsidP="00DC4602">
      <w:r>
        <w:separator/>
      </w:r>
    </w:p>
  </w:endnote>
  <w:endnote w:type="continuationSeparator" w:id="0">
    <w:p w:rsidR="00DC4602" w:rsidRDefault="00DC4602" w:rsidP="00DC4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98501510"/>
      <w:docPartObj>
        <w:docPartGallery w:val="Page Numbers (Bottom of Page)"/>
        <w:docPartUnique/>
      </w:docPartObj>
    </w:sdtPr>
    <w:sdtContent>
      <w:p w:rsidR="005A0F3A" w:rsidRDefault="005A0F3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5A0F3A" w:rsidRDefault="005A0F3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602" w:rsidRDefault="00DC4602" w:rsidP="00DC4602">
      <w:r>
        <w:separator/>
      </w:r>
    </w:p>
  </w:footnote>
  <w:footnote w:type="continuationSeparator" w:id="0">
    <w:p w:rsidR="00DC4602" w:rsidRDefault="00DC4602" w:rsidP="00DC4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FF7A97"/>
    <w:multiLevelType w:val="multilevel"/>
    <w:tmpl w:val="8F44B8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>
    <w:nsid w:val="674C1AB7"/>
    <w:multiLevelType w:val="singleLevel"/>
    <w:tmpl w:val="96166F42"/>
    <w:lvl w:ilvl="0">
      <w:start w:val="1"/>
      <w:numFmt w:val="decimal"/>
      <w:lvlText w:val="1.%1."/>
      <w:legacy w:legacy="1" w:legacySpace="0" w:legacyIndent="384"/>
      <w:lvlJc w:val="left"/>
      <w:rPr>
        <w:rFonts w:ascii="Century Schoolbook" w:hAnsi="Century Schoolbook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333"/>
    <w:rsid w:val="000B3333"/>
    <w:rsid w:val="001055AF"/>
    <w:rsid w:val="004E4074"/>
    <w:rsid w:val="005A0F3A"/>
    <w:rsid w:val="005B783A"/>
    <w:rsid w:val="00946FCD"/>
    <w:rsid w:val="00AA0FEC"/>
    <w:rsid w:val="00DC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83A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5B783A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5B783A"/>
    <w:pPr>
      <w:spacing w:line="240" w:lineRule="exact"/>
      <w:ind w:firstLine="307"/>
    </w:pPr>
    <w:rPr>
      <w:rFonts w:eastAsiaTheme="minorEastAsia" w:cstheme="minorBidi"/>
    </w:rPr>
  </w:style>
  <w:style w:type="paragraph" w:styleId="Prrafodelista">
    <w:name w:val="List Paragraph"/>
    <w:basedOn w:val="Normal"/>
    <w:uiPriority w:val="34"/>
    <w:qFormat/>
    <w:rsid w:val="005B783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46FC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6FCD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61">
    <w:name w:val="Font Style61"/>
    <w:basedOn w:val="Fuentedeprrafopredeter"/>
    <w:uiPriority w:val="99"/>
    <w:rsid w:val="00946FCD"/>
    <w:rPr>
      <w:rFonts w:ascii="Times New Roman" w:hAnsi="Times New Roman" w:cs="Times New Roman"/>
      <w:color w:val="00000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C46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4602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DC46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602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83A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5B783A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5B783A"/>
    <w:pPr>
      <w:spacing w:line="240" w:lineRule="exact"/>
      <w:ind w:firstLine="307"/>
    </w:pPr>
    <w:rPr>
      <w:rFonts w:eastAsiaTheme="minorEastAsia" w:cstheme="minorBidi"/>
    </w:rPr>
  </w:style>
  <w:style w:type="paragraph" w:styleId="Prrafodelista">
    <w:name w:val="List Paragraph"/>
    <w:basedOn w:val="Normal"/>
    <w:uiPriority w:val="34"/>
    <w:qFormat/>
    <w:rsid w:val="005B783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46FC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6FCD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61">
    <w:name w:val="Font Style61"/>
    <w:basedOn w:val="Fuentedeprrafopredeter"/>
    <w:uiPriority w:val="99"/>
    <w:rsid w:val="00946FCD"/>
    <w:rPr>
      <w:rFonts w:ascii="Times New Roman" w:hAnsi="Times New Roman" w:cs="Times New Roman"/>
      <w:color w:val="00000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C46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4602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DC46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602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MARCE</cp:lastModifiedBy>
  <cp:revision>3</cp:revision>
  <dcterms:created xsi:type="dcterms:W3CDTF">2015-07-09T14:27:00Z</dcterms:created>
  <dcterms:modified xsi:type="dcterms:W3CDTF">2015-07-09T14:32:00Z</dcterms:modified>
</cp:coreProperties>
</file>