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375524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33038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DB9B0BBBEB97477FA617467091068B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libri" w:eastAsiaTheme="minorEastAsia" w:hAnsi="Calibri" w:cs="Calibri"/>
                  <w:caps w:val="0"/>
                  <w:color w:val="000000"/>
                  <w:sz w:val="24"/>
                  <w:szCs w:val="24"/>
                </w:rPr>
              </w:sdtEndPr>
              <w:sdtContent>
                <w:tc>
                  <w:tcPr>
                    <w:tcW w:w="5000" w:type="pct"/>
                  </w:tcPr>
                  <w:p w:rsidR="00330382" w:rsidRDefault="00330382" w:rsidP="0033038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TFM</w:t>
                    </w:r>
                    <w:r w:rsidRPr="00330382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- Máster en Diseño y Programación de Aplicaciones Java JEE</w:t>
                    </w:r>
                  </w:p>
                </w:tc>
              </w:sdtContent>
            </w:sdt>
          </w:tr>
          <w:tr w:rsidR="0033038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A6C1805E439458FA98B5823A912123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30382" w:rsidRDefault="00330382" w:rsidP="0033038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ALIMENTOS KM0</w:t>
                    </w:r>
                  </w:p>
                </w:tc>
              </w:sdtContent>
            </w:sdt>
          </w:tr>
          <w:tr w:rsidR="0033038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C19BF351D2C047729465B7F542FEBBC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30382" w:rsidRDefault="0033038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Aplicación web para la comercialización de alimentos de productos locales de proximidad </w:t>
                    </w:r>
                  </w:p>
                </w:tc>
              </w:sdtContent>
            </w:sdt>
          </w:tr>
          <w:tr w:rsidR="0033038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30382" w:rsidRDefault="00330382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  <w:p w:rsidR="007F1FFE" w:rsidRDefault="007F1FFE">
                <w:pPr>
                  <w:pStyle w:val="Sinespaciado"/>
                  <w:jc w:val="center"/>
                </w:pPr>
              </w:p>
            </w:tc>
          </w:tr>
          <w:tr w:rsidR="0033038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30382" w:rsidRDefault="00330382" w:rsidP="00330382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Iker Aparicio Arando</w:t>
                    </w:r>
                  </w:p>
                </w:tc>
              </w:sdtContent>
            </w:sdt>
          </w:tr>
          <w:tr w:rsidR="0033038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1-06-1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30382" w:rsidRDefault="00330382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15/06/2021</w:t>
                    </w:r>
                  </w:p>
                </w:tc>
              </w:sdtContent>
            </w:sdt>
          </w:tr>
        </w:tbl>
        <w:p w:rsidR="00B2115E" w:rsidRDefault="00B2115E">
          <w:pPr>
            <w:sectPr w:rsidR="00B2115E" w:rsidSect="00330382">
              <w:footerReference w:type="defaul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330382" w:rsidRDefault="0033038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330382">
            <w:tc>
              <w:tcPr>
                <w:tcW w:w="5000" w:type="pct"/>
              </w:tcPr>
              <w:p w:rsidR="00330382" w:rsidRDefault="00330382">
                <w:pPr>
                  <w:pStyle w:val="Sinespaciado"/>
                </w:pPr>
              </w:p>
            </w:tc>
          </w:tr>
        </w:tbl>
        <w:p w:rsidR="00330382" w:rsidRDefault="003310FB"/>
      </w:sdtContent>
    </w:sdt>
    <w:p w:rsidR="00B2115E" w:rsidRDefault="00B2115E">
      <w:pPr>
        <w:rPr>
          <w:rFonts w:cstheme="minorHAnsi"/>
          <w:sz w:val="22"/>
          <w:szCs w:val="22"/>
        </w:rPr>
      </w:pPr>
    </w:p>
    <w:p w:rsidR="007907C0" w:rsidRPr="00591B2F" w:rsidRDefault="007F1FFE">
      <w:pPr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ÍNDICE</w:t>
      </w:r>
    </w:p>
    <w:p w:rsidR="00FB6920" w:rsidRPr="00591B2F" w:rsidRDefault="0069354F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Resumen</w:t>
      </w:r>
      <w:r w:rsidR="005716B5">
        <w:rPr>
          <w:rFonts w:cstheme="minorHAnsi"/>
          <w:sz w:val="22"/>
          <w:szCs w:val="22"/>
        </w:rPr>
        <w:tab/>
      </w:r>
      <w:r w:rsidR="00EF114D">
        <w:rPr>
          <w:rFonts w:cstheme="minorHAnsi"/>
          <w:sz w:val="22"/>
          <w:szCs w:val="22"/>
        </w:rPr>
        <w:t>4</w:t>
      </w:r>
    </w:p>
    <w:p w:rsidR="00FB6920" w:rsidRPr="00591B2F" w:rsidRDefault="00FB6920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 xml:space="preserve">Introducción 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Justificación del proyecto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Caso de estudio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Estructura del documento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Descripción general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Objetivos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Requisitos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Análisis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Casos de uso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Diagrama de clases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Diagramas de secuencia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Diseño</w:t>
      </w:r>
      <w:r w:rsidRPr="00591B2F">
        <w:rPr>
          <w:rFonts w:cstheme="minorHAnsi"/>
          <w:sz w:val="22"/>
          <w:szCs w:val="22"/>
        </w:rPr>
        <w:tab/>
      </w:r>
    </w:p>
    <w:p w:rsidR="003A0C6E" w:rsidRDefault="003A0C6E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Prototipo</w:t>
      </w:r>
      <w:r>
        <w:rPr>
          <w:rFonts w:cstheme="minorHAnsi"/>
          <w:sz w:val="22"/>
          <w:szCs w:val="22"/>
        </w:rPr>
        <w:tab/>
      </w:r>
    </w:p>
    <w:p w:rsidR="0006659A" w:rsidRDefault="0006659A" w:rsidP="0006659A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Acceso</w:t>
      </w:r>
      <w:r>
        <w:rPr>
          <w:rFonts w:cstheme="minorHAnsi"/>
          <w:sz w:val="22"/>
          <w:szCs w:val="22"/>
        </w:rPr>
        <w:tab/>
      </w:r>
    </w:p>
    <w:p w:rsidR="0006659A" w:rsidRDefault="0006659A" w:rsidP="0006659A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Invitado</w:t>
      </w:r>
      <w:r>
        <w:rPr>
          <w:rFonts w:cstheme="minorHAnsi"/>
          <w:sz w:val="22"/>
          <w:szCs w:val="22"/>
        </w:rPr>
        <w:tab/>
      </w:r>
    </w:p>
    <w:p w:rsidR="0006659A" w:rsidRDefault="0006659A" w:rsidP="0006659A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Productor</w:t>
      </w:r>
      <w:r>
        <w:rPr>
          <w:rFonts w:cstheme="minorHAnsi"/>
          <w:sz w:val="22"/>
          <w:szCs w:val="22"/>
        </w:rPr>
        <w:tab/>
      </w:r>
    </w:p>
    <w:p w:rsidR="0006659A" w:rsidRDefault="0006659A" w:rsidP="0006659A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Consumidor</w:t>
      </w:r>
      <w:r>
        <w:rPr>
          <w:rFonts w:cstheme="minorHAnsi"/>
          <w:sz w:val="22"/>
          <w:szCs w:val="22"/>
        </w:rPr>
        <w:tab/>
      </w:r>
    </w:p>
    <w:p w:rsidR="0006659A" w:rsidRDefault="0006659A" w:rsidP="0006659A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Gestor</w:t>
      </w:r>
      <w:r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Arquitectura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Capa presentación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El Front-</w:t>
      </w:r>
      <w:proofErr w:type="spellStart"/>
      <w:r w:rsidRPr="00591B2F">
        <w:rPr>
          <w:rFonts w:cstheme="minorHAnsi"/>
          <w:sz w:val="22"/>
          <w:szCs w:val="22"/>
        </w:rPr>
        <w:t>end</w:t>
      </w:r>
      <w:proofErr w:type="spellEnd"/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El Back-</w:t>
      </w:r>
      <w:proofErr w:type="spellStart"/>
      <w:r w:rsidRPr="00591B2F">
        <w:rPr>
          <w:rFonts w:cstheme="minorHAnsi"/>
          <w:sz w:val="22"/>
          <w:szCs w:val="22"/>
        </w:rPr>
        <w:t>end</w:t>
      </w:r>
      <w:proofErr w:type="spellEnd"/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Capa Lógica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Capa de datos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Implementación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Tecnologías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HTML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CSS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proofErr w:type="spellStart"/>
      <w:r w:rsidRPr="00591B2F">
        <w:rPr>
          <w:rFonts w:cstheme="minorHAnsi"/>
          <w:sz w:val="22"/>
          <w:szCs w:val="22"/>
        </w:rPr>
        <w:t>Javascript</w:t>
      </w:r>
      <w:proofErr w:type="spellEnd"/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JAVA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proofErr w:type="spellStart"/>
      <w:r w:rsidRPr="00591B2F">
        <w:rPr>
          <w:rFonts w:cstheme="minorHAnsi"/>
          <w:sz w:val="22"/>
          <w:szCs w:val="22"/>
        </w:rPr>
        <w:t>MySQL</w:t>
      </w:r>
      <w:proofErr w:type="spellEnd"/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XML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AJAX</w:t>
      </w:r>
      <w:r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Herramientas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Detalles de implementación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 xml:space="preserve">Ejemplo de </w:t>
      </w:r>
      <w:proofErr w:type="spellStart"/>
      <w:r w:rsidRPr="00591B2F">
        <w:rPr>
          <w:rFonts w:cstheme="minorHAnsi"/>
          <w:sz w:val="22"/>
          <w:szCs w:val="22"/>
        </w:rPr>
        <w:t>xxxxxxxx</w:t>
      </w:r>
      <w:proofErr w:type="spellEnd"/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 xml:space="preserve">Ejemplo </w:t>
      </w:r>
      <w:proofErr w:type="spellStart"/>
      <w:r w:rsidRPr="00591B2F">
        <w:rPr>
          <w:rFonts w:cstheme="minorHAnsi"/>
          <w:sz w:val="22"/>
          <w:szCs w:val="22"/>
        </w:rPr>
        <w:t>yyyyyyyyyy</w:t>
      </w:r>
      <w:proofErr w:type="spellEnd"/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 xml:space="preserve">La clase </w:t>
      </w:r>
      <w:proofErr w:type="spellStart"/>
      <w:r w:rsidRPr="00591B2F">
        <w:rPr>
          <w:rFonts w:cstheme="minorHAnsi"/>
          <w:sz w:val="22"/>
          <w:szCs w:val="22"/>
        </w:rPr>
        <w:t>aaaaaaaaa</w:t>
      </w:r>
      <w:proofErr w:type="spellEnd"/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Conexión a la Base de datos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lastRenderedPageBreak/>
        <w:t>Uso de Ajax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Funciones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Plan de proyecto</w:t>
      </w:r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Plan de trabajo</w:t>
      </w:r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Fases del proyecto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Plan de tareas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Cronograma del proyecto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Análisis de costes</w:t>
      </w:r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Trabajos futuros</w:t>
      </w:r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Conclusiones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0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Anexos</w:t>
      </w:r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A</w:t>
      </w:r>
      <w:r w:rsidR="00FB6920" w:rsidRPr="00591B2F">
        <w:rPr>
          <w:rFonts w:cstheme="minorHAnsi"/>
          <w:sz w:val="22"/>
          <w:szCs w:val="22"/>
        </w:rPr>
        <w:t>nexo.1 Recursos utilizados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FB6920" w:rsidP="00FB6920">
      <w:pPr>
        <w:pStyle w:val="Prrafodelista"/>
        <w:numPr>
          <w:ilvl w:val="1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Manual de usuario</w:t>
      </w:r>
      <w:r w:rsidR="00623F55" w:rsidRPr="00591B2F">
        <w:rPr>
          <w:rFonts w:cstheme="minorHAnsi"/>
          <w:sz w:val="22"/>
          <w:szCs w:val="22"/>
        </w:rPr>
        <w:tab/>
      </w:r>
    </w:p>
    <w:p w:rsidR="00FB6920" w:rsidRPr="00591B2F" w:rsidRDefault="00FB6920" w:rsidP="00623F55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Gestor Web</w:t>
      </w:r>
      <w:r w:rsidR="00623F55"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623F55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Productor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623F55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Consumidor</w:t>
      </w:r>
      <w:r w:rsidRPr="00591B2F">
        <w:rPr>
          <w:rFonts w:cstheme="minorHAnsi"/>
          <w:sz w:val="22"/>
          <w:szCs w:val="22"/>
        </w:rPr>
        <w:tab/>
      </w:r>
    </w:p>
    <w:p w:rsidR="00623F55" w:rsidRPr="00591B2F" w:rsidRDefault="00623F55" w:rsidP="00623F55">
      <w:pPr>
        <w:pStyle w:val="Prrafodelista"/>
        <w:numPr>
          <w:ilvl w:val="2"/>
          <w:numId w:val="2"/>
        </w:numPr>
        <w:tabs>
          <w:tab w:val="left" w:pos="142"/>
          <w:tab w:val="left" w:pos="567"/>
          <w:tab w:val="right" w:leader="dot" w:pos="8222"/>
        </w:tabs>
        <w:rPr>
          <w:rFonts w:cstheme="minorHAnsi"/>
          <w:sz w:val="22"/>
          <w:szCs w:val="22"/>
        </w:rPr>
      </w:pPr>
      <w:r w:rsidRPr="00591B2F">
        <w:rPr>
          <w:rFonts w:cstheme="minorHAnsi"/>
          <w:sz w:val="22"/>
          <w:szCs w:val="22"/>
        </w:rPr>
        <w:t>Invitado</w:t>
      </w:r>
      <w:r w:rsidRPr="00591B2F">
        <w:rPr>
          <w:rFonts w:cstheme="minorHAnsi"/>
          <w:sz w:val="22"/>
          <w:szCs w:val="22"/>
        </w:rPr>
        <w:tab/>
      </w:r>
    </w:p>
    <w:p w:rsidR="007D3F64" w:rsidRPr="00591B2F" w:rsidRDefault="007D3F64">
      <w:pPr>
        <w:rPr>
          <w:rFonts w:cstheme="minorHAnsi"/>
        </w:rPr>
      </w:pPr>
      <w:r w:rsidRPr="00591B2F">
        <w:rPr>
          <w:rFonts w:cstheme="minorHAnsi"/>
        </w:rPr>
        <w:br w:type="page"/>
      </w:r>
    </w:p>
    <w:p w:rsidR="00CB6D34" w:rsidRDefault="00CB6D34">
      <w:pPr>
        <w:rPr>
          <w:rFonts w:cstheme="minorHAnsi"/>
        </w:rPr>
        <w:sectPr w:rsidR="00CB6D34" w:rsidSect="00003FEF"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003FEF" w:rsidRDefault="00003FEF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:rsidR="00B166FB" w:rsidRPr="00591B2F" w:rsidRDefault="003748D0" w:rsidP="003748D0">
      <w:pPr>
        <w:pStyle w:val="Ttulo1"/>
        <w:rPr>
          <w:rFonts w:cstheme="minorHAnsi"/>
        </w:rPr>
      </w:pPr>
      <w:r w:rsidRPr="00591B2F">
        <w:rPr>
          <w:rFonts w:cstheme="minorHAnsi"/>
        </w:rPr>
        <w:lastRenderedPageBreak/>
        <w:t xml:space="preserve">1. </w:t>
      </w:r>
      <w:r w:rsidR="001F0284" w:rsidRPr="00591B2F">
        <w:rPr>
          <w:rFonts w:cstheme="minorHAnsi"/>
        </w:rPr>
        <w:t>RESUMEN</w:t>
      </w:r>
    </w:p>
    <w:p w:rsidR="0069354F" w:rsidRPr="00591B2F" w:rsidRDefault="0069354F" w:rsidP="0069354F">
      <w:pPr>
        <w:tabs>
          <w:tab w:val="left" w:pos="142"/>
          <w:tab w:val="left" w:pos="567"/>
          <w:tab w:val="right" w:leader="dot" w:pos="8222"/>
        </w:tabs>
        <w:rPr>
          <w:rFonts w:cstheme="minorHAnsi"/>
        </w:rPr>
      </w:pPr>
      <w:r w:rsidRPr="00591B2F">
        <w:rPr>
          <w:rFonts w:cstheme="minorHAnsi"/>
        </w:rPr>
        <w:tab/>
      </w:r>
    </w:p>
    <w:p w:rsidR="003748D0" w:rsidRPr="00591B2F" w:rsidRDefault="003748D0">
      <w:pPr>
        <w:rPr>
          <w:rFonts w:cstheme="minorHAnsi"/>
        </w:rPr>
      </w:pPr>
      <w:r w:rsidRPr="00591B2F">
        <w:rPr>
          <w:rFonts w:cstheme="minorHAnsi"/>
        </w:rPr>
        <w:br w:type="page"/>
      </w:r>
    </w:p>
    <w:p w:rsidR="003748D0" w:rsidRPr="00591B2F" w:rsidRDefault="003A0C6E" w:rsidP="003748D0">
      <w:pPr>
        <w:pStyle w:val="Ttulo1"/>
        <w:rPr>
          <w:rFonts w:cstheme="minorHAnsi"/>
        </w:rPr>
      </w:pPr>
      <w:r>
        <w:rPr>
          <w:rFonts w:cstheme="minorHAnsi"/>
        </w:rPr>
        <w:lastRenderedPageBreak/>
        <w:t>2</w:t>
      </w:r>
      <w:r w:rsidR="003748D0" w:rsidRPr="00591B2F">
        <w:rPr>
          <w:rFonts w:cstheme="minorHAnsi"/>
        </w:rPr>
        <w:t>. Introducción</w:t>
      </w:r>
    </w:p>
    <w:p w:rsidR="003748D0" w:rsidRPr="0056757D" w:rsidRDefault="0056757D" w:rsidP="0056757D">
      <w:pPr>
        <w:pStyle w:val="Ttulo2"/>
      </w:pPr>
      <w:r w:rsidRPr="0056757D">
        <w:t xml:space="preserve">2.1. </w:t>
      </w:r>
      <w:r w:rsidR="003748D0" w:rsidRPr="0056757D">
        <w:t>Justificación del proyecto</w:t>
      </w:r>
    </w:p>
    <w:p w:rsidR="00CB6D34" w:rsidRDefault="00CB6D34" w:rsidP="00CB6D34">
      <w:r>
        <w:t>++</w:t>
      </w:r>
    </w:p>
    <w:p w:rsidR="00CB6D34" w:rsidRDefault="00CB6D34" w:rsidP="00CB6D34"/>
    <w:p w:rsidR="00CB6D34" w:rsidRDefault="00CB6D34" w:rsidP="00CB6D34">
      <w:r>
        <w:t>++</w:t>
      </w:r>
    </w:p>
    <w:p w:rsidR="00CB6D34" w:rsidRDefault="00CB6D34">
      <w:r>
        <w:br w:type="page"/>
      </w:r>
    </w:p>
    <w:p w:rsidR="00CB6D34" w:rsidRDefault="0056757D" w:rsidP="0056757D">
      <w:pPr>
        <w:pStyle w:val="Ttulo1"/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 w:rsidR="003A0C6E">
        <w:rPr>
          <w:rFonts w:cstheme="minorHAnsi"/>
        </w:rPr>
        <w:t>análisis</w:t>
      </w:r>
    </w:p>
    <w:p w:rsidR="003A0C6E" w:rsidRDefault="0056757D" w:rsidP="0056757D">
      <w:pPr>
        <w:pStyle w:val="Ttulo2"/>
      </w:pPr>
      <w:r>
        <w:t xml:space="preserve">3.1. </w:t>
      </w:r>
      <w:r w:rsidR="003A0C6E">
        <w:t>CASOS DE USO</w:t>
      </w:r>
    </w:p>
    <w:p w:rsidR="003A0C6E" w:rsidRDefault="003A0C6E" w:rsidP="003A0C6E"/>
    <w:p w:rsidR="003A0C6E" w:rsidRDefault="003A0C6E">
      <w:r>
        <w:br w:type="page"/>
      </w:r>
    </w:p>
    <w:p w:rsidR="003A0C6E" w:rsidRPr="003A0C6E" w:rsidRDefault="003A0C6E" w:rsidP="003A0C6E">
      <w:pPr>
        <w:pStyle w:val="Ttulo1"/>
        <w:rPr>
          <w:rFonts w:cstheme="minorHAnsi"/>
        </w:rPr>
      </w:pPr>
      <w:r>
        <w:rPr>
          <w:rFonts w:cstheme="minorHAnsi"/>
        </w:rPr>
        <w:lastRenderedPageBreak/>
        <w:t>4. DISEÑO</w:t>
      </w:r>
    </w:p>
    <w:p w:rsidR="003A0C6E" w:rsidRPr="0056757D" w:rsidRDefault="0056757D" w:rsidP="0056757D">
      <w:pPr>
        <w:pStyle w:val="Ttulo2"/>
      </w:pPr>
      <w:r>
        <w:t xml:space="preserve">4.1. </w:t>
      </w:r>
      <w:r w:rsidR="003A0C6E" w:rsidRPr="0056757D">
        <w:t>PROTOTIPO</w:t>
      </w:r>
    </w:p>
    <w:p w:rsidR="00CB1E4F" w:rsidRDefault="00A2115E" w:rsidP="0056757D">
      <w:pPr>
        <w:ind w:firstLine="284"/>
      </w:pPr>
      <w:r>
        <w:t xml:space="preserve">A continuación se adjuntan los </w:t>
      </w:r>
      <w:proofErr w:type="spellStart"/>
      <w:r>
        <w:t>wireframes</w:t>
      </w:r>
      <w:proofErr w:type="spellEnd"/>
      <w:r>
        <w:t xml:space="preserve"> inicialmente propuestos para el desarrollo del proyecto. Se ha optado por la herramienta web </w:t>
      </w:r>
      <w:proofErr w:type="spellStart"/>
      <w:r>
        <w:t>Mockups</w:t>
      </w:r>
      <w:proofErr w:type="spellEnd"/>
      <w:r>
        <w:t xml:space="preserve"> que permite la realización de estos diseños de forma sencilla. </w:t>
      </w:r>
    </w:p>
    <w:p w:rsidR="003A0C6E" w:rsidRDefault="00CB1E4F" w:rsidP="0056757D">
      <w:pPr>
        <w:ind w:firstLine="284"/>
      </w:pPr>
      <w:r>
        <w:t>Una vez estén los bocetos creados, se podrá analizar mejor la aplicación para mejorarla e incluir apartados inicialmente no tenidos en cuenta. Se han diseñado los bocetos en función del usuario que accede a la aplicación.</w:t>
      </w:r>
      <w:r w:rsidR="00A2115E">
        <w:t xml:space="preserve"> </w:t>
      </w:r>
    </w:p>
    <w:p w:rsidR="0056757D" w:rsidRPr="0056757D" w:rsidRDefault="0056757D" w:rsidP="0056757D">
      <w:pPr>
        <w:pStyle w:val="Ttulo2"/>
      </w:pPr>
      <w:r>
        <w:tab/>
        <w:t>4.1.1. ACCESO</w:t>
      </w:r>
    </w:p>
    <w:p w:rsidR="0056757D" w:rsidRDefault="00DD3561" w:rsidP="00DD3561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72000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48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7D" w:rsidRDefault="0056757D" w:rsidP="0056757D">
      <w:pPr>
        <w:ind w:firstLine="284"/>
      </w:pPr>
    </w:p>
    <w:p w:rsidR="00454496" w:rsidRPr="0056757D" w:rsidRDefault="00454496" w:rsidP="00454496">
      <w:pPr>
        <w:pStyle w:val="Ttulo2"/>
      </w:pPr>
      <w:r>
        <w:tab/>
        <w:t>4.1.2. invitado</w:t>
      </w:r>
    </w:p>
    <w:p w:rsidR="00454496" w:rsidRDefault="004210E7" w:rsidP="004210E7">
      <w:pPr>
        <w:ind w:firstLine="284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48000" cy="2775600"/>
            <wp:effectExtent l="0" t="0" r="635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CCD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96" w:rsidRDefault="007649D2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 wp14:anchorId="42F1611F" wp14:editId="4127C3D2">
            <wp:extent cx="4248000" cy="2775600"/>
            <wp:effectExtent l="0" t="0" r="635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E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D2" w:rsidRDefault="007649D2" w:rsidP="007649D2">
      <w:pPr>
        <w:ind w:firstLine="284"/>
        <w:jc w:val="center"/>
      </w:pPr>
    </w:p>
    <w:p w:rsidR="0056757D" w:rsidRPr="0056757D" w:rsidRDefault="0056757D" w:rsidP="0056757D">
      <w:pPr>
        <w:pStyle w:val="Ttulo2"/>
      </w:pPr>
      <w:r>
        <w:tab/>
        <w:t>4.1.</w:t>
      </w:r>
      <w:r w:rsidR="00454496">
        <w:t>3</w:t>
      </w:r>
      <w:r>
        <w:t xml:space="preserve">. </w:t>
      </w:r>
      <w:r w:rsidR="00454496">
        <w:t>productor</w:t>
      </w:r>
    </w:p>
    <w:p w:rsidR="0056757D" w:rsidRDefault="007649D2" w:rsidP="007649D2">
      <w:pPr>
        <w:ind w:firstLine="284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48000" cy="2768400"/>
            <wp:effectExtent l="0" t="0" r="63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AB6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64800"/>
            <wp:effectExtent l="0" t="0" r="63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9A4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68400"/>
            <wp:effectExtent l="0" t="0" r="63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E34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48000" cy="2768400"/>
            <wp:effectExtent l="0" t="0" r="63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408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64800"/>
            <wp:effectExtent l="0" t="0" r="63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56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72000"/>
            <wp:effectExtent l="0" t="0" r="635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D83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7D" w:rsidRDefault="0056757D" w:rsidP="0056757D">
      <w:pPr>
        <w:ind w:firstLine="284"/>
      </w:pPr>
    </w:p>
    <w:p w:rsidR="0056757D" w:rsidRPr="0056757D" w:rsidRDefault="0056757D" w:rsidP="0056757D">
      <w:pPr>
        <w:pStyle w:val="Ttulo2"/>
      </w:pPr>
      <w:r>
        <w:tab/>
        <w:t>4.1.</w:t>
      </w:r>
      <w:r w:rsidR="00454496">
        <w:t>4</w:t>
      </w:r>
      <w:r>
        <w:t xml:space="preserve">. </w:t>
      </w:r>
      <w:r w:rsidR="00454496">
        <w:t>consumidor</w:t>
      </w:r>
    </w:p>
    <w:p w:rsidR="0056757D" w:rsidRDefault="007B6375" w:rsidP="00BF098E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68400"/>
            <wp:effectExtent l="0" t="0" r="63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420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BF098E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72000"/>
            <wp:effectExtent l="0" t="0" r="635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29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BF098E">
      <w:pPr>
        <w:ind w:firstLine="284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48000" cy="2772000"/>
            <wp:effectExtent l="0" t="0" r="63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92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7D" w:rsidRDefault="0056757D" w:rsidP="0056757D">
      <w:pPr>
        <w:ind w:firstLine="284"/>
      </w:pPr>
    </w:p>
    <w:p w:rsidR="0056757D" w:rsidRPr="0056757D" w:rsidRDefault="0056757D" w:rsidP="0056757D">
      <w:pPr>
        <w:pStyle w:val="Ttulo2"/>
      </w:pPr>
      <w:r>
        <w:tab/>
        <w:t>4.1.</w:t>
      </w:r>
      <w:r w:rsidR="00454496">
        <w:t>5</w:t>
      </w:r>
      <w:r>
        <w:t xml:space="preserve">. </w:t>
      </w:r>
      <w:r w:rsidR="00454496">
        <w:t>gestor</w:t>
      </w:r>
    </w:p>
    <w:p w:rsidR="0056757D" w:rsidRDefault="007649D2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 wp14:anchorId="5244C7A7" wp14:editId="33AC2A89">
            <wp:extent cx="4248000" cy="2768400"/>
            <wp:effectExtent l="0" t="0" r="63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38E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48000" cy="2761200"/>
            <wp:effectExtent l="0" t="0" r="635" b="127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9A9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461C2F" w:rsidP="007649D2">
      <w:pPr>
        <w:ind w:firstLine="284"/>
        <w:jc w:val="center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4248000" cy="2764800"/>
            <wp:effectExtent l="0" t="0" r="635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C1A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82800"/>
            <wp:effectExtent l="0" t="0" r="63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442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48000" cy="2768400"/>
            <wp:effectExtent l="0" t="0" r="63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75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61200"/>
            <wp:effectExtent l="0" t="0" r="635" b="127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9F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36000"/>
            <wp:effectExtent l="0" t="0" r="635" b="762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F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Default="007B6375" w:rsidP="007649D2">
      <w:pPr>
        <w:ind w:firstLine="284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4248000" cy="2764800"/>
            <wp:effectExtent l="0" t="0" r="63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48A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75" w:rsidRPr="003A0C6E" w:rsidRDefault="007B6375" w:rsidP="007649D2">
      <w:pPr>
        <w:ind w:firstLine="284"/>
        <w:jc w:val="center"/>
      </w:pPr>
      <w:r>
        <w:rPr>
          <w:noProof/>
          <w:lang w:eastAsia="es-ES"/>
        </w:rPr>
        <w:drawing>
          <wp:inline distT="0" distB="0" distL="0" distR="0">
            <wp:extent cx="4248000" cy="2764800"/>
            <wp:effectExtent l="0" t="0" r="635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45E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375" w:rsidRPr="003A0C6E" w:rsidSect="00542D1D">
      <w:footerReference w:type="default" r:id="rId34"/>
      <w:type w:val="continuous"/>
      <w:pgSz w:w="11906" w:h="16838"/>
      <w:pgMar w:top="1417" w:right="1701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0FB" w:rsidRDefault="003310FB" w:rsidP="00B2115E">
      <w:pPr>
        <w:spacing w:before="0" w:after="0" w:line="240" w:lineRule="auto"/>
      </w:pPr>
      <w:r>
        <w:separator/>
      </w:r>
    </w:p>
  </w:endnote>
  <w:endnote w:type="continuationSeparator" w:id="0">
    <w:p w:rsidR="003310FB" w:rsidRDefault="003310FB" w:rsidP="00B211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5E" w:rsidRDefault="003310FB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2115E">
          <w:rPr>
            <w:color w:val="000000" w:themeColor="text1"/>
            <w:sz w:val="24"/>
            <w:szCs w:val="24"/>
          </w:rPr>
          <w:t>Iker Aparicio Arando</w:t>
        </w:r>
      </w:sdtContent>
    </w:sdt>
  </w:p>
  <w:p w:rsidR="00B2115E" w:rsidRDefault="00B2115E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2B8A1" wp14:editId="6D71DB5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2115E" w:rsidRDefault="00B2115E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B2115E" w:rsidRDefault="00B2115E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3F7A2BE" wp14:editId="0E2B37A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34" w:rsidRDefault="00CB6D34">
    <w:pPr>
      <w:pStyle w:val="Piedepgina"/>
      <w:rPr>
        <w:color w:val="000000" w:themeColor="text1"/>
        <w:sz w:val="24"/>
        <w:szCs w:val="24"/>
      </w:rPr>
    </w:pPr>
  </w:p>
  <w:p w:rsidR="00CB6D34" w:rsidRDefault="00CB6D3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D34" w:rsidRDefault="00CB6D34">
    <w:pPr>
      <w:pStyle w:val="Piedepgina"/>
      <w:rPr>
        <w:color w:val="000000" w:themeColor="text1"/>
        <w:sz w:val="24"/>
        <w:szCs w:val="24"/>
      </w:rPr>
    </w:pPr>
  </w:p>
  <w:p w:rsidR="00B2115E" w:rsidRDefault="00B2115E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585" w:rsidRDefault="005B6585">
    <w:pPr>
      <w:pStyle w:val="Piedepgina"/>
      <w:rPr>
        <w:color w:val="000000" w:themeColor="text1"/>
        <w:sz w:val="24"/>
        <w:szCs w:val="24"/>
      </w:rPr>
    </w:pPr>
  </w:p>
  <w:p w:rsidR="005B6585" w:rsidRDefault="005B6585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64DC80" wp14:editId="286BED5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3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B6585" w:rsidRPr="00CB6D34" w:rsidRDefault="005B6585">
                          <w:pPr>
                            <w:pStyle w:val="Piedepgina"/>
                            <w:jc w:val="right"/>
                            <w:rPr>
                              <w:rFonts w:cstheme="minorHAnsi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CB6D34">
                            <w:rPr>
                              <w:rFonts w:cstheme="minorHAnsi"/>
                              <w:color w:val="000000" w:themeColor="text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CB6D34">
                            <w:rPr>
                              <w:rFonts w:cstheme="minorHAnsi"/>
                              <w:color w:val="000000" w:themeColor="text1"/>
                              <w:sz w:val="22"/>
                              <w:szCs w:val="22"/>
                            </w:rPr>
                            <w:instrText>PAGE  \* Arabic  \* MERGEFORMAT</w:instrText>
                          </w:r>
                          <w:r w:rsidRPr="00CB6D34">
                            <w:rPr>
                              <w:rFonts w:cstheme="minorHAnsi"/>
                              <w:color w:val="000000" w:themeColor="text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C2F">
                            <w:rPr>
                              <w:rFonts w:cstheme="minorHAnsi"/>
                              <w:noProof/>
                              <w:color w:val="000000" w:themeColor="text1"/>
                              <w:sz w:val="22"/>
                              <w:szCs w:val="22"/>
                            </w:rPr>
                            <w:t>13</w:t>
                          </w:r>
                          <w:r w:rsidRPr="00CB6D34">
                            <w:rPr>
                              <w:rFonts w:cstheme="minorHAnsi"/>
                              <w:color w:val="000000" w:themeColor="text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CVBZ2wPAIAAG8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5B6585" w:rsidRPr="00CB6D34" w:rsidRDefault="005B6585">
                    <w:pPr>
                      <w:pStyle w:val="Piedepgina"/>
                      <w:jc w:val="right"/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</w:pPr>
                    <w:r w:rsidRPr="00CB6D3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fldChar w:fldCharType="begin"/>
                    </w:r>
                    <w:r w:rsidRPr="00CB6D3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instrText>PAGE  \* Arabic  \* MERGEFORMAT</w:instrText>
                    </w:r>
                    <w:r w:rsidRPr="00CB6D3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fldChar w:fldCharType="separate"/>
                    </w:r>
                    <w:r w:rsidR="00461C2F">
                      <w:rPr>
                        <w:rFonts w:cstheme="minorHAnsi"/>
                        <w:noProof/>
                        <w:color w:val="000000" w:themeColor="text1"/>
                        <w:sz w:val="22"/>
                        <w:szCs w:val="22"/>
                      </w:rPr>
                      <w:t>13</w:t>
                    </w:r>
                    <w:r w:rsidRPr="00CB6D34">
                      <w:rPr>
                        <w:rFonts w:cstheme="minorHAnsi"/>
                        <w:color w:val="000000" w:themeColor="text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ES"/>
      </w:rPr>
      <mc:AlternateContent>
        <mc:Choice Requires="wps">
          <w:drawing>
            <wp:anchor distT="91440" distB="91440" distL="114300" distR="114300" simplePos="0" relativeHeight="251666432" behindDoc="1" locked="0" layoutInCell="1" allowOverlap="1" wp14:anchorId="4F7E2B4E" wp14:editId="3650285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4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0;margin-top:0;width:468pt;height:2.85pt;z-index:-25165004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0FB" w:rsidRDefault="003310FB" w:rsidP="00B2115E">
      <w:pPr>
        <w:spacing w:before="0" w:after="0" w:line="240" w:lineRule="auto"/>
      </w:pPr>
      <w:r>
        <w:separator/>
      </w:r>
    </w:p>
  </w:footnote>
  <w:footnote w:type="continuationSeparator" w:id="0">
    <w:p w:rsidR="003310FB" w:rsidRDefault="003310FB" w:rsidP="00B211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754"/>
    <w:multiLevelType w:val="hybridMultilevel"/>
    <w:tmpl w:val="A5927568"/>
    <w:lvl w:ilvl="0" w:tplc="33B4F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50034"/>
    <w:multiLevelType w:val="multilevel"/>
    <w:tmpl w:val="EA86C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08A771B"/>
    <w:multiLevelType w:val="multilevel"/>
    <w:tmpl w:val="38C0946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25736A54"/>
    <w:multiLevelType w:val="hybridMultilevel"/>
    <w:tmpl w:val="6862D05A"/>
    <w:lvl w:ilvl="0" w:tplc="A86E1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5571"/>
    <w:multiLevelType w:val="hybridMultilevel"/>
    <w:tmpl w:val="40D227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4E70A0"/>
    <w:multiLevelType w:val="multilevel"/>
    <w:tmpl w:val="42646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DC9774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0952E6"/>
    <w:multiLevelType w:val="hybridMultilevel"/>
    <w:tmpl w:val="7A6C117A"/>
    <w:lvl w:ilvl="0" w:tplc="17F22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D3100"/>
    <w:multiLevelType w:val="multilevel"/>
    <w:tmpl w:val="FCBEC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59DB6933"/>
    <w:multiLevelType w:val="multilevel"/>
    <w:tmpl w:val="38C0946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638B2232"/>
    <w:multiLevelType w:val="multilevel"/>
    <w:tmpl w:val="38C094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737F1EAF"/>
    <w:multiLevelType w:val="multilevel"/>
    <w:tmpl w:val="8B606B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76C40CDD"/>
    <w:multiLevelType w:val="multilevel"/>
    <w:tmpl w:val="38C094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D8"/>
    <w:rsid w:val="00003FEF"/>
    <w:rsid w:val="0006659A"/>
    <w:rsid w:val="0017727E"/>
    <w:rsid w:val="001F0284"/>
    <w:rsid w:val="002805B7"/>
    <w:rsid w:val="00330382"/>
    <w:rsid w:val="003310FB"/>
    <w:rsid w:val="003748D0"/>
    <w:rsid w:val="003A0C6E"/>
    <w:rsid w:val="004210E7"/>
    <w:rsid w:val="00454496"/>
    <w:rsid w:val="00461C2F"/>
    <w:rsid w:val="005418A3"/>
    <w:rsid w:val="00542D1D"/>
    <w:rsid w:val="0056757D"/>
    <w:rsid w:val="005716B5"/>
    <w:rsid w:val="00591B2F"/>
    <w:rsid w:val="005B6585"/>
    <w:rsid w:val="00623F55"/>
    <w:rsid w:val="0069354F"/>
    <w:rsid w:val="00697218"/>
    <w:rsid w:val="007649D2"/>
    <w:rsid w:val="007B6375"/>
    <w:rsid w:val="007D3F64"/>
    <w:rsid w:val="007F1FFE"/>
    <w:rsid w:val="007F67DB"/>
    <w:rsid w:val="00963B1A"/>
    <w:rsid w:val="00A2115E"/>
    <w:rsid w:val="00AB49D8"/>
    <w:rsid w:val="00B166FB"/>
    <w:rsid w:val="00B2115E"/>
    <w:rsid w:val="00BF098E"/>
    <w:rsid w:val="00CB1E4F"/>
    <w:rsid w:val="00CB6D34"/>
    <w:rsid w:val="00CE5D57"/>
    <w:rsid w:val="00DD3561"/>
    <w:rsid w:val="00EF114D"/>
    <w:rsid w:val="00F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8D0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748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5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tabs>
        <w:tab w:val="left" w:pos="284"/>
        <w:tab w:val="left" w:pos="567"/>
      </w:tabs>
      <w:spacing w:after="0"/>
      <w:ind w:left="284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8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8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8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8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8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8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8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3748D0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48D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48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8D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6757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748D0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8D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8D0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748D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48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48D0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8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748D0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748D0"/>
    <w:rPr>
      <w:b/>
      <w:bCs/>
    </w:rPr>
  </w:style>
  <w:style w:type="character" w:styleId="nfasis">
    <w:name w:val="Emphasis"/>
    <w:uiPriority w:val="20"/>
    <w:qFormat/>
    <w:rsid w:val="003748D0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3748D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748D0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8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8D0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748D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748D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748D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748D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748D0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748D0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B211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15E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211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15E"/>
    <w:rPr>
      <w:sz w:val="20"/>
      <w:szCs w:val="20"/>
    </w:rPr>
  </w:style>
  <w:style w:type="paragraph" w:customStyle="1" w:styleId="EFFC734A8F37410CABFBE90833BB3C93">
    <w:name w:val="EFFC734A8F37410CABFBE90833BB3C93"/>
    <w:rsid w:val="00B2115E"/>
    <w:pPr>
      <w:spacing w:before="0"/>
    </w:pPr>
    <w:rPr>
      <w:lang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B21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8D0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748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57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tabs>
        <w:tab w:val="left" w:pos="284"/>
        <w:tab w:val="left" w:pos="567"/>
      </w:tabs>
      <w:spacing w:after="0"/>
      <w:ind w:left="284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8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8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8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8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8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8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8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3748D0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48D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48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8D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6757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748D0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8D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8D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8D0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748D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748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48D0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8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748D0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748D0"/>
    <w:rPr>
      <w:b/>
      <w:bCs/>
    </w:rPr>
  </w:style>
  <w:style w:type="character" w:styleId="nfasis">
    <w:name w:val="Emphasis"/>
    <w:uiPriority w:val="20"/>
    <w:qFormat/>
    <w:rsid w:val="003748D0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3748D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748D0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8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8D0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748D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748D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748D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748D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748D0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748D0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B211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15E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211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15E"/>
    <w:rPr>
      <w:sz w:val="20"/>
      <w:szCs w:val="20"/>
    </w:rPr>
  </w:style>
  <w:style w:type="paragraph" w:customStyle="1" w:styleId="EFFC734A8F37410CABFBE90833BB3C93">
    <w:name w:val="EFFC734A8F37410CABFBE90833BB3C93"/>
    <w:rsid w:val="00B2115E"/>
    <w:pPr>
      <w:spacing w:before="0"/>
    </w:pPr>
    <w:rPr>
      <w:lang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B2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tmp"/><Relationship Id="rId18" Type="http://schemas.openxmlformats.org/officeDocument/2006/relationships/image" Target="media/image6.tmp"/><Relationship Id="rId26" Type="http://schemas.openxmlformats.org/officeDocument/2006/relationships/image" Target="media/image14.tmp"/><Relationship Id="rId3" Type="http://schemas.openxmlformats.org/officeDocument/2006/relationships/numbering" Target="numbering.xml"/><Relationship Id="rId21" Type="http://schemas.openxmlformats.org/officeDocument/2006/relationships/image" Target="media/image9.tmp"/><Relationship Id="rId34" Type="http://schemas.openxmlformats.org/officeDocument/2006/relationships/footer" Target="footer4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image" Target="media/image5.tmp"/><Relationship Id="rId25" Type="http://schemas.openxmlformats.org/officeDocument/2006/relationships/image" Target="media/image13.tmp"/><Relationship Id="rId33" Type="http://schemas.openxmlformats.org/officeDocument/2006/relationships/image" Target="media/image21.tmp"/><Relationship Id="rId2" Type="http://schemas.openxmlformats.org/officeDocument/2006/relationships/customXml" Target="../customXml/item2.xml"/><Relationship Id="rId16" Type="http://schemas.openxmlformats.org/officeDocument/2006/relationships/image" Target="media/image4.tmp"/><Relationship Id="rId20" Type="http://schemas.openxmlformats.org/officeDocument/2006/relationships/image" Target="media/image8.tmp"/><Relationship Id="rId29" Type="http://schemas.openxmlformats.org/officeDocument/2006/relationships/image" Target="media/image17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2.tmp"/><Relationship Id="rId32" Type="http://schemas.openxmlformats.org/officeDocument/2006/relationships/image" Target="media/image20.tmp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tmp"/><Relationship Id="rId23" Type="http://schemas.openxmlformats.org/officeDocument/2006/relationships/image" Target="media/image11.tmp"/><Relationship Id="rId28" Type="http://schemas.openxmlformats.org/officeDocument/2006/relationships/image" Target="media/image16.tmp"/><Relationship Id="rId36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7.tmp"/><Relationship Id="rId31" Type="http://schemas.openxmlformats.org/officeDocument/2006/relationships/image" Target="media/image19.tmp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tmp"/><Relationship Id="rId22" Type="http://schemas.openxmlformats.org/officeDocument/2006/relationships/image" Target="media/image10.tmp"/><Relationship Id="rId27" Type="http://schemas.openxmlformats.org/officeDocument/2006/relationships/image" Target="media/image15.tmp"/><Relationship Id="rId30" Type="http://schemas.openxmlformats.org/officeDocument/2006/relationships/image" Target="media/image18.tmp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9B0BBBEB97477FA61746709106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8F5F-C929-4140-B1C3-F778C7D9FDA3}"/>
      </w:docPartPr>
      <w:docPartBody>
        <w:p w:rsidR="00CF2C71" w:rsidRDefault="0066631F" w:rsidP="0066631F">
          <w:pPr>
            <w:pStyle w:val="DB9B0BBBEB97477FA617467091068B2F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CA6C1805E439458FA98B5823A912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98D82-3061-47C5-9F26-3C69D2F3211E}"/>
      </w:docPartPr>
      <w:docPartBody>
        <w:p w:rsidR="00CF2C71" w:rsidRDefault="0066631F" w:rsidP="0066631F">
          <w:pPr>
            <w:pStyle w:val="CA6C1805E439458FA98B5823A912123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1F"/>
    <w:rsid w:val="000D3066"/>
    <w:rsid w:val="00645F8F"/>
    <w:rsid w:val="0066631F"/>
    <w:rsid w:val="00770CA7"/>
    <w:rsid w:val="00B7638C"/>
    <w:rsid w:val="00CF2C71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9AC6F1CB83442BB81F942EEC047F6D">
    <w:name w:val="E19AC6F1CB83442BB81F942EEC047F6D"/>
    <w:rsid w:val="0066631F"/>
  </w:style>
  <w:style w:type="paragraph" w:customStyle="1" w:styleId="29FECDBEEEFD4C12AFDE095DE313F45F">
    <w:name w:val="29FECDBEEEFD4C12AFDE095DE313F45F"/>
    <w:rsid w:val="0066631F"/>
  </w:style>
  <w:style w:type="paragraph" w:customStyle="1" w:styleId="237B1024806846B1B4A5C106967E0702">
    <w:name w:val="237B1024806846B1B4A5C106967E0702"/>
    <w:rsid w:val="0066631F"/>
  </w:style>
  <w:style w:type="paragraph" w:customStyle="1" w:styleId="79B9B02DC1924A0CA8D3C0DB44271BE2">
    <w:name w:val="79B9B02DC1924A0CA8D3C0DB44271BE2"/>
    <w:rsid w:val="0066631F"/>
  </w:style>
  <w:style w:type="paragraph" w:customStyle="1" w:styleId="F8C8B88277AD496592A382CD309DFDBD">
    <w:name w:val="F8C8B88277AD496592A382CD309DFDBD"/>
    <w:rsid w:val="0066631F"/>
  </w:style>
  <w:style w:type="paragraph" w:customStyle="1" w:styleId="DB9B0BBBEB97477FA617467091068B2F">
    <w:name w:val="DB9B0BBBEB97477FA617467091068B2F"/>
    <w:rsid w:val="0066631F"/>
  </w:style>
  <w:style w:type="paragraph" w:customStyle="1" w:styleId="CA6C1805E439458FA98B5823A9121234">
    <w:name w:val="CA6C1805E439458FA98B5823A9121234"/>
    <w:rsid w:val="0066631F"/>
  </w:style>
  <w:style w:type="paragraph" w:customStyle="1" w:styleId="C19BF351D2C047729465B7F542FEBBCB">
    <w:name w:val="C19BF351D2C047729465B7F542FEBBCB"/>
    <w:rsid w:val="0066631F"/>
  </w:style>
  <w:style w:type="paragraph" w:customStyle="1" w:styleId="C35B42679DC846A1AAA6949CD230D6CE">
    <w:name w:val="C35B42679DC846A1AAA6949CD230D6CE"/>
    <w:rsid w:val="0066631F"/>
  </w:style>
  <w:style w:type="paragraph" w:customStyle="1" w:styleId="B9325ABCAE6E46A1939E3FBFB0EF8657">
    <w:name w:val="B9325ABCAE6E46A1939E3FBFB0EF8657"/>
    <w:rsid w:val="0066631F"/>
  </w:style>
  <w:style w:type="paragraph" w:customStyle="1" w:styleId="A2F8AA22BA574C05ABE3F7569DBDA3EB">
    <w:name w:val="A2F8AA22BA574C05ABE3F7569DBDA3EB"/>
    <w:rsid w:val="0066631F"/>
  </w:style>
  <w:style w:type="paragraph" w:customStyle="1" w:styleId="7B24BE63303E41A68D096039B01549AC">
    <w:name w:val="7B24BE63303E41A68D096039B01549AC"/>
    <w:rsid w:val="0066631F"/>
  </w:style>
  <w:style w:type="paragraph" w:customStyle="1" w:styleId="00F408A0FA054A219D62784A67EF57D3">
    <w:name w:val="00F408A0FA054A219D62784A67EF57D3"/>
    <w:rsid w:val="0066631F"/>
  </w:style>
  <w:style w:type="paragraph" w:customStyle="1" w:styleId="C0FCAD335A06478E9786EC8F1CB5770D">
    <w:name w:val="C0FCAD335A06478E9786EC8F1CB5770D"/>
    <w:rsid w:val="0066631F"/>
  </w:style>
  <w:style w:type="paragraph" w:customStyle="1" w:styleId="48B1AAE0137E4A8E822B766C8BE13A03">
    <w:name w:val="48B1AAE0137E4A8E822B766C8BE13A03"/>
    <w:rsid w:val="0066631F"/>
  </w:style>
  <w:style w:type="paragraph" w:customStyle="1" w:styleId="A8EE5A6C660F43A385AF2151FA5A4D95">
    <w:name w:val="A8EE5A6C660F43A385AF2151FA5A4D95"/>
    <w:rsid w:val="0066631F"/>
  </w:style>
  <w:style w:type="paragraph" w:customStyle="1" w:styleId="FD507B75EE1F4B809E1B279E9465B755">
    <w:name w:val="FD507B75EE1F4B809E1B279E9465B755"/>
    <w:rsid w:val="0066631F"/>
  </w:style>
  <w:style w:type="paragraph" w:customStyle="1" w:styleId="CD569A819F8443EF9E04EBA24CB8887B">
    <w:name w:val="CD569A819F8443EF9E04EBA24CB8887B"/>
    <w:rsid w:val="0066631F"/>
  </w:style>
  <w:style w:type="paragraph" w:customStyle="1" w:styleId="7BD5583632A14FBB9829C48594BA15F8">
    <w:name w:val="7BD5583632A14FBB9829C48594BA15F8"/>
    <w:rsid w:val="0066631F"/>
  </w:style>
  <w:style w:type="paragraph" w:customStyle="1" w:styleId="342C79505DE84682B9514C28C3F58E34">
    <w:name w:val="342C79505DE84682B9514C28C3F58E34"/>
    <w:rsid w:val="006663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9AC6F1CB83442BB81F942EEC047F6D">
    <w:name w:val="E19AC6F1CB83442BB81F942EEC047F6D"/>
    <w:rsid w:val="0066631F"/>
  </w:style>
  <w:style w:type="paragraph" w:customStyle="1" w:styleId="29FECDBEEEFD4C12AFDE095DE313F45F">
    <w:name w:val="29FECDBEEEFD4C12AFDE095DE313F45F"/>
    <w:rsid w:val="0066631F"/>
  </w:style>
  <w:style w:type="paragraph" w:customStyle="1" w:styleId="237B1024806846B1B4A5C106967E0702">
    <w:name w:val="237B1024806846B1B4A5C106967E0702"/>
    <w:rsid w:val="0066631F"/>
  </w:style>
  <w:style w:type="paragraph" w:customStyle="1" w:styleId="79B9B02DC1924A0CA8D3C0DB44271BE2">
    <w:name w:val="79B9B02DC1924A0CA8D3C0DB44271BE2"/>
    <w:rsid w:val="0066631F"/>
  </w:style>
  <w:style w:type="paragraph" w:customStyle="1" w:styleId="F8C8B88277AD496592A382CD309DFDBD">
    <w:name w:val="F8C8B88277AD496592A382CD309DFDBD"/>
    <w:rsid w:val="0066631F"/>
  </w:style>
  <w:style w:type="paragraph" w:customStyle="1" w:styleId="DB9B0BBBEB97477FA617467091068B2F">
    <w:name w:val="DB9B0BBBEB97477FA617467091068B2F"/>
    <w:rsid w:val="0066631F"/>
  </w:style>
  <w:style w:type="paragraph" w:customStyle="1" w:styleId="CA6C1805E439458FA98B5823A9121234">
    <w:name w:val="CA6C1805E439458FA98B5823A9121234"/>
    <w:rsid w:val="0066631F"/>
  </w:style>
  <w:style w:type="paragraph" w:customStyle="1" w:styleId="C19BF351D2C047729465B7F542FEBBCB">
    <w:name w:val="C19BF351D2C047729465B7F542FEBBCB"/>
    <w:rsid w:val="0066631F"/>
  </w:style>
  <w:style w:type="paragraph" w:customStyle="1" w:styleId="C35B42679DC846A1AAA6949CD230D6CE">
    <w:name w:val="C35B42679DC846A1AAA6949CD230D6CE"/>
    <w:rsid w:val="0066631F"/>
  </w:style>
  <w:style w:type="paragraph" w:customStyle="1" w:styleId="B9325ABCAE6E46A1939E3FBFB0EF8657">
    <w:name w:val="B9325ABCAE6E46A1939E3FBFB0EF8657"/>
    <w:rsid w:val="0066631F"/>
  </w:style>
  <w:style w:type="paragraph" w:customStyle="1" w:styleId="A2F8AA22BA574C05ABE3F7569DBDA3EB">
    <w:name w:val="A2F8AA22BA574C05ABE3F7569DBDA3EB"/>
    <w:rsid w:val="0066631F"/>
  </w:style>
  <w:style w:type="paragraph" w:customStyle="1" w:styleId="7B24BE63303E41A68D096039B01549AC">
    <w:name w:val="7B24BE63303E41A68D096039B01549AC"/>
    <w:rsid w:val="0066631F"/>
  </w:style>
  <w:style w:type="paragraph" w:customStyle="1" w:styleId="00F408A0FA054A219D62784A67EF57D3">
    <w:name w:val="00F408A0FA054A219D62784A67EF57D3"/>
    <w:rsid w:val="0066631F"/>
  </w:style>
  <w:style w:type="paragraph" w:customStyle="1" w:styleId="C0FCAD335A06478E9786EC8F1CB5770D">
    <w:name w:val="C0FCAD335A06478E9786EC8F1CB5770D"/>
    <w:rsid w:val="0066631F"/>
  </w:style>
  <w:style w:type="paragraph" w:customStyle="1" w:styleId="48B1AAE0137E4A8E822B766C8BE13A03">
    <w:name w:val="48B1AAE0137E4A8E822B766C8BE13A03"/>
    <w:rsid w:val="0066631F"/>
  </w:style>
  <w:style w:type="paragraph" w:customStyle="1" w:styleId="A8EE5A6C660F43A385AF2151FA5A4D95">
    <w:name w:val="A8EE5A6C660F43A385AF2151FA5A4D95"/>
    <w:rsid w:val="0066631F"/>
  </w:style>
  <w:style w:type="paragraph" w:customStyle="1" w:styleId="FD507B75EE1F4B809E1B279E9465B755">
    <w:name w:val="FD507B75EE1F4B809E1B279E9465B755"/>
    <w:rsid w:val="0066631F"/>
  </w:style>
  <w:style w:type="paragraph" w:customStyle="1" w:styleId="CD569A819F8443EF9E04EBA24CB8887B">
    <w:name w:val="CD569A819F8443EF9E04EBA24CB8887B"/>
    <w:rsid w:val="0066631F"/>
  </w:style>
  <w:style w:type="paragraph" w:customStyle="1" w:styleId="7BD5583632A14FBB9829C48594BA15F8">
    <w:name w:val="7BD5583632A14FBB9829C48594BA15F8"/>
    <w:rsid w:val="0066631F"/>
  </w:style>
  <w:style w:type="paragraph" w:customStyle="1" w:styleId="342C79505DE84682B9514C28C3F58E34">
    <w:name w:val="342C79505DE84682B9514C28C3F58E34"/>
    <w:rsid w:val="00666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07095-5ABE-49B2-A6EC-3F44F356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ALIMENTOS KM0</vt:lpstr>
    </vt:vector>
  </TitlesOfParts>
  <Company>TFM - Máster en Diseño y Programación de Aplicaciones Java JEE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ALIMENTOS KM0</dc:title>
  <dc:subject> Aplicación web para la comercialización de alimentos de productos locales de proximidad </dc:subject>
  <dc:creator>Iker Aparicio Arando</dc:creator>
  <cp:keywords/>
  <dc:description/>
  <cp:lastModifiedBy>Family</cp:lastModifiedBy>
  <cp:revision>25</cp:revision>
  <dcterms:created xsi:type="dcterms:W3CDTF">2021-05-21T11:23:00Z</dcterms:created>
  <dcterms:modified xsi:type="dcterms:W3CDTF">2021-06-03T10:11:00Z</dcterms:modified>
</cp:coreProperties>
</file>