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RCC</w:t>
      </w:r>
      <w:r>
        <w:t xml:space="preserve"> </w:t>
      </w:r>
      <w:r>
        <w:t xml:space="preserve">Onboarding</w:t>
      </w:r>
      <w:r>
        <w:t xml:space="preserve"> </w:t>
      </w:r>
      <w:r>
        <w:t xml:space="preserve">-</w:t>
      </w:r>
      <w:r>
        <w:t xml:space="preserve"> </w:t>
      </w:r>
      <w:r>
        <w:t xml:space="preserve">Part</w:t>
      </w:r>
      <w:r>
        <w:t xml:space="preserve"> </w:t>
      </w:r>
      <w:r>
        <w:t xml:space="preserve">2</w:t>
      </w:r>
    </w:p>
    <w:p>
      <w:pPr>
        <w:pStyle w:val="Subtitle"/>
      </w:pPr>
      <w:r>
        <w:t xml:space="preserve">Concepts</w:t>
      </w:r>
      <w:r>
        <w:t xml:space="preserve"> </w:t>
      </w:r>
      <w:r>
        <w:t xml:space="preserve">and</w:t>
      </w:r>
      <w:r>
        <w:t xml:space="preserve"> </w:t>
      </w:r>
      <w:r>
        <w:t xml:space="preserve">reproducible</w:t>
      </w:r>
      <w:r>
        <w:t xml:space="preserve"> </w:t>
      </w:r>
      <w:r>
        <w:t xml:space="preserve">workflows</w:t>
      </w:r>
      <w:r>
        <w:t xml:space="preserve"> </w:t>
      </w:r>
      <w:r>
        <w:t xml:space="preserve">with</w:t>
      </w:r>
      <w:r>
        <w:t xml:space="preserve"> </w:t>
      </w:r>
      <w:r>
        <w:t xml:space="preserve">Miniforge,</w:t>
      </w:r>
      <w:r>
        <w:t xml:space="preserve"> </w:t>
      </w:r>
      <w:r>
        <w:t xml:space="preserve">Bioconda,</w:t>
      </w:r>
      <w:r>
        <w:t xml:space="preserve"> </w:t>
      </w:r>
      <w:r>
        <w:t xml:space="preserve">Snakemake,</w:t>
      </w:r>
      <w:r>
        <w:t xml:space="preserve"> </w:t>
      </w:r>
      <w:r>
        <w:t xml:space="preserve">Slurm,</w:t>
      </w:r>
      <w:r>
        <w:t xml:space="preserve"> </w:t>
      </w:r>
      <w:r>
        <w:t xml:space="preserve">statistics,</w:t>
      </w:r>
      <w:r>
        <w:t xml:space="preserve"> </w:t>
      </w:r>
      <w:r>
        <w:t xml:space="preserve">and</w:t>
      </w:r>
      <w:r>
        <w:t xml:space="preserve"> </w:t>
      </w:r>
      <w:r>
        <w:t xml:space="preserve">DNA</w:t>
      </w:r>
      <w:r>
        <w:t xml:space="preserve"> </w:t>
      </w:r>
      <w:r>
        <w:t xml:space="preserve">sequence</w:t>
      </w:r>
      <w:r>
        <w:t xml:space="preserve"> </w:t>
      </w:r>
      <w:r>
        <w:t xml:space="preserve">analysis</w:t>
      </w:r>
    </w:p>
    <w:p>
      <w:pPr>
        <w:pStyle w:val="Author"/>
      </w:pPr>
      <w:r>
        <w:t xml:space="preserve">IKIM</w:t>
      </w:r>
      <w:r>
        <w:t xml:space="preserve"> </w:t>
      </w:r>
      <w:r>
        <w:t xml:space="preserve">RCC</w:t>
      </w:r>
      <w:r>
        <w:t xml:space="preserve"> </w:t>
      </w:r>
      <w:r>
        <w:t xml:space="preserve">documentation</w:t>
      </w:r>
      <w:r>
        <w:t xml:space="preserve"> </w:t>
      </w:r>
      <w:r>
        <w:t xml:space="preserve">proposal</w:t>
      </w:r>
    </w:p>
    <w:p>
      <w:pPr>
        <w:pStyle w:val="Date"/>
      </w:pPr>
      <w:r>
        <w:t xml:space="preserve">11</w:t>
      </w:r>
      <w:r>
        <w:t xml:space="preserve"> </w:t>
      </w:r>
      <w:r>
        <w:t xml:space="preserve">July</w:t>
      </w:r>
      <w:r>
        <w:t xml:space="preserve"> </w:t>
      </w:r>
      <w:r>
        <w:t xml:space="preserve">2026</w:t>
      </w:r>
    </w:p>
    <w:bookmarkStart w:id="20" w:name="contents"/>
    <w:p>
      <w:pPr>
        <w:pStyle w:val="Heading1"/>
        <w:keepNext/>
        <w:pageBreakBefore/>
      </w:pPr>
      <w:r>
        <w:t xml:space="preserve">Contents</w:t>
      </w:r>
    </w:p>
    <w:p>
      <w:pPr>
        <w:pStyle w:val="Compact"/>
        <w:numPr>
          <w:ilvl w:val="0"/>
          <w:numId w:val="1001"/>
        </w:numPr>
      </w:pPr>
      <w:r>
        <w:t xml:space="preserve">Purpose, learning goals, and essential vocabulary</w:t>
      </w:r>
    </w:p>
    <w:p>
      <w:pPr>
        <w:pStyle w:val="Compact"/>
        <w:numPr>
          <w:ilvl w:val="0"/>
          <w:numId w:val="1001"/>
        </w:numPr>
      </w:pPr>
      <w:r>
        <w:t xml:space="preserve">Information that administrators must complete</w:t>
      </w:r>
    </w:p>
    <w:p>
      <w:pPr>
        <w:pStyle w:val="Compact"/>
        <w:numPr>
          <w:ilvl w:val="0"/>
          <w:numId w:val="1001"/>
        </w:numPr>
      </w:pPr>
    </w:p>
    <w:p>
      <w:pPr>
        <w:pStyle w:val="Compact"/>
        <w:numPr>
          <w:ilvl w:val="1"/>
          <w:numId w:val="1002"/>
        </w:numPr>
      </w:pPr>
      <w:r>
        <w:t xml:space="preserve">Why workflows are different from command lists</w:t>
      </w:r>
    </w:p>
    <w:p>
      <w:pPr>
        <w:pStyle w:val="Compact"/>
        <w:numPr>
          <w:ilvl w:val="0"/>
          <w:numId w:val="1001"/>
        </w:numPr>
      </w:pPr>
    </w:p>
    <w:p>
      <w:pPr>
        <w:pStyle w:val="Compact"/>
        <w:numPr>
          <w:ilvl w:val="1"/>
          <w:numId w:val="1003"/>
        </w:numPr>
      </w:pPr>
      <w:r>
        <w:t xml:space="preserve">Project storage and directory design</w:t>
      </w:r>
    </w:p>
    <w:p>
      <w:pPr>
        <w:pStyle w:val="Compact"/>
        <w:numPr>
          <w:ilvl w:val="0"/>
          <w:numId w:val="1001"/>
        </w:numPr>
      </w:pPr>
    </w:p>
    <w:p>
      <w:pPr>
        <w:pStyle w:val="Compact"/>
        <w:numPr>
          <w:ilvl w:val="1"/>
          <w:numId w:val="1004"/>
        </w:numPr>
      </w:pPr>
      <w:r>
        <w:t xml:space="preserve">Software environments: Miniforge, Conda, and Mamba</w:t>
      </w:r>
    </w:p>
    <w:p>
      <w:pPr>
        <w:pStyle w:val="Compact"/>
        <w:numPr>
          <w:ilvl w:val="0"/>
          <w:numId w:val="1001"/>
        </w:numPr>
      </w:pPr>
    </w:p>
    <w:p>
      <w:pPr>
        <w:pStyle w:val="Compact"/>
        <w:numPr>
          <w:ilvl w:val="1"/>
          <w:numId w:val="1005"/>
        </w:numPr>
      </w:pPr>
      <w:r>
        <w:t xml:space="preserve">Channels: conda-forge and Bioconda</w:t>
      </w:r>
    </w:p>
    <w:p>
      <w:pPr>
        <w:pStyle w:val="Compact"/>
        <w:numPr>
          <w:ilvl w:val="0"/>
          <w:numId w:val="1001"/>
        </w:numPr>
      </w:pPr>
    </w:p>
    <w:p>
      <w:pPr>
        <w:pStyle w:val="Compact"/>
        <w:numPr>
          <w:ilvl w:val="1"/>
          <w:numId w:val="1006"/>
        </w:numPr>
      </w:pPr>
      <w:r>
        <w:t xml:space="preserve">Snakemake control and rule-specific environments</w:t>
      </w:r>
    </w:p>
    <w:p>
      <w:pPr>
        <w:pStyle w:val="Compact"/>
        <w:numPr>
          <w:ilvl w:val="0"/>
          <w:numId w:val="1001"/>
        </w:numPr>
      </w:pPr>
    </w:p>
    <w:p>
      <w:pPr>
        <w:pStyle w:val="Compact"/>
        <w:numPr>
          <w:ilvl w:val="1"/>
          <w:numId w:val="1007"/>
        </w:numPr>
      </w:pPr>
      <w:r>
        <w:t xml:space="preserve">Connection lifetimes and tmux</w:t>
      </w:r>
    </w:p>
    <w:p>
      <w:pPr>
        <w:pStyle w:val="Compact"/>
        <w:numPr>
          <w:ilvl w:val="0"/>
          <w:numId w:val="1001"/>
        </w:numPr>
      </w:pPr>
    </w:p>
    <w:p>
      <w:pPr>
        <w:pStyle w:val="Compact"/>
        <w:numPr>
          <w:ilvl w:val="1"/>
          <w:numId w:val="1008"/>
        </w:numPr>
      </w:pPr>
      <w:r>
        <w:t xml:space="preserve">Statistical workflow and interpretation boundaries</w:t>
      </w:r>
    </w:p>
    <w:p>
      <w:pPr>
        <w:pStyle w:val="Compact"/>
        <w:numPr>
          <w:ilvl w:val="0"/>
          <w:numId w:val="1001"/>
        </w:numPr>
      </w:pPr>
    </w:p>
    <w:p>
      <w:pPr>
        <w:pStyle w:val="Compact"/>
        <w:numPr>
          <w:ilvl w:val="1"/>
          <w:numId w:val="1009"/>
        </w:numPr>
      </w:pPr>
      <w:r>
        <w:t xml:space="preserve">DNA sequence workflow and file formats</w:t>
      </w:r>
    </w:p>
    <w:p>
      <w:pPr>
        <w:pStyle w:val="Compact"/>
        <w:numPr>
          <w:ilvl w:val="0"/>
          <w:numId w:val="1001"/>
        </w:numPr>
      </w:pPr>
    </w:p>
    <w:p>
      <w:pPr>
        <w:pStyle w:val="Compact"/>
        <w:numPr>
          <w:ilvl w:val="1"/>
          <w:numId w:val="1010"/>
        </w:numPr>
      </w:pPr>
      <w:r>
        <w:t xml:space="preserve">Incremental execution</w:t>
      </w:r>
    </w:p>
    <w:p>
      <w:pPr>
        <w:pStyle w:val="Compact"/>
        <w:numPr>
          <w:ilvl w:val="0"/>
          <w:numId w:val="1001"/>
        </w:numPr>
      </w:pPr>
    </w:p>
    <w:p>
      <w:pPr>
        <w:pStyle w:val="Compact"/>
        <w:numPr>
          <w:ilvl w:val="1"/>
          <w:numId w:val="1011"/>
        </w:numPr>
      </w:pPr>
      <w:r>
        <w:t xml:space="preserve">Rule-level Slurm resources</w:t>
      </w:r>
    </w:p>
    <w:p>
      <w:pPr>
        <w:pStyle w:val="Compact"/>
        <w:numPr>
          <w:ilvl w:val="0"/>
          <w:numId w:val="1001"/>
        </w:numPr>
      </w:pPr>
    </w:p>
    <w:p>
      <w:pPr>
        <w:pStyle w:val="Compact"/>
        <w:numPr>
          <w:ilvl w:val="1"/>
          <w:numId w:val="1012"/>
        </w:numPr>
      </w:pPr>
      <w:r>
        <w:t xml:space="preserve">Logs and layered failure handling</w:t>
      </w:r>
    </w:p>
    <w:p>
      <w:pPr>
        <w:pStyle w:val="Compact"/>
        <w:numPr>
          <w:ilvl w:val="0"/>
          <w:numId w:val="1001"/>
        </w:numPr>
      </w:pPr>
    </w:p>
    <w:p>
      <w:pPr>
        <w:pStyle w:val="Compact"/>
        <w:numPr>
          <w:ilvl w:val="1"/>
          <w:numId w:val="1013"/>
        </w:numPr>
      </w:pPr>
      <w:r>
        <w:t xml:space="preserve">Reproducibility and provenance</w:t>
      </w:r>
    </w:p>
    <w:p>
      <w:pPr>
        <w:pStyle w:val="Compact"/>
        <w:numPr>
          <w:ilvl w:val="0"/>
          <w:numId w:val="1001"/>
        </w:numPr>
      </w:pPr>
    </w:p>
    <w:p>
      <w:pPr>
        <w:pStyle w:val="Compact"/>
        <w:numPr>
          <w:ilvl w:val="1"/>
          <w:numId w:val="1014"/>
        </w:numPr>
      </w:pPr>
      <w:r>
        <w:t xml:space="preserve">Git without data leakage</w:t>
      </w:r>
    </w:p>
    <w:p>
      <w:pPr>
        <w:pStyle w:val="Compact"/>
        <w:numPr>
          <w:ilvl w:val="0"/>
          <w:numId w:val="1001"/>
        </w:numPr>
      </w:pPr>
    </w:p>
    <w:p>
      <w:pPr>
        <w:pStyle w:val="Compact"/>
        <w:numPr>
          <w:ilvl w:val="1"/>
          <w:numId w:val="1015"/>
        </w:numPr>
      </w:pPr>
      <w:r>
        <w:t xml:space="preserve">Common beginner mistakes</w:t>
      </w:r>
    </w:p>
    <w:p>
      <w:pPr>
        <w:pStyle w:val="Compact"/>
        <w:numPr>
          <w:ilvl w:val="0"/>
          <w:numId w:val="1001"/>
        </w:numPr>
      </w:pPr>
    </w:p>
    <w:p>
      <w:pPr>
        <w:pStyle w:val="Compact"/>
        <w:numPr>
          <w:ilvl w:val="1"/>
          <w:numId w:val="1016"/>
        </w:numPr>
      </w:pPr>
      <w:r>
        <w:t xml:space="preserve">Completion checklist</w:t>
      </w:r>
    </w:p>
    <w:p>
      <w:pPr>
        <w:pStyle w:val="Compact"/>
        <w:numPr>
          <w:ilvl w:val="0"/>
          <w:numId w:val="1001"/>
        </w:numPr>
      </w:pPr>
    </w:p>
    <w:p>
      <w:pPr>
        <w:pStyle w:val="Compact"/>
        <w:numPr>
          <w:ilvl w:val="1"/>
          <w:numId w:val="1017"/>
        </w:numPr>
      </w:pPr>
      <w:r>
        <w:t xml:space="preserve">Next steps</w:t>
      </w:r>
    </w:p>
    <w:p>
      <w:pPr>
        <w:pStyle w:val="Compact"/>
        <w:numPr>
          <w:ilvl w:val="0"/>
          <w:numId w:val="1001"/>
        </w:numPr>
      </w:pPr>
      <w:r>
        <w:t xml:space="preserve">References for maintainers</w:t>
      </w:r>
    </w:p>
    <w:bookmarkEnd w:id="20"/>
    <w:bookmarkStart w:id="23" w:name="purpose-and-learning-goals"/>
    <w:p>
      <w:pPr>
        <w:pStyle w:val="Heading1"/>
        <w:keepNext/>
      </w:pPr>
      <w:r>
        <w:t xml:space="preserve">Purpose and learning goals</w:t>
      </w:r>
    </w:p>
    <w:p>
      <w:pPr>
        <w:pStyle w:val="FirstParagraph"/>
      </w:pPr>
      <w:r>
        <w:t xml:space="preserve">Part 2 is for users who have completed Part 1 and can already connect to the RCC submission host, transfer data, and submit a basic Slurm batch job.</w:t>
      </w:r>
    </w:p>
    <w:p>
      <w:pPr>
        <w:pStyle w:val="BodyText"/>
      </w:pPr>
      <w:r>
        <w:t xml:space="preserve">Part 2 moves from “running a command” to “designing an analysis that can be repeated, reviewed, resumed, and executed safely on shared computing infrastructure.” The emphasis is not only on syntax. Each tool is introduced as one component of a reproducible system.</w:t>
      </w:r>
    </w:p>
    <w:p>
      <w:pPr>
        <w:pStyle w:val="BodyText"/>
      </w:pPr>
      <w:r>
        <w:t xml:space="preserve">By the end of Part 2, you will be able to:</w:t>
      </w:r>
    </w:p>
    <w:p>
      <w:pPr>
        <w:pStyle w:val="Compact"/>
        <w:numPr>
          <w:ilvl w:val="0"/>
          <w:numId w:val="1018"/>
        </w:numPr>
      </w:pPr>
      <w:r>
        <w:t xml:space="preserve">create isolated software environments with Miniforge and Mamba;</w:t>
      </w:r>
    </w:p>
    <w:p>
      <w:pPr>
        <w:pStyle w:val="Compact"/>
        <w:numPr>
          <w:ilvl w:val="0"/>
          <w:numId w:val="1018"/>
        </w:numPr>
      </w:pPr>
      <w:r>
        <w:t xml:space="preserve">obtain scientific software from conda-forge and Bioconda;</w:t>
      </w:r>
    </w:p>
    <w:p>
      <w:pPr>
        <w:pStyle w:val="Compact"/>
        <w:numPr>
          <w:ilvl w:val="0"/>
          <w:numId w:val="1018"/>
        </w:numPr>
      </w:pPr>
      <w:r>
        <w:t xml:space="preserve">organise an analysis as a reproducible Snakemake project;</w:t>
      </w:r>
    </w:p>
    <w:p>
      <w:pPr>
        <w:pStyle w:val="Compact"/>
        <w:numPr>
          <w:ilvl w:val="0"/>
          <w:numId w:val="1018"/>
        </w:numPr>
      </w:pPr>
      <w:r>
        <w:t xml:space="preserve">use Snakemake to submit individual analysis steps to Slurm;</w:t>
      </w:r>
    </w:p>
    <w:p>
      <w:pPr>
        <w:pStyle w:val="Compact"/>
        <w:numPr>
          <w:ilvl w:val="0"/>
          <w:numId w:val="1018"/>
        </w:numPr>
      </w:pPr>
      <w:r>
        <w:t xml:space="preserve">run a small statistical workflow that produces tables and a figure;</w:t>
      </w:r>
    </w:p>
    <w:p>
      <w:pPr>
        <w:pStyle w:val="Compact"/>
        <w:numPr>
          <w:ilvl w:val="0"/>
          <w:numId w:val="1018"/>
        </w:numPr>
      </w:pPr>
      <w:r>
        <w:t xml:space="preserve">run a minimal paired-end DNA sequence workflow that performs read quality control and mapping; and</w:t>
      </w:r>
    </w:p>
    <w:p>
      <w:pPr>
        <w:pStyle w:val="Compact"/>
        <w:numPr>
          <w:ilvl w:val="0"/>
          <w:numId w:val="1018"/>
        </w:numPr>
      </w:pPr>
      <w:r>
        <w:t xml:space="preserve">record the software, parameters, logs, and resource use needed to reproduce an analysis.</w:t>
      </w:r>
    </w:p>
    <w:p>
      <w:pPr>
        <w:pStyle w:val="FirstParagraph"/>
      </w:pPr>
      <w:r>
        <w:t xml:space="preserve">This tutorial is deliberately prescriptive. Use the directory names and commands as written for the exercises. Adapt them only after both examples work.</w:t>
      </w:r>
    </w:p>
    <w:bookmarkStart w:id="21" w:name="essential-vocabulary-for-part-2"/>
    <w:p>
      <w:pPr>
        <w:pStyle w:val="Heading2"/>
        <w:keepNext/>
      </w:pPr>
      <w:r>
        <w:t xml:space="preserve">Essential vocabulary for Part 2</w:t>
      </w:r>
    </w:p>
    <w:p>
      <w:pPr>
        <w:pStyle w:val="Compact"/>
        <w:numPr>
          <w:ilvl w:val="0"/>
          <w:numId w:val="1019"/>
        </w:numPr>
      </w:pPr>
      <w:r>
        <w:rPr>
          <w:b/>
          <w:bCs/>
        </w:rPr>
        <w:t xml:space="preserve">Package:</w:t>
      </w:r>
      <w:r>
        <w:t xml:space="preserve"> </w:t>
      </w:r>
      <w:r>
        <w:t xml:space="preserve">an installable unit of software, such as Python, pandas, fastp, or samtools.</w:t>
      </w:r>
    </w:p>
    <w:p>
      <w:pPr>
        <w:pStyle w:val="Compact"/>
        <w:numPr>
          <w:ilvl w:val="0"/>
          <w:numId w:val="1019"/>
        </w:numPr>
      </w:pPr>
      <w:r>
        <w:rPr>
          <w:b/>
          <w:bCs/>
        </w:rPr>
        <w:t xml:space="preserve">Dependency:</w:t>
      </w:r>
      <w:r>
        <w:t xml:space="preserve"> </w:t>
      </w:r>
      <w:r>
        <w:t xml:space="preserve">another package required by a package.</w:t>
      </w:r>
    </w:p>
    <w:p>
      <w:pPr>
        <w:pStyle w:val="Compact"/>
        <w:numPr>
          <w:ilvl w:val="0"/>
          <w:numId w:val="1019"/>
        </w:numPr>
      </w:pPr>
      <w:r>
        <w:rPr>
          <w:b/>
          <w:bCs/>
        </w:rPr>
        <w:t xml:space="preserve">Environment:</w:t>
      </w:r>
      <w:r>
        <w:t xml:space="preserve"> </w:t>
      </w:r>
      <w:r>
        <w:t xml:space="preserve">an isolated directory containing a defined set of packages.</w:t>
      </w:r>
    </w:p>
    <w:p>
      <w:pPr>
        <w:pStyle w:val="Compact"/>
        <w:numPr>
          <w:ilvl w:val="0"/>
          <w:numId w:val="1019"/>
        </w:numPr>
      </w:pPr>
      <w:r>
        <w:rPr>
          <w:b/>
          <w:bCs/>
        </w:rPr>
        <w:t xml:space="preserve">Channel:</w:t>
      </w:r>
      <w:r>
        <w:t xml:space="preserve"> </w:t>
      </w:r>
      <w:r>
        <w:t xml:space="preserve">a repository from which Conda-compatible packages are obtained.</w:t>
      </w:r>
    </w:p>
    <w:p>
      <w:pPr>
        <w:pStyle w:val="Compact"/>
        <w:numPr>
          <w:ilvl w:val="0"/>
          <w:numId w:val="1019"/>
        </w:numPr>
      </w:pPr>
      <w:r>
        <w:rPr>
          <w:b/>
          <w:bCs/>
        </w:rPr>
        <w:t xml:space="preserve">Workflow:</w:t>
      </w:r>
      <w:r>
        <w:t xml:space="preserve"> </w:t>
      </w:r>
      <w:r>
        <w:t xml:space="preserve">a connected set of analysis steps with declared inputs and outputs.</w:t>
      </w:r>
    </w:p>
    <w:p>
      <w:pPr>
        <w:pStyle w:val="Compact"/>
        <w:numPr>
          <w:ilvl w:val="0"/>
          <w:numId w:val="1019"/>
        </w:numPr>
      </w:pPr>
      <w:r>
        <w:rPr>
          <w:b/>
          <w:bCs/>
        </w:rPr>
        <w:t xml:space="preserve">Rule:</w:t>
      </w:r>
      <w:r>
        <w:t xml:space="preserve"> </w:t>
      </w:r>
      <w:r>
        <w:t xml:space="preserve">a Snakemake definition of one transformation from input files to output files.</w:t>
      </w:r>
    </w:p>
    <w:p>
      <w:pPr>
        <w:pStyle w:val="Compact"/>
        <w:numPr>
          <w:ilvl w:val="0"/>
          <w:numId w:val="1019"/>
        </w:numPr>
      </w:pPr>
      <w:r>
        <w:rPr>
          <w:b/>
          <w:bCs/>
        </w:rPr>
        <w:t xml:space="preserve">Target:</w:t>
      </w:r>
      <w:r>
        <w:t xml:space="preserve"> </w:t>
      </w:r>
      <w:r>
        <w:t xml:space="preserve">the file or collection of files requested from the workflow.</w:t>
      </w:r>
    </w:p>
    <w:p>
      <w:pPr>
        <w:pStyle w:val="Compact"/>
        <w:numPr>
          <w:ilvl w:val="0"/>
          <w:numId w:val="1019"/>
        </w:numPr>
      </w:pPr>
      <w:r>
        <w:rPr>
          <w:b/>
          <w:bCs/>
        </w:rPr>
        <w:t xml:space="preserve">DAG:</w:t>
      </w:r>
      <w:r>
        <w:t xml:space="preserve"> </w:t>
      </w:r>
      <w:r>
        <w:t xml:space="preserve">directed acyclic graph, the dependency structure connecting rules.</w:t>
      </w:r>
    </w:p>
    <w:p>
      <w:pPr>
        <w:pStyle w:val="Compact"/>
        <w:numPr>
          <w:ilvl w:val="0"/>
          <w:numId w:val="1019"/>
        </w:numPr>
      </w:pPr>
      <w:r>
        <w:rPr>
          <w:b/>
          <w:bCs/>
        </w:rPr>
        <w:t xml:space="preserve">Provenance:</w:t>
      </w:r>
      <w:r>
        <w:t xml:space="preserve"> </w:t>
      </w:r>
      <w:r>
        <w:t xml:space="preserve">evidence describing which data, software, parameters, and commands produced a result.</w:t>
      </w:r>
    </w:p>
    <w:p>
      <w:pPr>
        <w:pStyle w:val="Compact"/>
        <w:numPr>
          <w:ilvl w:val="0"/>
          <w:numId w:val="1019"/>
        </w:numPr>
      </w:pPr>
      <w:r>
        <w:rPr>
          <w:b/>
          <w:bCs/>
        </w:rPr>
        <w:t xml:space="preserve">Reference data:</w:t>
      </w:r>
      <w:r>
        <w:t xml:space="preserve"> </w:t>
      </w:r>
      <w:r>
        <w:t xml:space="preserve">a curated sequence, annotation, or database used as a basis for comparison.</w:t>
      </w:r>
    </w:p>
    <w:p>
      <w:pPr>
        <w:pStyle w:val="Compact"/>
        <w:numPr>
          <w:ilvl w:val="0"/>
          <w:numId w:val="1019"/>
        </w:numPr>
      </w:pPr>
      <w:r>
        <w:rPr>
          <w:b/>
          <w:bCs/>
        </w:rPr>
        <w:t xml:space="preserve">Intermediate file:</w:t>
      </w:r>
      <w:r>
        <w:t xml:space="preserve"> </w:t>
      </w:r>
      <w:r>
        <w:t xml:space="preserve">a file produced by one rule and consumed by another.</w:t>
      </w:r>
    </w:p>
    <w:bookmarkEnd w:id="21"/>
    <w:bookmarkStart w:id="22" w:name="Xf5ee711122146efd1b6e0877af7b71983dfe035"/>
    <w:p>
      <w:pPr>
        <w:pStyle w:val="Heading2"/>
        <w:keepNext/>
      </w:pPr>
      <w:r>
        <w:t xml:space="preserve">The five layers of a reproducible RCC analysis</w:t>
      </w:r>
    </w:p>
    <w:p>
      <w:pPr>
        <w:pStyle w:val="Compact"/>
        <w:numPr>
          <w:ilvl w:val="0"/>
          <w:numId w:val="1020"/>
        </w:numPr>
      </w:pPr>
      <w:r>
        <w:rPr>
          <w:b/>
          <w:bCs/>
        </w:rPr>
        <w:t xml:space="preserve">Scientific question:</w:t>
      </w:r>
      <w:r>
        <w:t xml:space="preserve"> </w:t>
      </w:r>
      <w:r>
        <w:t xml:space="preserve">what is being estimated or tested?</w:t>
      </w:r>
    </w:p>
    <w:p>
      <w:pPr>
        <w:pStyle w:val="Compact"/>
        <w:numPr>
          <w:ilvl w:val="0"/>
          <w:numId w:val="1020"/>
        </w:numPr>
      </w:pPr>
      <w:r>
        <w:rPr>
          <w:b/>
          <w:bCs/>
        </w:rPr>
        <w:t xml:space="preserve">Data model:</w:t>
      </w:r>
      <w:r>
        <w:t xml:space="preserve"> </w:t>
      </w:r>
      <w:r>
        <w:t xml:space="preserve">what does each row, column, sample, and file represent?</w:t>
      </w:r>
    </w:p>
    <w:p>
      <w:pPr>
        <w:pStyle w:val="Compact"/>
        <w:numPr>
          <w:ilvl w:val="0"/>
          <w:numId w:val="1020"/>
        </w:numPr>
      </w:pPr>
      <w:r>
        <w:rPr>
          <w:b/>
          <w:bCs/>
        </w:rPr>
        <w:t xml:space="preserve">Workflow model:</w:t>
      </w:r>
      <w:r>
        <w:t xml:space="preserve"> </w:t>
      </w:r>
      <w:r>
        <w:t xml:space="preserve">which transformations create the final outputs?</w:t>
      </w:r>
    </w:p>
    <w:p>
      <w:pPr>
        <w:pStyle w:val="Compact"/>
        <w:numPr>
          <w:ilvl w:val="0"/>
          <w:numId w:val="1020"/>
        </w:numPr>
      </w:pPr>
      <w:r>
        <w:rPr>
          <w:b/>
          <w:bCs/>
        </w:rPr>
        <w:t xml:space="preserve">Software model:</w:t>
      </w:r>
      <w:r>
        <w:t xml:space="preserve"> </w:t>
      </w:r>
      <w:r>
        <w:t xml:space="preserve">which exact packages and versions are required by each transformation?</w:t>
      </w:r>
    </w:p>
    <w:p>
      <w:pPr>
        <w:pStyle w:val="Compact"/>
        <w:numPr>
          <w:ilvl w:val="0"/>
          <w:numId w:val="1020"/>
        </w:numPr>
      </w:pPr>
      <w:r>
        <w:rPr>
          <w:b/>
          <w:bCs/>
        </w:rPr>
        <w:t xml:space="preserve">Execution model:</w:t>
      </w:r>
      <w:r>
        <w:t xml:space="preserve"> </w:t>
      </w:r>
      <w:r>
        <w:t xml:space="preserve">which Slurm resources and storage locations are used?</w:t>
      </w:r>
    </w:p>
    <w:p>
      <w:pPr>
        <w:pStyle w:val="FirstParagraph"/>
      </w:pPr>
      <w:r>
        <w:t xml:space="preserve">A workflow can execute successfully and still be scientifically invalid. Snakemake and Slurm provide execution discipline; they do not choose an appropriate statistical test, reference genome, quality threshold, or biological interpretation.</w:t>
      </w:r>
    </w:p>
    <w:bookmarkEnd w:id="22"/>
    <w:bookmarkEnd w:id="23"/>
    <w:bookmarkStart w:id="24" w:name="Xb6c03583d779c079aa5c6c813d9c520cfb11b08"/>
    <w:p>
      <w:pPr>
        <w:pStyle w:val="Heading1"/>
        <w:keepNext/>
      </w:pPr>
      <w:r>
        <w:t xml:space="preserve">Information that administrators must complete</w:t>
      </w:r>
    </w:p>
    <w:p>
      <w:pPr>
        <w:pStyle w:val="BlockText"/>
      </w:pPr>
      <w:r>
        <w:rPr>
          <w:b/>
          <w:bCs/>
        </w:rPr>
        <w:t xml:space="preserve">Administrator action required.</w:t>
      </w:r>
      <w:r>
        <w:t xml:space="preserve"> </w:t>
      </w:r>
      <w:r>
        <w:t xml:space="preserve">Replace every value marked</w:t>
      </w:r>
      <w:r>
        <w:t xml:space="preserve"> </w:t>
      </w:r>
      <w:r>
        <w:rPr>
          <w:b/>
          <w:bCs/>
        </w:rPr>
        <w:t xml:space="preserve">ADMIN</w:t>
      </w:r>
      <w:r>
        <w:t xml:space="preserve"> </w:t>
      </w:r>
      <w:r>
        <w:t xml:space="preserve">before publication. Users must not have to infer cluster policy from examples.</w:t>
      </w:r>
    </w:p>
    <w:p>
      <w:pPr>
        <w:pStyle w:val="Compact"/>
        <w:numPr>
          <w:ilvl w:val="0"/>
          <w:numId w:val="1021"/>
        </w:numPr>
      </w:pPr>
      <w:r>
        <w:rPr>
          <w:b/>
          <w:bCs/>
        </w:rPr>
        <w:t xml:space="preserve">Supported Miniforge source:</w:t>
      </w:r>
      <w:r>
        <w:t xml:space="preserve"> </w:t>
      </w:r>
      <w:r>
        <w:rPr>
          <w:b/>
          <w:bCs/>
        </w:rPr>
        <w:t xml:space="preserve">[ADMIN: RCC-provided installer, module, or approved download procedure]</w:t>
      </w:r>
    </w:p>
    <w:p>
      <w:pPr>
        <w:pStyle w:val="Compact"/>
        <w:numPr>
          <w:ilvl w:val="0"/>
          <w:numId w:val="1021"/>
        </w:numPr>
      </w:pPr>
      <w:r>
        <w:rPr>
          <w:b/>
          <w:bCs/>
        </w:rPr>
        <w:t xml:space="preserve">Miniforge installation location:</w:t>
      </w:r>
      <w:r>
        <w:t xml:space="preserve"> </w:t>
      </w:r>
      <w:r>
        <w:rPr>
          <w:b/>
          <w:bCs/>
        </w:rPr>
        <w:t xml:space="preserve">[ADMIN: recommended user path or shared installation]</w:t>
      </w:r>
    </w:p>
    <w:p>
      <w:pPr>
        <w:pStyle w:val="Compact"/>
        <w:numPr>
          <w:ilvl w:val="0"/>
          <w:numId w:val="1021"/>
        </w:numPr>
      </w:pPr>
      <w:r>
        <w:rPr>
          <w:b/>
          <w:bCs/>
        </w:rPr>
        <w:t xml:space="preserve">Conda package and environment location:</w:t>
      </w:r>
      <w:r>
        <w:t xml:space="preserve"> </w:t>
      </w:r>
      <w:r>
        <w:rPr>
          <w:b/>
          <w:bCs/>
        </w:rPr>
        <w:t xml:space="preserve">[ADMIN: approved location and quota guidance]</w:t>
      </w:r>
    </w:p>
    <w:p>
      <w:pPr>
        <w:pStyle w:val="Compact"/>
        <w:numPr>
          <w:ilvl w:val="0"/>
          <w:numId w:val="1021"/>
        </w:numPr>
      </w:pPr>
      <w:r>
        <w:rPr>
          <w:b/>
          <w:bCs/>
        </w:rPr>
        <w:t xml:space="preserve">RCC Snakemake profile:</w:t>
      </w:r>
      <w:r>
        <w:t xml:space="preserve"> </w:t>
      </w:r>
      <w:r>
        <w:rPr>
          <w:b/>
          <w:bCs/>
        </w:rPr>
        <w:t xml:space="preserve">[ADMIN: exact profile name and invocation]</w:t>
      </w:r>
    </w:p>
    <w:p>
      <w:pPr>
        <w:pStyle w:val="Compact"/>
        <w:numPr>
          <w:ilvl w:val="0"/>
          <w:numId w:val="1021"/>
        </w:numPr>
      </w:pPr>
      <w:r>
        <w:rPr>
          <w:b/>
          <w:bCs/>
        </w:rPr>
        <w:t xml:space="preserve">Required Slurm account:</w:t>
      </w:r>
      <w:r>
        <w:t xml:space="preserve"> </w:t>
      </w:r>
      <w:r>
        <w:rPr>
          <w:b/>
          <w:bCs/>
        </w:rPr>
        <w:t xml:space="preserve">[ADMIN: state whether</w:t>
      </w:r>
      <w:r>
        <w:rPr>
          <w:b/>
          <w:bCs/>
        </w:rPr>
        <w:t xml:space="preserve"> </w:t>
      </w:r>
      <w:r>
        <w:rPr>
          <w:rStyle w:val="VerbatimChar"/>
          <w:b/>
          <w:bCs/>
        </w:rPr>
        <w:t xml:space="preserve">--account</w:t>
      </w:r>
      <w:r>
        <w:rPr>
          <w:b/>
          <w:bCs/>
        </w:rPr>
        <w:t xml:space="preserve"> </w:t>
      </w:r>
      <w:r>
        <w:rPr>
          <w:b/>
          <w:bCs/>
        </w:rPr>
        <w:t xml:space="preserve">is required]</w:t>
      </w:r>
    </w:p>
    <w:p>
      <w:pPr>
        <w:pStyle w:val="Compact"/>
        <w:numPr>
          <w:ilvl w:val="0"/>
          <w:numId w:val="1021"/>
        </w:numPr>
      </w:pPr>
      <w:r>
        <w:rPr>
          <w:b/>
          <w:bCs/>
        </w:rPr>
        <w:t xml:space="preserve">Default CPU partition:</w:t>
      </w:r>
      <w:r>
        <w:t xml:space="preserve"> </w:t>
      </w:r>
      <w:r>
        <w:rPr>
          <w:b/>
          <w:bCs/>
        </w:rPr>
        <w:t xml:space="preserve">[ADMIN: exact partition or state that the profile chooses it]</w:t>
      </w:r>
    </w:p>
    <w:p>
      <w:pPr>
        <w:pStyle w:val="Compact"/>
        <w:numPr>
          <w:ilvl w:val="0"/>
          <w:numId w:val="1021"/>
        </w:numPr>
      </w:pPr>
      <w:r>
        <w:rPr>
          <w:b/>
          <w:bCs/>
        </w:rPr>
        <w:t xml:space="preserve">Maximum beginner workflow concurrency:</w:t>
      </w:r>
      <w:r>
        <w:t xml:space="preserve"> </w:t>
      </w:r>
      <w:r>
        <w:rPr>
          <w:b/>
          <w:bCs/>
        </w:rPr>
        <w:t xml:space="preserve">[ADMIN: recommended</w:t>
      </w:r>
      <w:r>
        <w:rPr>
          <w:b/>
          <w:bCs/>
        </w:rPr>
        <w:t xml:space="preserve"> </w:t>
      </w:r>
      <w:r>
        <w:rPr>
          <w:rStyle w:val="VerbatimChar"/>
          <w:b/>
          <w:bCs/>
        </w:rPr>
        <w:t xml:space="preserve">--jobs</w:t>
      </w:r>
      <w:r>
        <w:rPr>
          <w:b/>
          <w:bCs/>
        </w:rPr>
        <w:t xml:space="preserve"> </w:t>
      </w:r>
      <w:r>
        <w:rPr>
          <w:b/>
          <w:bCs/>
        </w:rPr>
        <w:t xml:space="preserve">value]</w:t>
      </w:r>
    </w:p>
    <w:p>
      <w:pPr>
        <w:pStyle w:val="Compact"/>
        <w:numPr>
          <w:ilvl w:val="0"/>
          <w:numId w:val="1021"/>
        </w:numPr>
      </w:pPr>
      <w:r>
        <w:rPr>
          <w:b/>
          <w:bCs/>
        </w:rPr>
        <w:t xml:space="preserve">Internet access policy:</w:t>
      </w:r>
      <w:r>
        <w:t xml:space="preserve"> </w:t>
      </w:r>
      <w:r>
        <w:rPr>
          <w:b/>
          <w:bCs/>
        </w:rPr>
        <w:t xml:space="preserve">[ADMIN: explain where package downloads are permitted]</w:t>
      </w:r>
    </w:p>
    <w:p>
      <w:pPr>
        <w:pStyle w:val="Compact"/>
        <w:numPr>
          <w:ilvl w:val="0"/>
          <w:numId w:val="1021"/>
        </w:numPr>
      </w:pPr>
      <w:r>
        <w:rPr>
          <w:b/>
          <w:bCs/>
        </w:rPr>
        <w:t xml:space="preserve">Supported Snakemake version:</w:t>
      </w:r>
      <w:r>
        <w:t xml:space="preserve"> </w:t>
      </w:r>
      <w:r>
        <w:rPr>
          <w:b/>
          <w:bCs/>
        </w:rPr>
        <w:t xml:space="preserve">[ADMIN: minimum or pinned version]</w:t>
      </w:r>
    </w:p>
    <w:p>
      <w:pPr>
        <w:pStyle w:val="Compact"/>
        <w:numPr>
          <w:ilvl w:val="0"/>
          <w:numId w:val="1021"/>
        </w:numPr>
      </w:pPr>
      <w:r>
        <w:rPr>
          <w:b/>
          <w:bCs/>
        </w:rPr>
        <w:t xml:space="preserve">RCC support contact:</w:t>
      </w:r>
      <w:r>
        <w:t xml:space="preserve"> </w:t>
      </w:r>
      <w:r>
        <w:rPr>
          <w:b/>
          <w:bCs/>
        </w:rPr>
        <w:t xml:space="preserve">[ADMIN: support email or ticket address]</w:t>
      </w:r>
    </w:p>
    <w:p>
      <w:pPr>
        <w:pStyle w:val="FirstParagraph"/>
      </w:pPr>
      <w:r>
        <w:t xml:space="preserve">The examples below use</w:t>
      </w:r>
      <w:r>
        <w:t xml:space="preserve"> </w:t>
      </w:r>
      <w:r>
        <w:rPr>
          <w:rStyle w:val="VerbatimChar"/>
        </w:rPr>
        <w:t xml:space="preserve">RCC_PROFILE</w:t>
      </w:r>
      <w:r>
        <w:t xml:space="preserve"> </w:t>
      </w:r>
      <w:r>
        <w:t xml:space="preserve">as a placeholder for the supported Snakemake profile. Replace it with the profile published by RCC.</w:t>
      </w:r>
    </w:p>
    <w:bookmarkEnd w:id="24"/>
    <w:bookmarkStart w:id="26" w:name="Xaeb5755747eec5229eff6acf71aa3400b0f63f8"/>
    <w:p>
      <w:pPr>
        <w:pStyle w:val="Heading1"/>
        <w:keepNext/>
      </w:pPr>
      <w:r>
        <w:t xml:space="preserve">1. The workflow model</w:t>
      </w:r>
    </w:p>
    <w:bookmarkStart w:id="25" w:name="why-a-workflow-is-more-than-a-script"/>
    <w:p>
      <w:pPr>
        <w:pStyle w:val="Heading2"/>
        <w:keepNext/>
      </w:pPr>
      <w:r>
        <w:t xml:space="preserve">Why a workflow is more than a script</w:t>
      </w:r>
    </w:p>
    <w:p>
      <w:pPr>
        <w:pStyle w:val="FirstParagraph"/>
      </w:pPr>
      <w:r>
        <w:t xml:space="preserve">A script describes a sequence of commands. A workflow also records dependencies between files, knows which outputs are missing or outdated, can run independent steps in parallel, associates software and resources with each step, and stops downstream work when an upstream step fails.</w:t>
      </w:r>
    </w:p>
    <w:p>
      <w:pPr>
        <w:pStyle w:val="BodyText"/>
      </w:pPr>
      <w:r>
        <w:t xml:space="preserve">This matters because real analyses are rarely executed only once. Input samples arrive, parameters change, a failed step must be resumed, software versions evolve, and reviewers ask how a figure was generated. A workflow turns those events into controlled recomputation instead of manual command history.</w:t>
      </w:r>
    </w:p>
    <w:p>
      <w:pPr>
        <w:pStyle w:val="BodyText"/>
      </w:pPr>
      <w:r>
        <w:t xml:space="preserve">A reproducible analysis separates four concerns:</w:t>
      </w:r>
    </w:p>
    <w:p>
      <w:pPr>
        <w:pStyle w:val="Compact"/>
        <w:numPr>
          <w:ilvl w:val="0"/>
          <w:numId w:val="1022"/>
        </w:numPr>
      </w:pPr>
      <w:r>
        <w:rPr>
          <w:b/>
          <w:bCs/>
        </w:rPr>
        <w:t xml:space="preserve">data</w:t>
      </w:r>
      <w:r>
        <w:t xml:space="preserve">: immutable inputs and generated outputs;</w:t>
      </w:r>
    </w:p>
    <w:p>
      <w:pPr>
        <w:pStyle w:val="Compact"/>
        <w:numPr>
          <w:ilvl w:val="0"/>
          <w:numId w:val="1022"/>
        </w:numPr>
      </w:pPr>
      <w:r>
        <w:rPr>
          <w:b/>
          <w:bCs/>
        </w:rPr>
        <w:t xml:space="preserve">code</w:t>
      </w:r>
      <w:r>
        <w:t xml:space="preserve">: scripts and workflow rules;</w:t>
      </w:r>
    </w:p>
    <w:p>
      <w:pPr>
        <w:pStyle w:val="Compact"/>
        <w:numPr>
          <w:ilvl w:val="0"/>
          <w:numId w:val="1022"/>
        </w:numPr>
      </w:pPr>
      <w:r>
        <w:rPr>
          <w:b/>
          <w:bCs/>
        </w:rPr>
        <w:t xml:space="preserve">configuration</w:t>
      </w:r>
      <w:r>
        <w:t xml:space="preserve">: sample names and analysis parameters;</w:t>
      </w:r>
    </w:p>
    <w:p>
      <w:pPr>
        <w:pStyle w:val="Compact"/>
        <w:numPr>
          <w:ilvl w:val="0"/>
          <w:numId w:val="1022"/>
        </w:numPr>
      </w:pPr>
      <w:r>
        <w:rPr>
          <w:b/>
          <w:bCs/>
        </w:rPr>
        <w:t xml:space="preserve">software</w:t>
      </w:r>
      <w:r>
        <w:t xml:space="preserve">: explicit package environments.</w:t>
      </w:r>
    </w:p>
    <w:p>
      <w:pPr>
        <w:pStyle w:val="FirstParagraph"/>
      </w:pPr>
      <w:r>
        <w:t xml:space="preserve">Snakemake connects these elements as a directed acyclic graph. “Directed” means that data flow from inputs toward outputs. “Acyclic” means that the dependency chain cannot loop back to itself. Each rule declares the files it consumes, the files it creates, the command or script it runs, the software environment it needs, and the resources it should request.</w:t>
      </w:r>
    </w:p>
    <w:p>
      <w:pPr>
        <w:pStyle w:val="BodyText"/>
      </w:pPr>
      <w:r>
        <w:t xml:space="preserve">Snakemake works backward from requested targets. If a target already exists and its inputs and workflow definition indicate that it is current, the rule may not run again. If an input or rule changes, affected downstream files can be rebuilt. This is called incremental execution.</w:t>
      </w:r>
    </w:p>
    <w:p>
      <w:pPr>
        <w:pStyle w:val="SourceCode"/>
      </w:pPr>
      <w:r>
        <w:rPr>
          <w:rStyle w:val="VerbatimChar"/>
        </w:rPr>
        <w:t xml:space="preserve">input data</w:t>
      </w:r>
      <w:r>
        <w:br/>
      </w:r>
      <w:r>
        <w:rPr>
          <w:rStyle w:val="VerbatimChar"/>
        </w:rPr>
        <w:t xml:space="preserve">    |</w:t>
      </w:r>
      <w:r>
        <w:br/>
      </w:r>
      <w:r>
        <w:rPr>
          <w:rStyle w:val="VerbatimChar"/>
        </w:rPr>
        <w:t xml:space="preserve">    v</w:t>
      </w:r>
      <w:r>
        <w:br/>
      </w:r>
      <w:r>
        <w:rPr>
          <w:rStyle w:val="VerbatimChar"/>
        </w:rPr>
        <w:t xml:space="preserve">quality control -----&gt; QC report</w:t>
      </w:r>
      <w:r>
        <w:br/>
      </w:r>
      <w:r>
        <w:rPr>
          <w:rStyle w:val="VerbatimChar"/>
        </w:rPr>
        <w:t xml:space="preserve">    |</w:t>
      </w:r>
      <w:r>
        <w:br/>
      </w:r>
      <w:r>
        <w:rPr>
          <w:rStyle w:val="VerbatimChar"/>
        </w:rPr>
        <w:t xml:space="preserve">    v</w:t>
      </w:r>
      <w:r>
        <w:br/>
      </w:r>
      <w:r>
        <w:rPr>
          <w:rStyle w:val="VerbatimChar"/>
        </w:rPr>
        <w:t xml:space="preserve">analysis ------------&gt; result tables</w:t>
      </w:r>
      <w:r>
        <w:br/>
      </w:r>
      <w:r>
        <w:rPr>
          <w:rStyle w:val="VerbatimChar"/>
        </w:rPr>
        <w:t xml:space="preserve">    |</w:t>
      </w:r>
      <w:r>
        <w:br/>
      </w:r>
      <w:r>
        <w:rPr>
          <w:rStyle w:val="VerbatimChar"/>
        </w:rPr>
        <w:t xml:space="preserve">    v</w:t>
      </w:r>
      <w:r>
        <w:br/>
      </w:r>
      <w:r>
        <w:rPr>
          <w:rStyle w:val="VerbatimChar"/>
        </w:rPr>
        <w:t xml:space="preserve">visualisation --------&gt; figures and final report</w:t>
      </w:r>
    </w:p>
    <w:p>
      <w:pPr>
        <w:pStyle w:val="FirstParagraph"/>
      </w:pPr>
      <w:r>
        <w:t xml:space="preserve">Snakemake determines which rules are required for the requested final files. On RCC, the Snakemake process coordinates the workflow on a submission host; the actual rules should run as Slurm jobs on compute nodes.</w:t>
      </w:r>
    </w:p>
    <w:p>
      <w:pPr>
        <w:pStyle w:val="BlockText"/>
      </w:pPr>
      <w:r>
        <w:rPr>
          <w:b/>
          <w:bCs/>
        </w:rPr>
        <w:t xml:space="preserve">Do not run the analysis rules directly on the submission host.</w:t>
      </w:r>
      <w:r>
        <w:t xml:space="preserve"> </w:t>
      </w:r>
      <w:r>
        <w:t xml:space="preserve">A dry run and workflow planning are appropriate there. Computation must be sent through the supported RCC Snakemake/Slurm profile.</w:t>
      </w:r>
    </w:p>
    <w:bookmarkEnd w:id="25"/>
    <w:bookmarkEnd w:id="26"/>
    <w:bookmarkStart w:id="28" w:name="X223e07a4e68d371cebd28f5948a1487c5bc98ef"/>
    <w:p>
      <w:pPr>
        <w:pStyle w:val="Heading1"/>
        <w:keepNext/>
      </w:pPr>
      <w:r>
        <w:t xml:space="preserve">2. Decide where the project belongs</w:t>
      </w:r>
    </w:p>
    <w:bookmarkStart w:id="27" w:name="Xf5283b23dbc8189a6a8713bbd24d900f7748b08"/>
    <w:p>
      <w:pPr>
        <w:pStyle w:val="Heading2"/>
        <w:keepNext/>
      </w:pPr>
      <w:r>
        <w:t xml:space="preserve">Why directory design is part of reproducibility</w:t>
      </w:r>
    </w:p>
    <w:p>
      <w:pPr>
        <w:pStyle w:val="FirstParagraph"/>
      </w:pPr>
      <w:r>
        <w:t xml:space="preserve">A workflow uses paths as part of its data model. Mixing raw inputs, hand-edited results, logs, temporary files, and code in one directory makes it difficult to determine what can be regenerated and what must be preserved. A predictable project layout also makes collaboration, backup, access control, and support easier.</w:t>
      </w:r>
    </w:p>
    <w:p>
      <w:pPr>
        <w:pStyle w:val="BodyText"/>
      </w:pPr>
      <w:r>
        <w:t xml:space="preserve">Use the project or group directory assigned by your coordinator. Do not place shared research data or complete workflow results permanently in your home directory.</w:t>
      </w:r>
    </w:p>
    <w:p>
      <w:pPr>
        <w:pStyle w:val="BodyText"/>
      </w:pPr>
      <w:r>
        <w:t xml:space="preserve">The recommended separation is:</w:t>
      </w:r>
    </w:p>
    <w:p>
      <w:pPr>
        <w:pStyle w:val="Compact"/>
        <w:numPr>
          <w:ilvl w:val="0"/>
          <w:numId w:val="1023"/>
        </w:numPr>
      </w:pPr>
      <w:r>
        <w:rPr>
          <w:rStyle w:val="VerbatimChar"/>
          <w:b/>
          <w:bCs/>
        </w:rPr>
        <w:t xml:space="preserve">data/</w:t>
      </w:r>
      <w:r>
        <w:rPr>
          <w:b/>
          <w:bCs/>
        </w:rPr>
        <w:t xml:space="preserve">:</w:t>
      </w:r>
      <w:r>
        <w:t xml:space="preserve"> </w:t>
      </w:r>
      <w:r>
        <w:t xml:space="preserve">exercise inputs or links to approved immutable inputs. Do not edit workflow inputs in place.</w:t>
      </w:r>
    </w:p>
    <w:p>
      <w:pPr>
        <w:pStyle w:val="Compact"/>
        <w:numPr>
          <w:ilvl w:val="0"/>
          <w:numId w:val="1023"/>
        </w:numPr>
      </w:pPr>
      <w:r>
        <w:rPr>
          <w:rStyle w:val="VerbatimChar"/>
          <w:b/>
          <w:bCs/>
        </w:rPr>
        <w:t xml:space="preserve">config/</w:t>
      </w:r>
      <w:r>
        <w:rPr>
          <w:b/>
          <w:bCs/>
        </w:rPr>
        <w:t xml:space="preserve">:</w:t>
      </w:r>
      <w:r>
        <w:t xml:space="preserve"> </w:t>
      </w:r>
      <w:r>
        <w:t xml:space="preserve">sample sheets and analysis parameters. Review changes as code.</w:t>
      </w:r>
    </w:p>
    <w:p>
      <w:pPr>
        <w:pStyle w:val="Compact"/>
        <w:numPr>
          <w:ilvl w:val="0"/>
          <w:numId w:val="1023"/>
        </w:numPr>
      </w:pPr>
      <w:r>
        <w:rPr>
          <w:rStyle w:val="VerbatimChar"/>
          <w:b/>
          <w:bCs/>
        </w:rPr>
        <w:t xml:space="preserve">envs/</w:t>
      </w:r>
      <w:r>
        <w:rPr>
          <w:b/>
          <w:bCs/>
        </w:rPr>
        <w:t xml:space="preserve">:</w:t>
      </w:r>
      <w:r>
        <w:t xml:space="preserve"> </w:t>
      </w:r>
      <w:r>
        <w:t xml:space="preserve">software environment definitions. Pin or constrain important versions.</w:t>
      </w:r>
    </w:p>
    <w:p>
      <w:pPr>
        <w:pStyle w:val="Compact"/>
        <w:numPr>
          <w:ilvl w:val="0"/>
          <w:numId w:val="1023"/>
        </w:numPr>
      </w:pPr>
      <w:r>
        <w:rPr>
          <w:rStyle w:val="VerbatimChar"/>
          <w:b/>
          <w:bCs/>
        </w:rPr>
        <w:t xml:space="preserve">workflow/</w:t>
      </w:r>
      <w:r>
        <w:rPr>
          <w:b/>
          <w:bCs/>
        </w:rPr>
        <w:t xml:space="preserve">:</w:t>
      </w:r>
      <w:r>
        <w:t xml:space="preserve"> </w:t>
      </w:r>
      <w:r>
        <w:t xml:space="preserve">Snakefile and analysis scripts. Track these files in Git.</w:t>
      </w:r>
    </w:p>
    <w:p>
      <w:pPr>
        <w:pStyle w:val="Compact"/>
        <w:numPr>
          <w:ilvl w:val="0"/>
          <w:numId w:val="1023"/>
        </w:numPr>
      </w:pPr>
      <w:r>
        <w:rPr>
          <w:rStyle w:val="VerbatimChar"/>
          <w:b/>
          <w:bCs/>
        </w:rPr>
        <w:t xml:space="preserve">logs/</w:t>
      </w:r>
      <w:r>
        <w:rPr>
          <w:b/>
          <w:bCs/>
        </w:rPr>
        <w:t xml:space="preserve">:</w:t>
      </w:r>
      <w:r>
        <w:t xml:space="preserve"> </w:t>
      </w:r>
      <w:r>
        <w:t xml:space="preserve">standard output and error from jobs. Inspect them; normally they can be regenerated.</w:t>
      </w:r>
    </w:p>
    <w:p>
      <w:pPr>
        <w:pStyle w:val="Compact"/>
        <w:numPr>
          <w:ilvl w:val="0"/>
          <w:numId w:val="1023"/>
        </w:numPr>
      </w:pPr>
      <w:r>
        <w:rPr>
          <w:rStyle w:val="VerbatimChar"/>
          <w:b/>
          <w:bCs/>
        </w:rPr>
        <w:t xml:space="preserve">results/</w:t>
      </w:r>
      <w:r>
        <w:rPr>
          <w:b/>
          <w:bCs/>
        </w:rPr>
        <w:t xml:space="preserve">:</w:t>
      </w:r>
      <w:r>
        <w:t xml:space="preserve"> </w:t>
      </w:r>
      <w:r>
        <w:t xml:space="preserve">generated tables, figures, and processed data. Do not hand-edit them.</w:t>
      </w:r>
    </w:p>
    <w:p>
      <w:pPr>
        <w:pStyle w:val="FirstParagraph"/>
      </w:pPr>
      <w:r>
        <w:t xml:space="preserve">For this tutorial, define a work root. Replace the example with your approved path:</w:t>
      </w:r>
    </w:p>
    <w:p>
      <w:pPr>
        <w:pStyle w:val="SourceCode"/>
      </w:pPr>
      <w:r>
        <w:rPr>
          <w:rStyle w:val="BuiltInTok"/>
        </w:rPr>
        <w:t xml:space="preserve">export</w:t>
      </w:r>
      <w:r>
        <w:rPr>
          <w:rStyle w:val="NormalTok"/>
        </w:rPr>
        <w:t xml:space="preserve"> </w:t>
      </w:r>
      <w:r>
        <w:rPr>
          <w:rStyle w:val="VariableTok"/>
        </w:rPr>
        <w:t xml:space="preserve">RCC_WORK</w:t>
      </w:r>
      <w:r>
        <w:rPr>
          <w:rStyle w:val="OperatorTok"/>
        </w:rPr>
        <w:t xml:space="preserve">=</w:t>
      </w:r>
      <w:r>
        <w:rPr>
          <w:rStyle w:val="NormalTok"/>
        </w:rPr>
        <w:t xml:space="preserve">/projects/PROJECT_NAME/YOUR_ASSIGNED_DIRECTORY/tutorials</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$RCC_WORK</w:t>
      </w:r>
      <w:r>
        <w:rPr>
          <w:rStyle w:val="StringTok"/>
        </w:rPr>
        <w:t xml:space="preserve">"</w:t>
      </w:r>
      <w:r>
        <w:br/>
      </w:r>
      <w:r>
        <w:rPr>
          <w:rStyle w:val="BuiltInTok"/>
        </w:rPr>
        <w:t xml:space="preserve">cd</w:t>
      </w:r>
      <w:r>
        <w:rPr>
          <w:rStyle w:val="NormalTok"/>
        </w:rPr>
        <w:t xml:space="preserve"> </w:t>
      </w:r>
      <w:r>
        <w:rPr>
          <w:rStyle w:val="StringTok"/>
        </w:rPr>
        <w:t xml:space="preserve">"</w:t>
      </w:r>
      <w:r>
        <w:rPr>
          <w:rStyle w:val="VariableTok"/>
        </w:rPr>
        <w:t xml:space="preserve">$RCC_WORK</w:t>
      </w:r>
      <w:r>
        <w:rPr>
          <w:rStyle w:val="StringTok"/>
        </w:rPr>
        <w:t xml:space="preserve">"</w:t>
      </w:r>
    </w:p>
    <w:p>
      <w:pPr>
        <w:pStyle w:val="FirstParagraph"/>
      </w:pPr>
      <w:r>
        <w:t xml:space="preserve">Confirm the location:</w:t>
      </w:r>
    </w:p>
    <w:p>
      <w:pPr>
        <w:pStyle w:val="SourceCode"/>
      </w:pPr>
      <w:r>
        <w:rPr>
          <w:rStyle w:val="BuiltInTok"/>
        </w:rPr>
        <w:t xml:space="preserve">pwd</w:t>
      </w:r>
      <w:r>
        <w:br/>
      </w:r>
      <w:r>
        <w:rPr>
          <w:rStyle w:val="FunctionTok"/>
        </w:rPr>
        <w:t xml:space="preserve">ls</w:t>
      </w:r>
      <w:r>
        <w:rPr>
          <w:rStyle w:val="NormalTok"/>
        </w:rPr>
        <w:t xml:space="preserve"> </w:t>
      </w:r>
      <w:r>
        <w:rPr>
          <w:rStyle w:val="AttributeTok"/>
        </w:rPr>
        <w:t xml:space="preserve">-ld</w:t>
      </w:r>
      <w:r>
        <w:rPr>
          <w:rStyle w:val="NormalTok"/>
        </w:rPr>
        <w:t xml:space="preserve"> .</w:t>
      </w:r>
    </w:p>
    <w:p>
      <w:pPr>
        <w:pStyle w:val="FirstParagraph"/>
      </w:pPr>
      <w:r>
        <w:t xml:space="preserve">The directory must be visible from the submission hosts and compute nodes. Do not use</w:t>
      </w:r>
      <w:r>
        <w:t xml:space="preserve"> </w:t>
      </w:r>
      <w:r>
        <w:rPr>
          <w:rStyle w:val="VerbatimChar"/>
        </w:rPr>
        <w:t xml:space="preserve">/tmp</w:t>
      </w:r>
      <w:r>
        <w:t xml:space="preserve">,</w:t>
      </w:r>
      <w:r>
        <w:t xml:space="preserve"> </w:t>
      </w:r>
      <w:r>
        <w:rPr>
          <w:rStyle w:val="VerbatimChar"/>
        </w:rPr>
        <w:t xml:space="preserve">/local</w:t>
      </w:r>
      <w:r>
        <w:t xml:space="preserve">, or a node-local scratch directory as the workflow root unless RCC documentation explicitly describes a staging workflow.</w:t>
      </w:r>
    </w:p>
    <w:bookmarkEnd w:id="27"/>
    <w:bookmarkEnd w:id="28"/>
    <w:bookmarkStart w:id="37" w:name="X361b9e6f9c028f922e6b128e952f493641c4e89"/>
    <w:p>
      <w:pPr>
        <w:pStyle w:val="Heading1"/>
        <w:keepNext/>
      </w:pPr>
      <w:r>
        <w:t xml:space="preserve">3. Install or activate Miniforge</w:t>
      </w:r>
    </w:p>
    <w:bookmarkStart w:id="29" w:name="X71e36d46d02cbb67f6e84ab13752c80c04b09fa"/>
    <w:p>
      <w:pPr>
        <w:pStyle w:val="Heading2"/>
        <w:keepNext/>
      </w:pPr>
      <w:r>
        <w:t xml:space="preserve">3.1 Why scientific software needs environment management</w:t>
      </w:r>
    </w:p>
    <w:p>
      <w:pPr>
        <w:pStyle w:val="FirstParagraph"/>
      </w:pPr>
      <w:r>
        <w:t xml:space="preserve">Scientific tools often require conflicting versions of Python, system libraries, compilers, and other programs. Installing everything into one shared location creates “dependency conflicts”: changing one tool can break another. Installing into the operating system also requires administrator access and makes an analysis difficult to reproduce elsewhere.</w:t>
      </w:r>
    </w:p>
    <w:p>
      <w:pPr>
        <w:pStyle w:val="BodyText"/>
      </w:pPr>
      <w:r>
        <w:t xml:space="preserve">An environment isolates a compatible software set. Activating an environment changes the command search path so that the shell finds the programs inside that environment first. It does not create a virtual machine and it does not allocate compute resources.</w:t>
      </w:r>
    </w:p>
    <w:bookmarkEnd w:id="29"/>
    <w:bookmarkStart w:id="30" w:name="X6ecbc61cf901b4c70ba347785e98b72d33ce7fe"/>
    <w:p>
      <w:pPr>
        <w:pStyle w:val="Heading2"/>
        <w:keepNext/>
      </w:pPr>
      <w:r>
        <w:t xml:space="preserve">3.2 Conda, Mamba, Miniforge, conda-forge, and Bioconda</w:t>
      </w:r>
    </w:p>
    <w:p>
      <w:pPr>
        <w:pStyle w:val="FirstParagraph"/>
      </w:pPr>
      <w:r>
        <w:t xml:space="preserve">These names describe different layers:</w:t>
      </w:r>
    </w:p>
    <w:p>
      <w:pPr>
        <w:pStyle w:val="Compact"/>
        <w:numPr>
          <w:ilvl w:val="0"/>
          <w:numId w:val="1024"/>
        </w:numPr>
      </w:pPr>
      <w:r>
        <w:rPr>
          <w:b/>
          <w:bCs/>
        </w:rPr>
        <w:t xml:space="preserve">Conda</w:t>
      </w:r>
      <w:r>
        <w:t xml:space="preserve"> </w:t>
      </w:r>
      <w:r>
        <w:t xml:space="preserve">is the package and environment-management format and command-line tool.</w:t>
      </w:r>
    </w:p>
    <w:p>
      <w:pPr>
        <w:pStyle w:val="Compact"/>
        <w:numPr>
          <w:ilvl w:val="0"/>
          <w:numId w:val="1024"/>
        </w:numPr>
      </w:pPr>
      <w:r>
        <w:rPr>
          <w:b/>
          <w:bCs/>
        </w:rPr>
        <w:t xml:space="preserve">Mamba</w:t>
      </w:r>
      <w:r>
        <w:t xml:space="preserve"> </w:t>
      </w:r>
      <w:r>
        <w:t xml:space="preserve">is a faster compatible solver and installer.</w:t>
      </w:r>
    </w:p>
    <w:p>
      <w:pPr>
        <w:pStyle w:val="Compact"/>
        <w:numPr>
          <w:ilvl w:val="0"/>
          <w:numId w:val="1024"/>
        </w:numPr>
      </w:pPr>
      <w:r>
        <w:rPr>
          <w:b/>
          <w:bCs/>
        </w:rPr>
        <w:t xml:space="preserve">Miniforge</w:t>
      </w:r>
      <w:r>
        <w:t xml:space="preserve"> </w:t>
      </w:r>
      <w:r>
        <w:t xml:space="preserve">is a small distribution that installs Conda/Mamba with conda-forge as its foundation.</w:t>
      </w:r>
    </w:p>
    <w:p>
      <w:pPr>
        <w:pStyle w:val="Compact"/>
        <w:numPr>
          <w:ilvl w:val="0"/>
          <w:numId w:val="1024"/>
        </w:numPr>
      </w:pPr>
      <w:r>
        <w:rPr>
          <w:b/>
          <w:bCs/>
        </w:rPr>
        <w:t xml:space="preserve">conda-forge</w:t>
      </w:r>
      <w:r>
        <w:t xml:space="preserve"> </w:t>
      </w:r>
      <w:r>
        <w:t xml:space="preserve">is a community channel containing general scientific and system packages.</w:t>
      </w:r>
    </w:p>
    <w:p>
      <w:pPr>
        <w:pStyle w:val="Compact"/>
        <w:numPr>
          <w:ilvl w:val="0"/>
          <w:numId w:val="1024"/>
        </w:numPr>
      </w:pPr>
      <w:r>
        <w:rPr>
          <w:b/>
          <w:bCs/>
        </w:rPr>
        <w:t xml:space="preserve">Bioconda</w:t>
      </w:r>
      <w:r>
        <w:t xml:space="preserve"> </w:t>
      </w:r>
      <w:r>
        <w:t xml:space="preserve">is a channel specialising in bioinformatics packages and built to work with conda-forge.</w:t>
      </w:r>
    </w:p>
    <w:p>
      <w:pPr>
        <w:pStyle w:val="FirstParagraph"/>
      </w:pPr>
      <w:r>
        <w:t xml:space="preserve">Miniforge is not the same as the commercial Anaconda distribution. Use the RCC-supported method so that licensing, storage, updates, and network access are consistent across the cluster.</w:t>
      </w:r>
    </w:p>
    <w:bookmarkEnd w:id="30"/>
    <w:bookmarkStart w:id="31" w:name="X1dd61bd097cb60f47e61155f4656ea2b7fbc478"/>
    <w:p>
      <w:pPr>
        <w:pStyle w:val="Heading2"/>
        <w:keepNext/>
      </w:pPr>
      <w:r>
        <w:t xml:space="preserve">3.3 What Miniforge provides</w:t>
      </w:r>
    </w:p>
    <w:p>
      <w:pPr>
        <w:pStyle w:val="FirstParagraph"/>
      </w:pPr>
      <w:r>
        <w:t xml:space="preserve">Miniforge is a minimal conda-forge distribution that provides</w:t>
      </w:r>
      <w:r>
        <w:t xml:space="preserve"> </w:t>
      </w:r>
      <w:r>
        <w:rPr>
          <w:rStyle w:val="VerbatimChar"/>
        </w:rPr>
        <w:t xml:space="preserve">conda</w:t>
      </w:r>
      <w:r>
        <w:t xml:space="preserve"> </w:t>
      </w:r>
      <w:r>
        <w:t xml:space="preserve">and</w:t>
      </w:r>
      <w:r>
        <w:t xml:space="preserve"> </w:t>
      </w:r>
      <w:r>
        <w:rPr>
          <w:rStyle w:val="VerbatimChar"/>
        </w:rPr>
        <w:t xml:space="preserve">mamba</w:t>
      </w:r>
      <w:r>
        <w:t xml:space="preserve">. Environments created with it are isolated directories containing a specific collection of software packages and dependencies.</w:t>
      </w:r>
    </w:p>
    <w:p>
      <w:pPr>
        <w:pStyle w:val="BodyText"/>
      </w:pPr>
      <w:r>
        <w:t xml:space="preserve">This tutorial uses Mamba because it resolves environments quickly while remaining compatible with Conda environment files.</w:t>
      </w:r>
    </w:p>
    <w:bookmarkEnd w:id="31"/>
    <w:bookmarkStart w:id="35" w:name="Xa6761ac7881b09e15eaa38d0136df15f239647f"/>
    <w:p>
      <w:pPr>
        <w:pStyle w:val="Heading2"/>
        <w:keepNext/>
      </w:pPr>
      <w:r>
        <w:t xml:space="preserve">3.4 Prefer the RCC-supported installation method</w:t>
      </w:r>
    </w:p>
    <w:p>
      <w:pPr>
        <w:pStyle w:val="FirstParagraph"/>
      </w:pPr>
      <w:r>
        <w:t xml:space="preserve">Follow</w:t>
      </w:r>
      <w:r>
        <w:t xml:space="preserve"> </w:t>
      </w:r>
      <w:r>
        <w:rPr>
          <w:b/>
          <w:bCs/>
        </w:rPr>
        <w:t xml:space="preserve">[ADMIN: supported Miniforge procedure]</w:t>
      </w:r>
      <w:r>
        <w:t xml:space="preserve">. One of the following patterns will normally apply.</w:t>
      </w:r>
    </w:p>
    <w:bookmarkStart w:id="32" w:name="Xd3fb01be145a83d131c78731dfb68d38ba1d044"/>
    <w:p>
      <w:pPr>
        <w:pStyle w:val="Heading3"/>
        <w:keepNext/>
      </w:pPr>
      <w:r>
        <w:t xml:space="preserve">Pattern A: RCC provides Miniforge centrally</w:t>
      </w:r>
    </w:p>
    <w:p>
      <w:pPr>
        <w:pStyle w:val="FirstParagraph"/>
      </w:pPr>
      <w:r>
        <w:t xml:space="preserve">The administrator may provide a module or shell initialisation command. For example only:</w:t>
      </w:r>
    </w:p>
    <w:p>
      <w:pPr>
        <w:pStyle w:val="SourceCode"/>
      </w:pPr>
      <w:r>
        <w:rPr>
          <w:rStyle w:val="ExtensionTok"/>
        </w:rPr>
        <w:t xml:space="preserve">module</w:t>
      </w:r>
      <w:r>
        <w:rPr>
          <w:rStyle w:val="NormalTok"/>
        </w:rPr>
        <w:t xml:space="preserve"> load miniforge</w:t>
      </w:r>
    </w:p>
    <w:p>
      <w:pPr>
        <w:pStyle w:val="FirstParagraph"/>
      </w:pPr>
      <w:r>
        <w:t xml:space="preserve">Do not copy this example unless RCC publishes it.</w:t>
      </w:r>
    </w:p>
    <w:bookmarkEnd w:id="32"/>
    <w:bookmarkStart w:id="33" w:name="Xe728c719903913a639e0e87851fa21beee863f2"/>
    <w:p>
      <w:pPr>
        <w:pStyle w:val="Heading3"/>
        <w:keepNext/>
      </w:pPr>
      <w:r>
        <w:t xml:space="preserve">Pattern B: RCC provides an installer on shared storage</w:t>
      </w:r>
    </w:p>
    <w:p>
      <w:pPr>
        <w:pStyle w:val="FirstParagraph"/>
      </w:pPr>
      <w:r>
        <w:t xml:space="preserve">For example only:</w:t>
      </w:r>
    </w:p>
    <w:p>
      <w:pPr>
        <w:pStyle w:val="SourceCode"/>
      </w:pPr>
      <w:r>
        <w:rPr>
          <w:rStyle w:val="FunctionTok"/>
        </w:rPr>
        <w:t xml:space="preserve">bash</w:t>
      </w:r>
      <w:r>
        <w:rPr>
          <w:rStyle w:val="NormalTok"/>
        </w:rPr>
        <w:t xml:space="preserve"> /software/installers/Miniforge3-Linux-x86_64.sh </w:t>
      </w:r>
      <w:r>
        <w:rPr>
          <w:rStyle w:val="AttributeTok"/>
        </w:rPr>
        <w:t xml:space="preserve">-b</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$HOME</w:t>
      </w:r>
      <w:r>
        <w:rPr>
          <w:rStyle w:val="StringTok"/>
        </w:rPr>
        <w:t xml:space="preserve">/.local/miniforge3"</w:t>
      </w:r>
    </w:p>
    <w:bookmarkEnd w:id="33"/>
    <w:bookmarkStart w:id="34" w:name="X932f17605452abd01cec4434635a56d71d74f20"/>
    <w:p>
      <w:pPr>
        <w:pStyle w:val="Heading3"/>
        <w:keepNext/>
      </w:pPr>
      <w:r>
        <w:t xml:space="preserve">Pattern C: RCC permits installation from the official release</w:t>
      </w:r>
    </w:p>
    <w:p>
      <w:pPr>
        <w:pStyle w:val="FirstParagraph"/>
      </w:pPr>
      <w:r>
        <w:t xml:space="preserve">Only use the URL and checksum published by RCC. Verify the installer before executing it. Do not copy an installer from another user or run an unverified script received by email.</w:t>
      </w:r>
    </w:p>
    <w:bookmarkEnd w:id="34"/>
    <w:bookmarkEnd w:id="35"/>
    <w:bookmarkStart w:id="36" w:name="Xc19f1f71f622d33a197a3a7e6a550d3f122176e"/>
    <w:p>
      <w:pPr>
        <w:pStyle w:val="Heading2"/>
        <w:keepNext/>
      </w:pPr>
      <w:r>
        <w:t xml:space="preserve">3.5 Initialise the shell</w:t>
      </w:r>
    </w:p>
    <w:p>
      <w:pPr>
        <w:pStyle w:val="FirstParagraph"/>
      </w:pPr>
      <w:r>
        <w:t xml:space="preserve">If Miniforge was installed in</w:t>
      </w:r>
      <w:r>
        <w:t xml:space="preserve"> </w:t>
      </w:r>
      <w:r>
        <w:rPr>
          <w:rStyle w:val="VerbatimChar"/>
        </w:rPr>
        <w:t xml:space="preserve">$HOME/.local/miniforge3</w:t>
      </w:r>
      <w:r>
        <w:t xml:space="preserve">, initialise Bash once:</w:t>
      </w:r>
    </w:p>
    <w:p>
      <w:pPr>
        <w:pStyle w:val="SourceCode"/>
      </w:pPr>
      <w:r>
        <w:rPr>
          <w:rStyle w:val="StringTok"/>
        </w:rPr>
        <w:t xml:space="preserve">"</w:t>
      </w:r>
      <w:r>
        <w:rPr>
          <w:rStyle w:val="VariableTok"/>
        </w:rPr>
        <w:t xml:space="preserve">$HOME</w:t>
      </w:r>
      <w:r>
        <w:rPr>
          <w:rStyle w:val="StringTok"/>
        </w:rPr>
        <w:t xml:space="preserve">/.local/miniforge3/bin/conda"</w:t>
      </w:r>
      <w:r>
        <w:rPr>
          <w:rStyle w:val="NormalTok"/>
        </w:rPr>
        <w:t xml:space="preserve"> init bash</w:t>
      </w:r>
    </w:p>
    <w:p>
      <w:pPr>
        <w:pStyle w:val="FirstParagraph"/>
      </w:pPr>
      <w:r>
        <w:t xml:space="preserve">Close the terminal, open a new VS Code terminal, and test:</w:t>
      </w:r>
    </w:p>
    <w:p>
      <w:pPr>
        <w:pStyle w:val="SourceCode"/>
      </w:pPr>
      <w:r>
        <w:rPr>
          <w:rStyle w:val="ExtensionTok"/>
        </w:rPr>
        <w:t xml:space="preserve">conda</w:t>
      </w:r>
      <w:r>
        <w:rPr>
          <w:rStyle w:val="NormalTok"/>
        </w:rPr>
        <w:t xml:space="preserve"> </w:t>
      </w:r>
      <w:r>
        <w:rPr>
          <w:rStyle w:val="AttributeTok"/>
        </w:rPr>
        <w:t xml:space="preserve">--version</w:t>
      </w:r>
      <w:r>
        <w:br/>
      </w:r>
      <w:r>
        <w:rPr>
          <w:rStyle w:val="ExtensionTok"/>
        </w:rPr>
        <w:t xml:space="preserve">mamba</w:t>
      </w:r>
      <w:r>
        <w:rPr>
          <w:rStyle w:val="NormalTok"/>
        </w:rPr>
        <w:t xml:space="preserve"> </w:t>
      </w:r>
      <w:r>
        <w:rPr>
          <w:rStyle w:val="AttributeTok"/>
        </w:rPr>
        <w:t xml:space="preserve">--version</w:t>
      </w:r>
    </w:p>
    <w:p>
      <w:pPr>
        <w:pStyle w:val="FirstParagraph"/>
      </w:pPr>
      <w:r>
        <w:t xml:space="preserve">Disable automatic activation of the base environment:</w:t>
      </w:r>
    </w:p>
    <w:p>
      <w:pPr>
        <w:pStyle w:val="SourceCode"/>
      </w:pPr>
      <w:r>
        <w:rPr>
          <w:rStyle w:val="ExtensionTok"/>
        </w:rPr>
        <w:t xml:space="preserve">conda</w:t>
      </w:r>
      <w:r>
        <w:rPr>
          <w:rStyle w:val="NormalTok"/>
        </w:rPr>
        <w:t xml:space="preserve"> config </w:t>
      </w:r>
      <w:r>
        <w:rPr>
          <w:rStyle w:val="AttributeTok"/>
        </w:rPr>
        <w:t xml:space="preserve">--set</w:t>
      </w:r>
      <w:r>
        <w:rPr>
          <w:rStyle w:val="NormalTok"/>
        </w:rPr>
        <w:t xml:space="preserve"> auto_activate_base false</w:t>
      </w:r>
    </w:p>
    <w:p>
      <w:pPr>
        <w:pStyle w:val="FirstParagraph"/>
      </w:pPr>
      <w:r>
        <w:t xml:space="preserve">Open another terminal and confirm that</w:t>
      </w:r>
      <w:r>
        <w:t xml:space="preserve"> </w:t>
      </w:r>
      <w:r>
        <w:rPr>
          <w:rStyle w:val="VerbatimChar"/>
        </w:rPr>
        <w:t xml:space="preserve">(base)</w:t>
      </w:r>
      <w:r>
        <w:t xml:space="preserve"> </w:t>
      </w:r>
      <w:r>
        <w:t xml:space="preserve">is not added automatically to the prompt.</w:t>
      </w:r>
    </w:p>
    <w:bookmarkEnd w:id="36"/>
    <w:bookmarkEnd w:id="37"/>
    <w:bookmarkStart w:id="39" w:name="Xd8b0b812fdd268b1d6d32305f2c31e972b3769b"/>
    <w:p>
      <w:pPr>
        <w:pStyle w:val="Heading1"/>
        <w:keepNext/>
      </w:pPr>
      <w:r>
        <w:t xml:space="preserve">4. Configure conda-forge and Bioconda</w:t>
      </w:r>
    </w:p>
    <w:bookmarkStart w:id="38" w:name="what-channels-and-channel-priority-mean"/>
    <w:p>
      <w:pPr>
        <w:pStyle w:val="Heading2"/>
        <w:keepNext/>
      </w:pPr>
      <w:r>
        <w:t xml:space="preserve">What channels and channel priority mean</w:t>
      </w:r>
    </w:p>
    <w:p>
      <w:pPr>
        <w:pStyle w:val="FirstParagraph"/>
      </w:pPr>
      <w:r>
        <w:t xml:space="preserve">A package name may exist in more than one channel and may have been compiled against different libraries. Channel priority determines which repository is preferred. Strict priority reduces accidental mixing of incompatible builds and makes environment resolution more predictable.</w:t>
      </w:r>
    </w:p>
    <w:p>
      <w:pPr>
        <w:pStyle w:val="BodyText"/>
      </w:pPr>
      <w:r>
        <w:t xml:space="preserve">Bioconda packages are built to work with conda-forge. Configure the channels once, in the published order, and use strict channel priority:</w:t>
      </w:r>
    </w:p>
    <w:p>
      <w:pPr>
        <w:pStyle w:val="SourceCode"/>
      </w:pPr>
      <w:r>
        <w:rPr>
          <w:rStyle w:val="ExtensionTok"/>
        </w:rPr>
        <w:t xml:space="preserve">conda</w:t>
      </w:r>
      <w:r>
        <w:rPr>
          <w:rStyle w:val="NormalTok"/>
        </w:rPr>
        <w:t xml:space="preserve"> config </w:t>
      </w:r>
      <w:r>
        <w:rPr>
          <w:rStyle w:val="AttributeTok"/>
        </w:rPr>
        <w:t xml:space="preserve">--add</w:t>
      </w:r>
      <w:r>
        <w:rPr>
          <w:rStyle w:val="NormalTok"/>
        </w:rPr>
        <w:t xml:space="preserve"> channels bioconda</w:t>
      </w:r>
      <w:r>
        <w:br/>
      </w:r>
      <w:r>
        <w:rPr>
          <w:rStyle w:val="ExtensionTok"/>
        </w:rPr>
        <w:t xml:space="preserve">conda</w:t>
      </w:r>
      <w:r>
        <w:rPr>
          <w:rStyle w:val="NormalTok"/>
        </w:rPr>
        <w:t xml:space="preserve"> config </w:t>
      </w:r>
      <w:r>
        <w:rPr>
          <w:rStyle w:val="AttributeTok"/>
        </w:rPr>
        <w:t xml:space="preserve">--add</w:t>
      </w:r>
      <w:r>
        <w:rPr>
          <w:rStyle w:val="NormalTok"/>
        </w:rPr>
        <w:t xml:space="preserve"> channels conda-forge</w:t>
      </w:r>
      <w:r>
        <w:br/>
      </w:r>
      <w:r>
        <w:rPr>
          <w:rStyle w:val="ExtensionTok"/>
        </w:rPr>
        <w:t xml:space="preserve">conda</w:t>
      </w:r>
      <w:r>
        <w:rPr>
          <w:rStyle w:val="NormalTok"/>
        </w:rPr>
        <w:t xml:space="preserve"> config </w:t>
      </w:r>
      <w:r>
        <w:rPr>
          <w:rStyle w:val="AttributeTok"/>
        </w:rPr>
        <w:t xml:space="preserve">--set</w:t>
      </w:r>
      <w:r>
        <w:rPr>
          <w:rStyle w:val="NormalTok"/>
        </w:rPr>
        <w:t xml:space="preserve"> channel_priority strict</w:t>
      </w:r>
    </w:p>
    <w:p>
      <w:pPr>
        <w:pStyle w:val="FirstParagraph"/>
      </w:pPr>
      <w:r>
        <w:t xml:space="preserve">Inspect the effective configuration:</w:t>
      </w:r>
    </w:p>
    <w:p>
      <w:pPr>
        <w:pStyle w:val="SourceCode"/>
      </w:pPr>
      <w:r>
        <w:rPr>
          <w:rStyle w:val="ExtensionTok"/>
        </w:rPr>
        <w:t xml:space="preserve">conda</w:t>
      </w:r>
      <w:r>
        <w:rPr>
          <w:rStyle w:val="NormalTok"/>
        </w:rPr>
        <w:t xml:space="preserve"> config </w:t>
      </w:r>
      <w:r>
        <w:rPr>
          <w:rStyle w:val="AttributeTok"/>
        </w:rPr>
        <w:t xml:space="preserve">--show</w:t>
      </w:r>
      <w:r>
        <w:rPr>
          <w:rStyle w:val="NormalTok"/>
        </w:rPr>
        <w:t xml:space="preserve"> channels</w:t>
      </w:r>
      <w:r>
        <w:br/>
      </w:r>
      <w:r>
        <w:rPr>
          <w:rStyle w:val="ExtensionTok"/>
        </w:rPr>
        <w:t xml:space="preserve">conda</w:t>
      </w:r>
      <w:r>
        <w:rPr>
          <w:rStyle w:val="NormalTok"/>
        </w:rPr>
        <w:t xml:space="preserve"> config </w:t>
      </w:r>
      <w:r>
        <w:rPr>
          <w:rStyle w:val="AttributeTok"/>
        </w:rPr>
        <w:t xml:space="preserve">--show</w:t>
      </w:r>
      <w:r>
        <w:rPr>
          <w:rStyle w:val="NormalTok"/>
        </w:rPr>
        <w:t xml:space="preserve"> channel_priority</w:t>
      </w:r>
    </w:p>
    <w:p>
      <w:pPr>
        <w:pStyle w:val="FirstParagraph"/>
      </w:pPr>
      <w:r>
        <w:t xml:space="preserve">The channel order should place</w:t>
      </w:r>
      <w:r>
        <w:t xml:space="preserve"> </w:t>
      </w:r>
      <w:r>
        <w:rPr>
          <w:rStyle w:val="VerbatimChar"/>
        </w:rPr>
        <w:t xml:space="preserve">conda-forge</w:t>
      </w:r>
      <w:r>
        <w:t xml:space="preserve"> </w:t>
      </w:r>
      <w:r>
        <w:t xml:space="preserve">before</w:t>
      </w:r>
      <w:r>
        <w:t xml:space="preserve"> </w:t>
      </w:r>
      <w:r>
        <w:rPr>
          <w:rStyle w:val="VerbatimChar"/>
        </w:rPr>
        <w:t xml:space="preserve">bioconda</w:t>
      </w:r>
      <w:r>
        <w:t xml:space="preserve">, followed by any explicitly approved fallback. Strict priority reduces accidental mixing of incompatible builds.</w:t>
      </w:r>
    </w:p>
    <w:p>
      <w:pPr>
        <w:pStyle w:val="BodyText"/>
      </w:pPr>
      <w:r>
        <w:t xml:space="preserve">For workflow-specific environments, prefer environment files that declare:</w:t>
      </w:r>
    </w:p>
    <w:p>
      <w:pPr>
        <w:pStyle w:val="SourceCode"/>
      </w:pPr>
      <w:r>
        <w:rPr>
          <w:rStyle w:val="FunctionTok"/>
        </w:rPr>
        <w:t xml:space="preserve">channels</w:t>
      </w:r>
      <w:r>
        <w:rPr>
          <w:rStyle w:val="KeywordTok"/>
        </w:rPr>
        <w:t xml:space="preserve">:</w:t>
      </w:r>
      <w:r>
        <w:br/>
      </w:r>
      <w:r>
        <w:rPr>
          <w:rStyle w:val="AttributeTok"/>
        </w:rPr>
        <w:t xml:space="preserve">  </w:t>
      </w:r>
      <w:r>
        <w:rPr>
          <w:rStyle w:val="KeywordTok"/>
        </w:rPr>
        <w:t xml:space="preserve">-</w:t>
      </w:r>
      <w:r>
        <w:rPr>
          <w:rStyle w:val="AttributeTok"/>
        </w:rPr>
        <w:t xml:space="preserve"> conda-forge</w:t>
      </w:r>
      <w:r>
        <w:br/>
      </w:r>
      <w:r>
        <w:rPr>
          <w:rStyle w:val="AttributeTok"/>
        </w:rPr>
        <w:t xml:space="preserve">  </w:t>
      </w:r>
      <w:r>
        <w:rPr>
          <w:rStyle w:val="KeywordTok"/>
        </w:rPr>
        <w:t xml:space="preserve">-</w:t>
      </w:r>
      <w:r>
        <w:rPr>
          <w:rStyle w:val="AttributeTok"/>
        </w:rPr>
        <w:t xml:space="preserve"> bioconda</w:t>
      </w:r>
      <w:r>
        <w:br/>
      </w:r>
      <w:r>
        <w:rPr>
          <w:rStyle w:val="AttributeTok"/>
        </w:rPr>
        <w:t xml:space="preserve">  </w:t>
      </w:r>
      <w:r>
        <w:rPr>
          <w:rStyle w:val="KeywordTok"/>
        </w:rPr>
        <w:t xml:space="preserve">-</w:t>
      </w:r>
      <w:r>
        <w:rPr>
          <w:rStyle w:val="AttributeTok"/>
        </w:rPr>
        <w:t xml:space="preserve"> nodefaults</w:t>
      </w:r>
    </w:p>
    <w:p>
      <w:pPr>
        <w:pStyle w:val="FirstParagraph"/>
      </w:pPr>
      <w:r>
        <w:t xml:space="preserve">Not every environment needs Bioconda. Statistical Python environments should normally use only</w:t>
      </w:r>
      <w:r>
        <w:t xml:space="preserve"> </w:t>
      </w:r>
      <w:r>
        <w:rPr>
          <w:rStyle w:val="VerbatimChar"/>
        </w:rPr>
        <w:t xml:space="preserve">conda-forge</w:t>
      </w:r>
      <w:r>
        <w:t xml:space="preserve"> </w:t>
      </w:r>
      <w:r>
        <w:t xml:space="preserve">and</w:t>
      </w:r>
      <w:r>
        <w:t xml:space="preserve"> </w:t>
      </w:r>
      <w:r>
        <w:rPr>
          <w:rStyle w:val="VerbatimChar"/>
        </w:rPr>
        <w:t xml:space="preserve">nodefaults</w:t>
      </w:r>
      <w:r>
        <w:t xml:space="preserve">.</w:t>
      </w:r>
    </w:p>
    <w:bookmarkEnd w:id="38"/>
    <w:bookmarkEnd w:id="39"/>
    <w:bookmarkStart w:id="41" w:name="X88181f50cff7dbbf102bad3a5ed4d6de2ccbdb1"/>
    <w:p>
      <w:pPr>
        <w:pStyle w:val="Heading1"/>
        <w:keepNext/>
      </w:pPr>
      <w:r>
        <w:t xml:space="preserve">5. Create the Snakemake control environment</w:t>
      </w:r>
    </w:p>
    <w:bookmarkStart w:id="40" w:name="Xeadabdff67d445983dc7f5672b8461bf53b6abb"/>
    <w:p>
      <w:pPr>
        <w:pStyle w:val="Heading2"/>
        <w:keepNext/>
      </w:pPr>
      <w:r>
        <w:t xml:space="preserve">Why the workflow engine and analysis tools are separated</w:t>
      </w:r>
    </w:p>
    <w:p>
      <w:pPr>
        <w:pStyle w:val="FirstParagraph"/>
      </w:pPr>
      <w:r>
        <w:t xml:space="preserve">Snakemake is the coordinator. pandas, fastp, minimap2, samtools, and other programs are workers used by individual rules. Keeping the coordinator in a small control environment avoids a large collection of unrelated dependencies and allows each rule to declare only the software it needs.</w:t>
      </w:r>
    </w:p>
    <w:p>
      <w:pPr>
        <w:pStyle w:val="BodyText"/>
      </w:pPr>
      <w:r>
        <w:t xml:space="preserve">This separation also improves provenance. A future reader can see that one rule used a specific statistics environment while another used a specific bioinformatics environment.</w:t>
      </w:r>
    </w:p>
    <w:p>
      <w:pPr>
        <w:pStyle w:val="BodyText"/>
      </w:pPr>
      <w:r>
        <w:t xml:space="preserve">The Snakemake executable belongs in its own control environment. Analysis tools belong in per-rule environments and must not be added to the Snakemake control environment.</w:t>
      </w:r>
    </w:p>
    <w:p>
      <w:pPr>
        <w:pStyle w:val="BodyText"/>
      </w:pPr>
      <w:r>
        <w:t xml:space="preserve">Create the control environment:</w:t>
      </w:r>
    </w:p>
    <w:p>
      <w:pPr>
        <w:pStyle w:val="SourceCode"/>
      </w:pPr>
      <w:r>
        <w:rPr>
          <w:rStyle w:val="ExtensionTok"/>
        </w:rPr>
        <w:t xml:space="preserve">mamba</w:t>
      </w:r>
      <w:r>
        <w:rPr>
          <w:rStyle w:val="NormalTok"/>
        </w:rPr>
        <w:t xml:space="preserve"> create </w:t>
      </w:r>
      <w:r>
        <w:rPr>
          <w:rStyle w:val="AttributeTok"/>
        </w:rPr>
        <w:t xml:space="preserve">--name</w:t>
      </w:r>
      <w:r>
        <w:rPr>
          <w:rStyle w:val="NormalTok"/>
        </w:rPr>
        <w:t xml:space="preserve"> snakemake </w:t>
      </w:r>
      <w:r>
        <w:rPr>
          <w:rStyle w:val="DataTypeTok"/>
        </w:rPr>
        <w:t xml:space="preserve">\</w:t>
      </w:r>
      <w:r>
        <w:br/>
      </w:r>
      <w:r>
        <w:rPr>
          <w:rStyle w:val="NormalTok"/>
        </w:rPr>
        <w:t xml:space="preserve">  </w:t>
      </w:r>
      <w:r>
        <w:rPr>
          <w:rStyle w:val="AttributeTok"/>
        </w:rPr>
        <w:t xml:space="preserve">--channel</w:t>
      </w:r>
      <w:r>
        <w:rPr>
          <w:rStyle w:val="NormalTok"/>
        </w:rPr>
        <w:t xml:space="preserve"> conda-forge </w:t>
      </w:r>
      <w:r>
        <w:rPr>
          <w:rStyle w:val="DataTypeTok"/>
        </w:rPr>
        <w:t xml:space="preserve">\</w:t>
      </w:r>
      <w:r>
        <w:br/>
      </w:r>
      <w:r>
        <w:rPr>
          <w:rStyle w:val="NormalTok"/>
        </w:rPr>
        <w:t xml:space="preserve">  </w:t>
      </w:r>
      <w:r>
        <w:rPr>
          <w:rStyle w:val="AttributeTok"/>
        </w:rPr>
        <w:t xml:space="preserve">--channel</w:t>
      </w:r>
      <w:r>
        <w:rPr>
          <w:rStyle w:val="NormalTok"/>
        </w:rPr>
        <w:t xml:space="preserve"> bioconda </w:t>
      </w:r>
      <w:r>
        <w:rPr>
          <w:rStyle w:val="DataTypeTok"/>
        </w:rPr>
        <w:t xml:space="preserve">\</w:t>
      </w:r>
      <w:r>
        <w:br/>
      </w:r>
      <w:r>
        <w:rPr>
          <w:rStyle w:val="NormalTok"/>
        </w:rPr>
        <w:t xml:space="preserve">  snakemake </w:t>
      </w:r>
      <w:r>
        <w:rPr>
          <w:rStyle w:val="DataTypeTok"/>
        </w:rPr>
        <w:t xml:space="preserve">\</w:t>
      </w:r>
      <w:r>
        <w:br/>
      </w:r>
      <w:r>
        <w:rPr>
          <w:rStyle w:val="NormalTok"/>
        </w:rPr>
        <w:t xml:space="preserve">  snakemake-storage-plugin-fs </w:t>
      </w:r>
      <w:r>
        <w:rPr>
          <w:rStyle w:val="DataTypeTok"/>
        </w:rPr>
        <w:t xml:space="preserve">\</w:t>
      </w:r>
      <w:r>
        <w:br/>
      </w:r>
      <w:r>
        <w:rPr>
          <w:rStyle w:val="NormalTok"/>
        </w:rPr>
        <w:t xml:space="preserve">  snakemake-executor-plugin-slurm</w:t>
      </w:r>
    </w:p>
    <w:p>
      <w:pPr>
        <w:pStyle w:val="FirstParagraph"/>
      </w:pPr>
      <w:r>
        <w:t xml:space="preserve">Activate it and record the version:</w:t>
      </w:r>
    </w:p>
    <w:p>
      <w:pPr>
        <w:pStyle w:val="SourceCode"/>
      </w:pPr>
      <w:r>
        <w:rPr>
          <w:rStyle w:val="ExtensionTok"/>
        </w:rPr>
        <w:t xml:space="preserve">conda</w:t>
      </w:r>
      <w:r>
        <w:rPr>
          <w:rStyle w:val="NormalTok"/>
        </w:rPr>
        <w:t xml:space="preserve"> activate snakemake</w:t>
      </w:r>
      <w:r>
        <w:br/>
      </w:r>
      <w:r>
        <w:rPr>
          <w:rStyle w:val="ExtensionTok"/>
        </w:rPr>
        <w:t xml:space="preserve">snakemake</w:t>
      </w:r>
      <w:r>
        <w:rPr>
          <w:rStyle w:val="NormalTok"/>
        </w:rPr>
        <w:t xml:space="preserve"> </w:t>
      </w:r>
      <w:r>
        <w:rPr>
          <w:rStyle w:val="AttributeTok"/>
        </w:rPr>
        <w:t xml:space="preserve">--version</w:t>
      </w:r>
    </w:p>
    <w:p>
      <w:pPr>
        <w:pStyle w:val="FirstParagraph"/>
      </w:pPr>
      <w:r>
        <w:t xml:space="preserve">Export a portable record:</w:t>
      </w:r>
    </w:p>
    <w:p>
      <w:pPr>
        <w:pStyle w:val="SourceCode"/>
      </w:pPr>
      <w:r>
        <w:rPr>
          <w:rStyle w:val="ExtensionTok"/>
        </w:rPr>
        <w:t xml:space="preserve">conda</w:t>
      </w:r>
      <w:r>
        <w:rPr>
          <w:rStyle w:val="NormalTok"/>
        </w:rPr>
        <w:t xml:space="preserve"> env export </w:t>
      </w:r>
      <w:r>
        <w:rPr>
          <w:rStyle w:val="AttributeTok"/>
        </w:rPr>
        <w:t xml:space="preserve">--from-history</w:t>
      </w:r>
      <w:r>
        <w:rPr>
          <w:rStyle w:val="NormalTok"/>
        </w:rPr>
        <w:t xml:space="preserve"> </w:t>
      </w:r>
      <w:r>
        <w:rPr>
          <w:rStyle w:val="AttributeTok"/>
        </w:rPr>
        <w:t xml:space="preserve">--name</w:t>
      </w:r>
      <w:r>
        <w:rPr>
          <w:rStyle w:val="NormalTok"/>
        </w:rPr>
        <w:t xml:space="preserve"> snakemake </w:t>
      </w:r>
      <w:r>
        <w:rPr>
          <w:rStyle w:val="OperatorTok"/>
        </w:rPr>
        <w:t xml:space="preserve">&gt;</w:t>
      </w:r>
      <w:r>
        <w:rPr>
          <w:rStyle w:val="NormalTok"/>
        </w:rPr>
        <w:t xml:space="preserve"> </w:t>
      </w:r>
      <w:r>
        <w:rPr>
          <w:rStyle w:val="StringTok"/>
        </w:rPr>
        <w:t xml:space="preserve">"</w:t>
      </w:r>
      <w:r>
        <w:rPr>
          <w:rStyle w:val="VariableTok"/>
        </w:rPr>
        <w:t xml:space="preserve">$HOME</w:t>
      </w:r>
      <w:r>
        <w:rPr>
          <w:rStyle w:val="StringTok"/>
        </w:rPr>
        <w:t xml:space="preserve">/snakemake-control-environment.yml"</w:t>
      </w:r>
    </w:p>
    <w:p>
      <w:pPr>
        <w:pStyle w:val="FirstParagraph"/>
      </w:pPr>
      <w:r>
        <w:t xml:space="preserve">The</w:t>
      </w:r>
      <w:r>
        <w:t xml:space="preserve"> </w:t>
      </w:r>
      <w:r>
        <w:rPr>
          <w:rStyle w:val="VerbatimChar"/>
        </w:rPr>
        <w:t xml:space="preserve">--from-history</w:t>
      </w:r>
      <w:r>
        <w:t xml:space="preserve"> </w:t>
      </w:r>
      <w:r>
        <w:t xml:space="preserve">export records the packages you explicitly requested rather than every platform-specific dependency.</w:t>
      </w:r>
    </w:p>
    <w:p>
      <w:pPr>
        <w:pStyle w:val="BlockText"/>
      </w:pPr>
      <w:r>
        <w:t xml:space="preserve">If RCC supplies a pinned environment or wrapper command, use that instead. Do not update a centrally maintained environment yourself.</w:t>
      </w:r>
    </w:p>
    <w:bookmarkEnd w:id="40"/>
    <w:bookmarkEnd w:id="41"/>
    <w:bookmarkStart w:id="44" w:name="X88cb17eb6f4077eb480d692ee7d33dceabe5fab"/>
    <w:p>
      <w:pPr>
        <w:pStyle w:val="Heading1"/>
        <w:keepNext/>
      </w:pPr>
      <w:r>
        <w:t xml:space="preserve">6. Use tmux for workflow drivers</w:t>
      </w:r>
    </w:p>
    <w:bookmarkStart w:id="42" w:name="the-three-lifetimes-involved"/>
    <w:p>
      <w:pPr>
        <w:pStyle w:val="Heading2"/>
        <w:keepNext/>
      </w:pPr>
      <w:r>
        <w:t xml:space="preserve">The three lifetimes involved</w:t>
      </w:r>
    </w:p>
    <w:p>
      <w:pPr>
        <w:pStyle w:val="FirstParagraph"/>
      </w:pPr>
      <w:r>
        <w:t xml:space="preserve">A distributed workflow has three different lifetimes:</w:t>
      </w:r>
    </w:p>
    <w:p>
      <w:pPr>
        <w:pStyle w:val="Compact"/>
        <w:numPr>
          <w:ilvl w:val="0"/>
          <w:numId w:val="1025"/>
        </w:numPr>
      </w:pPr>
      <w:r>
        <w:t xml:space="preserve">the</w:t>
      </w:r>
      <w:r>
        <w:t xml:space="preserve"> </w:t>
      </w:r>
      <w:r>
        <w:rPr>
          <w:b/>
          <w:bCs/>
        </w:rPr>
        <w:t xml:space="preserve">SSH/VS Code connection</w:t>
      </w:r>
      <w:r>
        <w:t xml:space="preserve"> </w:t>
      </w:r>
      <w:r>
        <w:t xml:space="preserve">from your laptop, which may be interrupted;</w:t>
      </w:r>
    </w:p>
    <w:p>
      <w:pPr>
        <w:pStyle w:val="Compact"/>
        <w:numPr>
          <w:ilvl w:val="0"/>
          <w:numId w:val="1025"/>
        </w:numPr>
      </w:pPr>
      <w:r>
        <w:t xml:space="preserve">the</w:t>
      </w:r>
      <w:r>
        <w:t xml:space="preserve"> </w:t>
      </w:r>
      <w:r>
        <w:rPr>
          <w:b/>
          <w:bCs/>
        </w:rPr>
        <w:t xml:space="preserve">Snakemake driver</w:t>
      </w:r>
      <w:r>
        <w:t xml:space="preserve"> </w:t>
      </w:r>
      <w:r>
        <w:t xml:space="preserve">on a submission host, which plans and monitors jobs; and</w:t>
      </w:r>
    </w:p>
    <w:p>
      <w:pPr>
        <w:pStyle w:val="Compact"/>
        <w:numPr>
          <w:ilvl w:val="0"/>
          <w:numId w:val="1025"/>
        </w:numPr>
      </w:pPr>
      <w:r>
        <w:t xml:space="preserve">the</w:t>
      </w:r>
      <w:r>
        <w:t xml:space="preserve"> </w:t>
      </w:r>
      <w:r>
        <w:rPr>
          <w:b/>
          <w:bCs/>
        </w:rPr>
        <w:t xml:space="preserve">Slurm jobs</w:t>
      </w:r>
      <w:r>
        <w:t xml:space="preserve"> </w:t>
      </w:r>
      <w:r>
        <w:t xml:space="preserve">on compute nodes, which Slurm owns after submission.</w:t>
      </w:r>
    </w:p>
    <w:p>
      <w:pPr>
        <w:pStyle w:val="FirstParagraph"/>
      </w:pPr>
      <w:r>
        <w:t xml:space="preserve">A Snakemake driver may run longer than a VS Code connection. Start it in</w:t>
      </w:r>
      <w:r>
        <w:t xml:space="preserve"> </w:t>
      </w:r>
      <w:r>
        <w:rPr>
          <w:rStyle w:val="VerbatimChar"/>
        </w:rPr>
        <w:t xml:space="preserve">tmux</w:t>
      </w:r>
      <w:r>
        <w:t xml:space="preserve"> </w:t>
      </w:r>
      <w:r>
        <w:t xml:space="preserve">so a network interruption does not terminate the workflow.</w:t>
      </w:r>
      <w:r>
        <w:t xml:space="preserve"> </w:t>
      </w:r>
      <w:r>
        <w:rPr>
          <w:rStyle w:val="VerbatimChar"/>
        </w:rPr>
        <w:t xml:space="preserve">tmux</w:t>
      </w:r>
      <w:r>
        <w:t xml:space="preserve"> </w:t>
      </w:r>
      <w:r>
        <w:t xml:space="preserve">preserves the driver shell on the same submission host. Slurm independently preserves submitted compute jobs.</w:t>
      </w:r>
    </w:p>
    <w:bookmarkEnd w:id="42"/>
    <w:bookmarkStart w:id="43" w:name="what-tmux-does-not-do"/>
    <w:p>
      <w:pPr>
        <w:pStyle w:val="Heading2"/>
        <w:keepNext/>
      </w:pPr>
      <w:r>
        <w:t xml:space="preserve">What tmux does not do</w:t>
      </w:r>
    </w:p>
    <w:p>
      <w:pPr>
        <w:pStyle w:val="Compact"/>
        <w:numPr>
          <w:ilvl w:val="0"/>
          <w:numId w:val="1026"/>
        </w:numPr>
      </w:pPr>
      <w:r>
        <w:t xml:space="preserve">It does not request a compute node.</w:t>
      </w:r>
    </w:p>
    <w:p>
      <w:pPr>
        <w:pStyle w:val="Compact"/>
        <w:numPr>
          <w:ilvl w:val="0"/>
          <w:numId w:val="1026"/>
        </w:numPr>
      </w:pPr>
      <w:r>
        <w:t xml:space="preserve">It does not make CPU-intensive work acceptable on the submission host.</w:t>
      </w:r>
    </w:p>
    <w:p>
      <w:pPr>
        <w:pStyle w:val="Compact"/>
        <w:numPr>
          <w:ilvl w:val="0"/>
          <w:numId w:val="1026"/>
        </w:numPr>
      </w:pPr>
      <w:r>
        <w:t xml:space="preserve">It does not replace Slurm logs or Snakemake logs.</w:t>
      </w:r>
    </w:p>
    <w:p>
      <w:pPr>
        <w:pStyle w:val="Compact"/>
        <w:numPr>
          <w:ilvl w:val="0"/>
          <w:numId w:val="1026"/>
        </w:numPr>
      </w:pPr>
      <w:r>
        <w:t xml:space="preserve">It does not automatically move between load-balanced submission hosts. You may need to reconnect to the same physical host before attaching.</w:t>
      </w:r>
    </w:p>
    <w:p>
      <w:pPr>
        <w:pStyle w:val="FirstParagraph"/>
      </w:pPr>
      <w:r>
        <w:t xml:space="preserve">Create a session:</w:t>
      </w:r>
    </w:p>
    <w:p>
      <w:pPr>
        <w:pStyle w:val="SourceCode"/>
      </w:pPr>
      <w:r>
        <w:rPr>
          <w:rStyle w:val="ExtensionTok"/>
        </w:rPr>
        <w:t xml:space="preserve">tmux</w:t>
      </w:r>
      <w:r>
        <w:rPr>
          <w:rStyle w:val="NormalTok"/>
        </w:rPr>
        <w:t xml:space="preserve"> new </w:t>
      </w:r>
      <w:r>
        <w:rPr>
          <w:rStyle w:val="AttributeTok"/>
        </w:rPr>
        <w:t xml:space="preserve">-s</w:t>
      </w:r>
      <w:r>
        <w:rPr>
          <w:rStyle w:val="NormalTok"/>
        </w:rPr>
        <w:t xml:space="preserve"> rcc-tutorial</w:t>
      </w:r>
    </w:p>
    <w:p>
      <w:pPr>
        <w:pStyle w:val="FirstParagraph"/>
      </w:pPr>
      <w:r>
        <w:t xml:space="preserve">Inside tmux, record the physical submission host:</w:t>
      </w:r>
    </w:p>
    <w:p>
      <w:pPr>
        <w:pStyle w:val="SourceCode"/>
      </w:pPr>
      <w:r>
        <w:rPr>
          <w:rStyle w:val="FunctionTok"/>
        </w:rPr>
        <w:t xml:space="preserve">hostname</w:t>
      </w:r>
    </w:p>
    <w:p>
      <w:pPr>
        <w:pStyle w:val="FirstParagraph"/>
      </w:pPr>
      <w:r>
        <w:t xml:space="preserve">Detach without stopping the workflow by pressing</w:t>
      </w:r>
      <w:r>
        <w:t xml:space="preserve"> </w:t>
      </w:r>
      <w:r>
        <w:rPr>
          <w:rStyle w:val="VerbatimChar"/>
        </w:rPr>
        <w:t xml:space="preserve">Ctrl+B</w:t>
      </w:r>
      <w:r>
        <w:t xml:space="preserve">, then</w:t>
      </w:r>
      <w:r>
        <w:t xml:space="preserve"> </w:t>
      </w:r>
      <w:r>
        <w:rPr>
          <w:rStyle w:val="VerbatimChar"/>
        </w:rPr>
        <w:t xml:space="preserve">D</w:t>
      </w:r>
      <w:r>
        <w:t xml:space="preserve">.</w:t>
      </w:r>
    </w:p>
    <w:p>
      <w:pPr>
        <w:pStyle w:val="BodyText"/>
      </w:pPr>
      <w:r>
        <w:t xml:space="preserve">Reconnect to the same physical host, if required by RCC load balancing, and attach:</w:t>
      </w:r>
    </w:p>
    <w:p>
      <w:pPr>
        <w:pStyle w:val="SourceCode"/>
      </w:pPr>
      <w:r>
        <w:rPr>
          <w:rStyle w:val="ExtensionTok"/>
        </w:rPr>
        <w:t xml:space="preserve">tmux</w:t>
      </w:r>
      <w:r>
        <w:rPr>
          <w:rStyle w:val="NormalTok"/>
        </w:rPr>
        <w:t xml:space="preserve"> attach </w:t>
      </w:r>
      <w:r>
        <w:rPr>
          <w:rStyle w:val="AttributeTok"/>
        </w:rPr>
        <w:t xml:space="preserve">-t</w:t>
      </w:r>
      <w:r>
        <w:rPr>
          <w:rStyle w:val="NormalTok"/>
        </w:rPr>
        <w:t xml:space="preserve"> rcc-tutorial</w:t>
      </w:r>
    </w:p>
    <w:p>
      <w:pPr>
        <w:pStyle w:val="FirstParagraph"/>
      </w:pPr>
      <w:r>
        <w:t xml:space="preserve">List sessions:</w:t>
      </w:r>
    </w:p>
    <w:p>
      <w:pPr>
        <w:pStyle w:val="SourceCode"/>
      </w:pPr>
      <w:r>
        <w:rPr>
          <w:rStyle w:val="ExtensionTok"/>
        </w:rPr>
        <w:t xml:space="preserve">tmux</w:t>
      </w:r>
      <w:r>
        <w:rPr>
          <w:rStyle w:val="NormalTok"/>
        </w:rPr>
        <w:t xml:space="preserve"> ls</w:t>
      </w:r>
    </w:p>
    <w:bookmarkEnd w:id="43"/>
    <w:bookmarkEnd w:id="44"/>
    <w:bookmarkStart w:id="57" w:name="X44506018e3561948cd502cc9e617f6f75d87de1"/>
    <w:p>
      <w:pPr>
        <w:pStyle w:val="Heading1"/>
        <w:keepNext/>
      </w:pPr>
      <w:r>
        <w:t xml:space="preserve">7. Statistical analysis workflow</w:t>
      </w:r>
    </w:p>
    <w:bookmarkStart w:id="45" w:name="what-this-example-teaches"/>
    <w:p>
      <w:pPr>
        <w:pStyle w:val="Heading2"/>
        <w:keepNext/>
      </w:pPr>
      <w:r>
        <w:t xml:space="preserve">What this example teaches</w:t>
      </w:r>
    </w:p>
    <w:p>
      <w:pPr>
        <w:pStyle w:val="FirstParagraph"/>
      </w:pPr>
      <w:r>
        <w:t xml:space="preserve">The goal is not to prescribe a statistical method for real studies. The example demonstrates how a table moves through validation, analysis, and visualisation while every step has declared inputs, outputs, software, logs, and resources.</w:t>
      </w:r>
    </w:p>
    <w:bookmarkEnd w:id="45"/>
    <w:bookmarkStart w:id="46" w:name="Xe084e1293a192eaa6fc18eec0eb0d4394ea6235"/>
    <w:p>
      <w:pPr>
        <w:pStyle w:val="Heading2"/>
        <w:keepNext/>
      </w:pPr>
      <w:r>
        <w:t xml:space="preserve">Understand the input table before analysing it</w:t>
      </w:r>
    </w:p>
    <w:p>
      <w:pPr>
        <w:pStyle w:val="FirstParagraph"/>
      </w:pPr>
      <w:r>
        <w:t xml:space="preserve">A rectangular data file is meaningful only when the units of observation are clear. In this exercise:</w:t>
      </w:r>
    </w:p>
    <w:p>
      <w:pPr>
        <w:pStyle w:val="Compact"/>
        <w:numPr>
          <w:ilvl w:val="0"/>
          <w:numId w:val="1027"/>
        </w:numPr>
      </w:pPr>
      <w:r>
        <w:t xml:space="preserve">each row is one synthetic sample;</w:t>
      </w:r>
    </w:p>
    <w:p>
      <w:pPr>
        <w:pStyle w:val="Compact"/>
        <w:numPr>
          <w:ilvl w:val="0"/>
          <w:numId w:val="1027"/>
        </w:numPr>
      </w:pPr>
      <w:r>
        <w:rPr>
          <w:rStyle w:val="VerbatimChar"/>
        </w:rPr>
        <w:t xml:space="preserve">sample_id</w:t>
      </w:r>
      <w:r>
        <w:t xml:space="preserve"> </w:t>
      </w:r>
      <w:r>
        <w:t xml:space="preserve">uniquely identifies the row;</w:t>
      </w:r>
    </w:p>
    <w:p>
      <w:pPr>
        <w:pStyle w:val="Compact"/>
        <w:numPr>
          <w:ilvl w:val="0"/>
          <w:numId w:val="1027"/>
        </w:numPr>
      </w:pPr>
      <w:r>
        <w:rPr>
          <w:rStyle w:val="VerbatimChar"/>
        </w:rPr>
        <w:t xml:space="preserve">group</w:t>
      </w:r>
      <w:r>
        <w:t xml:space="preserve"> </w:t>
      </w:r>
      <w:r>
        <w:t xml:space="preserve">is a categorical explanatory variable; and</w:t>
      </w:r>
    </w:p>
    <w:p>
      <w:pPr>
        <w:pStyle w:val="Compact"/>
        <w:numPr>
          <w:ilvl w:val="0"/>
          <w:numId w:val="1027"/>
        </w:numPr>
      </w:pPr>
      <w:r>
        <w:rPr>
          <w:rStyle w:val="VerbatimChar"/>
        </w:rPr>
        <w:t xml:space="preserve">value</w:t>
      </w:r>
      <w:r>
        <w:t xml:space="preserve"> </w:t>
      </w:r>
      <w:r>
        <w:t xml:space="preserve">is a numeric outcome.</w:t>
      </w:r>
    </w:p>
    <w:p>
      <w:pPr>
        <w:pStyle w:val="FirstParagraph"/>
      </w:pPr>
      <w:r>
        <w:t xml:space="preserve">Real analyses must also define missing-value codes, measurement units, inclusion criteria, repeated measurements, batch variables, and whether observations are independent.</w:t>
      </w:r>
    </w:p>
    <w:bookmarkEnd w:id="46"/>
    <w:bookmarkStart w:id="47" w:name="what-the-statistical-outputs-mean"/>
    <w:p>
      <w:pPr>
        <w:pStyle w:val="Heading2"/>
        <w:keepNext/>
      </w:pPr>
      <w:r>
        <w:t xml:space="preserve">What the statistical outputs mean</w:t>
      </w:r>
    </w:p>
    <w:p>
      <w:pPr>
        <w:pStyle w:val="Compact"/>
        <w:numPr>
          <w:ilvl w:val="0"/>
          <w:numId w:val="1028"/>
        </w:numPr>
      </w:pPr>
      <w:r>
        <w:t xml:space="preserve">A</w:t>
      </w:r>
      <w:r>
        <w:t xml:space="preserve"> </w:t>
      </w:r>
      <w:r>
        <w:rPr>
          <w:b/>
          <w:bCs/>
        </w:rPr>
        <w:t xml:space="preserve">group summary</w:t>
      </w:r>
      <w:r>
        <w:t xml:space="preserve"> </w:t>
      </w:r>
      <w:r>
        <w:t xml:space="preserve">describes the observed data, for example count, mean, and standard deviation.</w:t>
      </w:r>
    </w:p>
    <w:p>
      <w:pPr>
        <w:pStyle w:val="Compact"/>
        <w:numPr>
          <w:ilvl w:val="0"/>
          <w:numId w:val="1028"/>
        </w:numPr>
      </w:pPr>
      <w:r>
        <w:t xml:space="preserve">A</w:t>
      </w:r>
      <w:r>
        <w:t xml:space="preserve"> </w:t>
      </w:r>
      <w:r>
        <w:rPr>
          <w:b/>
          <w:bCs/>
        </w:rPr>
        <w:t xml:space="preserve">Welch two-sample t-test</w:t>
      </w:r>
      <w:r>
        <w:t xml:space="preserve"> </w:t>
      </w:r>
      <w:r>
        <w:t xml:space="preserve">compares group means without assuming equal variances. It still assumes independent observations and a suitable measurement scale.</w:t>
      </w:r>
    </w:p>
    <w:p>
      <w:pPr>
        <w:pStyle w:val="Compact"/>
        <w:numPr>
          <w:ilvl w:val="0"/>
          <w:numId w:val="1028"/>
        </w:numPr>
      </w:pPr>
      <w:r>
        <w:t xml:space="preserve">A</w:t>
      </w:r>
      <w:r>
        <w:t xml:space="preserve"> </w:t>
      </w:r>
      <w:r>
        <w:rPr>
          <w:b/>
          <w:bCs/>
        </w:rPr>
        <w:t xml:space="preserve">p-value</w:t>
      </w:r>
      <w:r>
        <w:t xml:space="preserve"> </w:t>
      </w:r>
      <w:r>
        <w:t xml:space="preserve">measures compatibility with a null model under the test assumptions; it is not the probability that the scientific hypothesis is true.</w:t>
      </w:r>
    </w:p>
    <w:p>
      <w:pPr>
        <w:pStyle w:val="Compact"/>
        <w:numPr>
          <w:ilvl w:val="0"/>
          <w:numId w:val="1028"/>
        </w:numPr>
      </w:pPr>
      <w:r>
        <w:t xml:space="preserve">A</w:t>
      </w:r>
      <w:r>
        <w:t xml:space="preserve"> </w:t>
      </w:r>
      <w:r>
        <w:rPr>
          <w:b/>
          <w:bCs/>
        </w:rPr>
        <w:t xml:space="preserve">figure</w:t>
      </w:r>
      <w:r>
        <w:t xml:space="preserve"> </w:t>
      </w:r>
      <w:r>
        <w:t xml:space="preserve">helps inspect distribution, outliers, and group overlap; it is not a replacement for a defined statistical model.</w:t>
      </w:r>
    </w:p>
    <w:p>
      <w:pPr>
        <w:pStyle w:val="FirstParagraph"/>
      </w:pPr>
      <w:r>
        <w:t xml:space="preserve">For real work, report effect estimates and uncertainty, check assumptions, account for study design and multiple testing, and obtain statistical review when appropriate.</w:t>
      </w:r>
    </w:p>
    <w:p>
      <w:pPr>
        <w:pStyle w:val="BodyText"/>
      </w:pPr>
      <w:r>
        <w:t xml:space="preserve">This workflow reads a CSV table, validates it, calculates group summaries, performs a Welch two-sample t-test, and creates a box-and-jitter plot.</w:t>
      </w:r>
    </w:p>
    <w:bookmarkEnd w:id="47"/>
    <w:bookmarkStart w:id="48" w:name="X341902fa6ea5ded4d5beb0197b53286e75db600"/>
    <w:p>
      <w:pPr>
        <w:pStyle w:val="Heading2"/>
        <w:keepNext/>
      </w:pPr>
      <w:r>
        <w:t xml:space="preserve">7.1 Create the project structure</w:t>
      </w:r>
    </w:p>
    <w:p>
      <w:pPr>
        <w:pStyle w:val="SourceCode"/>
      </w:pPr>
      <w:r>
        <w:rPr>
          <w:rStyle w:val="BuiltInTok"/>
        </w:rPr>
        <w:t xml:space="preserve">cd</w:t>
      </w:r>
      <w:r>
        <w:rPr>
          <w:rStyle w:val="NormalTok"/>
        </w:rPr>
        <w:t xml:space="preserve"> </w:t>
      </w:r>
      <w:r>
        <w:rPr>
          <w:rStyle w:val="StringTok"/>
        </w:rPr>
        <w:t xml:space="preserve">"</w:t>
      </w:r>
      <w:r>
        <w:rPr>
          <w:rStyle w:val="VariableTok"/>
        </w:rPr>
        <w:t xml:space="preserve">$RCC_WORK</w:t>
      </w:r>
      <w:r>
        <w:rPr>
          <w:rStyle w:val="String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stats-demo/</w:t>
      </w:r>
      <w:r>
        <w:rPr>
          <w:rStyle w:val="DataTypeTok"/>
        </w:rPr>
        <w:t xml:space="preserve">{config</w:t>
      </w:r>
      <w:r>
        <w:rPr>
          <w:rStyle w:val="OperatorTok"/>
        </w:rPr>
        <w:t xml:space="preserve">,</w:t>
      </w:r>
      <w:r>
        <w:rPr>
          <w:rStyle w:val="DataTypeTok"/>
        </w:rPr>
        <w:t xml:space="preserve">data</w:t>
      </w:r>
      <w:r>
        <w:rPr>
          <w:rStyle w:val="OperatorTok"/>
        </w:rPr>
        <w:t xml:space="preserve">,</w:t>
      </w:r>
      <w:r>
        <w:rPr>
          <w:rStyle w:val="DataTypeTok"/>
        </w:rPr>
        <w:t xml:space="preserve">envs</w:t>
      </w:r>
      <w:r>
        <w:rPr>
          <w:rStyle w:val="OperatorTok"/>
        </w:rPr>
        <w:t xml:space="preserve">,</w:t>
      </w:r>
      <w:r>
        <w:rPr>
          <w:rStyle w:val="DataTypeTok"/>
        </w:rPr>
        <w:t xml:space="preserve">workflow/scripts</w:t>
      </w:r>
      <w:r>
        <w:rPr>
          <w:rStyle w:val="OperatorTok"/>
        </w:rPr>
        <w:t xml:space="preserve">,</w:t>
      </w:r>
      <w:r>
        <w:rPr>
          <w:rStyle w:val="DataTypeTok"/>
        </w:rPr>
        <w:t xml:space="preserve">logs</w:t>
      </w:r>
      <w:r>
        <w:rPr>
          <w:rStyle w:val="OperatorTok"/>
        </w:rPr>
        <w:t xml:space="preserve">,</w:t>
      </w:r>
      <w:r>
        <w:rPr>
          <w:rStyle w:val="DataTypeTok"/>
        </w:rPr>
        <w:t xml:space="preserve">results}</w:t>
      </w:r>
      <w:r>
        <w:br/>
      </w:r>
      <w:r>
        <w:rPr>
          <w:rStyle w:val="BuiltInTok"/>
        </w:rPr>
        <w:t xml:space="preserve">cd</w:t>
      </w:r>
      <w:r>
        <w:rPr>
          <w:rStyle w:val="NormalTok"/>
        </w:rPr>
        <w:t xml:space="preserve"> stats-demo</w:t>
      </w:r>
    </w:p>
    <w:p>
      <w:pPr>
        <w:pStyle w:val="FirstParagraph"/>
      </w:pPr>
      <w:r>
        <w:t xml:space="preserve">The final structure will be:</w:t>
      </w:r>
    </w:p>
    <w:p>
      <w:pPr>
        <w:pStyle w:val="SourceCode"/>
      </w:pPr>
      <w:r>
        <w:rPr>
          <w:rStyle w:val="VerbatimChar"/>
        </w:rPr>
        <w:t xml:space="preserve">stats-demo/</w:t>
      </w:r>
      <w:r>
        <w:br/>
      </w:r>
      <w:r>
        <w:rPr>
          <w:rStyle w:val="VerbatimChar"/>
        </w:rPr>
        <w:t xml:space="preserve">├── config/</w:t>
      </w:r>
      <w:r>
        <w:br/>
      </w:r>
      <w:r>
        <w:rPr>
          <w:rStyle w:val="VerbatimChar"/>
        </w:rPr>
        <w:t xml:space="preserve">│   └── config.yaml</w:t>
      </w:r>
      <w:r>
        <w:br/>
      </w:r>
      <w:r>
        <w:rPr>
          <w:rStyle w:val="VerbatimChar"/>
        </w:rPr>
        <w:t xml:space="preserve">├── data/</w:t>
      </w:r>
      <w:r>
        <w:br/>
      </w:r>
      <w:r>
        <w:rPr>
          <w:rStyle w:val="VerbatimChar"/>
        </w:rPr>
        <w:t xml:space="preserve">│   └── measurements.csv</w:t>
      </w:r>
      <w:r>
        <w:br/>
      </w:r>
      <w:r>
        <w:rPr>
          <w:rStyle w:val="VerbatimChar"/>
        </w:rPr>
        <w:t xml:space="preserve">├── envs/</w:t>
      </w:r>
      <w:r>
        <w:br/>
      </w:r>
      <w:r>
        <w:rPr>
          <w:rStyle w:val="VerbatimChar"/>
        </w:rPr>
        <w:t xml:space="preserve">│   └── stats.yaml</w:t>
      </w:r>
      <w:r>
        <w:br/>
      </w:r>
      <w:r>
        <w:rPr>
          <w:rStyle w:val="VerbatimChar"/>
        </w:rPr>
        <w:t xml:space="preserve">├── workflow/</w:t>
      </w:r>
      <w:r>
        <w:br/>
      </w:r>
      <w:r>
        <w:rPr>
          <w:rStyle w:val="VerbatimChar"/>
        </w:rPr>
        <w:t xml:space="preserve">│   ├── Snakefile</w:t>
      </w:r>
      <w:r>
        <w:br/>
      </w:r>
      <w:r>
        <w:rPr>
          <w:rStyle w:val="VerbatimChar"/>
        </w:rPr>
        <w:t xml:space="preserve">│   └── scripts/</w:t>
      </w:r>
      <w:r>
        <w:br/>
      </w:r>
      <w:r>
        <w:rPr>
          <w:rStyle w:val="VerbatimChar"/>
        </w:rPr>
        <w:t xml:space="preserve">│       └── analyse.py</w:t>
      </w:r>
      <w:r>
        <w:br/>
      </w:r>
      <w:r>
        <w:rPr>
          <w:rStyle w:val="VerbatimChar"/>
        </w:rPr>
        <w:t xml:space="preserve">├── logs/</w:t>
      </w:r>
      <w:r>
        <w:br/>
      </w:r>
      <w:r>
        <w:rPr>
          <w:rStyle w:val="VerbatimChar"/>
        </w:rPr>
        <w:t xml:space="preserve">└── results/</w:t>
      </w:r>
    </w:p>
    <w:bookmarkEnd w:id="48"/>
    <w:bookmarkStart w:id="49" w:name="X32f561b729c0ad1b4d3c37abe7edb2551d20616"/>
    <w:p>
      <w:pPr>
        <w:pStyle w:val="Heading2"/>
        <w:keepNext/>
      </w:pPr>
      <w:r>
        <w:t xml:space="preserve">7.2 Create the input table</w:t>
      </w:r>
    </w:p>
    <w:p>
      <w:pPr>
        <w:pStyle w:val="FirstParagraph"/>
      </w:pPr>
      <w:r>
        <w:t xml:space="preserve">Create</w:t>
      </w:r>
      <w:r>
        <w:t xml:space="preserve"> </w:t>
      </w:r>
      <w:r>
        <w:rPr>
          <w:rStyle w:val="VerbatimChar"/>
        </w:rPr>
        <w:t xml:space="preserve">data/measurements.csv</w:t>
      </w:r>
      <w:r>
        <w:t xml:space="preserve">:</w:t>
      </w:r>
    </w:p>
    <w:p>
      <w:pPr>
        <w:pStyle w:val="SourceCode"/>
      </w:pPr>
      <w:r>
        <w:rPr>
          <w:rStyle w:val="VerbatimChar"/>
        </w:rPr>
        <w:t xml:space="preserve">sample,group,value</w:t>
      </w:r>
      <w:r>
        <w:br/>
      </w:r>
      <w:r>
        <w:rPr>
          <w:rStyle w:val="VerbatimChar"/>
        </w:rPr>
        <w:t xml:space="preserve">C01,control,10.1</w:t>
      </w:r>
      <w:r>
        <w:br/>
      </w:r>
      <w:r>
        <w:rPr>
          <w:rStyle w:val="VerbatimChar"/>
        </w:rPr>
        <w:t xml:space="preserve">C02,control,9.8</w:t>
      </w:r>
      <w:r>
        <w:br/>
      </w:r>
      <w:r>
        <w:rPr>
          <w:rStyle w:val="VerbatimChar"/>
        </w:rPr>
        <w:t xml:space="preserve">C03,control,10.4</w:t>
      </w:r>
      <w:r>
        <w:br/>
      </w:r>
      <w:r>
        <w:rPr>
          <w:rStyle w:val="VerbatimChar"/>
        </w:rPr>
        <w:t xml:space="preserve">C04,control,9.9</w:t>
      </w:r>
      <w:r>
        <w:br/>
      </w:r>
      <w:r>
        <w:rPr>
          <w:rStyle w:val="VerbatimChar"/>
        </w:rPr>
        <w:t xml:space="preserve">C05,control,10.2</w:t>
      </w:r>
      <w:r>
        <w:br/>
      </w:r>
      <w:r>
        <w:rPr>
          <w:rStyle w:val="VerbatimChar"/>
        </w:rPr>
        <w:t xml:space="preserve">C06,control,10.0</w:t>
      </w:r>
      <w:r>
        <w:br/>
      </w:r>
      <w:r>
        <w:rPr>
          <w:rStyle w:val="VerbatimChar"/>
        </w:rPr>
        <w:t xml:space="preserve">T01,treatment,11.4</w:t>
      </w:r>
      <w:r>
        <w:br/>
      </w:r>
      <w:r>
        <w:rPr>
          <w:rStyle w:val="VerbatimChar"/>
        </w:rPr>
        <w:t xml:space="preserve">T02,treatment,11.0</w:t>
      </w:r>
      <w:r>
        <w:br/>
      </w:r>
      <w:r>
        <w:rPr>
          <w:rStyle w:val="VerbatimChar"/>
        </w:rPr>
        <w:t xml:space="preserve">T03,treatment,11.8</w:t>
      </w:r>
      <w:r>
        <w:br/>
      </w:r>
      <w:r>
        <w:rPr>
          <w:rStyle w:val="VerbatimChar"/>
        </w:rPr>
        <w:t xml:space="preserve">T04,treatment,10.9</w:t>
      </w:r>
      <w:r>
        <w:br/>
      </w:r>
      <w:r>
        <w:rPr>
          <w:rStyle w:val="VerbatimChar"/>
        </w:rPr>
        <w:t xml:space="preserve">T05,treatment,11.5</w:t>
      </w:r>
      <w:r>
        <w:br/>
      </w:r>
      <w:r>
        <w:rPr>
          <w:rStyle w:val="VerbatimChar"/>
        </w:rPr>
        <w:t xml:space="preserve">T06,treatment,11.2</w:t>
      </w:r>
    </w:p>
    <w:p>
      <w:pPr>
        <w:pStyle w:val="FirstParagraph"/>
      </w:pPr>
      <w:r>
        <w:t xml:space="preserve">This is synthetic teaching data. Do not interpret it as a biological or clinical result.</w:t>
      </w:r>
    </w:p>
    <w:bookmarkEnd w:id="49"/>
    <w:bookmarkStart w:id="50" w:name="X0ade75d2bb2306775c5b9a0fe7b88d523361b7e"/>
    <w:p>
      <w:pPr>
        <w:pStyle w:val="Heading2"/>
        <w:keepNext/>
      </w:pPr>
      <w:r>
        <w:t xml:space="preserve">7.3 Create the configuration</w:t>
      </w:r>
    </w:p>
    <w:p>
      <w:pPr>
        <w:pStyle w:val="FirstParagraph"/>
      </w:pPr>
      <w:r>
        <w:t xml:space="preserve">Create</w:t>
      </w:r>
      <w:r>
        <w:t xml:space="preserve"> </w:t>
      </w:r>
      <w:r>
        <w:rPr>
          <w:rStyle w:val="VerbatimChar"/>
        </w:rPr>
        <w:t xml:space="preserve">config/config.yaml</w:t>
      </w:r>
      <w:r>
        <w:t xml:space="preserve">:</w:t>
      </w:r>
    </w:p>
    <w:p>
      <w:pPr>
        <w:pStyle w:val="SourceCode"/>
      </w:pPr>
      <w:r>
        <w:rPr>
          <w:rStyle w:val="FunctionTok"/>
        </w:rPr>
        <w:t xml:space="preserve">input_table</w:t>
      </w:r>
      <w:r>
        <w:rPr>
          <w:rStyle w:val="KeywordTok"/>
        </w:rPr>
        <w:t xml:space="preserve">:</w:t>
      </w:r>
      <w:r>
        <w:rPr>
          <w:rStyle w:val="AttributeTok"/>
        </w:rPr>
        <w:t xml:space="preserve"> data/measurements.csv</w:t>
      </w:r>
      <w:r>
        <w:br/>
      </w:r>
      <w:r>
        <w:rPr>
          <w:rStyle w:val="FunctionTok"/>
        </w:rPr>
        <w:t xml:space="preserve">group_column</w:t>
      </w:r>
      <w:r>
        <w:rPr>
          <w:rStyle w:val="KeywordTok"/>
        </w:rPr>
        <w:t xml:space="preserve">:</w:t>
      </w:r>
      <w:r>
        <w:rPr>
          <w:rStyle w:val="AttributeTok"/>
        </w:rPr>
        <w:t xml:space="preserve"> group</w:t>
      </w:r>
      <w:r>
        <w:br/>
      </w:r>
      <w:r>
        <w:rPr>
          <w:rStyle w:val="FunctionTok"/>
        </w:rPr>
        <w:t xml:space="preserve">value_column</w:t>
      </w:r>
      <w:r>
        <w:rPr>
          <w:rStyle w:val="KeywordTok"/>
        </w:rPr>
        <w:t xml:space="preserve">:</w:t>
      </w:r>
      <w:r>
        <w:rPr>
          <w:rStyle w:val="AttributeTok"/>
        </w:rPr>
        <w:t xml:space="preserve"> value</w:t>
      </w:r>
      <w:r>
        <w:br/>
      </w:r>
      <w:r>
        <w:rPr>
          <w:rStyle w:val="FunctionTok"/>
        </w:rPr>
        <w:t xml:space="preserve">control_group</w:t>
      </w:r>
      <w:r>
        <w:rPr>
          <w:rStyle w:val="KeywordTok"/>
        </w:rPr>
        <w:t xml:space="preserve">:</w:t>
      </w:r>
      <w:r>
        <w:rPr>
          <w:rStyle w:val="AttributeTok"/>
        </w:rPr>
        <w:t xml:space="preserve"> control</w:t>
      </w:r>
      <w:r>
        <w:br/>
      </w:r>
      <w:r>
        <w:rPr>
          <w:rStyle w:val="FunctionTok"/>
        </w:rPr>
        <w:t xml:space="preserve">treatment_group</w:t>
      </w:r>
      <w:r>
        <w:rPr>
          <w:rStyle w:val="KeywordTok"/>
        </w:rPr>
        <w:t xml:space="preserve">:</w:t>
      </w:r>
      <w:r>
        <w:rPr>
          <w:rStyle w:val="AttributeTok"/>
        </w:rPr>
        <w:t xml:space="preserve"> treatment</w:t>
      </w:r>
    </w:p>
    <w:p>
      <w:pPr>
        <w:pStyle w:val="FirstParagraph"/>
      </w:pPr>
      <w:r>
        <w:t xml:space="preserve">Keeping parameters in a configuration file makes changes visible and avoids embedding project-specific values throughout the code.</w:t>
      </w:r>
    </w:p>
    <w:bookmarkEnd w:id="50"/>
    <w:bookmarkStart w:id="51" w:name="X5220938b58167e2ef82467f1b6594134532b3f7"/>
    <w:p>
      <w:pPr>
        <w:pStyle w:val="Heading2"/>
        <w:keepNext/>
      </w:pPr>
      <w:r>
        <w:t xml:space="preserve">7.4 Define the statistical software environment</w:t>
      </w:r>
    </w:p>
    <w:p>
      <w:pPr>
        <w:pStyle w:val="FirstParagraph"/>
      </w:pPr>
      <w:r>
        <w:t xml:space="preserve">Create</w:t>
      </w:r>
      <w:r>
        <w:t xml:space="preserve"> </w:t>
      </w:r>
      <w:r>
        <w:rPr>
          <w:rStyle w:val="VerbatimChar"/>
        </w:rPr>
        <w:t xml:space="preserve">envs/stats.yaml</w:t>
      </w:r>
      <w:r>
        <w:t xml:space="preserve">:</w:t>
      </w:r>
    </w:p>
    <w:p>
      <w:pPr>
        <w:pStyle w:val="SourceCode"/>
      </w:pPr>
      <w:r>
        <w:rPr>
          <w:rStyle w:val="FunctionTok"/>
        </w:rPr>
        <w:t xml:space="preserve">channels</w:t>
      </w:r>
      <w:r>
        <w:rPr>
          <w:rStyle w:val="KeywordTok"/>
        </w:rPr>
        <w:t xml:space="preserve">:</w:t>
      </w:r>
      <w:r>
        <w:br/>
      </w:r>
      <w:r>
        <w:rPr>
          <w:rStyle w:val="AttributeTok"/>
        </w:rPr>
        <w:t xml:space="preserve">  </w:t>
      </w:r>
      <w:r>
        <w:rPr>
          <w:rStyle w:val="KeywordTok"/>
        </w:rPr>
        <w:t xml:space="preserve">-</w:t>
      </w:r>
      <w:r>
        <w:rPr>
          <w:rStyle w:val="AttributeTok"/>
        </w:rPr>
        <w:t xml:space="preserve"> conda-forge</w:t>
      </w:r>
      <w:r>
        <w:br/>
      </w:r>
      <w:r>
        <w:rPr>
          <w:rStyle w:val="AttributeTok"/>
        </w:rPr>
        <w:t xml:space="preserve">  </w:t>
      </w:r>
      <w:r>
        <w:rPr>
          <w:rStyle w:val="KeywordTok"/>
        </w:rPr>
        <w:t xml:space="preserve">-</w:t>
      </w:r>
      <w:r>
        <w:rPr>
          <w:rStyle w:val="AttributeTok"/>
        </w:rPr>
        <w:t xml:space="preserve"> nodefaults</w:t>
      </w:r>
      <w:r>
        <w:br/>
      </w:r>
      <w:r>
        <w:rPr>
          <w:rStyle w:val="FunctionTok"/>
        </w:rPr>
        <w:t xml:space="preserve">dependencies</w:t>
      </w:r>
      <w:r>
        <w:rPr>
          <w:rStyle w:val="KeywordTok"/>
        </w:rPr>
        <w:t xml:space="preserve">:</w:t>
      </w:r>
      <w:r>
        <w:br/>
      </w:r>
      <w:r>
        <w:rPr>
          <w:rStyle w:val="AttributeTok"/>
        </w:rPr>
        <w:t xml:space="preserve">  </w:t>
      </w:r>
      <w:r>
        <w:rPr>
          <w:rStyle w:val="KeywordTok"/>
        </w:rPr>
        <w:t xml:space="preserve">-</w:t>
      </w:r>
      <w:r>
        <w:rPr>
          <w:rStyle w:val="AttributeTok"/>
        </w:rPr>
        <w:t xml:space="preserve"> python=3.12</w:t>
      </w:r>
      <w:r>
        <w:br/>
      </w:r>
      <w:r>
        <w:rPr>
          <w:rStyle w:val="AttributeTok"/>
        </w:rPr>
        <w:t xml:space="preserve">  </w:t>
      </w:r>
      <w:r>
        <w:rPr>
          <w:rStyle w:val="KeywordTok"/>
        </w:rPr>
        <w:t xml:space="preserve">-</w:t>
      </w:r>
      <w:r>
        <w:rPr>
          <w:rStyle w:val="AttributeTok"/>
        </w:rPr>
        <w:t xml:space="preserve"> pandas</w:t>
      </w:r>
      <w:r>
        <w:br/>
      </w:r>
      <w:r>
        <w:rPr>
          <w:rStyle w:val="AttributeTok"/>
        </w:rPr>
        <w:t xml:space="preserve">  </w:t>
      </w:r>
      <w:r>
        <w:rPr>
          <w:rStyle w:val="KeywordTok"/>
        </w:rPr>
        <w:t xml:space="preserve">-</w:t>
      </w:r>
      <w:r>
        <w:rPr>
          <w:rStyle w:val="AttributeTok"/>
        </w:rPr>
        <w:t xml:space="preserve"> scipy</w:t>
      </w:r>
      <w:r>
        <w:br/>
      </w:r>
      <w:r>
        <w:rPr>
          <w:rStyle w:val="AttributeTok"/>
        </w:rPr>
        <w:t xml:space="preserve">  </w:t>
      </w:r>
      <w:r>
        <w:rPr>
          <w:rStyle w:val="KeywordTok"/>
        </w:rPr>
        <w:t xml:space="preserve">-</w:t>
      </w:r>
      <w:r>
        <w:rPr>
          <w:rStyle w:val="AttributeTok"/>
        </w:rPr>
        <w:t xml:space="preserve"> matplotlib</w:t>
      </w:r>
    </w:p>
    <w:p>
      <w:pPr>
        <w:pStyle w:val="FirstParagraph"/>
      </w:pPr>
      <w:r>
        <w:t xml:space="preserve">Do not add packages interactively after the workflow works. Change the environment file and let Snakemake recreate the environment.</w:t>
      </w:r>
    </w:p>
    <w:bookmarkEnd w:id="51"/>
    <w:bookmarkStart w:id="52" w:name="Xfc3928a86b821ef0c8c39eb35e220fbcaa37eda"/>
    <w:p>
      <w:pPr>
        <w:pStyle w:val="Heading2"/>
        <w:keepNext/>
      </w:pPr>
      <w:r>
        <w:t xml:space="preserve">7.5 Create the analysis script</w:t>
      </w:r>
    </w:p>
    <w:p>
      <w:pPr>
        <w:pStyle w:val="FirstParagraph"/>
      </w:pPr>
      <w:r>
        <w:t xml:space="preserve">Create</w:t>
      </w:r>
      <w:r>
        <w:t xml:space="preserve"> </w:t>
      </w:r>
      <w:r>
        <w:rPr>
          <w:rStyle w:val="VerbatimChar"/>
        </w:rPr>
        <w:t xml:space="preserve">workflow/scripts/analyse.py</w:t>
      </w:r>
      <w:r>
        <w:t xml:space="preserve">:</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NormalTok"/>
        </w:rPr>
        <w:t xml:space="preserve">input_path </w:t>
      </w:r>
      <w:r>
        <w:rPr>
          <w:rStyle w:val="OperatorTok"/>
        </w:rPr>
        <w:t xml:space="preserve">=</w:t>
      </w:r>
      <w:r>
        <w:rPr>
          <w:rStyle w:val="NormalTok"/>
        </w:rPr>
        <w:t xml:space="preserve"> Path(snakemake.</w:t>
      </w:r>
      <w:r>
        <w:rPr>
          <w:rStyle w:val="BuiltInTok"/>
        </w:rPr>
        <w:t xml:space="preserve">input</w:t>
      </w:r>
      <w:r>
        <w:rPr>
          <w:rStyle w:val="NormalTok"/>
        </w:rPr>
        <w:t xml:space="preserve">.table)</w:t>
      </w:r>
      <w:r>
        <w:br/>
      </w:r>
      <w:r>
        <w:rPr>
          <w:rStyle w:val="NormalTok"/>
        </w:rPr>
        <w:t xml:space="preserve">summary_path </w:t>
      </w:r>
      <w:r>
        <w:rPr>
          <w:rStyle w:val="OperatorTok"/>
        </w:rPr>
        <w:t xml:space="preserve">=</w:t>
      </w:r>
      <w:r>
        <w:rPr>
          <w:rStyle w:val="NormalTok"/>
        </w:rPr>
        <w:t xml:space="preserve"> Path(snakemake.output.summary)</w:t>
      </w:r>
      <w:r>
        <w:br/>
      </w:r>
      <w:r>
        <w:rPr>
          <w:rStyle w:val="NormalTok"/>
        </w:rPr>
        <w:t xml:space="preserve">test_path </w:t>
      </w:r>
      <w:r>
        <w:rPr>
          <w:rStyle w:val="OperatorTok"/>
        </w:rPr>
        <w:t xml:space="preserve">=</w:t>
      </w:r>
      <w:r>
        <w:rPr>
          <w:rStyle w:val="NormalTok"/>
        </w:rPr>
        <w:t xml:space="preserve"> Path(snakemake.output.test)</w:t>
      </w:r>
      <w:r>
        <w:br/>
      </w:r>
      <w:r>
        <w:rPr>
          <w:rStyle w:val="NormalTok"/>
        </w:rPr>
        <w:t xml:space="preserve">figure_path </w:t>
      </w:r>
      <w:r>
        <w:rPr>
          <w:rStyle w:val="OperatorTok"/>
        </w:rPr>
        <w:t xml:space="preserve">=</w:t>
      </w:r>
      <w:r>
        <w:rPr>
          <w:rStyle w:val="NormalTok"/>
        </w:rPr>
        <w:t xml:space="preserve"> Path(snakemake.output.figure)</w:t>
      </w:r>
      <w:r>
        <w:br/>
      </w:r>
      <w:r>
        <w:br/>
      </w:r>
      <w:r>
        <w:rPr>
          <w:rStyle w:val="ControlFlowTok"/>
        </w:rPr>
        <w:t xml:space="preserve">for</w:t>
      </w:r>
      <w:r>
        <w:rPr>
          <w:rStyle w:val="NormalTok"/>
        </w:rPr>
        <w:t xml:space="preserve"> path </w:t>
      </w:r>
      <w:r>
        <w:rPr>
          <w:rStyle w:val="KeywordTok"/>
        </w:rPr>
        <w:t xml:space="preserve">in</w:t>
      </w:r>
      <w:r>
        <w:rPr>
          <w:rStyle w:val="NormalTok"/>
        </w:rPr>
        <w:t xml:space="preserve"> (summary_path, test_path, figure_path):</w:t>
      </w:r>
      <w:r>
        <w:br/>
      </w:r>
      <w:r>
        <w:rPr>
          <w:rStyle w:val="NormalTok"/>
        </w:rPr>
        <w:t xml:space="preserve">    path.parent.mkdir(parents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NormalTok"/>
        </w:rPr>
        <w:t xml:space="preserve">df </w:t>
      </w:r>
      <w:r>
        <w:rPr>
          <w:rStyle w:val="OperatorTok"/>
        </w:rPr>
        <w:t xml:space="preserve">=</w:t>
      </w:r>
      <w:r>
        <w:rPr>
          <w:rStyle w:val="NormalTok"/>
        </w:rPr>
        <w:t xml:space="preserve"> pd.read_csv(input_path)</w:t>
      </w:r>
      <w:r>
        <w:br/>
      </w:r>
      <w:r>
        <w:rPr>
          <w:rStyle w:val="NormalTok"/>
        </w:rPr>
        <w:t xml:space="preserve">required </w:t>
      </w:r>
      <w:r>
        <w:rPr>
          <w:rStyle w:val="OperatorTok"/>
        </w:rPr>
        <w:t xml:space="preserve">=</w:t>
      </w:r>
      <w:r>
        <w:rPr>
          <w:rStyle w:val="NormalTok"/>
        </w:rPr>
        <w:t xml:space="preserve"> {</w:t>
      </w:r>
      <w:r>
        <w:br/>
      </w:r>
      <w:r>
        <w:rPr>
          <w:rStyle w:val="NormalTok"/>
        </w:rPr>
        <w:t xml:space="preserve">    </w:t>
      </w:r>
      <w:r>
        <w:rPr>
          <w:rStyle w:val="StringTok"/>
        </w:rPr>
        <w:t xml:space="preserve">"sample"</w:t>
      </w:r>
      <w:r>
        <w:rPr>
          <w:rStyle w:val="NormalTok"/>
        </w:rPr>
        <w:t xml:space="preserve">,</w:t>
      </w:r>
      <w:r>
        <w:br/>
      </w:r>
      <w:r>
        <w:rPr>
          <w:rStyle w:val="NormalTok"/>
        </w:rPr>
        <w:t xml:space="preserve">    snakemake.params.group_column,</w:t>
      </w:r>
      <w:r>
        <w:br/>
      </w:r>
      <w:r>
        <w:rPr>
          <w:rStyle w:val="NormalTok"/>
        </w:rPr>
        <w:t xml:space="preserve">    snakemake.params.value_column,</w:t>
      </w:r>
      <w:r>
        <w:br/>
      </w:r>
      <w:r>
        <w:rPr>
          <w:rStyle w:val="NormalTok"/>
        </w:rPr>
        <w:t xml:space="preserve">}</w:t>
      </w:r>
      <w:r>
        <w:br/>
      </w:r>
      <w:r>
        <w:rPr>
          <w:rStyle w:val="NormalTok"/>
        </w:rPr>
        <w:t xml:space="preserve">missing </w:t>
      </w:r>
      <w:r>
        <w:rPr>
          <w:rStyle w:val="OperatorTok"/>
        </w:rPr>
        <w:t xml:space="preserve">=</w:t>
      </w:r>
      <w:r>
        <w:rPr>
          <w:rStyle w:val="NormalTok"/>
        </w:rPr>
        <w:t xml:space="preserve"> </w:t>
      </w:r>
      <w:r>
        <w:rPr>
          <w:rStyle w:val="BuiltInTok"/>
        </w:rPr>
        <w:t xml:space="preserve">sorted</w:t>
      </w:r>
      <w:r>
        <w:rPr>
          <w:rStyle w:val="NormalTok"/>
        </w:rPr>
        <w:t xml:space="preserve">(required.difference(df.columns))</w:t>
      </w:r>
      <w:r>
        <w:br/>
      </w:r>
      <w:r>
        <w:rPr>
          <w:rStyle w:val="ControlFlowTok"/>
        </w:rPr>
        <w:t xml:space="preserve">if</w:t>
      </w:r>
      <w:r>
        <w:rPr>
          <w:rStyle w:val="NormalTok"/>
        </w:rPr>
        <w:t xml:space="preserve"> missing:</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f"Missing required columns: </w:t>
      </w:r>
      <w:r>
        <w:rPr>
          <w:rStyle w:val="SpecialCharTok"/>
        </w:rPr>
        <w:t xml:space="preserve">{</w:t>
      </w:r>
      <w:r>
        <w:rPr>
          <w:rStyle w:val="NormalTok"/>
        </w:rPr>
        <w:t xml:space="preserve">missing</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df[</w:t>
      </w:r>
      <w:r>
        <w:rPr>
          <w:rStyle w:val="StringTok"/>
        </w:rPr>
        <w:t xml:space="preserve">"sample"</w:t>
      </w:r>
      <w:r>
        <w:rPr>
          <w:rStyle w:val="NormalTok"/>
        </w:rPr>
        <w:t xml:space="preserve">].duplicated().</w:t>
      </w:r>
      <w:r>
        <w:rPr>
          <w:rStyle w:val="BuiltInTok"/>
        </w:rPr>
        <w:t xml:space="preserve">any</w:t>
      </w:r>
      <w:r>
        <w:rPr>
          <w:rStyle w:val="NormalTok"/>
        </w:rPr>
        <w:t xml:space="preserve">():</w:t>
      </w:r>
      <w:r>
        <w:br/>
      </w:r>
      <w:r>
        <w:rPr>
          <w:rStyle w:val="NormalTok"/>
        </w:rPr>
        <w:t xml:space="preserve">    duplicates </w:t>
      </w:r>
      <w:r>
        <w:rPr>
          <w:rStyle w:val="OperatorTok"/>
        </w:rPr>
        <w:t xml:space="preserve">=</w:t>
      </w:r>
      <w:r>
        <w:rPr>
          <w:rStyle w:val="NormalTok"/>
        </w:rPr>
        <w:t xml:space="preserve"> df.loc[df[</w:t>
      </w:r>
      <w:r>
        <w:rPr>
          <w:rStyle w:val="StringTok"/>
        </w:rPr>
        <w:t xml:space="preserve">"sample"</w:t>
      </w:r>
      <w:r>
        <w:rPr>
          <w:rStyle w:val="NormalTok"/>
        </w:rPr>
        <w:t xml:space="preserve">].duplicated(), </w:t>
      </w:r>
      <w:r>
        <w:rPr>
          <w:rStyle w:val="StringTok"/>
        </w:rPr>
        <w:t xml:space="preserve">"sample"</w:t>
      </w:r>
      <w:r>
        <w:rPr>
          <w:rStyle w:val="NormalTok"/>
        </w:rPr>
        <w:t xml:space="preserve">].tolist()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f"Duplicate sample identifiers: </w:t>
      </w:r>
      <w:r>
        <w:rPr>
          <w:rStyle w:val="SpecialCharTok"/>
        </w:rPr>
        <w:t xml:space="preserve">{</w:t>
      </w:r>
      <w:r>
        <w:rPr>
          <w:rStyle w:val="NormalTok"/>
        </w:rPr>
        <w:t xml:space="preserve">duplicates</w:t>
      </w:r>
      <w:r>
        <w:rPr>
          <w:rStyle w:val="SpecialCharTok"/>
        </w:rPr>
        <w:t xml:space="preserve">}</w:t>
      </w:r>
      <w:r>
        <w:rPr>
          <w:rStyle w:val="SpecialStringTok"/>
        </w:rPr>
        <w:t xml:space="preserve">"</w:t>
      </w:r>
      <w:r>
        <w:rPr>
          <w:rStyle w:val="NormalTok"/>
        </w:rPr>
        <w:t xml:space="preserve">)</w:t>
      </w:r>
      <w:r>
        <w:br/>
      </w:r>
      <w:r>
        <w:br/>
      </w:r>
      <w:r>
        <w:rPr>
          <w:rStyle w:val="NormalTok"/>
        </w:rPr>
        <w:t xml:space="preserve">value_column </w:t>
      </w:r>
      <w:r>
        <w:rPr>
          <w:rStyle w:val="OperatorTok"/>
        </w:rPr>
        <w:t xml:space="preserve">=</w:t>
      </w:r>
      <w:r>
        <w:rPr>
          <w:rStyle w:val="NormalTok"/>
        </w:rPr>
        <w:t xml:space="preserve"> snakemake.params.value_column</w:t>
      </w:r>
      <w:r>
        <w:br/>
      </w:r>
      <w:r>
        <w:rPr>
          <w:rStyle w:val="NormalTok"/>
        </w:rPr>
        <w:t xml:space="preserve">group_column </w:t>
      </w:r>
      <w:r>
        <w:rPr>
          <w:rStyle w:val="OperatorTok"/>
        </w:rPr>
        <w:t xml:space="preserve">=</w:t>
      </w:r>
      <w:r>
        <w:rPr>
          <w:rStyle w:val="NormalTok"/>
        </w:rPr>
        <w:t xml:space="preserve"> snakemake.params.group_column</w:t>
      </w:r>
      <w:r>
        <w:br/>
      </w:r>
      <w:r>
        <w:rPr>
          <w:rStyle w:val="NormalTok"/>
        </w:rPr>
        <w:t xml:space="preserve">control_name </w:t>
      </w:r>
      <w:r>
        <w:rPr>
          <w:rStyle w:val="OperatorTok"/>
        </w:rPr>
        <w:t xml:space="preserve">=</w:t>
      </w:r>
      <w:r>
        <w:rPr>
          <w:rStyle w:val="NormalTok"/>
        </w:rPr>
        <w:t xml:space="preserve"> snakemake.params.control_group</w:t>
      </w:r>
      <w:r>
        <w:br/>
      </w:r>
      <w:r>
        <w:rPr>
          <w:rStyle w:val="NormalTok"/>
        </w:rPr>
        <w:t xml:space="preserve">treatment_name </w:t>
      </w:r>
      <w:r>
        <w:rPr>
          <w:rStyle w:val="OperatorTok"/>
        </w:rPr>
        <w:t xml:space="preserve">=</w:t>
      </w:r>
      <w:r>
        <w:rPr>
          <w:rStyle w:val="NormalTok"/>
        </w:rPr>
        <w:t xml:space="preserve"> snakemake.params.treatment_group</w:t>
      </w:r>
      <w:r>
        <w:br/>
      </w:r>
      <w:r>
        <w:br/>
      </w:r>
      <w:r>
        <w:rPr>
          <w:rStyle w:val="NormalTok"/>
        </w:rPr>
        <w:t xml:space="preserve">df[value_column] </w:t>
      </w:r>
      <w:r>
        <w:rPr>
          <w:rStyle w:val="OperatorTok"/>
        </w:rPr>
        <w:t xml:space="preserve">=</w:t>
      </w:r>
      <w:r>
        <w:rPr>
          <w:rStyle w:val="NormalTok"/>
        </w:rPr>
        <w:t xml:space="preserve"> pd.to_numeric(df[value_column], errors</w:t>
      </w:r>
      <w:r>
        <w:rPr>
          <w:rStyle w:val="OperatorTok"/>
        </w:rPr>
        <w:t xml:space="preserve">=</w:t>
      </w:r>
      <w:r>
        <w:rPr>
          <w:rStyle w:val="StringTok"/>
        </w:rPr>
        <w:t xml:space="preserve">"raise"</w:t>
      </w:r>
      <w:r>
        <w:rPr>
          <w:rStyle w:val="NormalTok"/>
        </w:rPr>
        <w:t xml:space="preserve">)</w:t>
      </w:r>
      <w:r>
        <w:br/>
      </w:r>
      <w:r>
        <w:br/>
      </w:r>
      <w:r>
        <w:rPr>
          <w:rStyle w:val="NormalTok"/>
        </w:rPr>
        <w:t xml:space="preserve">summary </w:t>
      </w:r>
      <w:r>
        <w:rPr>
          <w:rStyle w:val="OperatorTok"/>
        </w:rPr>
        <w:t xml:space="preserve">=</w:t>
      </w:r>
      <w:r>
        <w:rPr>
          <w:rStyle w:val="NormalTok"/>
        </w:rPr>
        <w:t xml:space="preserve"> (</w:t>
      </w:r>
      <w:r>
        <w:br/>
      </w:r>
      <w:r>
        <w:rPr>
          <w:rStyle w:val="NormalTok"/>
        </w:rPr>
        <w:t xml:space="preserve">    df.groupby(group_column, observed</w:t>
      </w:r>
      <w:r>
        <w:rPr>
          <w:rStyle w:val="OperatorTok"/>
        </w:rPr>
        <w:t xml:space="preserve">=</w:t>
      </w:r>
      <w:r>
        <w:rPr>
          <w:rStyle w:val="VariableTok"/>
        </w:rPr>
        <w:t xml:space="preserve">True</w:t>
      </w:r>
      <w:r>
        <w:rPr>
          <w:rStyle w:val="NormalTok"/>
        </w:rPr>
        <w:t xml:space="preserve">)[value_column]</w:t>
      </w:r>
      <w:r>
        <w:br/>
      </w:r>
      <w:r>
        <w:rPr>
          <w:rStyle w:val="NormalTok"/>
        </w:rPr>
        <w:t xml:space="preserve">    .agg(n</w:t>
      </w:r>
      <w:r>
        <w:rPr>
          <w:rStyle w:val="OperatorTok"/>
        </w:rPr>
        <w:t xml:space="preserve">=</w:t>
      </w:r>
      <w:r>
        <w:rPr>
          <w:rStyle w:val="StringTok"/>
        </w:rPr>
        <w:t xml:space="preserve">"count"</w:t>
      </w:r>
      <w:r>
        <w:rPr>
          <w:rStyle w:val="NormalTok"/>
        </w:rPr>
        <w:t xml:space="preserve">, mean</w:t>
      </w:r>
      <w:r>
        <w:rPr>
          <w:rStyle w:val="OperatorTok"/>
        </w:rPr>
        <w:t xml:space="preserve">=</w:t>
      </w:r>
      <w:r>
        <w:rPr>
          <w:rStyle w:val="StringTok"/>
        </w:rPr>
        <w:t xml:space="preserve">"mean"</w:t>
      </w:r>
      <w:r>
        <w:rPr>
          <w:rStyle w:val="NormalTok"/>
        </w:rPr>
        <w:t xml:space="preserve">, standard_deviation</w:t>
      </w:r>
      <w:r>
        <w:rPr>
          <w:rStyle w:val="OperatorTok"/>
        </w:rPr>
        <w:t xml:space="preserve">=</w:t>
      </w:r>
      <w:r>
        <w:rPr>
          <w:rStyle w:val="StringTok"/>
        </w:rPr>
        <w:t xml:space="preserve">"std"</w:t>
      </w:r>
      <w:r>
        <w:rPr>
          <w:rStyle w:val="NormalTok"/>
        </w:rPr>
        <w:t xml:space="preserve">, median</w:t>
      </w:r>
      <w:r>
        <w:rPr>
          <w:rStyle w:val="OperatorTok"/>
        </w:rPr>
        <w:t xml:space="preserve">=</w:t>
      </w:r>
      <w:r>
        <w:rPr>
          <w:rStyle w:val="StringTok"/>
        </w:rPr>
        <w:t xml:space="preserve">"median"</w:t>
      </w:r>
      <w:r>
        <w:rPr>
          <w:rStyle w:val="NormalTok"/>
        </w:rPr>
        <w:t xml:space="preserve">)</w:t>
      </w:r>
      <w:r>
        <w:br/>
      </w:r>
      <w:r>
        <w:rPr>
          <w:rStyle w:val="NormalTok"/>
        </w:rPr>
        <w:t xml:space="preserve">    .reset_index()</w:t>
      </w:r>
      <w:r>
        <w:br/>
      </w:r>
      <w:r>
        <w:rPr>
          <w:rStyle w:val="NormalTok"/>
        </w:rPr>
        <w:t xml:space="preserve">)</w:t>
      </w:r>
      <w:r>
        <w:br/>
      </w:r>
      <w:r>
        <w:rPr>
          <w:rStyle w:val="NormalTok"/>
        </w:rPr>
        <w:t xml:space="preserve">summary.to_csv(summary_path, sep</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control </w:t>
      </w:r>
      <w:r>
        <w:rPr>
          <w:rStyle w:val="OperatorTok"/>
        </w:rPr>
        <w:t xml:space="preserve">=</w:t>
      </w:r>
      <w:r>
        <w:rPr>
          <w:rStyle w:val="NormalTok"/>
        </w:rPr>
        <w:t xml:space="preserve"> df.loc[df[group_column] </w:t>
      </w:r>
      <w:r>
        <w:rPr>
          <w:rStyle w:val="OperatorTok"/>
        </w:rPr>
        <w:t xml:space="preserve">==</w:t>
      </w:r>
      <w:r>
        <w:rPr>
          <w:rStyle w:val="NormalTok"/>
        </w:rPr>
        <w:t xml:space="preserve"> control_name, value_column]</w:t>
      </w:r>
      <w:r>
        <w:br/>
      </w:r>
      <w:r>
        <w:rPr>
          <w:rStyle w:val="NormalTok"/>
        </w:rPr>
        <w:t xml:space="preserve">treatment </w:t>
      </w:r>
      <w:r>
        <w:rPr>
          <w:rStyle w:val="OperatorTok"/>
        </w:rPr>
        <w:t xml:space="preserve">=</w:t>
      </w:r>
      <w:r>
        <w:rPr>
          <w:rStyle w:val="NormalTok"/>
        </w:rPr>
        <w:t xml:space="preserve"> df.loc[df[group_column] </w:t>
      </w:r>
      <w:r>
        <w:rPr>
          <w:rStyle w:val="OperatorTok"/>
        </w:rPr>
        <w:t xml:space="preserve">==</w:t>
      </w:r>
      <w:r>
        <w:rPr>
          <w:rStyle w:val="NormalTok"/>
        </w:rPr>
        <w:t xml:space="preserve"> treatment_name, value_column]</w:t>
      </w:r>
      <w:r>
        <w:br/>
      </w:r>
      <w:r>
        <w:rPr>
          <w:rStyle w:val="ControlFlowTok"/>
        </w:rPr>
        <w:t xml:space="preserve">if</w:t>
      </w:r>
      <w:r>
        <w:rPr>
          <w:rStyle w:val="NormalTok"/>
        </w:rPr>
        <w:t xml:space="preserve"> </w:t>
      </w:r>
      <w:r>
        <w:rPr>
          <w:rStyle w:val="BuiltInTok"/>
        </w:rPr>
        <w:t xml:space="preserve">len</w:t>
      </w:r>
      <w:r>
        <w:rPr>
          <w:rStyle w:val="NormalTok"/>
        </w:rPr>
        <w:t xml:space="preserve">(control) </w:t>
      </w:r>
      <w:r>
        <w:rPr>
          <w:rStyle w:val="OperatorTok"/>
        </w:rPr>
        <w:t xml:space="preserve">&lt;</w:t>
      </w:r>
      <w:r>
        <w:rPr>
          <w:rStyle w:val="NormalTok"/>
        </w:rPr>
        <w:t xml:space="preserve"> </w:t>
      </w:r>
      <w:r>
        <w:rPr>
          <w:rStyle w:val="DecValTok"/>
        </w:rPr>
        <w:t xml:space="preserve">2</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(treatment)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"Each comparison group requires at least two observations"</w:t>
      </w:r>
      <w:r>
        <w:rPr>
          <w:rStyle w:val="NormalTok"/>
        </w:rPr>
        <w:t xml:space="preserve">)</w:t>
      </w:r>
      <w:r>
        <w:br/>
      </w:r>
      <w:r>
        <w:br/>
      </w:r>
      <w:r>
        <w:rPr>
          <w:rStyle w:val="NormalTok"/>
        </w:rPr>
        <w:t xml:space="preserve">result </w:t>
      </w:r>
      <w:r>
        <w:rPr>
          <w:rStyle w:val="OperatorTok"/>
        </w:rPr>
        <w:t xml:space="preserve">=</w:t>
      </w:r>
      <w:r>
        <w:rPr>
          <w:rStyle w:val="NormalTok"/>
        </w:rPr>
        <w:t xml:space="preserve"> stats.ttest_ind(treatment, control, equal_var</w:t>
      </w:r>
      <w:r>
        <w:rPr>
          <w:rStyle w:val="OperatorTok"/>
        </w:rPr>
        <w:t xml:space="preserve">=</w:t>
      </w:r>
      <w:r>
        <w:rPr>
          <w:rStyle w:val="VariableTok"/>
        </w:rPr>
        <w:t xml:space="preserve">False</w:t>
      </w:r>
      <w:r>
        <w:rPr>
          <w:rStyle w:val="NormalTok"/>
        </w:rPr>
        <w:t xml:space="preserve">)</w:t>
      </w:r>
      <w:r>
        <w:br/>
      </w:r>
      <w:r>
        <w:rPr>
          <w:rStyle w:val="NormalTok"/>
        </w:rPr>
        <w:t xml:space="preserve">test </w:t>
      </w:r>
      <w:r>
        <w:rPr>
          <w:rStyle w:val="OperatorTok"/>
        </w:rPr>
        <w:t xml:space="preserve">=</w:t>
      </w:r>
      <w:r>
        <w:rPr>
          <w:rStyle w:val="NormalTok"/>
        </w:rPr>
        <w:t xml:space="preserve"> pd.DataFrame(</w:t>
      </w:r>
      <w:r>
        <w:br/>
      </w:r>
      <w:r>
        <w:rPr>
          <w:rStyle w:val="NormalTok"/>
        </w:rPr>
        <w:t xml:space="preserve">    {</w:t>
      </w:r>
      <w:r>
        <w:br/>
      </w:r>
      <w:r>
        <w:rPr>
          <w:rStyle w:val="NormalTok"/>
        </w:rPr>
        <w:t xml:space="preserve">        </w:t>
      </w:r>
      <w:r>
        <w:rPr>
          <w:rStyle w:val="StringTok"/>
        </w:rPr>
        <w:t xml:space="preserve">"comparison"</w:t>
      </w:r>
      <w:r>
        <w:rPr>
          <w:rStyle w:val="NormalTok"/>
        </w:rPr>
        <w:t xml:space="preserve">: [</w:t>
      </w:r>
      <w:r>
        <w:rPr>
          <w:rStyle w:val="SpecialStringTok"/>
        </w:rPr>
        <w:t xml:space="preserve">f"</w:t>
      </w:r>
      <w:r>
        <w:rPr>
          <w:rStyle w:val="SpecialCharTok"/>
        </w:rPr>
        <w:t xml:space="preserve">{</w:t>
      </w:r>
      <w:r>
        <w:rPr>
          <w:rStyle w:val="NormalTok"/>
        </w:rPr>
        <w:t xml:space="preserve">treatment_name</w:t>
      </w:r>
      <w:r>
        <w:rPr>
          <w:rStyle w:val="SpecialCharTok"/>
        </w:rPr>
        <w:t xml:space="preserve">}</w:t>
      </w:r>
      <w:r>
        <w:rPr>
          <w:rStyle w:val="SpecialStringTok"/>
        </w:rPr>
        <w:t xml:space="preserve"> versus </w:t>
      </w:r>
      <w:r>
        <w:rPr>
          <w:rStyle w:val="SpecialCharTok"/>
        </w:rPr>
        <w:t xml:space="preserve">{</w:t>
      </w:r>
      <w:r>
        <w:rPr>
          <w:rStyle w:val="NormalTok"/>
        </w:rPr>
        <w:t xml:space="preserve">control_name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"method"</w:t>
      </w:r>
      <w:r>
        <w:rPr>
          <w:rStyle w:val="NormalTok"/>
        </w:rPr>
        <w:t xml:space="preserve">: [</w:t>
      </w:r>
      <w:r>
        <w:rPr>
          <w:rStyle w:val="StringTok"/>
        </w:rPr>
        <w:t xml:space="preserve">"Welch two-sample t-test"</w:t>
      </w:r>
      <w:r>
        <w:rPr>
          <w:rStyle w:val="NormalTok"/>
        </w:rPr>
        <w:t xml:space="preserve">],</w:t>
      </w:r>
      <w:r>
        <w:br/>
      </w:r>
      <w:r>
        <w:rPr>
          <w:rStyle w:val="NormalTok"/>
        </w:rPr>
        <w:t xml:space="preserve">        </w:t>
      </w:r>
      <w:r>
        <w:rPr>
          <w:rStyle w:val="StringTok"/>
        </w:rPr>
        <w:t xml:space="preserve">"statistic"</w:t>
      </w:r>
      <w:r>
        <w:rPr>
          <w:rStyle w:val="NormalTok"/>
        </w:rPr>
        <w:t xml:space="preserve">: [result.statistic],</w:t>
      </w:r>
      <w:r>
        <w:br/>
      </w:r>
      <w:r>
        <w:rPr>
          <w:rStyle w:val="NormalTok"/>
        </w:rPr>
        <w:t xml:space="preserve">        </w:t>
      </w:r>
      <w:r>
        <w:rPr>
          <w:rStyle w:val="StringTok"/>
        </w:rPr>
        <w:t xml:space="preserve">"p_value"</w:t>
      </w:r>
      <w:r>
        <w:rPr>
          <w:rStyle w:val="NormalTok"/>
        </w:rPr>
        <w:t xml:space="preserve">: [result.pvalue],</w:t>
      </w:r>
      <w:r>
        <w:br/>
      </w:r>
      <w:r>
        <w:rPr>
          <w:rStyle w:val="NormalTok"/>
        </w:rPr>
        <w:t xml:space="preserve">        </w:t>
      </w:r>
      <w:r>
        <w:rPr>
          <w:rStyle w:val="StringTok"/>
        </w:rPr>
        <w:t xml:space="preserve">"mean_difference"</w:t>
      </w:r>
      <w:r>
        <w:rPr>
          <w:rStyle w:val="NormalTok"/>
        </w:rPr>
        <w:t xml:space="preserve">: [treatment.mean() </w:t>
      </w:r>
      <w:r>
        <w:rPr>
          <w:rStyle w:val="OperatorTok"/>
        </w:rPr>
        <w:t xml:space="preserve">-</w:t>
      </w:r>
      <w:r>
        <w:rPr>
          <w:rStyle w:val="NormalTok"/>
        </w:rPr>
        <w:t xml:space="preserve"> control.mean()],</w:t>
      </w:r>
      <w:r>
        <w:br/>
      </w:r>
      <w:r>
        <w:rPr>
          <w:rStyle w:val="NormalTok"/>
        </w:rPr>
        <w:t xml:space="preserve">    }</w:t>
      </w:r>
      <w:r>
        <w:br/>
      </w:r>
      <w:r>
        <w:rPr>
          <w:rStyle w:val="NormalTok"/>
        </w:rPr>
        <w:t xml:space="preserve">)</w:t>
      </w:r>
      <w:r>
        <w:br/>
      </w:r>
      <w:r>
        <w:rPr>
          <w:rStyle w:val="NormalTok"/>
        </w:rPr>
        <w:t xml:space="preserve">test.to_csv(test_path, sep</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 index</w:t>
      </w:r>
      <w:r>
        <w:rPr>
          <w:rStyle w:val="OperatorTok"/>
        </w:rPr>
        <w:t xml:space="preserve">=</w:t>
      </w:r>
      <w:r>
        <w:rPr>
          <w:rStyle w:val="VariableTok"/>
        </w:rPr>
        <w:t xml:space="preserve">False</w:t>
      </w:r>
      <w:r>
        <w:rPr>
          <w:rStyle w:val="NormalTok"/>
        </w:rPr>
        <w:t xml:space="preserve">)</w:t>
      </w:r>
      <w:r>
        <w:br/>
      </w:r>
      <w:r>
        <w:br/>
      </w:r>
      <w:r>
        <w:rPr>
          <w:rStyle w:val="NormalTok"/>
        </w:rPr>
        <w:t xml:space="preserve">ordered_groups </w:t>
      </w:r>
      <w:r>
        <w:rPr>
          <w:rStyle w:val="OperatorTok"/>
        </w:rPr>
        <w:t xml:space="preserve">=</w:t>
      </w:r>
      <w:r>
        <w:rPr>
          <w:rStyle w:val="NormalTok"/>
        </w:rPr>
        <w:t xml:space="preserve"> [control_name, treatment_name]</w:t>
      </w:r>
      <w:r>
        <w:br/>
      </w:r>
      <w:r>
        <w:rPr>
          <w:rStyle w:val="NormalTok"/>
        </w:rPr>
        <w:t xml:space="preserve">values </w:t>
      </w:r>
      <w:r>
        <w:rPr>
          <w:rStyle w:val="OperatorTok"/>
        </w:rPr>
        <w:t xml:space="preserve">=</w:t>
      </w:r>
      <w:r>
        <w:rPr>
          <w:rStyle w:val="NormalTok"/>
        </w:rPr>
        <w:t xml:space="preserve"> [df.loc[df[group_column] </w:t>
      </w:r>
      <w:r>
        <w:rPr>
          <w:rStyle w:val="OperatorTok"/>
        </w:rPr>
        <w:t xml:space="preserve">==</w:t>
      </w:r>
      <w:r>
        <w:rPr>
          <w:rStyle w:val="NormalTok"/>
        </w:rPr>
        <w:t xml:space="preserve"> group, value_column] </w:t>
      </w:r>
      <w:r>
        <w:rPr>
          <w:rStyle w:val="ControlFlowTok"/>
        </w:rPr>
        <w:t xml:space="preserve">for</w:t>
      </w:r>
      <w:r>
        <w:rPr>
          <w:rStyle w:val="NormalTok"/>
        </w:rPr>
        <w:t xml:space="preserve"> group </w:t>
      </w:r>
      <w:r>
        <w:rPr>
          <w:rStyle w:val="KeywordTok"/>
        </w:rPr>
        <w:t xml:space="preserve">in</w:t>
      </w:r>
      <w:r>
        <w:rPr>
          <w:rStyle w:val="NormalTok"/>
        </w:rPr>
        <w:t xml:space="preserve"> ordered_groups]</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7</w:t>
      </w:r>
      <w:r>
        <w:rPr>
          <w:rStyle w:val="NormalTok"/>
        </w:rPr>
        <w:t xml:space="preserve">, </w:t>
      </w:r>
      <w:r>
        <w:rPr>
          <w:rStyle w:val="FloatTok"/>
        </w:rPr>
        <w:t xml:space="preserve">4.5</w:t>
      </w:r>
      <w:r>
        <w:rPr>
          <w:rStyle w:val="NormalTok"/>
        </w:rPr>
        <w:t xml:space="preserve">))</w:t>
      </w:r>
      <w:r>
        <w:br/>
      </w:r>
      <w:r>
        <w:rPr>
          <w:rStyle w:val="NormalTok"/>
        </w:rPr>
        <w:t xml:space="preserve">ax.boxplot(values, tick_labels</w:t>
      </w:r>
      <w:r>
        <w:rPr>
          <w:rStyle w:val="OperatorTok"/>
        </w:rPr>
        <w:t xml:space="preserve">=</w:t>
      </w:r>
      <w:r>
        <w:rPr>
          <w:rStyle w:val="NormalTok"/>
        </w:rPr>
        <w:t xml:space="preserve">ordered_groups, showmeans</w:t>
      </w:r>
      <w:r>
        <w:rPr>
          <w:rStyle w:val="OperatorTok"/>
        </w:rPr>
        <w:t xml:space="preserve">=</w:t>
      </w:r>
      <w:r>
        <w:rPr>
          <w:rStyle w:val="VariableTok"/>
        </w:rPr>
        <w:t xml:space="preserve">True</w:t>
      </w:r>
      <w:r>
        <w:rPr>
          <w:rStyle w:val="NormalTok"/>
        </w:rPr>
        <w:t xml:space="preserve">)</w:t>
      </w:r>
      <w:r>
        <w:br/>
      </w:r>
      <w:r>
        <w:rPr>
          <w:rStyle w:val="ControlFlowTok"/>
        </w:rPr>
        <w:t xml:space="preserve">for</w:t>
      </w:r>
      <w:r>
        <w:rPr>
          <w:rStyle w:val="NormalTok"/>
        </w:rPr>
        <w:t xml:space="preserve"> position, group_values </w:t>
      </w:r>
      <w:r>
        <w:rPr>
          <w:rStyle w:val="KeywordTok"/>
        </w:rPr>
        <w:t xml:space="preserve">in</w:t>
      </w:r>
      <w:r>
        <w:rPr>
          <w:rStyle w:val="NormalTok"/>
        </w:rPr>
        <w:t xml:space="preserve"> </w:t>
      </w:r>
      <w:r>
        <w:rPr>
          <w:rStyle w:val="BuiltInTok"/>
        </w:rPr>
        <w:t xml:space="preserve">enumerate</w:t>
      </w:r>
      <w:r>
        <w:rPr>
          <w:rStyle w:val="NormalTok"/>
        </w:rPr>
        <w:t xml:space="preserve">(values, start</w:t>
      </w:r>
      <w:r>
        <w:rPr>
          <w:rStyle w:val="OperatorTok"/>
        </w:rPr>
        <w:t xml:space="preserve">=</w:t>
      </w:r>
      <w:r>
        <w:rPr>
          <w:rStyle w:val="DecValTok"/>
        </w:rPr>
        <w:t xml:space="preserve">1</w:t>
      </w:r>
      <w:r>
        <w:rPr>
          <w:rStyle w:val="NormalTok"/>
        </w:rPr>
        <w:t xml:space="preserve">):</w:t>
      </w:r>
      <w:r>
        <w:br/>
      </w:r>
      <w:r>
        <w:rPr>
          <w:rStyle w:val="NormalTok"/>
        </w:rPr>
        <w:t xml:space="preserve">    offsets </w:t>
      </w:r>
      <w:r>
        <w:rPr>
          <w:rStyle w:val="OperatorTok"/>
        </w:rPr>
        <w:t xml:space="preserve">=</w:t>
      </w:r>
      <w:r>
        <w:rPr>
          <w:rStyle w:val="NormalTok"/>
        </w:rPr>
        <w:t xml:space="preserve"> [position </w:t>
      </w:r>
      <w:r>
        <w:rPr>
          <w:rStyle w:val="OperatorTok"/>
        </w:rPr>
        <w:t xml:space="preserve">+</w:t>
      </w:r>
      <w:r>
        <w:rPr>
          <w:rStyle w:val="NormalTok"/>
        </w:rPr>
        <w:t xml:space="preserve"> (i </w:t>
      </w:r>
      <w:r>
        <w:rPr>
          <w:rStyle w:val="OperatorTok"/>
        </w:rPr>
        <w:t xml:space="preserve">-</w:t>
      </w:r>
      <w:r>
        <w:rPr>
          <w:rStyle w:val="NormalTok"/>
        </w:rPr>
        <w:t xml:space="preserve"> (</w:t>
      </w:r>
      <w:r>
        <w:rPr>
          <w:rStyle w:val="BuiltInTok"/>
        </w:rPr>
        <w:t xml:space="preserve">len</w:t>
      </w:r>
      <w:r>
        <w:rPr>
          <w:rStyle w:val="NormalTok"/>
        </w:rPr>
        <w:t xml:space="preserve">(group_values)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0.025</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(group_values))]</w:t>
      </w:r>
      <w:r>
        <w:br/>
      </w:r>
      <w:r>
        <w:rPr>
          <w:rStyle w:val="NormalTok"/>
        </w:rPr>
        <w:t xml:space="preserve">    ax.scatter(offsets, group_values, zorder</w:t>
      </w:r>
      <w:r>
        <w:rPr>
          <w:rStyle w:val="OperatorTok"/>
        </w:rPr>
        <w:t xml:space="preserve">=</w:t>
      </w:r>
      <w:r>
        <w:rPr>
          <w:rStyle w:val="DecValTok"/>
        </w:rPr>
        <w:t xml:space="preserve">3</w:t>
      </w:r>
      <w:r>
        <w:rPr>
          <w:rStyle w:val="NormalTok"/>
        </w:rPr>
        <w:t xml:space="preserve">)</w:t>
      </w:r>
      <w:r>
        <w:br/>
      </w:r>
      <w:r>
        <w:rPr>
          <w:rStyle w:val="NormalTok"/>
        </w:rPr>
        <w:t xml:space="preserve">ax.set_xlabel(group_column)</w:t>
      </w:r>
      <w:r>
        <w:br/>
      </w:r>
      <w:r>
        <w:rPr>
          <w:rStyle w:val="NormalTok"/>
        </w:rPr>
        <w:t xml:space="preserve">ax.set_ylabel(value_column)</w:t>
      </w:r>
      <w:r>
        <w:br/>
      </w:r>
      <w:r>
        <w:rPr>
          <w:rStyle w:val="NormalTok"/>
        </w:rPr>
        <w:t xml:space="preserve">ax.set_title(</w:t>
      </w:r>
      <w:r>
        <w:rPr>
          <w:rStyle w:val="StringTok"/>
        </w:rPr>
        <w:t xml:space="preserve">"Synthetic RCC statistics tutorial"</w:t>
      </w:r>
      <w:r>
        <w:rPr>
          <w:rStyle w:val="NormalTok"/>
        </w:rPr>
        <w:t xml:space="preserve">)</w:t>
      </w:r>
      <w:r>
        <w:br/>
      </w:r>
      <w:r>
        <w:rPr>
          <w:rStyle w:val="NormalTok"/>
        </w:rPr>
        <w:t xml:space="preserve">fig.tight_layout()</w:t>
      </w:r>
      <w:r>
        <w:br/>
      </w:r>
      <w:r>
        <w:rPr>
          <w:rStyle w:val="NormalTok"/>
        </w:rPr>
        <w:t xml:space="preserve">fig.savefig(figure_path, dpi</w:t>
      </w:r>
      <w:r>
        <w:rPr>
          <w:rStyle w:val="OperatorTok"/>
        </w:rPr>
        <w:t xml:space="preserve">=</w:t>
      </w:r>
      <w:r>
        <w:rPr>
          <w:rStyle w:val="DecValTok"/>
        </w:rPr>
        <w:t xml:space="preserve">160</w:t>
      </w:r>
      <w:r>
        <w:rPr>
          <w:rStyle w:val="NormalTok"/>
        </w:rPr>
        <w:t xml:space="preserve">)</w:t>
      </w:r>
      <w:r>
        <w:br/>
      </w:r>
      <w:r>
        <w:rPr>
          <w:rStyle w:val="NormalTok"/>
        </w:rPr>
        <w:t xml:space="preserve">plt.close(fig)</w:t>
      </w:r>
    </w:p>
    <w:p>
      <w:pPr>
        <w:pStyle w:val="FirstParagraph"/>
      </w:pPr>
      <w:r>
        <w:t xml:space="preserve">The object named</w:t>
      </w:r>
      <w:r>
        <w:t xml:space="preserve"> </w:t>
      </w:r>
      <w:r>
        <w:rPr>
          <w:rStyle w:val="VerbatimChar"/>
        </w:rPr>
        <w:t xml:space="preserve">snakemake</w:t>
      </w:r>
      <w:r>
        <w:t xml:space="preserve"> </w:t>
      </w:r>
      <w:r>
        <w:t xml:space="preserve">is provided automatically when the script is executed by a Snakemake</w:t>
      </w:r>
      <w:r>
        <w:t xml:space="preserve"> </w:t>
      </w:r>
      <w:r>
        <w:rPr>
          <w:rStyle w:val="VerbatimChar"/>
        </w:rPr>
        <w:t xml:space="preserve">script:</w:t>
      </w:r>
      <w:r>
        <w:t xml:space="preserve"> </w:t>
      </w:r>
      <w:r>
        <w:t xml:space="preserve">directive.</w:t>
      </w:r>
    </w:p>
    <w:bookmarkEnd w:id="52"/>
    <w:bookmarkStart w:id="53" w:name="Xa0e237b56698ad8189c5d891824c31f721c1441"/>
    <w:p>
      <w:pPr>
        <w:pStyle w:val="Heading2"/>
        <w:keepNext/>
      </w:pPr>
      <w:r>
        <w:t xml:space="preserve">7.6 Create the Snakefile</w:t>
      </w:r>
    </w:p>
    <w:p>
      <w:pPr>
        <w:pStyle w:val="FirstParagraph"/>
      </w:pPr>
      <w:r>
        <w:t xml:space="preserve">Create</w:t>
      </w:r>
      <w:r>
        <w:t xml:space="preserve"> </w:t>
      </w:r>
      <w:r>
        <w:rPr>
          <w:rStyle w:val="VerbatimChar"/>
        </w:rPr>
        <w:t xml:space="preserve">workflow/Snakefile</w:t>
      </w:r>
      <w:r>
        <w:t xml:space="preserve">:</w:t>
      </w:r>
    </w:p>
    <w:p>
      <w:pPr>
        <w:pStyle w:val="SourceCode"/>
      </w:pPr>
      <w:r>
        <w:rPr>
          <w:rStyle w:val="NormalTok"/>
        </w:rPr>
        <w:t xml:space="preserve">configfile: </w:t>
      </w:r>
      <w:r>
        <w:rPr>
          <w:rStyle w:val="StringTok"/>
        </w:rPr>
        <w:t xml:space="preserve">"config/config.yaml"</w:t>
      </w:r>
      <w:r>
        <w:br/>
      </w:r>
      <w:r>
        <w:br/>
      </w:r>
      <w:r>
        <w:rPr>
          <w:rStyle w:val="NormalTok"/>
        </w:rPr>
        <w:t xml:space="preserve">rule </w:t>
      </w:r>
      <w:r>
        <w:rPr>
          <w:rStyle w:val="BuiltInTok"/>
        </w:rPr>
        <w:t xml:space="preserve">all</w:t>
      </w:r>
      <w:r>
        <w:rPr>
          <w:rStyle w:val="NormalTok"/>
        </w:rPr>
        <w:t xml:space="preserve">:</w:t>
      </w:r>
      <w:r>
        <w:br/>
      </w:r>
      <w:r>
        <w:rPr>
          <w:rStyle w:val="NormalTok"/>
        </w:rPr>
        <w:t xml:space="preserve">    </w:t>
      </w:r>
      <w:r>
        <w:rPr>
          <w:rStyle w:val="BuiltInTok"/>
        </w:rPr>
        <w:t xml:space="preserve">input</w:t>
      </w:r>
      <w:r>
        <w:rPr>
          <w:rStyle w:val="NormalTok"/>
        </w:rPr>
        <w:t xml:space="preserve">:</w:t>
      </w:r>
      <w:r>
        <w:br/>
      </w:r>
      <w:r>
        <w:rPr>
          <w:rStyle w:val="NormalTok"/>
        </w:rPr>
        <w:t xml:space="preserve">        </w:t>
      </w:r>
      <w:r>
        <w:rPr>
          <w:rStyle w:val="CommentTok"/>
        </w:rPr>
        <w:t xml:space="preserve">"results/group-summary.tsv"</w:t>
      </w:r>
      <w:r>
        <w:rPr>
          <w:rStyle w:val="NormalTok"/>
        </w:rPr>
        <w:t xml:space="preserve">,</w:t>
      </w:r>
      <w:r>
        <w:br/>
      </w:r>
      <w:r>
        <w:rPr>
          <w:rStyle w:val="NormalTok"/>
        </w:rPr>
        <w:t xml:space="preserve">        </w:t>
      </w:r>
      <w:r>
        <w:rPr>
          <w:rStyle w:val="CommentTok"/>
        </w:rPr>
        <w:t xml:space="preserve">"results/welch-test.tsv"</w:t>
      </w:r>
      <w:r>
        <w:rPr>
          <w:rStyle w:val="NormalTok"/>
        </w:rPr>
        <w:t xml:space="preserve">,</w:t>
      </w:r>
      <w:r>
        <w:br/>
      </w:r>
      <w:r>
        <w:rPr>
          <w:rStyle w:val="NormalTok"/>
        </w:rPr>
        <w:t xml:space="preserve">        </w:t>
      </w:r>
      <w:r>
        <w:rPr>
          <w:rStyle w:val="CommentTok"/>
        </w:rPr>
        <w:t xml:space="preserve">"results/group-plot.png"</w:t>
      </w:r>
      <w:r>
        <w:rPr>
          <w:rStyle w:val="NormalTok"/>
        </w:rPr>
        <w:t xml:space="preserve">,</w:t>
      </w:r>
      <w:r>
        <w:br/>
      </w:r>
      <w:r>
        <w:br/>
      </w:r>
      <w:r>
        <w:rPr>
          <w:rStyle w:val="NormalTok"/>
        </w:rPr>
        <w:t xml:space="preserve">rule analyse_statistics:</w:t>
      </w:r>
      <w:r>
        <w:br/>
      </w:r>
      <w:r>
        <w:rPr>
          <w:rStyle w:val="NormalTok"/>
        </w:rPr>
        <w:t xml:space="preserve">    </w:t>
      </w:r>
      <w:r>
        <w:rPr>
          <w:rStyle w:val="BuiltInTok"/>
        </w:rPr>
        <w:t xml:space="preserve">input</w:t>
      </w:r>
      <w:r>
        <w:rPr>
          <w:rStyle w:val="NormalTok"/>
        </w:rPr>
        <w:t xml:space="preserve">:</w:t>
      </w:r>
      <w:r>
        <w:br/>
      </w:r>
      <w:r>
        <w:rPr>
          <w:rStyle w:val="NormalTok"/>
        </w:rPr>
        <w:t xml:space="preserve">        table</w:t>
      </w:r>
      <w:r>
        <w:rPr>
          <w:rStyle w:val="OperatorTok"/>
        </w:rPr>
        <w:t xml:space="preserve">=</w:t>
      </w:r>
      <w:r>
        <w:rPr>
          <w:rStyle w:val="NormalTok"/>
        </w:rPr>
        <w:t xml:space="preserve">config[</w:t>
      </w:r>
      <w:r>
        <w:rPr>
          <w:rStyle w:val="StringTok"/>
        </w:rPr>
        <w:t xml:space="preserve">"input_table"</w:t>
      </w:r>
      <w:r>
        <w:rPr>
          <w:rStyle w:val="NormalTok"/>
        </w:rPr>
        <w:t xml:space="preserve">],</w:t>
      </w:r>
      <w:r>
        <w:br/>
      </w:r>
      <w:r>
        <w:rPr>
          <w:rStyle w:val="NormalTok"/>
        </w:rPr>
        <w:t xml:space="preserve">    output:</w:t>
      </w:r>
      <w:r>
        <w:br/>
      </w:r>
      <w:r>
        <w:rPr>
          <w:rStyle w:val="NormalTok"/>
        </w:rPr>
        <w:t xml:space="preserve">        summary</w:t>
      </w:r>
      <w:r>
        <w:rPr>
          <w:rStyle w:val="OperatorTok"/>
        </w:rPr>
        <w:t xml:space="preserve">=</w:t>
      </w:r>
      <w:r>
        <w:rPr>
          <w:rStyle w:val="StringTok"/>
        </w:rPr>
        <w:t xml:space="preserve">"results/group-summary.tsv"</w:t>
      </w:r>
      <w:r>
        <w:rPr>
          <w:rStyle w:val="NormalTok"/>
        </w:rPr>
        <w:t xml:space="preserve">,</w:t>
      </w:r>
      <w:r>
        <w:br/>
      </w:r>
      <w:r>
        <w:rPr>
          <w:rStyle w:val="NormalTok"/>
        </w:rPr>
        <w:t xml:space="preserve">        test</w:t>
      </w:r>
      <w:r>
        <w:rPr>
          <w:rStyle w:val="OperatorTok"/>
        </w:rPr>
        <w:t xml:space="preserve">=</w:t>
      </w:r>
      <w:r>
        <w:rPr>
          <w:rStyle w:val="StringTok"/>
        </w:rPr>
        <w:t xml:space="preserve">"results/welch-test.tsv"</w:t>
      </w:r>
      <w:r>
        <w:rPr>
          <w:rStyle w:val="NormalTok"/>
        </w:rPr>
        <w:t xml:space="preserve">,</w:t>
      </w:r>
      <w:r>
        <w:br/>
      </w:r>
      <w:r>
        <w:rPr>
          <w:rStyle w:val="NormalTok"/>
        </w:rPr>
        <w:t xml:space="preserve">        figure</w:t>
      </w:r>
      <w:r>
        <w:rPr>
          <w:rStyle w:val="OperatorTok"/>
        </w:rPr>
        <w:t xml:space="preserve">=</w:t>
      </w:r>
      <w:r>
        <w:rPr>
          <w:rStyle w:val="StringTok"/>
        </w:rPr>
        <w:t xml:space="preserve">"results/group-plot.png"</w:t>
      </w:r>
      <w:r>
        <w:rPr>
          <w:rStyle w:val="NormalTok"/>
        </w:rPr>
        <w:t xml:space="preserve">,</w:t>
      </w:r>
      <w:r>
        <w:br/>
      </w:r>
      <w:r>
        <w:rPr>
          <w:rStyle w:val="NormalTok"/>
        </w:rPr>
        <w:t xml:space="preserve">    params:</w:t>
      </w:r>
      <w:r>
        <w:br/>
      </w:r>
      <w:r>
        <w:rPr>
          <w:rStyle w:val="NormalTok"/>
        </w:rPr>
        <w:t xml:space="preserve">        group_column</w:t>
      </w:r>
      <w:r>
        <w:rPr>
          <w:rStyle w:val="OperatorTok"/>
        </w:rPr>
        <w:t xml:space="preserve">=</w:t>
      </w:r>
      <w:r>
        <w:rPr>
          <w:rStyle w:val="NormalTok"/>
        </w:rPr>
        <w:t xml:space="preserve">config[</w:t>
      </w:r>
      <w:r>
        <w:rPr>
          <w:rStyle w:val="StringTok"/>
        </w:rPr>
        <w:t xml:space="preserve">"group_column"</w:t>
      </w:r>
      <w:r>
        <w:rPr>
          <w:rStyle w:val="NormalTok"/>
        </w:rPr>
        <w:t xml:space="preserve">],</w:t>
      </w:r>
      <w:r>
        <w:br/>
      </w:r>
      <w:r>
        <w:rPr>
          <w:rStyle w:val="NormalTok"/>
        </w:rPr>
        <w:t xml:space="preserve">        value_column</w:t>
      </w:r>
      <w:r>
        <w:rPr>
          <w:rStyle w:val="OperatorTok"/>
        </w:rPr>
        <w:t xml:space="preserve">=</w:t>
      </w:r>
      <w:r>
        <w:rPr>
          <w:rStyle w:val="NormalTok"/>
        </w:rPr>
        <w:t xml:space="preserve">config[</w:t>
      </w:r>
      <w:r>
        <w:rPr>
          <w:rStyle w:val="StringTok"/>
        </w:rPr>
        <w:t xml:space="preserve">"value_column"</w:t>
      </w:r>
      <w:r>
        <w:rPr>
          <w:rStyle w:val="NormalTok"/>
        </w:rPr>
        <w:t xml:space="preserve">],</w:t>
      </w:r>
      <w:r>
        <w:br/>
      </w:r>
      <w:r>
        <w:rPr>
          <w:rStyle w:val="NormalTok"/>
        </w:rPr>
        <w:t xml:space="preserve">        control_group</w:t>
      </w:r>
      <w:r>
        <w:rPr>
          <w:rStyle w:val="OperatorTok"/>
        </w:rPr>
        <w:t xml:space="preserve">=</w:t>
      </w:r>
      <w:r>
        <w:rPr>
          <w:rStyle w:val="NormalTok"/>
        </w:rPr>
        <w:t xml:space="preserve">config[</w:t>
      </w:r>
      <w:r>
        <w:rPr>
          <w:rStyle w:val="StringTok"/>
        </w:rPr>
        <w:t xml:space="preserve">"control_group"</w:t>
      </w:r>
      <w:r>
        <w:rPr>
          <w:rStyle w:val="NormalTok"/>
        </w:rPr>
        <w:t xml:space="preserve">],</w:t>
      </w:r>
      <w:r>
        <w:br/>
      </w:r>
      <w:r>
        <w:rPr>
          <w:rStyle w:val="NormalTok"/>
        </w:rPr>
        <w:t xml:space="preserve">        treatment_group</w:t>
      </w:r>
      <w:r>
        <w:rPr>
          <w:rStyle w:val="OperatorTok"/>
        </w:rPr>
        <w:t xml:space="preserve">=</w:t>
      </w:r>
      <w:r>
        <w:rPr>
          <w:rStyle w:val="NormalTok"/>
        </w:rPr>
        <w:t xml:space="preserve">config[</w:t>
      </w:r>
      <w:r>
        <w:rPr>
          <w:rStyle w:val="StringTok"/>
        </w:rPr>
        <w:t xml:space="preserve">"treatment_group"</w:t>
      </w:r>
      <w:r>
        <w:rPr>
          <w:rStyle w:val="NormalTok"/>
        </w:rPr>
        <w:t xml:space="preserve">],</w:t>
      </w:r>
      <w:r>
        <w:br/>
      </w:r>
      <w:r>
        <w:rPr>
          <w:rStyle w:val="NormalTok"/>
        </w:rPr>
        <w:t xml:space="preserve">    threads: </w:t>
      </w:r>
      <w:r>
        <w:rPr>
          <w:rStyle w:val="DecValTok"/>
        </w:rPr>
        <w:t xml:space="preserve">1</w:t>
      </w:r>
      <w:r>
        <w:br/>
      </w:r>
      <w:r>
        <w:rPr>
          <w:rStyle w:val="NormalTok"/>
        </w:rPr>
        <w:t xml:space="preserve">    resources:</w:t>
      </w:r>
      <w:r>
        <w:br/>
      </w:r>
      <w:r>
        <w:rPr>
          <w:rStyle w:val="NormalTok"/>
        </w:rPr>
        <w:t xml:space="preserve">        mem_mb</w:t>
      </w:r>
      <w:r>
        <w:rPr>
          <w:rStyle w:val="OperatorTok"/>
        </w:rPr>
        <w:t xml:space="preserve">=</w:t>
      </w:r>
      <w:r>
        <w:rPr>
          <w:rStyle w:val="DecValTok"/>
        </w:rPr>
        <w:t xml:space="preserve">2000</w:t>
      </w:r>
      <w:r>
        <w:rPr>
          <w:rStyle w:val="NormalTok"/>
        </w:rPr>
        <w:t xml:space="preserve">,</w:t>
      </w:r>
      <w:r>
        <w:br/>
      </w:r>
      <w:r>
        <w:rPr>
          <w:rStyle w:val="NormalTok"/>
        </w:rPr>
        <w:t xml:space="preserve">        runtime</w:t>
      </w:r>
      <w:r>
        <w:rPr>
          <w:rStyle w:val="OperatorTok"/>
        </w:rPr>
        <w:t xml:space="preserve">=</w:t>
      </w:r>
      <w:r>
        <w:rPr>
          <w:rStyle w:val="DecValTok"/>
        </w:rPr>
        <w:t xml:space="preserve">10</w:t>
      </w:r>
      <w:r>
        <w:rPr>
          <w:rStyle w:val="NormalTok"/>
        </w:rPr>
        <w:t xml:space="preserve">,</w:t>
      </w:r>
      <w:r>
        <w:br/>
      </w:r>
      <w:r>
        <w:rPr>
          <w:rStyle w:val="NormalTok"/>
        </w:rPr>
        <w:t xml:space="preserve">    conda:</w:t>
      </w:r>
      <w:r>
        <w:br/>
      </w:r>
      <w:r>
        <w:rPr>
          <w:rStyle w:val="NormalTok"/>
        </w:rPr>
        <w:t xml:space="preserve">        </w:t>
      </w:r>
      <w:r>
        <w:rPr>
          <w:rStyle w:val="CommentTok"/>
        </w:rPr>
        <w:t xml:space="preserve">"../envs/stats.yaml"</w:t>
      </w:r>
      <w:r>
        <w:br/>
      </w:r>
      <w:r>
        <w:rPr>
          <w:rStyle w:val="NormalTok"/>
        </w:rPr>
        <w:t xml:space="preserve">    log:</w:t>
      </w:r>
      <w:r>
        <w:br/>
      </w:r>
      <w:r>
        <w:rPr>
          <w:rStyle w:val="NormalTok"/>
        </w:rPr>
        <w:t xml:space="preserve">        </w:t>
      </w:r>
      <w:r>
        <w:rPr>
          <w:rStyle w:val="CommentTok"/>
        </w:rPr>
        <w:t xml:space="preserve">"logs/statistics.log"</w:t>
      </w:r>
      <w:r>
        <w:br/>
      </w:r>
      <w:r>
        <w:rPr>
          <w:rStyle w:val="NormalTok"/>
        </w:rPr>
        <w:t xml:space="preserve">    script:</w:t>
      </w:r>
      <w:r>
        <w:br/>
      </w:r>
      <w:r>
        <w:rPr>
          <w:rStyle w:val="NormalTok"/>
        </w:rPr>
        <w:t xml:space="preserve">        </w:t>
      </w:r>
      <w:r>
        <w:rPr>
          <w:rStyle w:val="CommentTok"/>
        </w:rPr>
        <w:t xml:space="preserve">"scripts/analyse.py"</w:t>
      </w:r>
    </w:p>
    <w:p>
      <w:pPr>
        <w:pStyle w:val="FirstParagraph"/>
      </w:pPr>
      <w:r>
        <w:t xml:space="preserve">The paths in outputs are relative to the project working directory from which Snakemake is invoked. The environment and script paths are relative to the Snakefile.</w:t>
      </w:r>
    </w:p>
    <w:bookmarkEnd w:id="53"/>
    <w:bookmarkStart w:id="54" w:name="X304852d1c74d51054f5e2b62d0b21035d8ab156"/>
    <w:p>
      <w:pPr>
        <w:pStyle w:val="Heading2"/>
        <w:keepNext/>
      </w:pPr>
      <w:r>
        <w:t xml:space="preserve">7.7 Check the workflow before running it</w:t>
      </w:r>
    </w:p>
    <w:p>
      <w:pPr>
        <w:pStyle w:val="FirstParagraph"/>
      </w:pPr>
      <w:r>
        <w:t xml:space="preserve">From the project root:</w:t>
      </w:r>
    </w:p>
    <w:p>
      <w:pPr>
        <w:pStyle w:val="SourceCode"/>
      </w:pPr>
      <w:r>
        <w:rPr>
          <w:rStyle w:val="BuiltInTok"/>
        </w:rPr>
        <w:t xml:space="preserve">cd</w:t>
      </w:r>
      <w:r>
        <w:rPr>
          <w:rStyle w:val="NormalTok"/>
        </w:rPr>
        <w:t xml:space="preserve"> </w:t>
      </w:r>
      <w:r>
        <w:rPr>
          <w:rStyle w:val="StringTok"/>
        </w:rPr>
        <w:t xml:space="preserve">"</w:t>
      </w:r>
      <w:r>
        <w:rPr>
          <w:rStyle w:val="VariableTok"/>
        </w:rPr>
        <w:t xml:space="preserve">$RCC_WORK</w:t>
      </w:r>
      <w:r>
        <w:rPr>
          <w:rStyle w:val="StringTok"/>
        </w:rPr>
        <w:t xml:space="preserve">/stats-demo"</w:t>
      </w:r>
      <w:r>
        <w:br/>
      </w:r>
      <w:r>
        <w:rPr>
          <w:rStyle w:val="ExtensionTok"/>
        </w:rPr>
        <w:t xml:space="preserve">conda</w:t>
      </w:r>
      <w:r>
        <w:rPr>
          <w:rStyle w:val="NormalTok"/>
        </w:rPr>
        <w:t xml:space="preserve"> activate snakemake</w:t>
      </w:r>
      <w:r>
        <w:br/>
      </w:r>
      <w:r>
        <w:rPr>
          <w:rStyle w:val="ExtensionTok"/>
        </w:rPr>
        <w:t xml:space="preserve">snakemake</w:t>
      </w:r>
      <w:r>
        <w:rPr>
          <w:rStyle w:val="NormalTok"/>
        </w:rPr>
        <w:t xml:space="preserve"> </w:t>
      </w:r>
      <w:r>
        <w:rPr>
          <w:rStyle w:val="AttributeTok"/>
        </w:rPr>
        <w:t xml:space="preserve">--snakefile</w:t>
      </w:r>
      <w:r>
        <w:rPr>
          <w:rStyle w:val="NormalTok"/>
        </w:rPr>
        <w:t xml:space="preserve"> workflow/Snakefile </w:t>
      </w:r>
      <w:r>
        <w:rPr>
          <w:rStyle w:val="AttributeTok"/>
        </w:rPr>
        <w:t xml:space="preserve">--dry-run</w:t>
      </w:r>
      <w:r>
        <w:rPr>
          <w:rStyle w:val="NormalTok"/>
        </w:rPr>
        <w:t xml:space="preserve"> </w:t>
      </w:r>
      <w:r>
        <w:rPr>
          <w:rStyle w:val="AttributeTok"/>
        </w:rPr>
        <w:t xml:space="preserve">--printshellcmds</w:t>
      </w:r>
    </w:p>
    <w:p>
      <w:pPr>
        <w:pStyle w:val="FirstParagraph"/>
      </w:pPr>
      <w:r>
        <w:t xml:space="preserve">A dry run builds the dependency graph but does not execute the statistical analysis.</w:t>
      </w:r>
    </w:p>
    <w:p>
      <w:pPr>
        <w:pStyle w:val="BodyText"/>
      </w:pPr>
      <w:r>
        <w:t xml:space="preserve">Run a lint check:</w:t>
      </w:r>
    </w:p>
    <w:p>
      <w:pPr>
        <w:pStyle w:val="SourceCode"/>
      </w:pPr>
      <w:r>
        <w:rPr>
          <w:rStyle w:val="ExtensionTok"/>
        </w:rPr>
        <w:t xml:space="preserve">snakemake</w:t>
      </w:r>
      <w:r>
        <w:rPr>
          <w:rStyle w:val="NormalTok"/>
        </w:rPr>
        <w:t xml:space="preserve"> </w:t>
      </w:r>
      <w:r>
        <w:rPr>
          <w:rStyle w:val="AttributeTok"/>
        </w:rPr>
        <w:t xml:space="preserve">--snakefile</w:t>
      </w:r>
      <w:r>
        <w:rPr>
          <w:rStyle w:val="NormalTok"/>
        </w:rPr>
        <w:t xml:space="preserve"> workflow/Snakefile </w:t>
      </w:r>
      <w:r>
        <w:rPr>
          <w:rStyle w:val="AttributeTok"/>
        </w:rPr>
        <w:t xml:space="preserve">--lint</w:t>
      </w:r>
    </w:p>
    <w:p>
      <w:pPr>
        <w:pStyle w:val="FirstParagraph"/>
      </w:pPr>
      <w:r>
        <w:t xml:space="preserve">Review warnings rather than suppressing them automatically.</w:t>
      </w:r>
    </w:p>
    <w:bookmarkEnd w:id="54"/>
    <w:bookmarkStart w:id="55" w:name="Xdda4ef2a95943d92e80c8989debf49a8ad1d850"/>
    <w:p>
      <w:pPr>
        <w:pStyle w:val="Heading2"/>
        <w:keepNext/>
      </w:pPr>
      <w:r>
        <w:t xml:space="preserve">7.8 Run through Slurm</w:t>
      </w:r>
    </w:p>
    <w:p>
      <w:pPr>
        <w:pStyle w:val="FirstParagraph"/>
      </w:pPr>
      <w:r>
        <w:t xml:space="preserve">Use the RCC-supported profile:</w:t>
      </w:r>
    </w:p>
    <w:p>
      <w:pPr>
        <w:pStyle w:val="SourceCode"/>
      </w:pPr>
      <w:r>
        <w:rPr>
          <w:rStyle w:val="FunctionTok"/>
        </w:rPr>
        <w:t xml:space="preserve">nice</w:t>
      </w:r>
      <w:r>
        <w:rPr>
          <w:rStyle w:val="NormalTok"/>
        </w:rPr>
        <w:t xml:space="preserve"> snakemake </w:t>
      </w:r>
      <w:r>
        <w:rPr>
          <w:rStyle w:val="DataTypeTok"/>
        </w:rPr>
        <w:t xml:space="preserve">\</w:t>
      </w:r>
      <w:r>
        <w:br/>
      </w:r>
      <w:r>
        <w:rPr>
          <w:rStyle w:val="NormalTok"/>
        </w:rPr>
        <w:t xml:space="preserve">  </w:t>
      </w:r>
      <w:r>
        <w:rPr>
          <w:rStyle w:val="AttributeTok"/>
        </w:rPr>
        <w:t xml:space="preserve">--snakefile</w:t>
      </w:r>
      <w:r>
        <w:rPr>
          <w:rStyle w:val="NormalTok"/>
        </w:rPr>
        <w:t xml:space="preserve"> workflow/Snakefile </w:t>
      </w:r>
      <w:r>
        <w:rPr>
          <w:rStyle w:val="DataTypeTok"/>
        </w:rPr>
        <w:t xml:space="preserve">\</w:t>
      </w:r>
      <w:r>
        <w:br/>
      </w:r>
      <w:r>
        <w:rPr>
          <w:rStyle w:val="NormalTok"/>
        </w:rPr>
        <w:t xml:space="preserve">  </w:t>
      </w:r>
      <w:r>
        <w:rPr>
          <w:rStyle w:val="AttributeTok"/>
        </w:rPr>
        <w:t xml:space="preserve">--profile</w:t>
      </w:r>
      <w:r>
        <w:rPr>
          <w:rStyle w:val="NormalTok"/>
        </w:rPr>
        <w:t xml:space="preserve"> RCC_PROFILE </w:t>
      </w:r>
      <w:r>
        <w:rPr>
          <w:rStyle w:val="DataTypeTok"/>
        </w:rPr>
        <w:t xml:space="preserve">\</w:t>
      </w:r>
      <w:r>
        <w:br/>
      </w:r>
      <w:r>
        <w:rPr>
          <w:rStyle w:val="NormalTok"/>
        </w:rPr>
        <w:t xml:space="preserve">  </w:t>
      </w:r>
      <w:r>
        <w:rPr>
          <w:rStyle w:val="AttributeTok"/>
        </w:rPr>
        <w:t xml:space="preserve">--jobs</w:t>
      </w:r>
      <w:r>
        <w:rPr>
          <w:rStyle w:val="NormalTok"/>
        </w:rPr>
        <w:t xml:space="preserve"> 10 </w:t>
      </w:r>
      <w:r>
        <w:rPr>
          <w:rStyle w:val="DataTypeTok"/>
        </w:rPr>
        <w:t xml:space="preserve">\</w:t>
      </w:r>
      <w:r>
        <w:br/>
      </w:r>
      <w:r>
        <w:rPr>
          <w:rStyle w:val="NormalTok"/>
        </w:rPr>
        <w:t xml:space="preserve">  </w:t>
      </w:r>
      <w:r>
        <w:rPr>
          <w:rStyle w:val="AttributeTok"/>
        </w:rPr>
        <w:t xml:space="preserve">--software-deployment-method</w:t>
      </w:r>
      <w:r>
        <w:rPr>
          <w:rStyle w:val="NormalTok"/>
        </w:rPr>
        <w:t xml:space="preserve"> conda </w:t>
      </w:r>
      <w:r>
        <w:rPr>
          <w:rStyle w:val="DataTypeTok"/>
        </w:rPr>
        <w:t xml:space="preserve">\</w:t>
      </w:r>
      <w:r>
        <w:br/>
      </w:r>
      <w:r>
        <w:rPr>
          <w:rStyle w:val="NormalTok"/>
        </w:rPr>
        <w:t xml:space="preserve">  </w:t>
      </w:r>
      <w:r>
        <w:rPr>
          <w:rStyle w:val="AttributeTok"/>
        </w:rPr>
        <w:t xml:space="preserve">--rerun-incomplete</w:t>
      </w:r>
      <w:r>
        <w:rPr>
          <w:rStyle w:val="NormalTok"/>
        </w:rPr>
        <w:t xml:space="preserve"> </w:t>
      </w:r>
      <w:r>
        <w:rPr>
          <w:rStyle w:val="DataTypeTok"/>
        </w:rPr>
        <w:t xml:space="preserve">\</w:t>
      </w:r>
      <w:r>
        <w:br/>
      </w:r>
      <w:r>
        <w:rPr>
          <w:rStyle w:val="NormalTok"/>
        </w:rPr>
        <w:t xml:space="preserve">  </w:t>
      </w:r>
      <w:r>
        <w:rPr>
          <w:rStyle w:val="AttributeTok"/>
        </w:rPr>
        <w:t xml:space="preserve">--printshellcmds</w:t>
      </w:r>
    </w:p>
    <w:p>
      <w:pPr>
        <w:pStyle w:val="FirstParagraph"/>
      </w:pPr>
      <w:r>
        <w:rPr>
          <w:rStyle w:val="VerbatimChar"/>
        </w:rPr>
        <w:t xml:space="preserve">--jobs 10</w:t>
      </w:r>
      <w:r>
        <w:t xml:space="preserve"> </w:t>
      </w:r>
      <w:r>
        <w:t xml:space="preserve">is a concurrency ceiling, not a request for ten CPUs for every rule. Each rule declares its own threads and resources.</w:t>
      </w:r>
    </w:p>
    <w:p>
      <w:pPr>
        <w:pStyle w:val="BodyText"/>
      </w:pPr>
      <w:r>
        <w:t xml:space="preserve">If the profile requires an explicit account or other site option, use the command published by RCC rather than inventing an option.</w:t>
      </w:r>
    </w:p>
    <w:bookmarkEnd w:id="55"/>
    <w:bookmarkStart w:id="56" w:name="X3f675d6ede7386f74701f00f06a3a6c1cd65b63"/>
    <w:p>
      <w:pPr>
        <w:pStyle w:val="Heading2"/>
        <w:keepNext/>
      </w:pPr>
      <w:r>
        <w:t xml:space="preserve">7.9 Inspect the results</w:t>
      </w:r>
    </w:p>
    <w:p>
      <w:pPr>
        <w:pStyle w:val="SourceCode"/>
      </w:pPr>
      <w:r>
        <w:rPr>
          <w:rStyle w:val="ExtensionTok"/>
        </w:rPr>
        <w:t xml:space="preserve">column</w:t>
      </w:r>
      <w:r>
        <w:rPr>
          <w:rStyle w:val="NormalTok"/>
        </w:rPr>
        <w:t xml:space="preserve"> </w:t>
      </w:r>
      <w:r>
        <w:rPr>
          <w:rStyle w:val="AttributeTok"/>
        </w:rPr>
        <w:t xml:space="preserve">-t</w:t>
      </w:r>
      <w:r>
        <w:rPr>
          <w:rStyle w:val="NormalTok"/>
        </w:rPr>
        <w:t xml:space="preserve"> </w:t>
      </w:r>
      <w:r>
        <w:rPr>
          <w:rStyle w:val="AttributeTok"/>
        </w:rPr>
        <w:t xml:space="preserve">-s</w:t>
      </w:r>
      <w:r>
        <w:rPr>
          <w:rStyle w:val="NormalTok"/>
        </w:rPr>
        <w:t xml:space="preserve"> </w:t>
      </w:r>
      <w:r>
        <w:rPr>
          <w:rStyle w:val="StringTok"/>
        </w:rPr>
        <w:t xml:space="preserve">$'</w:t>
      </w:r>
      <w:r>
        <w:rPr>
          <w:rStyle w:val="DataTypeTok"/>
        </w:rPr>
        <w:t xml:space="preserve">\t</w:t>
      </w:r>
      <w:r>
        <w:rPr>
          <w:rStyle w:val="StringTok"/>
        </w:rPr>
        <w:t xml:space="preserve">'</w:t>
      </w:r>
      <w:r>
        <w:rPr>
          <w:rStyle w:val="NormalTok"/>
        </w:rPr>
        <w:t xml:space="preserve"> results/group-summary.tsv</w:t>
      </w:r>
      <w:r>
        <w:br/>
      </w:r>
      <w:r>
        <w:rPr>
          <w:rStyle w:val="ExtensionTok"/>
        </w:rPr>
        <w:t xml:space="preserve">column</w:t>
      </w:r>
      <w:r>
        <w:rPr>
          <w:rStyle w:val="NormalTok"/>
        </w:rPr>
        <w:t xml:space="preserve"> </w:t>
      </w:r>
      <w:r>
        <w:rPr>
          <w:rStyle w:val="AttributeTok"/>
        </w:rPr>
        <w:t xml:space="preserve">-t</w:t>
      </w:r>
      <w:r>
        <w:rPr>
          <w:rStyle w:val="NormalTok"/>
        </w:rPr>
        <w:t xml:space="preserve"> </w:t>
      </w:r>
      <w:r>
        <w:rPr>
          <w:rStyle w:val="AttributeTok"/>
        </w:rPr>
        <w:t xml:space="preserve">-s</w:t>
      </w:r>
      <w:r>
        <w:rPr>
          <w:rStyle w:val="NormalTok"/>
        </w:rPr>
        <w:t xml:space="preserve"> </w:t>
      </w:r>
      <w:r>
        <w:rPr>
          <w:rStyle w:val="StringTok"/>
        </w:rPr>
        <w:t xml:space="preserve">$'</w:t>
      </w:r>
      <w:r>
        <w:rPr>
          <w:rStyle w:val="DataTypeTok"/>
        </w:rPr>
        <w:t xml:space="preserve">\t</w:t>
      </w:r>
      <w:r>
        <w:rPr>
          <w:rStyle w:val="StringTok"/>
        </w:rPr>
        <w:t xml:space="preserve">'</w:t>
      </w:r>
      <w:r>
        <w:rPr>
          <w:rStyle w:val="NormalTok"/>
        </w:rPr>
        <w:t xml:space="preserve"> results/welch-test.tsv</w:t>
      </w:r>
      <w:r>
        <w:br/>
      </w:r>
      <w:r>
        <w:rPr>
          <w:rStyle w:val="FunctionTok"/>
        </w:rPr>
        <w:t xml:space="preserve">ls</w:t>
      </w:r>
      <w:r>
        <w:rPr>
          <w:rStyle w:val="NormalTok"/>
        </w:rPr>
        <w:t xml:space="preserve"> </w:t>
      </w:r>
      <w:r>
        <w:rPr>
          <w:rStyle w:val="AttributeTok"/>
        </w:rPr>
        <w:t xml:space="preserve">-lh</w:t>
      </w:r>
      <w:r>
        <w:rPr>
          <w:rStyle w:val="NormalTok"/>
        </w:rPr>
        <w:t xml:space="preserve"> results/group-plot.png</w:t>
      </w:r>
    </w:p>
    <w:p>
      <w:pPr>
        <w:pStyle w:val="FirstParagraph"/>
      </w:pPr>
      <w:r>
        <w:t xml:space="preserve">Open</w:t>
      </w:r>
      <w:r>
        <w:t xml:space="preserve"> </w:t>
      </w:r>
      <w:r>
        <w:rPr>
          <w:rStyle w:val="VerbatimChar"/>
        </w:rPr>
        <w:t xml:space="preserve">results/group-plot.png</w:t>
      </w:r>
      <w:r>
        <w:t xml:space="preserve"> </w:t>
      </w:r>
      <w:r>
        <w:t xml:space="preserve">in VS Code.</w:t>
      </w:r>
    </w:p>
    <w:p>
      <w:pPr>
        <w:pStyle w:val="BodyText"/>
      </w:pPr>
      <w:r>
        <w:t xml:space="preserve">Check workflow status:</w:t>
      </w:r>
    </w:p>
    <w:p>
      <w:pPr>
        <w:pStyle w:val="SourceCode"/>
      </w:pPr>
      <w:r>
        <w:rPr>
          <w:rStyle w:val="ExtensionTok"/>
        </w:rPr>
        <w:t xml:space="preserve">snakemake</w:t>
      </w:r>
      <w:r>
        <w:rPr>
          <w:rStyle w:val="NormalTok"/>
        </w:rPr>
        <w:t xml:space="preserve"> </w:t>
      </w:r>
      <w:r>
        <w:rPr>
          <w:rStyle w:val="AttributeTok"/>
        </w:rPr>
        <w:t xml:space="preserve">--snakefile</w:t>
      </w:r>
      <w:r>
        <w:rPr>
          <w:rStyle w:val="NormalTok"/>
        </w:rPr>
        <w:t xml:space="preserve"> workflow/Snakefile </w:t>
      </w:r>
      <w:r>
        <w:rPr>
          <w:rStyle w:val="AttributeTok"/>
        </w:rPr>
        <w:t xml:space="preserve">--summary</w:t>
      </w:r>
    </w:p>
    <w:p>
      <w:pPr>
        <w:pStyle w:val="FirstParagraph"/>
      </w:pPr>
      <w:r>
        <w:t xml:space="preserve">Check Slurm accounting for the jobs created during the run:</w:t>
      </w:r>
    </w:p>
    <w:p>
      <w:pPr>
        <w:pStyle w:val="SourceCode"/>
      </w:pPr>
      <w:r>
        <w:rPr>
          <w:rStyle w:val="ExtensionTok"/>
        </w:rPr>
        <w:t xml:space="preserve">sacct</w:t>
      </w:r>
      <w:r>
        <w:rPr>
          <w:rStyle w:val="NormalTok"/>
        </w:rPr>
        <w:t xml:space="preserve"> </w:t>
      </w:r>
      <w:r>
        <w:rPr>
          <w:rStyle w:val="AttributeTok"/>
        </w:rPr>
        <w:t xml:space="preserve">--starttime</w:t>
      </w:r>
      <w:r>
        <w:rPr>
          <w:rStyle w:val="NormalTok"/>
        </w:rPr>
        <w:t xml:space="preserve"> today </w:t>
      </w:r>
      <w:r>
        <w:rPr>
          <w:rStyle w:val="AttributeTok"/>
        </w:rPr>
        <w:t xml:space="preserve">--user</w:t>
      </w:r>
      <w:r>
        <w:rPr>
          <w:rStyle w:val="NormalTok"/>
        </w:rPr>
        <w:t xml:space="preserve"> </w:t>
      </w:r>
      <w:r>
        <w:rPr>
          <w:rStyle w:val="StringTok"/>
        </w:rPr>
        <w:t xml:space="preserve">"</w:t>
      </w:r>
      <w:r>
        <w:rPr>
          <w:rStyle w:val="VariableTok"/>
        </w:rPr>
        <w:t xml:space="preserve">$USER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NormalTok"/>
        </w:rPr>
        <w:t xml:space="preserve">JobID,JobName,State,Elapsed,AllocCPUS,ReqMem,MaxRSS,ExitCode</w:t>
      </w:r>
    </w:p>
    <w:p>
      <w:pPr>
        <w:pStyle w:val="FirstParagraph"/>
      </w:pPr>
      <w:r>
        <w:t xml:space="preserve">A result is not complete merely because a figure exists. Confirm that Snakemake reports all requested outputs as up to date and that the Slurm jobs completed with exit code zero.</w:t>
      </w:r>
    </w:p>
    <w:bookmarkEnd w:id="56"/>
    <w:bookmarkEnd w:id="57"/>
    <w:bookmarkStart w:id="67" w:name="X43d3f066d81dc6f3b86d27f7123b8eba451fd56"/>
    <w:p>
      <w:pPr>
        <w:pStyle w:val="Heading1"/>
        <w:keepNext/>
      </w:pPr>
      <w:r>
        <w:t xml:space="preserve">8. Minimal DNA sequence-analysis workflow</w:t>
      </w:r>
    </w:p>
    <w:bookmarkStart w:id="58" w:name="the-sequence-analysis-data-model"/>
    <w:p>
      <w:pPr>
        <w:pStyle w:val="Heading2"/>
        <w:keepNext/>
      </w:pPr>
      <w:r>
        <w:t xml:space="preserve">The sequence-analysis data model</w:t>
      </w:r>
    </w:p>
    <w:p>
      <w:pPr>
        <w:pStyle w:val="FirstParagraph"/>
      </w:pPr>
      <w:r>
        <w:t xml:space="preserve">This exercise uses synthetic paired-end reads and a tiny synthetic reference. It is designed to teach file flow, not to make a biological claim.</w:t>
      </w:r>
    </w:p>
    <w:p>
      <w:pPr>
        <w:pStyle w:val="BodyText"/>
      </w:pPr>
      <w:r>
        <w:t xml:space="preserve">Key file types:</w:t>
      </w:r>
    </w:p>
    <w:p>
      <w:pPr>
        <w:pStyle w:val="Compact"/>
        <w:numPr>
          <w:ilvl w:val="0"/>
          <w:numId w:val="1029"/>
        </w:numPr>
      </w:pPr>
      <w:r>
        <w:rPr>
          <w:b/>
          <w:bCs/>
        </w:rPr>
        <w:t xml:space="preserve">FASTA (</w:t>
      </w:r>
      <w:r>
        <w:rPr>
          <w:rStyle w:val="VerbatimChar"/>
          <w:b/>
          <w:bCs/>
        </w:rPr>
        <w:t xml:space="preserve">.fa</w:t>
      </w:r>
      <w:r>
        <w:rPr>
          <w:b/>
          <w:bCs/>
        </w:rPr>
        <w:t xml:space="preserve">,</w:t>
      </w:r>
      <w:r>
        <w:rPr>
          <w:b/>
          <w:bCs/>
        </w:rPr>
        <w:t xml:space="preserve"> </w:t>
      </w:r>
      <w:r>
        <w:rPr>
          <w:rStyle w:val="VerbatimChar"/>
          <w:b/>
          <w:bCs/>
        </w:rPr>
        <w:t xml:space="preserve">.fasta</w:t>
      </w:r>
      <w:r>
        <w:rPr>
          <w:b/>
          <w:bCs/>
        </w:rPr>
        <w:t xml:space="preserve">):</w:t>
      </w:r>
      <w:r>
        <w:t xml:space="preserve"> </w:t>
      </w:r>
      <w:r>
        <w:t xml:space="preserve">reference sequences represented by names and nucleotide strings.</w:t>
      </w:r>
    </w:p>
    <w:p>
      <w:pPr>
        <w:pStyle w:val="Compact"/>
        <w:numPr>
          <w:ilvl w:val="0"/>
          <w:numId w:val="1029"/>
        </w:numPr>
      </w:pPr>
      <w:r>
        <w:rPr>
          <w:b/>
          <w:bCs/>
        </w:rPr>
        <w:t xml:space="preserve">FASTQ (</w:t>
      </w:r>
      <w:r>
        <w:rPr>
          <w:rStyle w:val="VerbatimChar"/>
          <w:b/>
          <w:bCs/>
        </w:rPr>
        <w:t xml:space="preserve">.fastq</w:t>
      </w:r>
      <w:r>
        <w:rPr>
          <w:b/>
          <w:bCs/>
        </w:rPr>
        <w:t xml:space="preserve">, often</w:t>
      </w:r>
      <w:r>
        <w:rPr>
          <w:b/>
          <w:bCs/>
        </w:rPr>
        <w:t xml:space="preserve"> </w:t>
      </w:r>
      <w:r>
        <w:rPr>
          <w:rStyle w:val="VerbatimChar"/>
          <w:b/>
          <w:bCs/>
        </w:rPr>
        <w:t xml:space="preserve">.fastq.gz</w:t>
      </w:r>
      <w:r>
        <w:rPr>
          <w:b/>
          <w:bCs/>
        </w:rPr>
        <w:t xml:space="preserve">):</w:t>
      </w:r>
      <w:r>
        <w:t xml:space="preserve"> </w:t>
      </w:r>
      <w:r>
        <w:t xml:space="preserve">sequencing reads plus per-base quality scores.</w:t>
      </w:r>
    </w:p>
    <w:p>
      <w:pPr>
        <w:pStyle w:val="Compact"/>
        <w:numPr>
          <w:ilvl w:val="0"/>
          <w:numId w:val="1029"/>
        </w:numPr>
      </w:pPr>
      <w:r>
        <w:rPr>
          <w:b/>
          <w:bCs/>
        </w:rPr>
        <w:t xml:space="preserve">Paired-end reads (</w:t>
      </w:r>
      <w:r>
        <w:rPr>
          <w:rStyle w:val="VerbatimChar"/>
          <w:b/>
          <w:bCs/>
        </w:rPr>
        <w:t xml:space="preserve">R1</w:t>
      </w:r>
      <w:r>
        <w:rPr>
          <w:b/>
          <w:bCs/>
        </w:rPr>
        <w:t xml:space="preserve"> </w:t>
      </w:r>
      <w:r>
        <w:rPr>
          <w:b/>
          <w:bCs/>
        </w:rPr>
        <w:t xml:space="preserve">and</w:t>
      </w:r>
      <w:r>
        <w:rPr>
          <w:b/>
          <w:bCs/>
        </w:rPr>
        <w:t xml:space="preserve"> </w:t>
      </w:r>
      <w:r>
        <w:rPr>
          <w:rStyle w:val="VerbatimChar"/>
          <w:b/>
          <w:bCs/>
        </w:rPr>
        <w:t xml:space="preserve">R2</w:t>
      </w:r>
      <w:r>
        <w:rPr>
          <w:b/>
          <w:bCs/>
        </w:rPr>
        <w:t xml:space="preserve">):</w:t>
      </w:r>
      <w:r>
        <w:t xml:space="preserve"> </w:t>
      </w:r>
      <w:r>
        <w:t xml:space="preserve">two reads originating from opposite ends of the same DNA fragment.</w:t>
      </w:r>
    </w:p>
    <w:p>
      <w:pPr>
        <w:pStyle w:val="Compact"/>
        <w:numPr>
          <w:ilvl w:val="0"/>
          <w:numId w:val="1029"/>
        </w:numPr>
      </w:pPr>
      <w:r>
        <w:rPr>
          <w:b/>
          <w:bCs/>
        </w:rPr>
        <w:t xml:space="preserve">SAM/BAM:</w:t>
      </w:r>
      <w:r>
        <w:t xml:space="preserve"> </w:t>
      </w:r>
      <w:r>
        <w:t xml:space="preserve">alignment records describing where reads map to a reference; BAM is the compressed binary form.</w:t>
      </w:r>
    </w:p>
    <w:p>
      <w:pPr>
        <w:pStyle w:val="Compact"/>
        <w:numPr>
          <w:ilvl w:val="0"/>
          <w:numId w:val="1029"/>
        </w:numPr>
      </w:pPr>
      <w:r>
        <w:rPr>
          <w:b/>
          <w:bCs/>
        </w:rPr>
        <w:t xml:space="preserve">BAI:</w:t>
      </w:r>
      <w:r>
        <w:t xml:space="preserve"> </w:t>
      </w:r>
      <w:r>
        <w:t xml:space="preserve">an index that allows software to access selected regions of a BAM efficiently.</w:t>
      </w:r>
    </w:p>
    <w:p>
      <w:pPr>
        <w:pStyle w:val="Compact"/>
        <w:numPr>
          <w:ilvl w:val="0"/>
          <w:numId w:val="1029"/>
        </w:numPr>
      </w:pPr>
      <w:r>
        <w:rPr>
          <w:b/>
          <w:bCs/>
        </w:rPr>
        <w:t xml:space="preserve">QC report:</w:t>
      </w:r>
      <w:r>
        <w:t xml:space="preserve"> </w:t>
      </w:r>
      <w:r>
        <w:t xml:space="preserve">metrics about read quality, trimming, alignment, or file content.</w:t>
      </w:r>
    </w:p>
    <w:bookmarkEnd w:id="58"/>
    <w:bookmarkStart w:id="59" w:name="X599242974c833f4a3400335a6f56266e6df1f81"/>
    <w:p>
      <w:pPr>
        <w:pStyle w:val="Heading2"/>
        <w:keepNext/>
      </w:pPr>
      <w:r>
        <w:t xml:space="preserve">Why quality control and mapping are separate rules</w:t>
      </w:r>
    </w:p>
    <w:p>
      <w:pPr>
        <w:pStyle w:val="FirstParagraph"/>
      </w:pPr>
      <w:r>
        <w:t xml:space="preserve">Raw reads may contain adapters, low-quality bases, or other artefacts.</w:t>
      </w:r>
      <w:r>
        <w:t xml:space="preserve"> </w:t>
      </w:r>
      <w:r>
        <w:rPr>
          <w:rStyle w:val="VerbatimChar"/>
        </w:rPr>
        <w:t xml:space="preserve">fastp</w:t>
      </w:r>
      <w:r>
        <w:t xml:space="preserve"> </w:t>
      </w:r>
      <w:r>
        <w:t xml:space="preserve">performs read-level quality control and trimming.</w:t>
      </w:r>
      <w:r>
        <w:t xml:space="preserve"> </w:t>
      </w:r>
      <w:r>
        <w:rPr>
          <w:rStyle w:val="VerbatimChar"/>
        </w:rPr>
        <w:t xml:space="preserve">minimap2</w:t>
      </w:r>
      <w:r>
        <w:t xml:space="preserve"> </w:t>
      </w:r>
      <w:r>
        <w:t xml:space="preserve">then compares the processed reads with the reference.</w:t>
      </w:r>
      <w:r>
        <w:t xml:space="preserve"> </w:t>
      </w:r>
      <w:r>
        <w:rPr>
          <w:rStyle w:val="VerbatimChar"/>
        </w:rPr>
        <w:t xml:space="preserve">samtools</w:t>
      </w:r>
      <w:r>
        <w:t xml:space="preserve"> </w:t>
      </w:r>
      <w:r>
        <w:t xml:space="preserve">converts, sorts, indexes, and summarises the alignment records. MultiQC aggregates reports so that many samples can be reviewed consistently.</w:t>
      </w:r>
    </w:p>
    <w:p>
      <w:pPr>
        <w:pStyle w:val="BodyText"/>
      </w:pPr>
      <w:r>
        <w:t xml:space="preserve">A high mapping percentage is not automatically a correct biological result. Interpretation depends on the reference, contamination, read length, repeats, taxonomic mixture, parameters, and experimental design.</w:t>
      </w:r>
    </w:p>
    <w:p>
      <w:pPr>
        <w:pStyle w:val="BodyText"/>
      </w:pPr>
      <w:r>
        <w:t xml:space="preserve">This example creates a tiny synthetic reference and paired-end FASTQ dataset, performs read QC and trimming with</w:t>
      </w:r>
      <w:r>
        <w:t xml:space="preserve"> </w:t>
      </w:r>
      <w:r>
        <w:rPr>
          <w:rStyle w:val="VerbatimChar"/>
        </w:rPr>
        <w:t xml:space="preserve">fastp</w:t>
      </w:r>
      <w:r>
        <w:t xml:space="preserve">, maps reads with</w:t>
      </w:r>
      <w:r>
        <w:t xml:space="preserve"> </w:t>
      </w:r>
      <w:r>
        <w:rPr>
          <w:rStyle w:val="VerbatimChar"/>
        </w:rPr>
        <w:t xml:space="preserve">minimap2</w:t>
      </w:r>
      <w:r>
        <w:t xml:space="preserve">, creates a sorted/indexed BAM with</w:t>
      </w:r>
      <w:r>
        <w:t xml:space="preserve"> </w:t>
      </w:r>
      <w:r>
        <w:rPr>
          <w:rStyle w:val="VerbatimChar"/>
        </w:rPr>
        <w:t xml:space="preserve">samtools</w:t>
      </w:r>
      <w:r>
        <w:t xml:space="preserve">, and generates a MultiQC report.</w:t>
      </w:r>
    </w:p>
    <w:p>
      <w:pPr>
        <w:pStyle w:val="BodyText"/>
      </w:pPr>
      <w:r>
        <w:t xml:space="preserve">The data are synthetic and intentionally tiny. The workflow structure, not the scientific result, is the lesson.</w:t>
      </w:r>
    </w:p>
    <w:bookmarkEnd w:id="59"/>
    <w:bookmarkStart w:id="60" w:name="X0724ca654b2aa176bde6fff9e6d8a2906777c92"/>
    <w:p>
      <w:pPr>
        <w:pStyle w:val="Heading2"/>
        <w:keepNext/>
      </w:pPr>
      <w:r>
        <w:t xml:space="preserve">8.1 Create the project structure</w:t>
      </w:r>
    </w:p>
    <w:p>
      <w:pPr>
        <w:pStyle w:val="SourceCode"/>
      </w:pPr>
      <w:r>
        <w:rPr>
          <w:rStyle w:val="BuiltInTok"/>
        </w:rPr>
        <w:t xml:space="preserve">cd</w:t>
      </w:r>
      <w:r>
        <w:rPr>
          <w:rStyle w:val="NormalTok"/>
        </w:rPr>
        <w:t xml:space="preserve"> </w:t>
      </w:r>
      <w:r>
        <w:rPr>
          <w:rStyle w:val="StringTok"/>
        </w:rPr>
        <w:t xml:space="preserve">"</w:t>
      </w:r>
      <w:r>
        <w:rPr>
          <w:rStyle w:val="VariableTok"/>
        </w:rPr>
        <w:t xml:space="preserve">$RCC_WORK</w:t>
      </w:r>
      <w:r>
        <w:rPr>
          <w:rStyle w:val="String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dna-demo/</w:t>
      </w:r>
      <w:r>
        <w:rPr>
          <w:rStyle w:val="DataTypeTok"/>
        </w:rPr>
        <w:t xml:space="preserve">{config</w:t>
      </w:r>
      <w:r>
        <w:rPr>
          <w:rStyle w:val="OperatorTok"/>
        </w:rPr>
        <w:t xml:space="preserve">,</w:t>
      </w:r>
      <w:r>
        <w:rPr>
          <w:rStyle w:val="DataTypeTok"/>
        </w:rPr>
        <w:t xml:space="preserve">data</w:t>
      </w:r>
      <w:r>
        <w:rPr>
          <w:rStyle w:val="OperatorTok"/>
        </w:rPr>
        <w:t xml:space="preserve">,</w:t>
      </w:r>
      <w:r>
        <w:rPr>
          <w:rStyle w:val="DataTypeTok"/>
        </w:rPr>
        <w:t xml:space="preserve">envs</w:t>
      </w:r>
      <w:r>
        <w:rPr>
          <w:rStyle w:val="OperatorTok"/>
        </w:rPr>
        <w:t xml:space="preserve">,</w:t>
      </w:r>
      <w:r>
        <w:rPr>
          <w:rStyle w:val="DataTypeTok"/>
        </w:rPr>
        <w:t xml:space="preserve">workflow/scripts</w:t>
      </w:r>
      <w:r>
        <w:rPr>
          <w:rStyle w:val="OperatorTok"/>
        </w:rPr>
        <w:t xml:space="preserve">,</w:t>
      </w:r>
      <w:r>
        <w:rPr>
          <w:rStyle w:val="DataTypeTok"/>
        </w:rPr>
        <w:t xml:space="preserve">logs</w:t>
      </w:r>
      <w:r>
        <w:rPr>
          <w:rStyle w:val="OperatorTok"/>
        </w:rPr>
        <w:t xml:space="preserve">,</w:t>
      </w:r>
      <w:r>
        <w:rPr>
          <w:rStyle w:val="DataTypeTok"/>
        </w:rPr>
        <w:t xml:space="preserve">results}</w:t>
      </w:r>
      <w:r>
        <w:br/>
      </w:r>
      <w:r>
        <w:rPr>
          <w:rStyle w:val="BuiltInTok"/>
        </w:rPr>
        <w:t xml:space="preserve">cd</w:t>
      </w:r>
      <w:r>
        <w:rPr>
          <w:rStyle w:val="NormalTok"/>
        </w:rPr>
        <w:t xml:space="preserve"> dna-demo</w:t>
      </w:r>
    </w:p>
    <w:bookmarkEnd w:id="60"/>
    <w:bookmarkStart w:id="61" w:name="X3235c91d0c9c54ac60cee8e9efddd70887b3e53"/>
    <w:p>
      <w:pPr>
        <w:pStyle w:val="Heading2"/>
        <w:keepNext/>
      </w:pPr>
      <w:r>
        <w:t xml:space="preserve">8.2 Create the data-generation script</w:t>
      </w:r>
    </w:p>
    <w:p>
      <w:pPr>
        <w:pStyle w:val="FirstParagraph"/>
      </w:pPr>
      <w:r>
        <w:t xml:space="preserve">Create</w:t>
      </w:r>
      <w:r>
        <w:t xml:space="preserve"> </w:t>
      </w:r>
      <w:r>
        <w:rPr>
          <w:rStyle w:val="VerbatimChar"/>
        </w:rPr>
        <w:t xml:space="preserve">workflow/scripts/make_demo_data.py</w:t>
      </w:r>
      <w:r>
        <w:t xml:space="preserve">:</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gzip</w:t>
      </w:r>
      <w:r>
        <w:br/>
      </w:r>
      <w:r>
        <w:br/>
      </w:r>
      <w:r>
        <w:rPr>
          <w:rStyle w:val="NormalTok"/>
        </w:rPr>
        <w:t xml:space="preserve">reference </w:t>
      </w:r>
      <w:r>
        <w:rPr>
          <w:rStyle w:val="OperatorTok"/>
        </w:rPr>
        <w:t xml:space="preserve">=</w:t>
      </w:r>
      <w:r>
        <w:rPr>
          <w:rStyle w:val="NormalTok"/>
        </w:rPr>
        <w:t xml:space="preserve"> (</w:t>
      </w:r>
      <w:r>
        <w:br/>
      </w:r>
      <w:r>
        <w:rPr>
          <w:rStyle w:val="NormalTok"/>
        </w:rPr>
        <w:t xml:space="preserve">    </w:t>
      </w:r>
      <w:r>
        <w:rPr>
          <w:rStyle w:val="StringTok"/>
        </w:rPr>
        <w:t xml:space="preserve">"ACGTTGCAAGCTTAGCGATCGATGCTAGCTAGGCTAACCGTTAGCCTAGGATCCGATGCTAGCTA"</w:t>
      </w:r>
      <w:r>
        <w:br/>
      </w:r>
      <w:r>
        <w:rPr>
          <w:rStyle w:val="NormalTok"/>
        </w:rPr>
        <w:t xml:space="preserve">    </w:t>
      </w:r>
      <w:r>
        <w:rPr>
          <w:rStyle w:val="StringTok"/>
        </w:rPr>
        <w:t xml:space="preserve">"CGATCGTACGATGCTAGCATCGATGCTAGCATGCTAGCTAGCATCGATCGTAGCTAGCTAACGTA"</w:t>
      </w:r>
      <w:r>
        <w:br/>
      </w:r>
      <w:r>
        <w:rPr>
          <w:rStyle w:val="NormalTok"/>
        </w:rPr>
        <w:t xml:space="preserve">)</w:t>
      </w:r>
      <w:r>
        <w:br/>
      </w:r>
      <w:r>
        <w:br/>
      </w:r>
      <w:r>
        <w:rPr>
          <w:rStyle w:val="NormalTok"/>
        </w:rPr>
        <w:t xml:space="preserve">reference_path </w:t>
      </w:r>
      <w:r>
        <w:rPr>
          <w:rStyle w:val="OperatorTok"/>
        </w:rPr>
        <w:t xml:space="preserve">=</w:t>
      </w:r>
      <w:r>
        <w:rPr>
          <w:rStyle w:val="NormalTok"/>
        </w:rPr>
        <w:t xml:space="preserve"> Path(snakemake.output.reference)</w:t>
      </w:r>
      <w:r>
        <w:br/>
      </w:r>
      <w:r>
        <w:rPr>
          <w:rStyle w:val="NormalTok"/>
        </w:rPr>
        <w:t xml:space="preserve">r1_path </w:t>
      </w:r>
      <w:r>
        <w:rPr>
          <w:rStyle w:val="OperatorTok"/>
        </w:rPr>
        <w:t xml:space="preserve">=</w:t>
      </w:r>
      <w:r>
        <w:rPr>
          <w:rStyle w:val="NormalTok"/>
        </w:rPr>
        <w:t xml:space="preserve"> Path(snakemake.output.r1)</w:t>
      </w:r>
      <w:r>
        <w:br/>
      </w:r>
      <w:r>
        <w:rPr>
          <w:rStyle w:val="NormalTok"/>
        </w:rPr>
        <w:t xml:space="preserve">r2_path </w:t>
      </w:r>
      <w:r>
        <w:rPr>
          <w:rStyle w:val="OperatorTok"/>
        </w:rPr>
        <w:t xml:space="preserve">=</w:t>
      </w:r>
      <w:r>
        <w:rPr>
          <w:rStyle w:val="NormalTok"/>
        </w:rPr>
        <w:t xml:space="preserve"> Path(snakemake.output.r2)</w:t>
      </w:r>
      <w:r>
        <w:br/>
      </w:r>
      <w:r>
        <w:rPr>
          <w:rStyle w:val="ControlFlowTok"/>
        </w:rPr>
        <w:t xml:space="preserve">for</w:t>
      </w:r>
      <w:r>
        <w:rPr>
          <w:rStyle w:val="NormalTok"/>
        </w:rPr>
        <w:t xml:space="preserve"> path </w:t>
      </w:r>
      <w:r>
        <w:rPr>
          <w:rStyle w:val="KeywordTok"/>
        </w:rPr>
        <w:t xml:space="preserve">in</w:t>
      </w:r>
      <w:r>
        <w:rPr>
          <w:rStyle w:val="NormalTok"/>
        </w:rPr>
        <w:t xml:space="preserve"> (reference_path, r1_path, r2_path):</w:t>
      </w:r>
      <w:r>
        <w:br/>
      </w:r>
      <w:r>
        <w:rPr>
          <w:rStyle w:val="NormalTok"/>
        </w:rPr>
        <w:t xml:space="preserve">    path.parent.mkdir(parents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NormalTok"/>
        </w:rPr>
        <w:t xml:space="preserve">reference_path.write_text(</w:t>
      </w:r>
      <w:r>
        <w:rPr>
          <w:rStyle w:val="SpecialStringTok"/>
        </w:rPr>
        <w:t xml:space="preserve">f"&gt;demo_reference</w:t>
      </w:r>
      <w:r>
        <w:rPr>
          <w:rStyle w:val="CharTok"/>
        </w:rPr>
        <w:t xml:space="preserve">\n</w:t>
      </w:r>
      <w:r>
        <w:rPr>
          <w:rStyle w:val="SpecialCharTok"/>
        </w:rPr>
        <w:t xml:space="preserve">{</w:t>
      </w:r>
      <w:r>
        <w:rPr>
          <w:rStyle w:val="NormalTok"/>
        </w:rPr>
        <w:t xml:space="preserve">reference</w:t>
      </w:r>
      <w:r>
        <w:rPr>
          <w:rStyle w:val="SpecialCharTok"/>
        </w:rPr>
        <w:t xml:space="preserve">}</w:t>
      </w:r>
      <w:r>
        <w:rPr>
          <w:rStyle w:val="CharTok"/>
        </w:rPr>
        <w:t xml:space="preserve">\n</w:t>
      </w:r>
      <w:r>
        <w:rPr>
          <w:rStyle w:val="SpecialStringTok"/>
        </w:rPr>
        <w:t xml:space="preserve">"</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NormalTok"/>
        </w:rPr>
        <w:t xml:space="preserve">starts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24</w:t>
      </w:r>
      <w:r>
        <w:rPr>
          <w:rStyle w:val="NormalTok"/>
        </w:rPr>
        <w:t xml:space="preserve">, </w:t>
      </w:r>
      <w:r>
        <w:rPr>
          <w:rStyle w:val="DecValTok"/>
        </w:rPr>
        <w:t xml:space="preserve">32</w:t>
      </w:r>
      <w:r>
        <w:rPr>
          <w:rStyle w:val="NormalTok"/>
        </w:rPr>
        <w:t xml:space="preserve">, </w:t>
      </w:r>
      <w:r>
        <w:rPr>
          <w:rStyle w:val="DecValTok"/>
        </w:rPr>
        <w:t xml:space="preserve">40</w:t>
      </w:r>
      <w:r>
        <w:rPr>
          <w:rStyle w:val="NormalTok"/>
        </w:rPr>
        <w:t xml:space="preserve">, </w:t>
      </w:r>
      <w:r>
        <w:rPr>
          <w:rStyle w:val="DecValTok"/>
        </w:rPr>
        <w:t xml:space="preserve">48</w:t>
      </w:r>
      <w:r>
        <w:rPr>
          <w:rStyle w:val="NormalTok"/>
        </w:rPr>
        <w:t xml:space="preserve">, </w:t>
      </w:r>
      <w:r>
        <w:rPr>
          <w:rStyle w:val="DecValTok"/>
        </w:rPr>
        <w:t xml:space="preserve">56</w:t>
      </w:r>
      <w:r>
        <w:rPr>
          <w:rStyle w:val="NormalTok"/>
        </w:rPr>
        <w:t xml:space="preserve">]</w:t>
      </w:r>
      <w:r>
        <w:br/>
      </w:r>
      <w:r>
        <w:rPr>
          <w:rStyle w:val="NormalTok"/>
        </w:rPr>
        <w:t xml:space="preserve">read_length </w:t>
      </w:r>
      <w:r>
        <w:rPr>
          <w:rStyle w:val="OperatorTok"/>
        </w:rPr>
        <w:t xml:space="preserve">=</w:t>
      </w:r>
      <w:r>
        <w:rPr>
          <w:rStyle w:val="NormalTok"/>
        </w:rPr>
        <w:t xml:space="preserve"> </w:t>
      </w:r>
      <w:r>
        <w:rPr>
          <w:rStyle w:val="DecValTok"/>
        </w:rPr>
        <w:t xml:space="preserve">50</w:t>
      </w:r>
      <w:r>
        <w:br/>
      </w:r>
      <w:r>
        <w:br/>
      </w:r>
      <w:r>
        <w:rPr>
          <w:rStyle w:val="KeywordTok"/>
        </w:rPr>
        <w:t xml:space="preserve">def</w:t>
      </w:r>
      <w:r>
        <w:rPr>
          <w:rStyle w:val="NormalTok"/>
        </w:rPr>
        <w:t xml:space="preserve"> reverse_complement(sequence: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table </w:t>
      </w:r>
      <w:r>
        <w:rPr>
          <w:rStyle w:val="OperatorTok"/>
        </w:rPr>
        <w:t xml:space="preserve">=</w:t>
      </w:r>
      <w:r>
        <w:rPr>
          <w:rStyle w:val="NormalTok"/>
        </w:rPr>
        <w:t xml:space="preserve"> </w:t>
      </w:r>
      <w:r>
        <w:rPr>
          <w:rStyle w:val="BuiltInTok"/>
        </w:rPr>
        <w:t xml:space="preserve">str</w:t>
      </w:r>
      <w:r>
        <w:rPr>
          <w:rStyle w:val="NormalTok"/>
        </w:rPr>
        <w:t xml:space="preserve">.maketrans(</w:t>
      </w:r>
      <w:r>
        <w:rPr>
          <w:rStyle w:val="StringTok"/>
        </w:rPr>
        <w:t xml:space="preserve">"ACGT"</w:t>
      </w:r>
      <w:r>
        <w:rPr>
          <w:rStyle w:val="NormalTok"/>
        </w:rPr>
        <w:t xml:space="preserve">, </w:t>
      </w:r>
      <w:r>
        <w:rPr>
          <w:rStyle w:val="StringTok"/>
        </w:rPr>
        <w:t xml:space="preserve">"TGCA"</w:t>
      </w:r>
      <w:r>
        <w:rPr>
          <w:rStyle w:val="NormalTok"/>
        </w:rPr>
        <w:t xml:space="preserve">)</w:t>
      </w:r>
      <w:r>
        <w:br/>
      </w:r>
      <w:r>
        <w:rPr>
          <w:rStyle w:val="NormalTok"/>
        </w:rPr>
        <w:t xml:space="preserve">    </w:t>
      </w:r>
      <w:r>
        <w:rPr>
          <w:rStyle w:val="ControlFlowTok"/>
        </w:rPr>
        <w:t xml:space="preserve">return</w:t>
      </w:r>
      <w:r>
        <w:rPr>
          <w:rStyle w:val="NormalTok"/>
        </w:rPr>
        <w:t xml:space="preserve"> sequence.translate(table)[::</w:t>
      </w:r>
      <w:r>
        <w:rPr>
          <w:rStyle w:val="OperatorTok"/>
        </w:rPr>
        <w:t xml:space="preserve">-</w:t>
      </w:r>
      <w:r>
        <w:rPr>
          <w:rStyle w:val="DecValTok"/>
        </w:rPr>
        <w:t xml:space="preserve">1</w:t>
      </w:r>
      <w:r>
        <w:rPr>
          <w:rStyle w:val="NormalTok"/>
        </w:rPr>
        <w:t xml:space="preserve">]</w:t>
      </w:r>
      <w:r>
        <w:br/>
      </w:r>
      <w:r>
        <w:br/>
      </w:r>
      <w:r>
        <w:rPr>
          <w:rStyle w:val="ControlFlowTok"/>
        </w:rPr>
        <w:t xml:space="preserve">with</w:t>
      </w:r>
      <w:r>
        <w:rPr>
          <w:rStyle w:val="NormalTok"/>
        </w:rPr>
        <w:t xml:space="preserve"> gzip.</w:t>
      </w:r>
      <w:r>
        <w:rPr>
          <w:rStyle w:val="BuiltInTok"/>
        </w:rPr>
        <w:t xml:space="preserve">open</w:t>
      </w:r>
      <w:r>
        <w:rPr>
          <w:rStyle w:val="NormalTok"/>
        </w:rPr>
        <w:t xml:space="preserve">(r1_path, </w:t>
      </w:r>
      <w:r>
        <w:rPr>
          <w:rStyle w:val="StringTok"/>
        </w:rPr>
        <w:t xml:space="preserve">"wt"</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r1, gzip.</w:t>
      </w:r>
      <w:r>
        <w:rPr>
          <w:rStyle w:val="BuiltInTok"/>
        </w:rPr>
        <w:t xml:space="preserve">open</w:t>
      </w:r>
      <w:r>
        <w:rPr>
          <w:rStyle w:val="NormalTok"/>
        </w:rPr>
        <w:t xml:space="preserve">(</w:t>
      </w:r>
      <w:r>
        <w:br/>
      </w:r>
      <w:r>
        <w:rPr>
          <w:rStyle w:val="NormalTok"/>
        </w:rPr>
        <w:t xml:space="preserve">    r2_path, </w:t>
      </w:r>
      <w:r>
        <w:rPr>
          <w:rStyle w:val="StringTok"/>
        </w:rPr>
        <w:t xml:space="preserve">"wt"</w:t>
      </w:r>
      <w:r>
        <w:rPr>
          <w:rStyle w:val="NormalTok"/>
        </w:rPr>
        <w:t xml:space="preserve">, encoding</w:t>
      </w:r>
      <w:r>
        <w:rPr>
          <w:rStyle w:val="OperatorTok"/>
        </w:rPr>
        <w:t xml:space="preserve">=</w:t>
      </w:r>
      <w:r>
        <w:rPr>
          <w:rStyle w:val="StringTok"/>
        </w:rPr>
        <w:t xml:space="preserve">"utf-8"</w:t>
      </w:r>
      <w:r>
        <w:br/>
      </w:r>
      <w:r>
        <w:rPr>
          <w:rStyle w:val="NormalTok"/>
        </w:rPr>
        <w:t xml:space="preserve">) </w:t>
      </w:r>
      <w:r>
        <w:rPr>
          <w:rStyle w:val="ImportTok"/>
        </w:rPr>
        <w:t xml:space="preserve">as</w:t>
      </w:r>
      <w:r>
        <w:rPr>
          <w:rStyle w:val="NormalTok"/>
        </w:rPr>
        <w:t xml:space="preserve"> r2:</w:t>
      </w:r>
      <w:r>
        <w:br/>
      </w:r>
      <w:r>
        <w:rPr>
          <w:rStyle w:val="NormalTok"/>
        </w:rPr>
        <w:t xml:space="preserve">    </w:t>
      </w:r>
      <w:r>
        <w:rPr>
          <w:rStyle w:val="ControlFlowTok"/>
        </w:rPr>
        <w:t xml:space="preserve">for</w:t>
      </w:r>
      <w:r>
        <w:rPr>
          <w:rStyle w:val="NormalTok"/>
        </w:rPr>
        <w:t xml:space="preserve"> index, start </w:t>
      </w:r>
      <w:r>
        <w:rPr>
          <w:rStyle w:val="KeywordTok"/>
        </w:rPr>
        <w:t xml:space="preserve">in</w:t>
      </w:r>
      <w:r>
        <w:rPr>
          <w:rStyle w:val="NormalTok"/>
        </w:rPr>
        <w:t xml:space="preserve"> </w:t>
      </w:r>
      <w:r>
        <w:rPr>
          <w:rStyle w:val="BuiltInTok"/>
        </w:rPr>
        <w:t xml:space="preserve">enumerate</w:t>
      </w:r>
      <w:r>
        <w:rPr>
          <w:rStyle w:val="NormalTok"/>
        </w:rPr>
        <w:t xml:space="preserve">(starts, start</w:t>
      </w:r>
      <w:r>
        <w:rPr>
          <w:rStyle w:val="OperatorTok"/>
        </w:rPr>
        <w:t xml:space="preserve">=</w:t>
      </w:r>
      <w:r>
        <w:rPr>
          <w:rStyle w:val="DecValTok"/>
        </w:rPr>
        <w:t xml:space="preserve">1</w:t>
      </w:r>
      <w:r>
        <w:rPr>
          <w:rStyle w:val="NormalTok"/>
        </w:rPr>
        <w:t xml:space="preserve">):</w:t>
      </w:r>
      <w:r>
        <w:br/>
      </w:r>
      <w:r>
        <w:rPr>
          <w:rStyle w:val="NormalTok"/>
        </w:rPr>
        <w:t xml:space="preserve">        forward </w:t>
      </w:r>
      <w:r>
        <w:rPr>
          <w:rStyle w:val="OperatorTok"/>
        </w:rPr>
        <w:t xml:space="preserve">=</w:t>
      </w:r>
      <w:r>
        <w:rPr>
          <w:rStyle w:val="NormalTok"/>
        </w:rPr>
        <w:t xml:space="preserve"> reference[start : start </w:t>
      </w:r>
      <w:r>
        <w:rPr>
          <w:rStyle w:val="OperatorTok"/>
        </w:rPr>
        <w:t xml:space="preserve">+</w:t>
      </w:r>
      <w:r>
        <w:rPr>
          <w:rStyle w:val="NormalTok"/>
        </w:rPr>
        <w:t xml:space="preserve"> read_length]</w:t>
      </w:r>
      <w:r>
        <w:br/>
      </w:r>
      <w:r>
        <w:rPr>
          <w:rStyle w:val="NormalTok"/>
        </w:rPr>
        <w:t xml:space="preserve">        reverse_start </w:t>
      </w:r>
      <w:r>
        <w:rPr>
          <w:rStyle w:val="OperatorTok"/>
        </w:rPr>
        <w:t xml:space="preserve">=</w:t>
      </w:r>
      <w:r>
        <w:rPr>
          <w:rStyle w:val="NormalTok"/>
        </w:rPr>
        <w:t xml:space="preserve"> start </w:t>
      </w:r>
      <w:r>
        <w:rPr>
          <w:rStyle w:val="OperatorTok"/>
        </w:rPr>
        <w:t xml:space="preserve">+</w:t>
      </w:r>
      <w:r>
        <w:rPr>
          <w:rStyle w:val="NormalTok"/>
        </w:rPr>
        <w:t xml:space="preserve"> </w:t>
      </w:r>
      <w:r>
        <w:rPr>
          <w:rStyle w:val="DecValTok"/>
        </w:rPr>
        <w:t xml:space="preserve">20</w:t>
      </w:r>
      <w:r>
        <w:br/>
      </w:r>
      <w:r>
        <w:rPr>
          <w:rStyle w:val="NormalTok"/>
        </w:rPr>
        <w:t xml:space="preserve">        reverse </w:t>
      </w:r>
      <w:r>
        <w:rPr>
          <w:rStyle w:val="OperatorTok"/>
        </w:rPr>
        <w:t xml:space="preserve">=</w:t>
      </w:r>
      <w:r>
        <w:rPr>
          <w:rStyle w:val="NormalTok"/>
        </w:rPr>
        <w:t xml:space="preserve"> reverse_complement(reference[reverse_start : reverse_start </w:t>
      </w:r>
      <w:r>
        <w:rPr>
          <w:rStyle w:val="OperatorTok"/>
        </w:rPr>
        <w:t xml:space="preserve">+</w:t>
      </w:r>
      <w:r>
        <w:rPr>
          <w:rStyle w:val="NormalTok"/>
        </w:rPr>
        <w:t xml:space="preserve"> read_length])</w:t>
      </w:r>
      <w:r>
        <w:br/>
      </w:r>
      <w:r>
        <w:rPr>
          <w:rStyle w:val="NormalTok"/>
        </w:rPr>
        <w:t xml:space="preserve">        quality1 </w:t>
      </w:r>
      <w:r>
        <w:rPr>
          <w:rStyle w:val="OperatorTok"/>
        </w:rPr>
        <w:t xml:space="preserve">=</w:t>
      </w:r>
      <w:r>
        <w:rPr>
          <w:rStyle w:val="NormalTok"/>
        </w:rPr>
        <w:t xml:space="preserve"> </w:t>
      </w:r>
      <w:r>
        <w:rPr>
          <w:rStyle w:val="StringTok"/>
        </w:rPr>
        <w:t xml:space="preserve">"I"</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(forward)</w:t>
      </w:r>
      <w:r>
        <w:br/>
      </w:r>
      <w:r>
        <w:rPr>
          <w:rStyle w:val="NormalTok"/>
        </w:rPr>
        <w:t xml:space="preserve">        quality2 </w:t>
      </w:r>
      <w:r>
        <w:rPr>
          <w:rStyle w:val="OperatorTok"/>
        </w:rPr>
        <w:t xml:space="preserve">=</w:t>
      </w:r>
      <w:r>
        <w:rPr>
          <w:rStyle w:val="NormalTok"/>
        </w:rPr>
        <w:t xml:space="preserve"> </w:t>
      </w:r>
      <w:r>
        <w:rPr>
          <w:rStyle w:val="StringTok"/>
        </w:rPr>
        <w:t xml:space="preserve">"I"</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(reverse)</w:t>
      </w:r>
      <w:r>
        <w:br/>
      </w:r>
      <w:r>
        <w:rPr>
          <w:rStyle w:val="NormalTok"/>
        </w:rPr>
        <w:t xml:space="preserve">        r1.write(</w:t>
      </w:r>
      <w:r>
        <w:rPr>
          <w:rStyle w:val="SpecialStringTok"/>
        </w:rPr>
        <w:t xml:space="preserve">f"@demo_</w:t>
      </w:r>
      <w:r>
        <w:rPr>
          <w:rStyle w:val="SpecialCharTok"/>
        </w:rPr>
        <w:t xml:space="preserve">{</w:t>
      </w:r>
      <w:r>
        <w:rPr>
          <w:rStyle w:val="NormalTok"/>
        </w:rPr>
        <w:t xml:space="preserve">index</w:t>
      </w:r>
      <w:r>
        <w:rPr>
          <w:rStyle w:val="SpecialCharTok"/>
        </w:rPr>
        <w:t xml:space="preserve">}</w:t>
      </w:r>
      <w:r>
        <w:rPr>
          <w:rStyle w:val="SpecialStringTok"/>
        </w:rPr>
        <w:t xml:space="preserve">/1</w:t>
      </w:r>
      <w:r>
        <w:rPr>
          <w:rStyle w:val="CharTok"/>
        </w:rPr>
        <w:t xml:space="preserve">\n</w:t>
      </w:r>
      <w:r>
        <w:rPr>
          <w:rStyle w:val="SpecialCharTok"/>
        </w:rPr>
        <w:t xml:space="preserve">{</w:t>
      </w:r>
      <w:r>
        <w:rPr>
          <w:rStyle w:val="NormalTok"/>
        </w:rPr>
        <w:t xml:space="preserve">forward</w:t>
      </w:r>
      <w:r>
        <w:rPr>
          <w:rStyle w:val="SpecialCharTok"/>
        </w:rPr>
        <w:t xml:space="preserve">}</w:t>
      </w:r>
      <w:r>
        <w:rPr>
          <w:rStyle w:val="CharTok"/>
        </w:rPr>
        <w:t xml:space="preserve">\n</w:t>
      </w:r>
      <w:r>
        <w:rPr>
          <w:rStyle w:val="SpecialStringTok"/>
        </w:rPr>
        <w:t xml:space="preserve">+</w:t>
      </w:r>
      <w:r>
        <w:rPr>
          <w:rStyle w:val="CharTok"/>
        </w:rPr>
        <w:t xml:space="preserve">\n</w:t>
      </w:r>
      <w:r>
        <w:rPr>
          <w:rStyle w:val="SpecialCharTok"/>
        </w:rPr>
        <w:t xml:space="preserve">{</w:t>
      </w:r>
      <w:r>
        <w:rPr>
          <w:rStyle w:val="NormalTok"/>
        </w:rPr>
        <w:t xml:space="preserve">quality1</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r2.write(</w:t>
      </w:r>
      <w:r>
        <w:rPr>
          <w:rStyle w:val="SpecialStringTok"/>
        </w:rPr>
        <w:t xml:space="preserve">f"@demo_</w:t>
      </w:r>
      <w:r>
        <w:rPr>
          <w:rStyle w:val="SpecialCharTok"/>
        </w:rPr>
        <w:t xml:space="preserve">{</w:t>
      </w:r>
      <w:r>
        <w:rPr>
          <w:rStyle w:val="NormalTok"/>
        </w:rPr>
        <w:t xml:space="preserve">index</w:t>
      </w:r>
      <w:r>
        <w:rPr>
          <w:rStyle w:val="SpecialCharTok"/>
        </w:rPr>
        <w:t xml:space="preserve">}</w:t>
      </w:r>
      <w:r>
        <w:rPr>
          <w:rStyle w:val="SpecialStringTok"/>
        </w:rPr>
        <w:t xml:space="preserve">/2</w:t>
      </w:r>
      <w:r>
        <w:rPr>
          <w:rStyle w:val="CharTok"/>
        </w:rPr>
        <w:t xml:space="preserve">\n</w:t>
      </w:r>
      <w:r>
        <w:rPr>
          <w:rStyle w:val="SpecialCharTok"/>
        </w:rPr>
        <w:t xml:space="preserve">{</w:t>
      </w:r>
      <w:r>
        <w:rPr>
          <w:rStyle w:val="NormalTok"/>
        </w:rPr>
        <w:t xml:space="preserve">reverse</w:t>
      </w:r>
      <w:r>
        <w:rPr>
          <w:rStyle w:val="SpecialCharTok"/>
        </w:rPr>
        <w:t xml:space="preserve">}</w:t>
      </w:r>
      <w:r>
        <w:rPr>
          <w:rStyle w:val="CharTok"/>
        </w:rPr>
        <w:t xml:space="preserve">\n</w:t>
      </w:r>
      <w:r>
        <w:rPr>
          <w:rStyle w:val="SpecialStringTok"/>
        </w:rPr>
        <w:t xml:space="preserve">+</w:t>
      </w:r>
      <w:r>
        <w:rPr>
          <w:rStyle w:val="CharTok"/>
        </w:rPr>
        <w:t xml:space="preserve">\n</w:t>
      </w:r>
      <w:r>
        <w:rPr>
          <w:rStyle w:val="SpecialCharTok"/>
        </w:rPr>
        <w:t xml:space="preserve">{</w:t>
      </w:r>
      <w:r>
        <w:rPr>
          <w:rStyle w:val="NormalTok"/>
        </w:rPr>
        <w:t xml:space="preserve">quality2</w:t>
      </w:r>
      <w:r>
        <w:rPr>
          <w:rStyle w:val="SpecialCharTok"/>
        </w:rPr>
        <w:t xml:space="preserve">}</w:t>
      </w:r>
      <w:r>
        <w:rPr>
          <w:rStyle w:val="CharTok"/>
        </w:rPr>
        <w:t xml:space="preserve">\n</w:t>
      </w:r>
      <w:r>
        <w:rPr>
          <w:rStyle w:val="SpecialStringTok"/>
        </w:rPr>
        <w:t xml:space="preserve">"</w:t>
      </w:r>
      <w:r>
        <w:rPr>
          <w:rStyle w:val="NormalTok"/>
        </w:rPr>
        <w:t xml:space="preserve">)</w:t>
      </w:r>
    </w:p>
    <w:bookmarkEnd w:id="61"/>
    <w:bookmarkStart w:id="62" w:name="X3df22aef3f64a7840f1ee4ad219334242a14c2a"/>
    <w:p>
      <w:pPr>
        <w:pStyle w:val="Heading2"/>
        <w:keepNext/>
      </w:pPr>
      <w:r>
        <w:t xml:space="preserve">8.3 Define the environments</w:t>
      </w:r>
    </w:p>
    <w:p>
      <w:pPr>
        <w:pStyle w:val="FirstParagraph"/>
      </w:pPr>
      <w:r>
        <w:t xml:space="preserve">Create</w:t>
      </w:r>
      <w:r>
        <w:t xml:space="preserve"> </w:t>
      </w:r>
      <w:r>
        <w:rPr>
          <w:rStyle w:val="VerbatimChar"/>
        </w:rPr>
        <w:t xml:space="preserve">envs/python.yaml</w:t>
      </w:r>
      <w:r>
        <w:t xml:space="preserve">:</w:t>
      </w:r>
    </w:p>
    <w:p>
      <w:pPr>
        <w:pStyle w:val="SourceCode"/>
      </w:pPr>
      <w:r>
        <w:rPr>
          <w:rStyle w:val="FunctionTok"/>
        </w:rPr>
        <w:t xml:space="preserve">channels</w:t>
      </w:r>
      <w:r>
        <w:rPr>
          <w:rStyle w:val="KeywordTok"/>
        </w:rPr>
        <w:t xml:space="preserve">:</w:t>
      </w:r>
      <w:r>
        <w:br/>
      </w:r>
      <w:r>
        <w:rPr>
          <w:rStyle w:val="AttributeTok"/>
        </w:rPr>
        <w:t xml:space="preserve">  </w:t>
      </w:r>
      <w:r>
        <w:rPr>
          <w:rStyle w:val="KeywordTok"/>
        </w:rPr>
        <w:t xml:space="preserve">-</w:t>
      </w:r>
      <w:r>
        <w:rPr>
          <w:rStyle w:val="AttributeTok"/>
        </w:rPr>
        <w:t xml:space="preserve"> conda-forge</w:t>
      </w:r>
      <w:r>
        <w:br/>
      </w:r>
      <w:r>
        <w:rPr>
          <w:rStyle w:val="AttributeTok"/>
        </w:rPr>
        <w:t xml:space="preserve">  </w:t>
      </w:r>
      <w:r>
        <w:rPr>
          <w:rStyle w:val="KeywordTok"/>
        </w:rPr>
        <w:t xml:space="preserve">-</w:t>
      </w:r>
      <w:r>
        <w:rPr>
          <w:rStyle w:val="AttributeTok"/>
        </w:rPr>
        <w:t xml:space="preserve"> nodefaults</w:t>
      </w:r>
      <w:r>
        <w:br/>
      </w:r>
      <w:r>
        <w:rPr>
          <w:rStyle w:val="FunctionTok"/>
        </w:rPr>
        <w:t xml:space="preserve">dependencies</w:t>
      </w:r>
      <w:r>
        <w:rPr>
          <w:rStyle w:val="KeywordTok"/>
        </w:rPr>
        <w:t xml:space="preserve">:</w:t>
      </w:r>
      <w:r>
        <w:br/>
      </w:r>
      <w:r>
        <w:rPr>
          <w:rStyle w:val="AttributeTok"/>
        </w:rPr>
        <w:t xml:space="preserve">  </w:t>
      </w:r>
      <w:r>
        <w:rPr>
          <w:rStyle w:val="KeywordTok"/>
        </w:rPr>
        <w:t xml:space="preserve">-</w:t>
      </w:r>
      <w:r>
        <w:rPr>
          <w:rStyle w:val="AttributeTok"/>
        </w:rPr>
        <w:t xml:space="preserve"> python=3.12</w:t>
      </w:r>
    </w:p>
    <w:p>
      <w:pPr>
        <w:pStyle w:val="FirstParagraph"/>
      </w:pPr>
      <w:r>
        <w:t xml:space="preserve">Create</w:t>
      </w:r>
      <w:r>
        <w:t xml:space="preserve"> </w:t>
      </w:r>
      <w:r>
        <w:rPr>
          <w:rStyle w:val="VerbatimChar"/>
        </w:rPr>
        <w:t xml:space="preserve">envs/fastp.yaml</w:t>
      </w:r>
      <w:r>
        <w:t xml:space="preserve">:</w:t>
      </w:r>
    </w:p>
    <w:p>
      <w:pPr>
        <w:pStyle w:val="SourceCode"/>
      </w:pPr>
      <w:r>
        <w:rPr>
          <w:rStyle w:val="FunctionTok"/>
        </w:rPr>
        <w:t xml:space="preserve">channels</w:t>
      </w:r>
      <w:r>
        <w:rPr>
          <w:rStyle w:val="KeywordTok"/>
        </w:rPr>
        <w:t xml:space="preserve">:</w:t>
      </w:r>
      <w:r>
        <w:br/>
      </w:r>
      <w:r>
        <w:rPr>
          <w:rStyle w:val="AttributeTok"/>
        </w:rPr>
        <w:t xml:space="preserve">  </w:t>
      </w:r>
      <w:r>
        <w:rPr>
          <w:rStyle w:val="KeywordTok"/>
        </w:rPr>
        <w:t xml:space="preserve">-</w:t>
      </w:r>
      <w:r>
        <w:rPr>
          <w:rStyle w:val="AttributeTok"/>
        </w:rPr>
        <w:t xml:space="preserve"> conda-forge</w:t>
      </w:r>
      <w:r>
        <w:br/>
      </w:r>
      <w:r>
        <w:rPr>
          <w:rStyle w:val="AttributeTok"/>
        </w:rPr>
        <w:t xml:space="preserve">  </w:t>
      </w:r>
      <w:r>
        <w:rPr>
          <w:rStyle w:val="KeywordTok"/>
        </w:rPr>
        <w:t xml:space="preserve">-</w:t>
      </w:r>
      <w:r>
        <w:rPr>
          <w:rStyle w:val="AttributeTok"/>
        </w:rPr>
        <w:t xml:space="preserve"> bioconda</w:t>
      </w:r>
      <w:r>
        <w:br/>
      </w:r>
      <w:r>
        <w:rPr>
          <w:rStyle w:val="AttributeTok"/>
        </w:rPr>
        <w:t xml:space="preserve">  </w:t>
      </w:r>
      <w:r>
        <w:rPr>
          <w:rStyle w:val="KeywordTok"/>
        </w:rPr>
        <w:t xml:space="preserve">-</w:t>
      </w:r>
      <w:r>
        <w:rPr>
          <w:rStyle w:val="AttributeTok"/>
        </w:rPr>
        <w:t xml:space="preserve"> nodefaults</w:t>
      </w:r>
      <w:r>
        <w:br/>
      </w:r>
      <w:r>
        <w:rPr>
          <w:rStyle w:val="FunctionTok"/>
        </w:rPr>
        <w:t xml:space="preserve">dependencies</w:t>
      </w:r>
      <w:r>
        <w:rPr>
          <w:rStyle w:val="KeywordTok"/>
        </w:rPr>
        <w:t xml:space="preserve">:</w:t>
      </w:r>
      <w:r>
        <w:br/>
      </w:r>
      <w:r>
        <w:rPr>
          <w:rStyle w:val="AttributeTok"/>
        </w:rPr>
        <w:t xml:space="preserve">  </w:t>
      </w:r>
      <w:r>
        <w:rPr>
          <w:rStyle w:val="KeywordTok"/>
        </w:rPr>
        <w:t xml:space="preserve">-</w:t>
      </w:r>
      <w:r>
        <w:rPr>
          <w:rStyle w:val="AttributeTok"/>
        </w:rPr>
        <w:t xml:space="preserve"> fastp</w:t>
      </w:r>
    </w:p>
    <w:p>
      <w:pPr>
        <w:pStyle w:val="FirstParagraph"/>
      </w:pPr>
      <w:r>
        <w:t xml:space="preserve">Create</w:t>
      </w:r>
      <w:r>
        <w:t xml:space="preserve"> </w:t>
      </w:r>
      <w:r>
        <w:rPr>
          <w:rStyle w:val="VerbatimChar"/>
        </w:rPr>
        <w:t xml:space="preserve">envs/mapping.yaml</w:t>
      </w:r>
      <w:r>
        <w:t xml:space="preserve">:</w:t>
      </w:r>
    </w:p>
    <w:p>
      <w:pPr>
        <w:pStyle w:val="SourceCode"/>
      </w:pPr>
      <w:r>
        <w:rPr>
          <w:rStyle w:val="FunctionTok"/>
        </w:rPr>
        <w:t xml:space="preserve">channels</w:t>
      </w:r>
      <w:r>
        <w:rPr>
          <w:rStyle w:val="KeywordTok"/>
        </w:rPr>
        <w:t xml:space="preserve">:</w:t>
      </w:r>
      <w:r>
        <w:br/>
      </w:r>
      <w:r>
        <w:rPr>
          <w:rStyle w:val="AttributeTok"/>
        </w:rPr>
        <w:t xml:space="preserve">  </w:t>
      </w:r>
      <w:r>
        <w:rPr>
          <w:rStyle w:val="KeywordTok"/>
        </w:rPr>
        <w:t xml:space="preserve">-</w:t>
      </w:r>
      <w:r>
        <w:rPr>
          <w:rStyle w:val="AttributeTok"/>
        </w:rPr>
        <w:t xml:space="preserve"> conda-forge</w:t>
      </w:r>
      <w:r>
        <w:br/>
      </w:r>
      <w:r>
        <w:rPr>
          <w:rStyle w:val="AttributeTok"/>
        </w:rPr>
        <w:t xml:space="preserve">  </w:t>
      </w:r>
      <w:r>
        <w:rPr>
          <w:rStyle w:val="KeywordTok"/>
        </w:rPr>
        <w:t xml:space="preserve">-</w:t>
      </w:r>
      <w:r>
        <w:rPr>
          <w:rStyle w:val="AttributeTok"/>
        </w:rPr>
        <w:t xml:space="preserve"> bioconda</w:t>
      </w:r>
      <w:r>
        <w:br/>
      </w:r>
      <w:r>
        <w:rPr>
          <w:rStyle w:val="AttributeTok"/>
        </w:rPr>
        <w:t xml:space="preserve">  </w:t>
      </w:r>
      <w:r>
        <w:rPr>
          <w:rStyle w:val="KeywordTok"/>
        </w:rPr>
        <w:t xml:space="preserve">-</w:t>
      </w:r>
      <w:r>
        <w:rPr>
          <w:rStyle w:val="AttributeTok"/>
        </w:rPr>
        <w:t xml:space="preserve"> nodefaults</w:t>
      </w:r>
      <w:r>
        <w:br/>
      </w:r>
      <w:r>
        <w:rPr>
          <w:rStyle w:val="FunctionTok"/>
        </w:rPr>
        <w:t xml:space="preserve">dependencies</w:t>
      </w:r>
      <w:r>
        <w:rPr>
          <w:rStyle w:val="KeywordTok"/>
        </w:rPr>
        <w:t xml:space="preserve">:</w:t>
      </w:r>
      <w:r>
        <w:br/>
      </w:r>
      <w:r>
        <w:rPr>
          <w:rStyle w:val="AttributeTok"/>
        </w:rPr>
        <w:t xml:space="preserve">  </w:t>
      </w:r>
      <w:r>
        <w:rPr>
          <w:rStyle w:val="KeywordTok"/>
        </w:rPr>
        <w:t xml:space="preserve">-</w:t>
      </w:r>
      <w:r>
        <w:rPr>
          <w:rStyle w:val="AttributeTok"/>
        </w:rPr>
        <w:t xml:space="preserve"> minimap2</w:t>
      </w:r>
      <w:r>
        <w:br/>
      </w:r>
      <w:r>
        <w:rPr>
          <w:rStyle w:val="AttributeTok"/>
        </w:rPr>
        <w:t xml:space="preserve">  </w:t>
      </w:r>
      <w:r>
        <w:rPr>
          <w:rStyle w:val="KeywordTok"/>
        </w:rPr>
        <w:t xml:space="preserve">-</w:t>
      </w:r>
      <w:r>
        <w:rPr>
          <w:rStyle w:val="AttributeTok"/>
        </w:rPr>
        <w:t xml:space="preserve"> samtools</w:t>
      </w:r>
    </w:p>
    <w:p>
      <w:pPr>
        <w:pStyle w:val="FirstParagraph"/>
      </w:pPr>
      <w:r>
        <w:t xml:space="preserve">Create</w:t>
      </w:r>
      <w:r>
        <w:t xml:space="preserve"> </w:t>
      </w:r>
      <w:r>
        <w:rPr>
          <w:rStyle w:val="VerbatimChar"/>
        </w:rPr>
        <w:t xml:space="preserve">envs/multiqc.yaml</w:t>
      </w:r>
      <w:r>
        <w:t xml:space="preserve">:</w:t>
      </w:r>
    </w:p>
    <w:p>
      <w:pPr>
        <w:pStyle w:val="SourceCode"/>
      </w:pPr>
      <w:r>
        <w:rPr>
          <w:rStyle w:val="FunctionTok"/>
        </w:rPr>
        <w:t xml:space="preserve">channels</w:t>
      </w:r>
      <w:r>
        <w:rPr>
          <w:rStyle w:val="KeywordTok"/>
        </w:rPr>
        <w:t xml:space="preserve">:</w:t>
      </w:r>
      <w:r>
        <w:br/>
      </w:r>
      <w:r>
        <w:rPr>
          <w:rStyle w:val="AttributeTok"/>
        </w:rPr>
        <w:t xml:space="preserve">  </w:t>
      </w:r>
      <w:r>
        <w:rPr>
          <w:rStyle w:val="KeywordTok"/>
        </w:rPr>
        <w:t xml:space="preserve">-</w:t>
      </w:r>
      <w:r>
        <w:rPr>
          <w:rStyle w:val="AttributeTok"/>
        </w:rPr>
        <w:t xml:space="preserve"> conda-forge</w:t>
      </w:r>
      <w:r>
        <w:br/>
      </w:r>
      <w:r>
        <w:rPr>
          <w:rStyle w:val="AttributeTok"/>
        </w:rPr>
        <w:t xml:space="preserve">  </w:t>
      </w:r>
      <w:r>
        <w:rPr>
          <w:rStyle w:val="KeywordTok"/>
        </w:rPr>
        <w:t xml:space="preserve">-</w:t>
      </w:r>
      <w:r>
        <w:rPr>
          <w:rStyle w:val="AttributeTok"/>
        </w:rPr>
        <w:t xml:space="preserve"> bioconda</w:t>
      </w:r>
      <w:r>
        <w:br/>
      </w:r>
      <w:r>
        <w:rPr>
          <w:rStyle w:val="AttributeTok"/>
        </w:rPr>
        <w:t xml:space="preserve">  </w:t>
      </w:r>
      <w:r>
        <w:rPr>
          <w:rStyle w:val="KeywordTok"/>
        </w:rPr>
        <w:t xml:space="preserve">-</w:t>
      </w:r>
      <w:r>
        <w:rPr>
          <w:rStyle w:val="AttributeTok"/>
        </w:rPr>
        <w:t xml:space="preserve"> nodefaults</w:t>
      </w:r>
      <w:r>
        <w:br/>
      </w:r>
      <w:r>
        <w:rPr>
          <w:rStyle w:val="FunctionTok"/>
        </w:rPr>
        <w:t xml:space="preserve">dependencies</w:t>
      </w:r>
      <w:r>
        <w:rPr>
          <w:rStyle w:val="KeywordTok"/>
        </w:rPr>
        <w:t xml:space="preserve">:</w:t>
      </w:r>
      <w:r>
        <w:br/>
      </w:r>
      <w:r>
        <w:rPr>
          <w:rStyle w:val="AttributeTok"/>
        </w:rPr>
        <w:t xml:space="preserve">  </w:t>
      </w:r>
      <w:r>
        <w:rPr>
          <w:rStyle w:val="KeywordTok"/>
        </w:rPr>
        <w:t xml:space="preserve">-</w:t>
      </w:r>
      <w:r>
        <w:rPr>
          <w:rStyle w:val="AttributeTok"/>
        </w:rPr>
        <w:t xml:space="preserve"> multiqc</w:t>
      </w:r>
    </w:p>
    <w:p>
      <w:pPr>
        <w:pStyle w:val="FirstParagraph"/>
      </w:pPr>
      <w:r>
        <w:t xml:space="preserve">Separate environments reduce dependency conflicts and make the software used by each rule explicit.</w:t>
      </w:r>
    </w:p>
    <w:bookmarkEnd w:id="62"/>
    <w:bookmarkStart w:id="63" w:name="X613dfffe1e115a81bf146434c09b38e5564f83c"/>
    <w:p>
      <w:pPr>
        <w:pStyle w:val="Heading2"/>
        <w:keepNext/>
      </w:pPr>
      <w:r>
        <w:t xml:space="preserve">8.4 Create the DNA Snakefile</w:t>
      </w:r>
    </w:p>
    <w:p>
      <w:pPr>
        <w:pStyle w:val="FirstParagraph"/>
      </w:pPr>
      <w:r>
        <w:t xml:space="preserve">Create</w:t>
      </w:r>
      <w:r>
        <w:t xml:space="preserve"> </w:t>
      </w:r>
      <w:r>
        <w:rPr>
          <w:rStyle w:val="VerbatimChar"/>
        </w:rPr>
        <w:t xml:space="preserve">workflow/Snakefile</w:t>
      </w:r>
      <w:r>
        <w:t xml:space="preserve">:</w:t>
      </w:r>
    </w:p>
    <w:p>
      <w:pPr>
        <w:pStyle w:val="SourceCode"/>
      </w:pPr>
      <w:r>
        <w:rPr>
          <w:rStyle w:val="NormalTok"/>
        </w:rPr>
        <w:t xml:space="preserve">SAMPLE </w:t>
      </w:r>
      <w:r>
        <w:rPr>
          <w:rStyle w:val="OperatorTok"/>
        </w:rPr>
        <w:t xml:space="preserve">=</w:t>
      </w:r>
      <w:r>
        <w:rPr>
          <w:rStyle w:val="NormalTok"/>
        </w:rPr>
        <w:t xml:space="preserve"> </w:t>
      </w:r>
      <w:r>
        <w:rPr>
          <w:rStyle w:val="StringTok"/>
        </w:rPr>
        <w:t xml:space="preserve">"demo"</w:t>
      </w:r>
      <w:r>
        <w:br/>
      </w:r>
      <w:r>
        <w:br/>
      </w:r>
      <w:r>
        <w:rPr>
          <w:rStyle w:val="NormalTok"/>
        </w:rPr>
        <w:t xml:space="preserve">rule </w:t>
      </w:r>
      <w:r>
        <w:rPr>
          <w:rStyle w:val="BuiltInTok"/>
        </w:rPr>
        <w:t xml:space="preserve">all</w:t>
      </w:r>
      <w:r>
        <w:rPr>
          <w:rStyle w:val="NormalTok"/>
        </w:rPr>
        <w:t xml:space="preserve">:</w:t>
      </w:r>
      <w:r>
        <w:br/>
      </w:r>
      <w:r>
        <w:rPr>
          <w:rStyle w:val="NormalTok"/>
        </w:rPr>
        <w:t xml:space="preserve">    </w:t>
      </w:r>
      <w:r>
        <w:rPr>
          <w:rStyle w:val="BuiltInTok"/>
        </w:rPr>
        <w:t xml:space="preserve">input</w:t>
      </w:r>
      <w:r>
        <w:rPr>
          <w:rStyle w:val="NormalTok"/>
        </w:rPr>
        <w:t xml:space="preserve">:</w:t>
      </w:r>
      <w:r>
        <w:br/>
      </w:r>
      <w:r>
        <w:rPr>
          <w:rStyle w:val="NormalTok"/>
        </w:rPr>
        <w:t xml:space="preserve">        </w:t>
      </w:r>
      <w:r>
        <w:rPr>
          <w:rStyle w:val="CommentTok"/>
        </w:rPr>
        <w:t xml:space="preserve">"results/mapping/demo.sorted.bam"</w:t>
      </w:r>
      <w:r>
        <w:rPr>
          <w:rStyle w:val="NormalTok"/>
        </w:rPr>
        <w:t xml:space="preserve">,</w:t>
      </w:r>
      <w:r>
        <w:br/>
      </w:r>
      <w:r>
        <w:rPr>
          <w:rStyle w:val="NormalTok"/>
        </w:rPr>
        <w:t xml:space="preserve">        </w:t>
      </w:r>
      <w:r>
        <w:rPr>
          <w:rStyle w:val="CommentTok"/>
        </w:rPr>
        <w:t xml:space="preserve">"results/mapping/demo.sorted.bam.bai"</w:t>
      </w:r>
      <w:r>
        <w:rPr>
          <w:rStyle w:val="NormalTok"/>
        </w:rPr>
        <w:t xml:space="preserve">,</w:t>
      </w:r>
      <w:r>
        <w:br/>
      </w:r>
      <w:r>
        <w:rPr>
          <w:rStyle w:val="NormalTok"/>
        </w:rPr>
        <w:t xml:space="preserve">        </w:t>
      </w:r>
      <w:r>
        <w:rPr>
          <w:rStyle w:val="CommentTok"/>
        </w:rPr>
        <w:t xml:space="preserve">"results/mapping/demo.flagstat.txt"</w:t>
      </w:r>
      <w:r>
        <w:rPr>
          <w:rStyle w:val="NormalTok"/>
        </w:rPr>
        <w:t xml:space="preserve">,</w:t>
      </w:r>
      <w:r>
        <w:br/>
      </w:r>
      <w:r>
        <w:rPr>
          <w:rStyle w:val="NormalTok"/>
        </w:rPr>
        <w:t xml:space="preserve">        </w:t>
      </w:r>
      <w:r>
        <w:rPr>
          <w:rStyle w:val="CommentTok"/>
        </w:rPr>
        <w:t xml:space="preserve">"results/multiqc/multiqc_report.html"</w:t>
      </w:r>
      <w:r>
        <w:rPr>
          <w:rStyle w:val="NormalTok"/>
        </w:rPr>
        <w:t xml:space="preserve">,</w:t>
      </w:r>
      <w:r>
        <w:br/>
      </w:r>
      <w:r>
        <w:br/>
      </w:r>
      <w:r>
        <w:rPr>
          <w:rStyle w:val="NormalTok"/>
        </w:rPr>
        <w:t xml:space="preserve">rule make_demo_data:</w:t>
      </w:r>
      <w:r>
        <w:br/>
      </w:r>
      <w:r>
        <w:rPr>
          <w:rStyle w:val="NormalTok"/>
        </w:rPr>
        <w:t xml:space="preserve">    output:</w:t>
      </w:r>
      <w:r>
        <w:br/>
      </w:r>
      <w:r>
        <w:rPr>
          <w:rStyle w:val="NormalTok"/>
        </w:rPr>
        <w:t xml:space="preserve">        reference</w:t>
      </w:r>
      <w:r>
        <w:rPr>
          <w:rStyle w:val="OperatorTok"/>
        </w:rPr>
        <w:t xml:space="preserve">=</w:t>
      </w:r>
      <w:r>
        <w:rPr>
          <w:rStyle w:val="StringTok"/>
        </w:rPr>
        <w:t xml:space="preserve">"data/reference.fasta"</w:t>
      </w:r>
      <w:r>
        <w:rPr>
          <w:rStyle w:val="NormalTok"/>
        </w:rPr>
        <w:t xml:space="preserve">,</w:t>
      </w:r>
      <w:r>
        <w:br/>
      </w:r>
      <w:r>
        <w:rPr>
          <w:rStyle w:val="NormalTok"/>
        </w:rPr>
        <w:t xml:space="preserve">        r1</w:t>
      </w:r>
      <w:r>
        <w:rPr>
          <w:rStyle w:val="OperatorTok"/>
        </w:rPr>
        <w:t xml:space="preserve">=</w:t>
      </w:r>
      <w:r>
        <w:rPr>
          <w:rStyle w:val="StringTok"/>
        </w:rPr>
        <w:t xml:space="preserve">"data/demo_R1.fastq.gz"</w:t>
      </w:r>
      <w:r>
        <w:rPr>
          <w:rStyle w:val="NormalTok"/>
        </w:rPr>
        <w:t xml:space="preserve">,</w:t>
      </w:r>
      <w:r>
        <w:br/>
      </w:r>
      <w:r>
        <w:rPr>
          <w:rStyle w:val="NormalTok"/>
        </w:rPr>
        <w:t xml:space="preserve">        r2</w:t>
      </w:r>
      <w:r>
        <w:rPr>
          <w:rStyle w:val="OperatorTok"/>
        </w:rPr>
        <w:t xml:space="preserve">=</w:t>
      </w:r>
      <w:r>
        <w:rPr>
          <w:rStyle w:val="StringTok"/>
        </w:rPr>
        <w:t xml:space="preserve">"data/demo_R2.fastq.gz"</w:t>
      </w:r>
      <w:r>
        <w:rPr>
          <w:rStyle w:val="NormalTok"/>
        </w:rPr>
        <w:t xml:space="preserve">,</w:t>
      </w:r>
      <w:r>
        <w:br/>
      </w:r>
      <w:r>
        <w:rPr>
          <w:rStyle w:val="NormalTok"/>
        </w:rPr>
        <w:t xml:space="preserve">    threads: </w:t>
      </w:r>
      <w:r>
        <w:rPr>
          <w:rStyle w:val="DecValTok"/>
        </w:rPr>
        <w:t xml:space="preserve">1</w:t>
      </w:r>
      <w:r>
        <w:br/>
      </w:r>
      <w:r>
        <w:rPr>
          <w:rStyle w:val="NormalTok"/>
        </w:rPr>
        <w:t xml:space="preserve">    resources:</w:t>
      </w:r>
      <w:r>
        <w:br/>
      </w:r>
      <w:r>
        <w:rPr>
          <w:rStyle w:val="NormalTok"/>
        </w:rPr>
        <w:t xml:space="preserve">        mem_mb</w:t>
      </w:r>
      <w:r>
        <w:rPr>
          <w:rStyle w:val="OperatorTok"/>
        </w:rPr>
        <w:t xml:space="preserve">=</w:t>
      </w:r>
      <w:r>
        <w:rPr>
          <w:rStyle w:val="DecValTok"/>
        </w:rPr>
        <w:t xml:space="preserve">500</w:t>
      </w:r>
      <w:r>
        <w:rPr>
          <w:rStyle w:val="NormalTok"/>
        </w:rPr>
        <w:t xml:space="preserve">,</w:t>
      </w:r>
      <w:r>
        <w:br/>
      </w:r>
      <w:r>
        <w:rPr>
          <w:rStyle w:val="NormalTok"/>
        </w:rPr>
        <w:t xml:space="preserve">        runtime</w:t>
      </w:r>
      <w:r>
        <w:rPr>
          <w:rStyle w:val="OperatorTok"/>
        </w:rPr>
        <w:t xml:space="preserve">=</w:t>
      </w:r>
      <w:r>
        <w:rPr>
          <w:rStyle w:val="DecValTok"/>
        </w:rPr>
        <w:t xml:space="preserve">5</w:t>
      </w:r>
      <w:r>
        <w:rPr>
          <w:rStyle w:val="NormalTok"/>
        </w:rPr>
        <w:t xml:space="preserve">,</w:t>
      </w:r>
      <w:r>
        <w:br/>
      </w:r>
      <w:r>
        <w:rPr>
          <w:rStyle w:val="NormalTok"/>
        </w:rPr>
        <w:t xml:space="preserve">    conda:</w:t>
      </w:r>
      <w:r>
        <w:br/>
      </w:r>
      <w:r>
        <w:rPr>
          <w:rStyle w:val="NormalTok"/>
        </w:rPr>
        <w:t xml:space="preserve">        </w:t>
      </w:r>
      <w:r>
        <w:rPr>
          <w:rStyle w:val="CommentTok"/>
        </w:rPr>
        <w:t xml:space="preserve">"../envs/python.yaml"</w:t>
      </w:r>
      <w:r>
        <w:br/>
      </w:r>
      <w:r>
        <w:rPr>
          <w:rStyle w:val="NormalTok"/>
        </w:rPr>
        <w:t xml:space="preserve">    script:</w:t>
      </w:r>
      <w:r>
        <w:br/>
      </w:r>
      <w:r>
        <w:rPr>
          <w:rStyle w:val="NormalTok"/>
        </w:rPr>
        <w:t xml:space="preserve">        </w:t>
      </w:r>
      <w:r>
        <w:rPr>
          <w:rStyle w:val="CommentTok"/>
        </w:rPr>
        <w:t xml:space="preserve">"scripts/make_demo_data.py"</w:t>
      </w:r>
      <w:r>
        <w:br/>
      </w:r>
      <w:r>
        <w:br/>
      </w:r>
      <w:r>
        <w:rPr>
          <w:rStyle w:val="NormalTok"/>
        </w:rPr>
        <w:t xml:space="preserve">rule fastp:</w:t>
      </w:r>
      <w:r>
        <w:br/>
      </w:r>
      <w:r>
        <w:rPr>
          <w:rStyle w:val="NormalTok"/>
        </w:rPr>
        <w:t xml:space="preserve">    </w:t>
      </w:r>
      <w:r>
        <w:rPr>
          <w:rStyle w:val="BuiltInTok"/>
        </w:rPr>
        <w:t xml:space="preserve">input</w:t>
      </w:r>
      <w:r>
        <w:rPr>
          <w:rStyle w:val="NormalTok"/>
        </w:rPr>
        <w:t xml:space="preserve">:</w:t>
      </w:r>
      <w:r>
        <w:br/>
      </w:r>
      <w:r>
        <w:rPr>
          <w:rStyle w:val="NormalTok"/>
        </w:rPr>
        <w:t xml:space="preserve">        r1</w:t>
      </w:r>
      <w:r>
        <w:rPr>
          <w:rStyle w:val="OperatorTok"/>
        </w:rPr>
        <w:t xml:space="preserve">=</w:t>
      </w:r>
      <w:r>
        <w:rPr>
          <w:rStyle w:val="StringTok"/>
        </w:rPr>
        <w:t xml:space="preserve">"data/demo_R1.fastq.gz"</w:t>
      </w:r>
      <w:r>
        <w:rPr>
          <w:rStyle w:val="NormalTok"/>
        </w:rPr>
        <w:t xml:space="preserve">,</w:t>
      </w:r>
      <w:r>
        <w:br/>
      </w:r>
      <w:r>
        <w:rPr>
          <w:rStyle w:val="NormalTok"/>
        </w:rPr>
        <w:t xml:space="preserve">        r2</w:t>
      </w:r>
      <w:r>
        <w:rPr>
          <w:rStyle w:val="OperatorTok"/>
        </w:rPr>
        <w:t xml:space="preserve">=</w:t>
      </w:r>
      <w:r>
        <w:rPr>
          <w:rStyle w:val="StringTok"/>
        </w:rPr>
        <w:t xml:space="preserve">"data/demo_R2.fastq.gz"</w:t>
      </w:r>
      <w:r>
        <w:rPr>
          <w:rStyle w:val="NormalTok"/>
        </w:rPr>
        <w:t xml:space="preserve">,</w:t>
      </w:r>
      <w:r>
        <w:br/>
      </w:r>
      <w:r>
        <w:rPr>
          <w:rStyle w:val="NormalTok"/>
        </w:rPr>
        <w:t xml:space="preserve">    output:</w:t>
      </w:r>
      <w:r>
        <w:br/>
      </w:r>
      <w:r>
        <w:rPr>
          <w:rStyle w:val="NormalTok"/>
        </w:rPr>
        <w:t xml:space="preserve">        r1</w:t>
      </w:r>
      <w:r>
        <w:rPr>
          <w:rStyle w:val="OperatorTok"/>
        </w:rPr>
        <w:t xml:space="preserve">=</w:t>
      </w:r>
      <w:r>
        <w:rPr>
          <w:rStyle w:val="StringTok"/>
        </w:rPr>
        <w:t xml:space="preserve">"results/trimmed/demo_R1.fastq.gz"</w:t>
      </w:r>
      <w:r>
        <w:rPr>
          <w:rStyle w:val="NormalTok"/>
        </w:rPr>
        <w:t xml:space="preserve">,</w:t>
      </w:r>
      <w:r>
        <w:br/>
      </w:r>
      <w:r>
        <w:rPr>
          <w:rStyle w:val="NormalTok"/>
        </w:rPr>
        <w:t xml:space="preserve">        r2</w:t>
      </w:r>
      <w:r>
        <w:rPr>
          <w:rStyle w:val="OperatorTok"/>
        </w:rPr>
        <w:t xml:space="preserve">=</w:t>
      </w:r>
      <w:r>
        <w:rPr>
          <w:rStyle w:val="StringTok"/>
        </w:rPr>
        <w:t xml:space="preserve">"results/trimmed/demo_R2.fastq.gz"</w:t>
      </w:r>
      <w:r>
        <w:rPr>
          <w:rStyle w:val="NormalTok"/>
        </w:rPr>
        <w:t xml:space="preserve">,</w:t>
      </w:r>
      <w:r>
        <w:br/>
      </w:r>
      <w:r>
        <w:rPr>
          <w:rStyle w:val="NormalTok"/>
        </w:rPr>
        <w:t xml:space="preserve">        html</w:t>
      </w:r>
      <w:r>
        <w:rPr>
          <w:rStyle w:val="OperatorTok"/>
        </w:rPr>
        <w:t xml:space="preserve">=</w:t>
      </w:r>
      <w:r>
        <w:rPr>
          <w:rStyle w:val="StringTok"/>
        </w:rPr>
        <w:t xml:space="preserve">"results/qc/fastp.html"</w:t>
      </w:r>
      <w:r>
        <w:rPr>
          <w:rStyle w:val="NormalTok"/>
        </w:rPr>
        <w:t xml:space="preserve">,</w:t>
      </w:r>
      <w:r>
        <w:br/>
      </w:r>
      <w:r>
        <w:rPr>
          <w:rStyle w:val="NormalTok"/>
        </w:rPr>
        <w:t xml:space="preserve">        json</w:t>
      </w:r>
      <w:r>
        <w:rPr>
          <w:rStyle w:val="OperatorTok"/>
        </w:rPr>
        <w:t xml:space="preserve">=</w:t>
      </w:r>
      <w:r>
        <w:rPr>
          <w:rStyle w:val="StringTok"/>
        </w:rPr>
        <w:t xml:space="preserve">"results/qc/fastp.json"</w:t>
      </w:r>
      <w:r>
        <w:rPr>
          <w:rStyle w:val="NormalTok"/>
        </w:rPr>
        <w:t xml:space="preserve">,</w:t>
      </w:r>
      <w:r>
        <w:br/>
      </w:r>
      <w:r>
        <w:rPr>
          <w:rStyle w:val="NormalTok"/>
        </w:rPr>
        <w:t xml:space="preserve">    log:</w:t>
      </w:r>
      <w:r>
        <w:br/>
      </w:r>
      <w:r>
        <w:rPr>
          <w:rStyle w:val="NormalTok"/>
        </w:rPr>
        <w:t xml:space="preserve">        </w:t>
      </w:r>
      <w:r>
        <w:rPr>
          <w:rStyle w:val="CommentTok"/>
        </w:rPr>
        <w:t xml:space="preserve">"logs/fastp.log"</w:t>
      </w:r>
      <w:r>
        <w:br/>
      </w:r>
      <w:r>
        <w:rPr>
          <w:rStyle w:val="NormalTok"/>
        </w:rPr>
        <w:t xml:space="preserve">    threads: </w:t>
      </w:r>
      <w:r>
        <w:rPr>
          <w:rStyle w:val="DecValTok"/>
        </w:rPr>
        <w:t xml:space="preserve">2</w:t>
      </w:r>
      <w:r>
        <w:br/>
      </w:r>
      <w:r>
        <w:rPr>
          <w:rStyle w:val="NormalTok"/>
        </w:rPr>
        <w:t xml:space="preserve">    resources:</w:t>
      </w:r>
      <w:r>
        <w:br/>
      </w:r>
      <w:r>
        <w:rPr>
          <w:rStyle w:val="NormalTok"/>
        </w:rPr>
        <w:t xml:space="preserve">        mem_mb</w:t>
      </w:r>
      <w:r>
        <w:rPr>
          <w:rStyle w:val="OperatorTok"/>
        </w:rPr>
        <w:t xml:space="preserve">=</w:t>
      </w:r>
      <w:r>
        <w:rPr>
          <w:rStyle w:val="DecValTok"/>
        </w:rPr>
        <w:t xml:space="preserve">2000</w:t>
      </w:r>
      <w:r>
        <w:rPr>
          <w:rStyle w:val="NormalTok"/>
        </w:rPr>
        <w:t xml:space="preserve">,</w:t>
      </w:r>
      <w:r>
        <w:br/>
      </w:r>
      <w:r>
        <w:rPr>
          <w:rStyle w:val="NormalTok"/>
        </w:rPr>
        <w:t xml:space="preserve">        runtime</w:t>
      </w:r>
      <w:r>
        <w:rPr>
          <w:rStyle w:val="OperatorTok"/>
        </w:rPr>
        <w:t xml:space="preserve">=</w:t>
      </w:r>
      <w:r>
        <w:rPr>
          <w:rStyle w:val="DecValTok"/>
        </w:rPr>
        <w:t xml:space="preserve">15</w:t>
      </w:r>
      <w:r>
        <w:rPr>
          <w:rStyle w:val="NormalTok"/>
        </w:rPr>
        <w:t xml:space="preserve">,</w:t>
      </w:r>
      <w:r>
        <w:br/>
      </w:r>
      <w:r>
        <w:rPr>
          <w:rStyle w:val="NormalTok"/>
        </w:rPr>
        <w:t xml:space="preserve">    conda:</w:t>
      </w:r>
      <w:r>
        <w:br/>
      </w:r>
      <w:r>
        <w:rPr>
          <w:rStyle w:val="NormalTok"/>
        </w:rPr>
        <w:t xml:space="preserve">        </w:t>
      </w:r>
      <w:r>
        <w:rPr>
          <w:rStyle w:val="CommentTok"/>
        </w:rPr>
        <w:t xml:space="preserve">"../envs/fastp.yaml"</w:t>
      </w:r>
      <w:r>
        <w:br/>
      </w:r>
      <w:r>
        <w:rPr>
          <w:rStyle w:val="NormalTok"/>
        </w:rPr>
        <w:t xml:space="preserve">    shell:</w:t>
      </w:r>
      <w:r>
        <w:br/>
      </w:r>
      <w:r>
        <w:rPr>
          <w:rStyle w:val="NormalTok"/>
        </w:rPr>
        <w:t xml:space="preserve">        </w:t>
      </w:r>
      <w:r>
        <w:rPr>
          <w:rStyle w:val="CommentTok"/>
        </w:rPr>
        <w:t xml:space="preserve">"""</w:t>
      </w:r>
      <w:r>
        <w:br/>
      </w:r>
      <w:r>
        <w:rPr>
          <w:rStyle w:val="CommentTok"/>
        </w:rPr>
        <w:t xml:space="preserve">        fastp </w:t>
      </w:r>
      <w:r>
        <w:rPr>
          <w:rStyle w:val="CharTok"/>
        </w:rPr>
        <w:t xml:space="preserve">\</w:t>
      </w:r>
      <w:r>
        <w:br/>
      </w:r>
      <w:r>
        <w:rPr>
          <w:rStyle w:val="CommentTok"/>
        </w:rPr>
        <w:t xml:space="preserve">          --in1 {input.r1} </w:t>
      </w:r>
      <w:r>
        <w:rPr>
          <w:rStyle w:val="CharTok"/>
        </w:rPr>
        <w:t xml:space="preserve">\</w:t>
      </w:r>
      <w:r>
        <w:br/>
      </w:r>
      <w:r>
        <w:rPr>
          <w:rStyle w:val="CommentTok"/>
        </w:rPr>
        <w:t xml:space="preserve">          --in2 {input.r2} </w:t>
      </w:r>
      <w:r>
        <w:rPr>
          <w:rStyle w:val="CharTok"/>
        </w:rPr>
        <w:t xml:space="preserve">\</w:t>
      </w:r>
      <w:r>
        <w:br/>
      </w:r>
      <w:r>
        <w:rPr>
          <w:rStyle w:val="CommentTok"/>
        </w:rPr>
        <w:t xml:space="preserve">          --out1 {output.r1} </w:t>
      </w:r>
      <w:r>
        <w:rPr>
          <w:rStyle w:val="CharTok"/>
        </w:rPr>
        <w:t xml:space="preserve">\</w:t>
      </w:r>
      <w:r>
        <w:br/>
      </w:r>
      <w:r>
        <w:rPr>
          <w:rStyle w:val="CommentTok"/>
        </w:rPr>
        <w:t xml:space="preserve">          --out2 {output.r2} </w:t>
      </w:r>
      <w:r>
        <w:rPr>
          <w:rStyle w:val="CharTok"/>
        </w:rPr>
        <w:t xml:space="preserve">\</w:t>
      </w:r>
      <w:r>
        <w:br/>
      </w:r>
      <w:r>
        <w:rPr>
          <w:rStyle w:val="CommentTok"/>
        </w:rPr>
        <w:t xml:space="preserve">          --html {output.html} </w:t>
      </w:r>
      <w:r>
        <w:rPr>
          <w:rStyle w:val="CharTok"/>
        </w:rPr>
        <w:t xml:space="preserve">\</w:t>
      </w:r>
      <w:r>
        <w:br/>
      </w:r>
      <w:r>
        <w:rPr>
          <w:rStyle w:val="CommentTok"/>
        </w:rPr>
        <w:t xml:space="preserve">          --json {output.json} </w:t>
      </w:r>
      <w:r>
        <w:rPr>
          <w:rStyle w:val="CharTok"/>
        </w:rPr>
        <w:t xml:space="preserve">\</w:t>
      </w:r>
      <w:r>
        <w:br/>
      </w:r>
      <w:r>
        <w:rPr>
          <w:rStyle w:val="CommentTok"/>
        </w:rPr>
        <w:t xml:space="preserve">          --thread {threads} </w:t>
      </w:r>
      <w:r>
        <w:rPr>
          <w:rStyle w:val="CharTok"/>
        </w:rPr>
        <w:t xml:space="preserve">\</w:t>
      </w:r>
      <w:r>
        <w:br/>
      </w:r>
      <w:r>
        <w:rPr>
          <w:rStyle w:val="CommentTok"/>
        </w:rPr>
        <w:t xml:space="preserve">          &gt; {log} 2&gt;&amp;1</w:t>
      </w:r>
      <w:r>
        <w:br/>
      </w:r>
      <w:r>
        <w:rPr>
          <w:rStyle w:val="CommentTok"/>
        </w:rPr>
        <w:t xml:space="preserve">        """</w:t>
      </w:r>
      <w:r>
        <w:br/>
      </w:r>
      <w:r>
        <w:br/>
      </w:r>
      <w:r>
        <w:rPr>
          <w:rStyle w:val="NormalTok"/>
        </w:rPr>
        <w:t xml:space="preserve">rule map_and_sort:</w:t>
      </w:r>
      <w:r>
        <w:br/>
      </w:r>
      <w:r>
        <w:rPr>
          <w:rStyle w:val="NormalTok"/>
        </w:rPr>
        <w:t xml:space="preserve">    </w:t>
      </w:r>
      <w:r>
        <w:rPr>
          <w:rStyle w:val="BuiltInTok"/>
        </w:rPr>
        <w:t xml:space="preserve">input</w:t>
      </w:r>
      <w:r>
        <w:rPr>
          <w:rStyle w:val="NormalTok"/>
        </w:rPr>
        <w:t xml:space="preserve">:</w:t>
      </w:r>
      <w:r>
        <w:br/>
      </w:r>
      <w:r>
        <w:rPr>
          <w:rStyle w:val="NormalTok"/>
        </w:rPr>
        <w:t xml:space="preserve">        reference</w:t>
      </w:r>
      <w:r>
        <w:rPr>
          <w:rStyle w:val="OperatorTok"/>
        </w:rPr>
        <w:t xml:space="preserve">=</w:t>
      </w:r>
      <w:r>
        <w:rPr>
          <w:rStyle w:val="StringTok"/>
        </w:rPr>
        <w:t xml:space="preserve">"data/reference.fasta"</w:t>
      </w:r>
      <w:r>
        <w:rPr>
          <w:rStyle w:val="NormalTok"/>
        </w:rPr>
        <w:t xml:space="preserve">,</w:t>
      </w:r>
      <w:r>
        <w:br/>
      </w:r>
      <w:r>
        <w:rPr>
          <w:rStyle w:val="NormalTok"/>
        </w:rPr>
        <w:t xml:space="preserve">        r1</w:t>
      </w:r>
      <w:r>
        <w:rPr>
          <w:rStyle w:val="OperatorTok"/>
        </w:rPr>
        <w:t xml:space="preserve">=</w:t>
      </w:r>
      <w:r>
        <w:rPr>
          <w:rStyle w:val="StringTok"/>
        </w:rPr>
        <w:t xml:space="preserve">"results/trimmed/demo_R1.fastq.gz"</w:t>
      </w:r>
      <w:r>
        <w:rPr>
          <w:rStyle w:val="NormalTok"/>
        </w:rPr>
        <w:t xml:space="preserve">,</w:t>
      </w:r>
      <w:r>
        <w:br/>
      </w:r>
      <w:r>
        <w:rPr>
          <w:rStyle w:val="NormalTok"/>
        </w:rPr>
        <w:t xml:space="preserve">        r2</w:t>
      </w:r>
      <w:r>
        <w:rPr>
          <w:rStyle w:val="OperatorTok"/>
        </w:rPr>
        <w:t xml:space="preserve">=</w:t>
      </w:r>
      <w:r>
        <w:rPr>
          <w:rStyle w:val="StringTok"/>
        </w:rPr>
        <w:t xml:space="preserve">"results/trimmed/demo_R2.fastq.gz"</w:t>
      </w:r>
      <w:r>
        <w:rPr>
          <w:rStyle w:val="NormalTok"/>
        </w:rPr>
        <w:t xml:space="preserve">,</w:t>
      </w:r>
      <w:r>
        <w:br/>
      </w:r>
      <w:r>
        <w:rPr>
          <w:rStyle w:val="NormalTok"/>
        </w:rPr>
        <w:t xml:space="preserve">    output:</w:t>
      </w:r>
      <w:r>
        <w:br/>
      </w:r>
      <w:r>
        <w:rPr>
          <w:rStyle w:val="NormalTok"/>
        </w:rPr>
        <w:t xml:space="preserve">        bam</w:t>
      </w:r>
      <w:r>
        <w:rPr>
          <w:rStyle w:val="OperatorTok"/>
        </w:rPr>
        <w:t xml:space="preserve">=</w:t>
      </w:r>
      <w:r>
        <w:rPr>
          <w:rStyle w:val="StringTok"/>
        </w:rPr>
        <w:t xml:space="preserve">"results/mapping/demo.sorted.bam"</w:t>
      </w:r>
      <w:r>
        <w:rPr>
          <w:rStyle w:val="NormalTok"/>
        </w:rPr>
        <w:t xml:space="preserve">,</w:t>
      </w:r>
      <w:r>
        <w:br/>
      </w:r>
      <w:r>
        <w:rPr>
          <w:rStyle w:val="NormalTok"/>
        </w:rPr>
        <w:t xml:space="preserve">    log:</w:t>
      </w:r>
      <w:r>
        <w:br/>
      </w:r>
      <w:r>
        <w:rPr>
          <w:rStyle w:val="NormalTok"/>
        </w:rPr>
        <w:t xml:space="preserve">        </w:t>
      </w:r>
      <w:r>
        <w:rPr>
          <w:rStyle w:val="CommentTok"/>
        </w:rPr>
        <w:t xml:space="preserve">"logs/mapping.log"</w:t>
      </w:r>
      <w:r>
        <w:br/>
      </w:r>
      <w:r>
        <w:rPr>
          <w:rStyle w:val="NormalTok"/>
        </w:rPr>
        <w:t xml:space="preserve">    threads: </w:t>
      </w:r>
      <w:r>
        <w:rPr>
          <w:rStyle w:val="DecValTok"/>
        </w:rPr>
        <w:t xml:space="preserve">2</w:t>
      </w:r>
      <w:r>
        <w:br/>
      </w:r>
      <w:r>
        <w:rPr>
          <w:rStyle w:val="NormalTok"/>
        </w:rPr>
        <w:t xml:space="preserve">    resources:</w:t>
      </w:r>
      <w:r>
        <w:br/>
      </w:r>
      <w:r>
        <w:rPr>
          <w:rStyle w:val="NormalTok"/>
        </w:rPr>
        <w:t xml:space="preserve">        mem_mb</w:t>
      </w:r>
      <w:r>
        <w:rPr>
          <w:rStyle w:val="OperatorTok"/>
        </w:rPr>
        <w:t xml:space="preserve">=</w:t>
      </w:r>
      <w:r>
        <w:rPr>
          <w:rStyle w:val="DecValTok"/>
        </w:rPr>
        <w:t xml:space="preserve">3000</w:t>
      </w:r>
      <w:r>
        <w:rPr>
          <w:rStyle w:val="NormalTok"/>
        </w:rPr>
        <w:t xml:space="preserve">,</w:t>
      </w:r>
      <w:r>
        <w:br/>
      </w:r>
      <w:r>
        <w:rPr>
          <w:rStyle w:val="NormalTok"/>
        </w:rPr>
        <w:t xml:space="preserve">        runtime</w:t>
      </w:r>
      <w:r>
        <w:rPr>
          <w:rStyle w:val="OperatorTok"/>
        </w:rPr>
        <w:t xml:space="preserve">=</w:t>
      </w:r>
      <w:r>
        <w:rPr>
          <w:rStyle w:val="DecValTok"/>
        </w:rPr>
        <w:t xml:space="preserve">15</w:t>
      </w:r>
      <w:r>
        <w:rPr>
          <w:rStyle w:val="NormalTok"/>
        </w:rPr>
        <w:t xml:space="preserve">,</w:t>
      </w:r>
      <w:r>
        <w:br/>
      </w:r>
      <w:r>
        <w:rPr>
          <w:rStyle w:val="NormalTok"/>
        </w:rPr>
        <w:t xml:space="preserve">    conda:</w:t>
      </w:r>
      <w:r>
        <w:br/>
      </w:r>
      <w:r>
        <w:rPr>
          <w:rStyle w:val="NormalTok"/>
        </w:rPr>
        <w:t xml:space="preserve">        </w:t>
      </w:r>
      <w:r>
        <w:rPr>
          <w:rStyle w:val="CommentTok"/>
        </w:rPr>
        <w:t xml:space="preserve">"../envs/mapping.yaml"</w:t>
      </w:r>
      <w:r>
        <w:br/>
      </w:r>
      <w:r>
        <w:rPr>
          <w:rStyle w:val="NormalTok"/>
        </w:rPr>
        <w:t xml:space="preserve">    shell:</w:t>
      </w:r>
      <w:r>
        <w:br/>
      </w:r>
      <w:r>
        <w:rPr>
          <w:rStyle w:val="NormalTok"/>
        </w:rPr>
        <w:t xml:space="preserve">        </w:t>
      </w:r>
      <w:r>
        <w:rPr>
          <w:rStyle w:val="CommentTok"/>
        </w:rPr>
        <w:t xml:space="preserve">"""</w:t>
      </w:r>
      <w:r>
        <w:br/>
      </w:r>
      <w:r>
        <w:rPr>
          <w:rStyle w:val="CommentTok"/>
        </w:rPr>
        <w:t xml:space="preserve">        set -o pipefail</w:t>
      </w:r>
      <w:r>
        <w:br/>
      </w:r>
      <w:r>
        <w:rPr>
          <w:rStyle w:val="CommentTok"/>
        </w:rPr>
        <w:t xml:space="preserve">        minimap2 -t {threads} -ax sr {input.reference} {input.r1} {input.r2} 2&gt; {log} </w:t>
      </w:r>
      <w:r>
        <w:rPr>
          <w:rStyle w:val="CharTok"/>
        </w:rPr>
        <w:t xml:space="preserve">\</w:t>
      </w:r>
      <w:r>
        <w:br/>
      </w:r>
      <w:r>
        <w:rPr>
          <w:rStyle w:val="CommentTok"/>
        </w:rPr>
        <w:t xml:space="preserve">          | samtools sort -@ {threads} -o {output.bam} - 2&gt;&gt; {log}</w:t>
      </w:r>
      <w:r>
        <w:br/>
      </w:r>
      <w:r>
        <w:rPr>
          <w:rStyle w:val="CommentTok"/>
        </w:rPr>
        <w:t xml:space="preserve">        """</w:t>
      </w:r>
      <w:r>
        <w:br/>
      </w:r>
      <w:r>
        <w:br/>
      </w:r>
      <w:r>
        <w:rPr>
          <w:rStyle w:val="NormalTok"/>
        </w:rPr>
        <w:t xml:space="preserve">rule index_bam:</w:t>
      </w:r>
      <w:r>
        <w:br/>
      </w:r>
      <w:r>
        <w:rPr>
          <w:rStyle w:val="NormalTok"/>
        </w:rPr>
        <w:t xml:space="preserve">    </w:t>
      </w:r>
      <w:r>
        <w:rPr>
          <w:rStyle w:val="BuiltInTok"/>
        </w:rPr>
        <w:t xml:space="preserve">input</w:t>
      </w:r>
      <w:r>
        <w:rPr>
          <w:rStyle w:val="NormalTok"/>
        </w:rPr>
        <w:t xml:space="preserve">:</w:t>
      </w:r>
      <w:r>
        <w:br/>
      </w:r>
      <w:r>
        <w:rPr>
          <w:rStyle w:val="NormalTok"/>
        </w:rPr>
        <w:t xml:space="preserve">        bam</w:t>
      </w:r>
      <w:r>
        <w:rPr>
          <w:rStyle w:val="OperatorTok"/>
        </w:rPr>
        <w:t xml:space="preserve">=</w:t>
      </w:r>
      <w:r>
        <w:rPr>
          <w:rStyle w:val="StringTok"/>
        </w:rPr>
        <w:t xml:space="preserve">"results/mapping/demo.sorted.bam"</w:t>
      </w:r>
      <w:r>
        <w:rPr>
          <w:rStyle w:val="NormalTok"/>
        </w:rPr>
        <w:t xml:space="preserve">,</w:t>
      </w:r>
      <w:r>
        <w:br/>
      </w:r>
      <w:r>
        <w:rPr>
          <w:rStyle w:val="NormalTok"/>
        </w:rPr>
        <w:t xml:space="preserve">    output:</w:t>
      </w:r>
      <w:r>
        <w:br/>
      </w:r>
      <w:r>
        <w:rPr>
          <w:rStyle w:val="NormalTok"/>
        </w:rPr>
        <w:t xml:space="preserve">        bai</w:t>
      </w:r>
      <w:r>
        <w:rPr>
          <w:rStyle w:val="OperatorTok"/>
        </w:rPr>
        <w:t xml:space="preserve">=</w:t>
      </w:r>
      <w:r>
        <w:rPr>
          <w:rStyle w:val="StringTok"/>
        </w:rPr>
        <w:t xml:space="preserve">"results/mapping/demo.sorted.bam.bai"</w:t>
      </w:r>
      <w:r>
        <w:rPr>
          <w:rStyle w:val="NormalTok"/>
        </w:rPr>
        <w:t xml:space="preserve">,</w:t>
      </w:r>
      <w:r>
        <w:br/>
      </w:r>
      <w:r>
        <w:rPr>
          <w:rStyle w:val="NormalTok"/>
        </w:rPr>
        <w:t xml:space="preserve">    threads: </w:t>
      </w:r>
      <w:r>
        <w:rPr>
          <w:rStyle w:val="DecValTok"/>
        </w:rPr>
        <w:t xml:space="preserve">1</w:t>
      </w:r>
      <w:r>
        <w:br/>
      </w:r>
      <w:r>
        <w:rPr>
          <w:rStyle w:val="NormalTok"/>
        </w:rPr>
        <w:t xml:space="preserve">    resources:</w:t>
      </w:r>
      <w:r>
        <w:br/>
      </w:r>
      <w:r>
        <w:rPr>
          <w:rStyle w:val="NormalTok"/>
        </w:rPr>
        <w:t xml:space="preserve">        mem_mb</w:t>
      </w:r>
      <w:r>
        <w:rPr>
          <w:rStyle w:val="OperatorTok"/>
        </w:rPr>
        <w:t xml:space="preserve">=</w:t>
      </w:r>
      <w:r>
        <w:rPr>
          <w:rStyle w:val="DecValTok"/>
        </w:rPr>
        <w:t xml:space="preserve">1000</w:t>
      </w:r>
      <w:r>
        <w:rPr>
          <w:rStyle w:val="NormalTok"/>
        </w:rPr>
        <w:t xml:space="preserve">,</w:t>
      </w:r>
      <w:r>
        <w:br/>
      </w:r>
      <w:r>
        <w:rPr>
          <w:rStyle w:val="NormalTok"/>
        </w:rPr>
        <w:t xml:space="preserve">        runtime</w:t>
      </w:r>
      <w:r>
        <w:rPr>
          <w:rStyle w:val="OperatorTok"/>
        </w:rPr>
        <w:t xml:space="preserve">=</w:t>
      </w:r>
      <w:r>
        <w:rPr>
          <w:rStyle w:val="DecValTok"/>
        </w:rPr>
        <w:t xml:space="preserve">5</w:t>
      </w:r>
      <w:r>
        <w:rPr>
          <w:rStyle w:val="NormalTok"/>
        </w:rPr>
        <w:t xml:space="preserve">,</w:t>
      </w:r>
      <w:r>
        <w:br/>
      </w:r>
      <w:r>
        <w:rPr>
          <w:rStyle w:val="NormalTok"/>
        </w:rPr>
        <w:t xml:space="preserve">    conda:</w:t>
      </w:r>
      <w:r>
        <w:br/>
      </w:r>
      <w:r>
        <w:rPr>
          <w:rStyle w:val="NormalTok"/>
        </w:rPr>
        <w:t xml:space="preserve">        </w:t>
      </w:r>
      <w:r>
        <w:rPr>
          <w:rStyle w:val="CommentTok"/>
        </w:rPr>
        <w:t xml:space="preserve">"../envs/mapping.yaml"</w:t>
      </w:r>
      <w:r>
        <w:br/>
      </w:r>
      <w:r>
        <w:rPr>
          <w:rStyle w:val="NormalTok"/>
        </w:rPr>
        <w:t xml:space="preserve">    shell:</w:t>
      </w:r>
      <w:r>
        <w:br/>
      </w:r>
      <w:r>
        <w:rPr>
          <w:rStyle w:val="NormalTok"/>
        </w:rPr>
        <w:t xml:space="preserve">        </w:t>
      </w:r>
      <w:r>
        <w:rPr>
          <w:rStyle w:val="CommentTok"/>
        </w:rPr>
        <w:t xml:space="preserve">"samtools index {input.bam} {output.bai}"</w:t>
      </w:r>
      <w:r>
        <w:br/>
      </w:r>
      <w:r>
        <w:br/>
      </w:r>
      <w:r>
        <w:rPr>
          <w:rStyle w:val="NormalTok"/>
        </w:rPr>
        <w:t xml:space="preserve">rule flagstat:</w:t>
      </w:r>
      <w:r>
        <w:br/>
      </w:r>
      <w:r>
        <w:rPr>
          <w:rStyle w:val="NormalTok"/>
        </w:rPr>
        <w:t xml:space="preserve">    </w:t>
      </w:r>
      <w:r>
        <w:rPr>
          <w:rStyle w:val="BuiltInTok"/>
        </w:rPr>
        <w:t xml:space="preserve">input</w:t>
      </w:r>
      <w:r>
        <w:rPr>
          <w:rStyle w:val="NormalTok"/>
        </w:rPr>
        <w:t xml:space="preserve">:</w:t>
      </w:r>
      <w:r>
        <w:br/>
      </w:r>
      <w:r>
        <w:rPr>
          <w:rStyle w:val="NormalTok"/>
        </w:rPr>
        <w:t xml:space="preserve">        bam</w:t>
      </w:r>
      <w:r>
        <w:rPr>
          <w:rStyle w:val="OperatorTok"/>
        </w:rPr>
        <w:t xml:space="preserve">=</w:t>
      </w:r>
      <w:r>
        <w:rPr>
          <w:rStyle w:val="StringTok"/>
        </w:rPr>
        <w:t xml:space="preserve">"results/mapping/demo.sorted.bam"</w:t>
      </w:r>
      <w:r>
        <w:rPr>
          <w:rStyle w:val="NormalTok"/>
        </w:rPr>
        <w:t xml:space="preserve">,</w:t>
      </w:r>
      <w:r>
        <w:br/>
      </w:r>
      <w:r>
        <w:rPr>
          <w:rStyle w:val="NormalTok"/>
        </w:rPr>
        <w:t xml:space="preserve">    output:</w:t>
      </w:r>
      <w:r>
        <w:br/>
      </w:r>
      <w:r>
        <w:rPr>
          <w:rStyle w:val="NormalTok"/>
        </w:rPr>
        <w:t xml:space="preserve">        report</w:t>
      </w:r>
      <w:r>
        <w:rPr>
          <w:rStyle w:val="OperatorTok"/>
        </w:rPr>
        <w:t xml:space="preserve">=</w:t>
      </w:r>
      <w:r>
        <w:rPr>
          <w:rStyle w:val="StringTok"/>
        </w:rPr>
        <w:t xml:space="preserve">"results/mapping/demo.flagstat.txt"</w:t>
      </w:r>
      <w:r>
        <w:rPr>
          <w:rStyle w:val="NormalTok"/>
        </w:rPr>
        <w:t xml:space="preserve">,</w:t>
      </w:r>
      <w:r>
        <w:br/>
      </w:r>
      <w:r>
        <w:rPr>
          <w:rStyle w:val="NormalTok"/>
        </w:rPr>
        <w:t xml:space="preserve">    threads: </w:t>
      </w:r>
      <w:r>
        <w:rPr>
          <w:rStyle w:val="DecValTok"/>
        </w:rPr>
        <w:t xml:space="preserve">1</w:t>
      </w:r>
      <w:r>
        <w:br/>
      </w:r>
      <w:r>
        <w:rPr>
          <w:rStyle w:val="NormalTok"/>
        </w:rPr>
        <w:t xml:space="preserve">    resources:</w:t>
      </w:r>
      <w:r>
        <w:br/>
      </w:r>
      <w:r>
        <w:rPr>
          <w:rStyle w:val="NormalTok"/>
        </w:rPr>
        <w:t xml:space="preserve">        mem_mb</w:t>
      </w:r>
      <w:r>
        <w:rPr>
          <w:rStyle w:val="OperatorTok"/>
        </w:rPr>
        <w:t xml:space="preserve">=</w:t>
      </w:r>
      <w:r>
        <w:rPr>
          <w:rStyle w:val="DecValTok"/>
        </w:rPr>
        <w:t xml:space="preserve">1000</w:t>
      </w:r>
      <w:r>
        <w:rPr>
          <w:rStyle w:val="NormalTok"/>
        </w:rPr>
        <w:t xml:space="preserve">,</w:t>
      </w:r>
      <w:r>
        <w:br/>
      </w:r>
      <w:r>
        <w:rPr>
          <w:rStyle w:val="NormalTok"/>
        </w:rPr>
        <w:t xml:space="preserve">        runtime</w:t>
      </w:r>
      <w:r>
        <w:rPr>
          <w:rStyle w:val="OperatorTok"/>
        </w:rPr>
        <w:t xml:space="preserve">=</w:t>
      </w:r>
      <w:r>
        <w:rPr>
          <w:rStyle w:val="DecValTok"/>
        </w:rPr>
        <w:t xml:space="preserve">5</w:t>
      </w:r>
      <w:r>
        <w:rPr>
          <w:rStyle w:val="NormalTok"/>
        </w:rPr>
        <w:t xml:space="preserve">,</w:t>
      </w:r>
      <w:r>
        <w:br/>
      </w:r>
      <w:r>
        <w:rPr>
          <w:rStyle w:val="NormalTok"/>
        </w:rPr>
        <w:t xml:space="preserve">    conda:</w:t>
      </w:r>
      <w:r>
        <w:br/>
      </w:r>
      <w:r>
        <w:rPr>
          <w:rStyle w:val="NormalTok"/>
        </w:rPr>
        <w:t xml:space="preserve">        </w:t>
      </w:r>
      <w:r>
        <w:rPr>
          <w:rStyle w:val="CommentTok"/>
        </w:rPr>
        <w:t xml:space="preserve">"../envs/mapping.yaml"</w:t>
      </w:r>
      <w:r>
        <w:br/>
      </w:r>
      <w:r>
        <w:rPr>
          <w:rStyle w:val="NormalTok"/>
        </w:rPr>
        <w:t xml:space="preserve">    shell:</w:t>
      </w:r>
      <w:r>
        <w:br/>
      </w:r>
      <w:r>
        <w:rPr>
          <w:rStyle w:val="NormalTok"/>
        </w:rPr>
        <w:t xml:space="preserve">        </w:t>
      </w:r>
      <w:r>
        <w:rPr>
          <w:rStyle w:val="CommentTok"/>
        </w:rPr>
        <w:t xml:space="preserve">"samtools flagstat {input.bam} &gt; {output.report}"</w:t>
      </w:r>
      <w:r>
        <w:br/>
      </w:r>
      <w:r>
        <w:br/>
      </w:r>
      <w:r>
        <w:rPr>
          <w:rStyle w:val="NormalTok"/>
        </w:rPr>
        <w:t xml:space="preserve">rule multiqc:</w:t>
      </w:r>
      <w:r>
        <w:br/>
      </w:r>
      <w:r>
        <w:rPr>
          <w:rStyle w:val="NormalTok"/>
        </w:rPr>
        <w:t xml:space="preserve">    </w:t>
      </w:r>
      <w:r>
        <w:rPr>
          <w:rStyle w:val="BuiltInTok"/>
        </w:rPr>
        <w:t xml:space="preserve">input</w:t>
      </w:r>
      <w:r>
        <w:rPr>
          <w:rStyle w:val="NormalTok"/>
        </w:rPr>
        <w:t xml:space="preserve">:</w:t>
      </w:r>
      <w:r>
        <w:br/>
      </w:r>
      <w:r>
        <w:rPr>
          <w:rStyle w:val="NormalTok"/>
        </w:rPr>
        <w:t xml:space="preserve">        fastp_html</w:t>
      </w:r>
      <w:r>
        <w:rPr>
          <w:rStyle w:val="OperatorTok"/>
        </w:rPr>
        <w:t xml:space="preserve">=</w:t>
      </w:r>
      <w:r>
        <w:rPr>
          <w:rStyle w:val="StringTok"/>
        </w:rPr>
        <w:t xml:space="preserve">"results/qc/fastp.html"</w:t>
      </w:r>
      <w:r>
        <w:rPr>
          <w:rStyle w:val="NormalTok"/>
        </w:rPr>
        <w:t xml:space="preserve">,</w:t>
      </w:r>
      <w:r>
        <w:br/>
      </w:r>
      <w:r>
        <w:rPr>
          <w:rStyle w:val="NormalTok"/>
        </w:rPr>
        <w:t xml:space="preserve">        fastp_json</w:t>
      </w:r>
      <w:r>
        <w:rPr>
          <w:rStyle w:val="OperatorTok"/>
        </w:rPr>
        <w:t xml:space="preserve">=</w:t>
      </w:r>
      <w:r>
        <w:rPr>
          <w:rStyle w:val="StringTok"/>
        </w:rPr>
        <w:t xml:space="preserve">"results/qc/fastp.json"</w:t>
      </w:r>
      <w:r>
        <w:rPr>
          <w:rStyle w:val="NormalTok"/>
        </w:rPr>
        <w:t xml:space="preserve">,</w:t>
      </w:r>
      <w:r>
        <w:br/>
      </w:r>
      <w:r>
        <w:rPr>
          <w:rStyle w:val="NormalTok"/>
        </w:rPr>
        <w:t xml:space="preserve">        flagstat</w:t>
      </w:r>
      <w:r>
        <w:rPr>
          <w:rStyle w:val="OperatorTok"/>
        </w:rPr>
        <w:t xml:space="preserve">=</w:t>
      </w:r>
      <w:r>
        <w:rPr>
          <w:rStyle w:val="StringTok"/>
        </w:rPr>
        <w:t xml:space="preserve">"results/mapping/demo.flagstat.txt"</w:t>
      </w:r>
      <w:r>
        <w:rPr>
          <w:rStyle w:val="NormalTok"/>
        </w:rPr>
        <w:t xml:space="preserve">,</w:t>
      </w:r>
      <w:r>
        <w:br/>
      </w:r>
      <w:r>
        <w:rPr>
          <w:rStyle w:val="NormalTok"/>
        </w:rPr>
        <w:t xml:space="preserve">    output:</w:t>
      </w:r>
      <w:r>
        <w:br/>
      </w:r>
      <w:r>
        <w:rPr>
          <w:rStyle w:val="NormalTok"/>
        </w:rPr>
        <w:t xml:space="preserve">        report</w:t>
      </w:r>
      <w:r>
        <w:rPr>
          <w:rStyle w:val="OperatorTok"/>
        </w:rPr>
        <w:t xml:space="preserve">=</w:t>
      </w:r>
      <w:r>
        <w:rPr>
          <w:rStyle w:val="StringTok"/>
        </w:rPr>
        <w:t xml:space="preserve">"results/multiqc/multiqc_report.html"</w:t>
      </w:r>
      <w:r>
        <w:rPr>
          <w:rStyle w:val="NormalTok"/>
        </w:rPr>
        <w:t xml:space="preserve">,</w:t>
      </w:r>
      <w:r>
        <w:br/>
      </w:r>
      <w:r>
        <w:rPr>
          <w:rStyle w:val="NormalTok"/>
        </w:rPr>
        <w:t xml:space="preserve">    log:</w:t>
      </w:r>
      <w:r>
        <w:br/>
      </w:r>
      <w:r>
        <w:rPr>
          <w:rStyle w:val="NormalTok"/>
        </w:rPr>
        <w:t xml:space="preserve">        </w:t>
      </w:r>
      <w:r>
        <w:rPr>
          <w:rStyle w:val="CommentTok"/>
        </w:rPr>
        <w:t xml:space="preserve">"logs/multiqc.log"</w:t>
      </w:r>
      <w:r>
        <w:br/>
      </w:r>
      <w:r>
        <w:rPr>
          <w:rStyle w:val="NormalTok"/>
        </w:rPr>
        <w:t xml:space="preserve">    threads: </w:t>
      </w:r>
      <w:r>
        <w:rPr>
          <w:rStyle w:val="DecValTok"/>
        </w:rPr>
        <w:t xml:space="preserve">1</w:t>
      </w:r>
      <w:r>
        <w:br/>
      </w:r>
      <w:r>
        <w:rPr>
          <w:rStyle w:val="NormalTok"/>
        </w:rPr>
        <w:t xml:space="preserve">    resources:</w:t>
      </w:r>
      <w:r>
        <w:br/>
      </w:r>
      <w:r>
        <w:rPr>
          <w:rStyle w:val="NormalTok"/>
        </w:rPr>
        <w:t xml:space="preserve">        mem_mb</w:t>
      </w:r>
      <w:r>
        <w:rPr>
          <w:rStyle w:val="OperatorTok"/>
        </w:rPr>
        <w:t xml:space="preserve">=</w:t>
      </w:r>
      <w:r>
        <w:rPr>
          <w:rStyle w:val="DecValTok"/>
        </w:rPr>
        <w:t xml:space="preserve">2000</w:t>
      </w:r>
      <w:r>
        <w:rPr>
          <w:rStyle w:val="NormalTok"/>
        </w:rPr>
        <w:t xml:space="preserve">,</w:t>
      </w:r>
      <w:r>
        <w:br/>
      </w:r>
      <w:r>
        <w:rPr>
          <w:rStyle w:val="NormalTok"/>
        </w:rPr>
        <w:t xml:space="preserve">        runtime</w:t>
      </w:r>
      <w:r>
        <w:rPr>
          <w:rStyle w:val="OperatorTok"/>
        </w:rPr>
        <w:t xml:space="preserve">=</w:t>
      </w:r>
      <w:r>
        <w:rPr>
          <w:rStyle w:val="DecValTok"/>
        </w:rPr>
        <w:t xml:space="preserve">10</w:t>
      </w:r>
      <w:r>
        <w:rPr>
          <w:rStyle w:val="NormalTok"/>
        </w:rPr>
        <w:t xml:space="preserve">,</w:t>
      </w:r>
      <w:r>
        <w:br/>
      </w:r>
      <w:r>
        <w:rPr>
          <w:rStyle w:val="NormalTok"/>
        </w:rPr>
        <w:t xml:space="preserve">    conda:</w:t>
      </w:r>
      <w:r>
        <w:br/>
      </w:r>
      <w:r>
        <w:rPr>
          <w:rStyle w:val="NormalTok"/>
        </w:rPr>
        <w:t xml:space="preserve">        </w:t>
      </w:r>
      <w:r>
        <w:rPr>
          <w:rStyle w:val="CommentTok"/>
        </w:rPr>
        <w:t xml:space="preserve">"../envs/multiqc.yaml"</w:t>
      </w:r>
      <w:r>
        <w:br/>
      </w:r>
      <w:r>
        <w:rPr>
          <w:rStyle w:val="NormalTok"/>
        </w:rPr>
        <w:t xml:space="preserve">    shell:</w:t>
      </w:r>
      <w:r>
        <w:br/>
      </w:r>
      <w:r>
        <w:rPr>
          <w:rStyle w:val="NormalTok"/>
        </w:rPr>
        <w:t xml:space="preserve">        </w:t>
      </w:r>
      <w:r>
        <w:rPr>
          <w:rStyle w:val="CommentTok"/>
        </w:rPr>
        <w:t xml:space="preserve">"""</w:t>
      </w:r>
      <w:r>
        <w:br/>
      </w:r>
      <w:r>
        <w:rPr>
          <w:rStyle w:val="CommentTok"/>
        </w:rPr>
        <w:t xml:space="preserve">        multiqc results </w:t>
      </w:r>
      <w:r>
        <w:rPr>
          <w:rStyle w:val="CharTok"/>
        </w:rPr>
        <w:t xml:space="preserve">\</w:t>
      </w:r>
      <w:r>
        <w:br/>
      </w:r>
      <w:r>
        <w:rPr>
          <w:rStyle w:val="CommentTok"/>
        </w:rPr>
        <w:t xml:space="preserve">          --force </w:t>
      </w:r>
      <w:r>
        <w:rPr>
          <w:rStyle w:val="CharTok"/>
        </w:rPr>
        <w:t xml:space="preserve">\</w:t>
      </w:r>
      <w:r>
        <w:br/>
      </w:r>
      <w:r>
        <w:rPr>
          <w:rStyle w:val="CommentTok"/>
        </w:rPr>
        <w:t xml:space="preserve">          --outdir results/multiqc </w:t>
      </w:r>
      <w:r>
        <w:rPr>
          <w:rStyle w:val="CharTok"/>
        </w:rPr>
        <w:t xml:space="preserve">\</w:t>
      </w:r>
      <w:r>
        <w:br/>
      </w:r>
      <w:r>
        <w:rPr>
          <w:rStyle w:val="CommentTok"/>
        </w:rPr>
        <w:t xml:space="preserve">          &gt; {log} 2&gt;&amp;1</w:t>
      </w:r>
      <w:r>
        <w:br/>
      </w:r>
      <w:r>
        <w:rPr>
          <w:rStyle w:val="CommentTok"/>
        </w:rPr>
        <w:t xml:space="preserve">        """</w:t>
      </w:r>
    </w:p>
    <w:bookmarkEnd w:id="63"/>
    <w:bookmarkStart w:id="64" w:name="Xab150a321bc9f7cee98c0b5c88ba1f61d49e4d1"/>
    <w:p>
      <w:pPr>
        <w:pStyle w:val="Heading2"/>
        <w:keepNext/>
      </w:pPr>
      <w:r>
        <w:t xml:space="preserve">8.5 Dry-run and lint</w:t>
      </w:r>
    </w:p>
    <w:p>
      <w:pPr>
        <w:pStyle w:val="SourceCode"/>
      </w:pPr>
      <w:r>
        <w:rPr>
          <w:rStyle w:val="BuiltInTok"/>
        </w:rPr>
        <w:t xml:space="preserve">cd</w:t>
      </w:r>
      <w:r>
        <w:rPr>
          <w:rStyle w:val="NormalTok"/>
        </w:rPr>
        <w:t xml:space="preserve"> </w:t>
      </w:r>
      <w:r>
        <w:rPr>
          <w:rStyle w:val="StringTok"/>
        </w:rPr>
        <w:t xml:space="preserve">"</w:t>
      </w:r>
      <w:r>
        <w:rPr>
          <w:rStyle w:val="VariableTok"/>
        </w:rPr>
        <w:t xml:space="preserve">$RCC_WORK</w:t>
      </w:r>
      <w:r>
        <w:rPr>
          <w:rStyle w:val="StringTok"/>
        </w:rPr>
        <w:t xml:space="preserve">/dna-demo"</w:t>
      </w:r>
      <w:r>
        <w:br/>
      </w:r>
      <w:r>
        <w:rPr>
          <w:rStyle w:val="ExtensionTok"/>
        </w:rPr>
        <w:t xml:space="preserve">conda</w:t>
      </w:r>
      <w:r>
        <w:rPr>
          <w:rStyle w:val="NormalTok"/>
        </w:rPr>
        <w:t xml:space="preserve"> activate snakemake</w:t>
      </w:r>
      <w:r>
        <w:br/>
      </w:r>
      <w:r>
        <w:rPr>
          <w:rStyle w:val="ExtensionTok"/>
        </w:rPr>
        <w:t xml:space="preserve">snakemake</w:t>
      </w:r>
      <w:r>
        <w:rPr>
          <w:rStyle w:val="NormalTok"/>
        </w:rPr>
        <w:t xml:space="preserve"> </w:t>
      </w:r>
      <w:r>
        <w:rPr>
          <w:rStyle w:val="AttributeTok"/>
        </w:rPr>
        <w:t xml:space="preserve">--snakefile</w:t>
      </w:r>
      <w:r>
        <w:rPr>
          <w:rStyle w:val="NormalTok"/>
        </w:rPr>
        <w:t xml:space="preserve"> workflow/Snakefile </w:t>
      </w:r>
      <w:r>
        <w:rPr>
          <w:rStyle w:val="AttributeTok"/>
        </w:rPr>
        <w:t xml:space="preserve">--dry-run</w:t>
      </w:r>
      <w:r>
        <w:rPr>
          <w:rStyle w:val="NormalTok"/>
        </w:rPr>
        <w:t xml:space="preserve"> </w:t>
      </w:r>
      <w:r>
        <w:rPr>
          <w:rStyle w:val="AttributeTok"/>
        </w:rPr>
        <w:t xml:space="preserve">--printshellcmds</w:t>
      </w:r>
      <w:r>
        <w:br/>
      </w:r>
      <w:r>
        <w:rPr>
          <w:rStyle w:val="ExtensionTok"/>
        </w:rPr>
        <w:t xml:space="preserve">snakemake</w:t>
      </w:r>
      <w:r>
        <w:rPr>
          <w:rStyle w:val="NormalTok"/>
        </w:rPr>
        <w:t xml:space="preserve"> </w:t>
      </w:r>
      <w:r>
        <w:rPr>
          <w:rStyle w:val="AttributeTok"/>
        </w:rPr>
        <w:t xml:space="preserve">--snakefile</w:t>
      </w:r>
      <w:r>
        <w:rPr>
          <w:rStyle w:val="NormalTok"/>
        </w:rPr>
        <w:t xml:space="preserve"> workflow/Snakefile </w:t>
      </w:r>
      <w:r>
        <w:rPr>
          <w:rStyle w:val="AttributeTok"/>
        </w:rPr>
        <w:t xml:space="preserve">--lint</w:t>
      </w:r>
    </w:p>
    <w:p>
      <w:pPr>
        <w:pStyle w:val="FirstParagraph"/>
      </w:pPr>
      <w:r>
        <w:t xml:space="preserve">Snakemake should plan the data-generation, trimming, mapping, indexing, flagstat, and reporting rules.</w:t>
      </w:r>
    </w:p>
    <w:bookmarkEnd w:id="64"/>
    <w:bookmarkStart w:id="65" w:name="X6538e2865ce3da700a191878dda6c2638a18abd"/>
    <w:p>
      <w:pPr>
        <w:pStyle w:val="Heading2"/>
        <w:keepNext/>
      </w:pPr>
      <w:r>
        <w:t xml:space="preserve">8.6 Execute through Slurm</w:t>
      </w:r>
    </w:p>
    <w:p>
      <w:pPr>
        <w:pStyle w:val="SourceCode"/>
      </w:pPr>
      <w:r>
        <w:rPr>
          <w:rStyle w:val="FunctionTok"/>
        </w:rPr>
        <w:t xml:space="preserve">nice</w:t>
      </w:r>
      <w:r>
        <w:rPr>
          <w:rStyle w:val="NormalTok"/>
        </w:rPr>
        <w:t xml:space="preserve"> snakemake </w:t>
      </w:r>
      <w:r>
        <w:rPr>
          <w:rStyle w:val="DataTypeTok"/>
        </w:rPr>
        <w:t xml:space="preserve">\</w:t>
      </w:r>
      <w:r>
        <w:br/>
      </w:r>
      <w:r>
        <w:rPr>
          <w:rStyle w:val="NormalTok"/>
        </w:rPr>
        <w:t xml:space="preserve">  </w:t>
      </w:r>
      <w:r>
        <w:rPr>
          <w:rStyle w:val="AttributeTok"/>
        </w:rPr>
        <w:t xml:space="preserve">--snakefile</w:t>
      </w:r>
      <w:r>
        <w:rPr>
          <w:rStyle w:val="NormalTok"/>
        </w:rPr>
        <w:t xml:space="preserve"> workflow/Snakefile </w:t>
      </w:r>
      <w:r>
        <w:rPr>
          <w:rStyle w:val="DataTypeTok"/>
        </w:rPr>
        <w:t xml:space="preserve">\</w:t>
      </w:r>
      <w:r>
        <w:br/>
      </w:r>
      <w:r>
        <w:rPr>
          <w:rStyle w:val="NormalTok"/>
        </w:rPr>
        <w:t xml:space="preserve">  </w:t>
      </w:r>
      <w:r>
        <w:rPr>
          <w:rStyle w:val="AttributeTok"/>
        </w:rPr>
        <w:t xml:space="preserve">--profile</w:t>
      </w:r>
      <w:r>
        <w:rPr>
          <w:rStyle w:val="NormalTok"/>
        </w:rPr>
        <w:t xml:space="preserve"> RCC_PROFILE </w:t>
      </w:r>
      <w:r>
        <w:rPr>
          <w:rStyle w:val="DataTypeTok"/>
        </w:rPr>
        <w:t xml:space="preserve">\</w:t>
      </w:r>
      <w:r>
        <w:br/>
      </w:r>
      <w:r>
        <w:rPr>
          <w:rStyle w:val="NormalTok"/>
        </w:rPr>
        <w:t xml:space="preserve">  </w:t>
      </w:r>
      <w:r>
        <w:rPr>
          <w:rStyle w:val="AttributeTok"/>
        </w:rPr>
        <w:t xml:space="preserve">--jobs</w:t>
      </w:r>
      <w:r>
        <w:rPr>
          <w:rStyle w:val="NormalTok"/>
        </w:rPr>
        <w:t xml:space="preserve"> 10 </w:t>
      </w:r>
      <w:r>
        <w:rPr>
          <w:rStyle w:val="DataTypeTok"/>
        </w:rPr>
        <w:t xml:space="preserve">\</w:t>
      </w:r>
      <w:r>
        <w:br/>
      </w:r>
      <w:r>
        <w:rPr>
          <w:rStyle w:val="NormalTok"/>
        </w:rPr>
        <w:t xml:space="preserve">  </w:t>
      </w:r>
      <w:r>
        <w:rPr>
          <w:rStyle w:val="AttributeTok"/>
        </w:rPr>
        <w:t xml:space="preserve">--software-deployment-method</w:t>
      </w:r>
      <w:r>
        <w:rPr>
          <w:rStyle w:val="NormalTok"/>
        </w:rPr>
        <w:t xml:space="preserve"> conda </w:t>
      </w:r>
      <w:r>
        <w:rPr>
          <w:rStyle w:val="DataTypeTok"/>
        </w:rPr>
        <w:t xml:space="preserve">\</w:t>
      </w:r>
      <w:r>
        <w:br/>
      </w:r>
      <w:r>
        <w:rPr>
          <w:rStyle w:val="NormalTok"/>
        </w:rPr>
        <w:t xml:space="preserve">  </w:t>
      </w:r>
      <w:r>
        <w:rPr>
          <w:rStyle w:val="AttributeTok"/>
        </w:rPr>
        <w:t xml:space="preserve">--rerun-incomplete</w:t>
      </w:r>
      <w:r>
        <w:rPr>
          <w:rStyle w:val="NormalTok"/>
        </w:rPr>
        <w:t xml:space="preserve"> </w:t>
      </w:r>
      <w:r>
        <w:rPr>
          <w:rStyle w:val="DataTypeTok"/>
        </w:rPr>
        <w:t xml:space="preserve">\</w:t>
      </w:r>
      <w:r>
        <w:br/>
      </w:r>
      <w:r>
        <w:rPr>
          <w:rStyle w:val="NormalTok"/>
        </w:rPr>
        <w:t xml:space="preserve">  </w:t>
      </w:r>
      <w:r>
        <w:rPr>
          <w:rStyle w:val="AttributeTok"/>
        </w:rPr>
        <w:t xml:space="preserve">--printshellcmds</w:t>
      </w:r>
    </w:p>
    <w:p>
      <w:pPr>
        <w:pStyle w:val="FirstParagraph"/>
      </w:pPr>
      <w:r>
        <w:t xml:space="preserve">The first execution may take longer because Snakemake creates the per-rule environments. Subsequent executions reuse them unless the environment definitions change.</w:t>
      </w:r>
    </w:p>
    <w:bookmarkEnd w:id="65"/>
    <w:bookmarkStart w:id="66" w:name="X1549ad8ae8f50daa9c5882fe656ab9a57f84f16"/>
    <w:p>
      <w:pPr>
        <w:pStyle w:val="Heading2"/>
        <w:keepNext/>
      </w:pPr>
      <w:r>
        <w:t xml:space="preserve">8.7 Inspect the outputs</w:t>
      </w:r>
    </w:p>
    <w:p>
      <w:pPr>
        <w:pStyle w:val="SourceCode"/>
      </w:pPr>
      <w:r>
        <w:rPr>
          <w:rStyle w:val="FunctionTok"/>
        </w:rPr>
        <w:t xml:space="preserve">cat</w:t>
      </w:r>
      <w:r>
        <w:rPr>
          <w:rStyle w:val="NormalTok"/>
        </w:rPr>
        <w:t xml:space="preserve"> results/mapping/demo.flagstat.txt</w:t>
      </w:r>
      <w:r>
        <w:br/>
      </w:r>
      <w:r>
        <w:rPr>
          <w:rStyle w:val="FunctionTok"/>
        </w:rPr>
        <w:t xml:space="preserve">ls</w:t>
      </w:r>
      <w:r>
        <w:rPr>
          <w:rStyle w:val="NormalTok"/>
        </w:rPr>
        <w:t xml:space="preserve"> </w:t>
      </w:r>
      <w:r>
        <w:rPr>
          <w:rStyle w:val="AttributeTok"/>
        </w:rPr>
        <w:t xml:space="preserve">-lh</w:t>
      </w:r>
      <w:r>
        <w:rPr>
          <w:rStyle w:val="NormalTok"/>
        </w:rPr>
        <w:t xml:space="preserve"> results/mapping/</w:t>
      </w:r>
      <w:r>
        <w:br/>
      </w:r>
      <w:r>
        <w:rPr>
          <w:rStyle w:val="FunctionTok"/>
        </w:rPr>
        <w:t xml:space="preserve">ls</w:t>
      </w:r>
      <w:r>
        <w:rPr>
          <w:rStyle w:val="NormalTok"/>
        </w:rPr>
        <w:t xml:space="preserve"> </w:t>
      </w:r>
      <w:r>
        <w:rPr>
          <w:rStyle w:val="AttributeTok"/>
        </w:rPr>
        <w:t xml:space="preserve">-lh</w:t>
      </w:r>
      <w:r>
        <w:rPr>
          <w:rStyle w:val="NormalTok"/>
        </w:rPr>
        <w:t xml:space="preserve"> results/qc/</w:t>
      </w:r>
      <w:r>
        <w:br/>
      </w:r>
      <w:r>
        <w:rPr>
          <w:rStyle w:val="FunctionTok"/>
        </w:rPr>
        <w:t xml:space="preserve">ls</w:t>
      </w:r>
      <w:r>
        <w:rPr>
          <w:rStyle w:val="NormalTok"/>
        </w:rPr>
        <w:t xml:space="preserve"> </w:t>
      </w:r>
      <w:r>
        <w:rPr>
          <w:rStyle w:val="AttributeTok"/>
        </w:rPr>
        <w:t xml:space="preserve">-lh</w:t>
      </w:r>
      <w:r>
        <w:rPr>
          <w:rStyle w:val="NormalTok"/>
        </w:rPr>
        <w:t xml:space="preserve"> results/multiqc/</w:t>
      </w:r>
    </w:p>
    <w:p>
      <w:pPr>
        <w:pStyle w:val="FirstParagraph"/>
      </w:pPr>
      <w:r>
        <w:t xml:space="preserve">Open these files in VS Code:</w:t>
      </w:r>
    </w:p>
    <w:p>
      <w:pPr>
        <w:pStyle w:val="Compact"/>
        <w:numPr>
          <w:ilvl w:val="0"/>
          <w:numId w:val="1030"/>
        </w:numPr>
      </w:pPr>
      <w:r>
        <w:rPr>
          <w:rStyle w:val="VerbatimChar"/>
        </w:rPr>
        <w:t xml:space="preserve">results/qc/fastp.html</w:t>
      </w:r>
    </w:p>
    <w:p>
      <w:pPr>
        <w:pStyle w:val="Compact"/>
        <w:numPr>
          <w:ilvl w:val="0"/>
          <w:numId w:val="1030"/>
        </w:numPr>
      </w:pPr>
      <w:r>
        <w:rPr>
          <w:rStyle w:val="VerbatimChar"/>
        </w:rPr>
        <w:t xml:space="preserve">results/multiqc/multiqc_report.html</w:t>
      </w:r>
    </w:p>
    <w:p>
      <w:pPr>
        <w:pStyle w:val="FirstParagraph"/>
      </w:pPr>
      <w:r>
        <w:t xml:space="preserve">An HTML report is a diagnostic artifact, not proof that an analysis is scientifically valid. For real data, inspect read quality, adapter content, mapping rate, duplicate rate, coverage, reference suitability, sample metadata, and contamination controls according to the project protocol.</w:t>
      </w:r>
    </w:p>
    <w:bookmarkEnd w:id="66"/>
    <w:bookmarkEnd w:id="67"/>
    <w:bookmarkStart w:id="69" w:name="X8c5b7517940109d2d34ca9571a067da7369aadb"/>
    <w:p>
      <w:pPr>
        <w:pStyle w:val="Heading1"/>
        <w:keepNext/>
      </w:pPr>
      <w:r>
        <w:t xml:space="preserve">9. Understanding incremental execution</w:t>
      </w:r>
    </w:p>
    <w:bookmarkStart w:id="68" w:name="Xf18022a0e49d394d8f49b1eb44476b3943eb042"/>
    <w:p>
      <w:pPr>
        <w:pStyle w:val="Heading2"/>
        <w:keepNext/>
      </w:pPr>
      <w:r>
        <w:t xml:space="preserve">Why Snakemake does not simply rerun everything</w:t>
      </w:r>
    </w:p>
    <w:p>
      <w:pPr>
        <w:pStyle w:val="FirstParagraph"/>
      </w:pPr>
      <w:r>
        <w:t xml:space="preserve">Large workflows may contain hundreds of steps and terabytes of outputs. Repeating successful unaffected work wastes time and shared resources. Snakemake compares requested targets with their dependencies and workflow metadata to decide what must run.</w:t>
      </w:r>
    </w:p>
    <w:p>
      <w:pPr>
        <w:pStyle w:val="BodyText"/>
      </w:pPr>
      <w:r>
        <w:t xml:space="preserve">This convenience requires discipline: generated outputs must not be hand-edited, clocks and file systems must behave consistently, and rules must declare all relevant inputs and parameters. Hidden dependencies make incremental execution unreliable.</w:t>
      </w:r>
    </w:p>
    <w:p>
      <w:pPr>
        <w:pStyle w:val="BodyText"/>
      </w:pPr>
      <w:r>
        <w:t xml:space="preserve">Run the completed workflow again:</w:t>
      </w:r>
    </w:p>
    <w:p>
      <w:pPr>
        <w:pStyle w:val="SourceCode"/>
      </w:pPr>
      <w:r>
        <w:rPr>
          <w:rStyle w:val="ExtensionTok"/>
        </w:rPr>
        <w:t xml:space="preserve">snakemake</w:t>
      </w:r>
      <w:r>
        <w:rPr>
          <w:rStyle w:val="NormalTok"/>
        </w:rPr>
        <w:t xml:space="preserve"> </w:t>
      </w:r>
      <w:r>
        <w:rPr>
          <w:rStyle w:val="AttributeTok"/>
        </w:rPr>
        <w:t xml:space="preserve">--snakefile</w:t>
      </w:r>
      <w:r>
        <w:rPr>
          <w:rStyle w:val="NormalTok"/>
        </w:rPr>
        <w:t xml:space="preserve"> workflow/Snakefile </w:t>
      </w:r>
      <w:r>
        <w:rPr>
          <w:rStyle w:val="AttributeTok"/>
        </w:rPr>
        <w:t xml:space="preserve">--dry-run</w:t>
      </w:r>
    </w:p>
    <w:p>
      <w:pPr>
        <w:pStyle w:val="FirstParagraph"/>
      </w:pPr>
      <w:r>
        <w:t xml:space="preserve">Snakemake should report that nothing needs to be done.</w:t>
      </w:r>
    </w:p>
    <w:p>
      <w:pPr>
        <w:pStyle w:val="BodyText"/>
      </w:pPr>
      <w:r>
        <w:t xml:space="preserve">Now change an input, configuration value, script, or environment file. Snakemake uses file timestamps and its recorded metadata to determine which outputs are outdated. This is why generated results should not be edited manually.</w:t>
      </w:r>
    </w:p>
    <w:p>
      <w:pPr>
        <w:pStyle w:val="BodyText"/>
      </w:pPr>
      <w:r>
        <w:t xml:space="preserve">Useful commands include:</w:t>
      </w:r>
    </w:p>
    <w:p>
      <w:pPr>
        <w:pStyle w:val="SourceCode"/>
      </w:pPr>
      <w:r>
        <w:rPr>
          <w:rStyle w:val="ExtensionTok"/>
        </w:rPr>
        <w:t xml:space="preserve">snakemake</w:t>
      </w:r>
      <w:r>
        <w:rPr>
          <w:rStyle w:val="NormalTok"/>
        </w:rPr>
        <w:t xml:space="preserve"> </w:t>
      </w:r>
      <w:r>
        <w:rPr>
          <w:rStyle w:val="AttributeTok"/>
        </w:rPr>
        <w:t xml:space="preserve">--snakefile</w:t>
      </w:r>
      <w:r>
        <w:rPr>
          <w:rStyle w:val="NormalTok"/>
        </w:rPr>
        <w:t xml:space="preserve"> workflow/Snakefile </w:t>
      </w:r>
      <w:r>
        <w:rPr>
          <w:rStyle w:val="AttributeTok"/>
        </w:rPr>
        <w:t xml:space="preserve">--summary</w:t>
      </w:r>
      <w:r>
        <w:br/>
      </w:r>
      <w:r>
        <w:rPr>
          <w:rStyle w:val="ExtensionTok"/>
        </w:rPr>
        <w:t xml:space="preserve">snakemake</w:t>
      </w:r>
      <w:r>
        <w:rPr>
          <w:rStyle w:val="NormalTok"/>
        </w:rPr>
        <w:t xml:space="preserve"> </w:t>
      </w:r>
      <w:r>
        <w:rPr>
          <w:rStyle w:val="AttributeTok"/>
        </w:rPr>
        <w:t xml:space="preserve">--snakefile</w:t>
      </w:r>
      <w:r>
        <w:rPr>
          <w:rStyle w:val="NormalTok"/>
        </w:rPr>
        <w:t xml:space="preserve"> workflow/Snakefile </w:t>
      </w:r>
      <w:r>
        <w:rPr>
          <w:rStyle w:val="AttributeTok"/>
        </w:rPr>
        <w:t xml:space="preserve">--detailed-summary</w:t>
      </w:r>
      <w:r>
        <w:br/>
      </w:r>
      <w:r>
        <w:rPr>
          <w:rStyle w:val="ExtensionTok"/>
        </w:rPr>
        <w:t xml:space="preserve">snakemake</w:t>
      </w:r>
      <w:r>
        <w:rPr>
          <w:rStyle w:val="NormalTok"/>
        </w:rPr>
        <w:t xml:space="preserve"> </w:t>
      </w:r>
      <w:r>
        <w:rPr>
          <w:rStyle w:val="AttributeTok"/>
        </w:rPr>
        <w:t xml:space="preserve">--snakefile</w:t>
      </w:r>
      <w:r>
        <w:rPr>
          <w:rStyle w:val="NormalTok"/>
        </w:rPr>
        <w:t xml:space="preserve"> workflow/Snakefile </w:t>
      </w:r>
      <w:r>
        <w:rPr>
          <w:rStyle w:val="AttributeTok"/>
        </w:rPr>
        <w:t xml:space="preserve">--list-rules</w:t>
      </w:r>
      <w:r>
        <w:br/>
      </w:r>
      <w:r>
        <w:rPr>
          <w:rStyle w:val="ExtensionTok"/>
        </w:rPr>
        <w:t xml:space="preserve">snakemake</w:t>
      </w:r>
      <w:r>
        <w:rPr>
          <w:rStyle w:val="NormalTok"/>
        </w:rPr>
        <w:t xml:space="preserve"> </w:t>
      </w:r>
      <w:r>
        <w:rPr>
          <w:rStyle w:val="AttributeTok"/>
        </w:rPr>
        <w:t xml:space="preserve">--snakefile</w:t>
      </w:r>
      <w:r>
        <w:rPr>
          <w:rStyle w:val="NormalTok"/>
        </w:rPr>
        <w:t xml:space="preserve"> workflow/Snakefile </w:t>
      </w:r>
      <w:r>
        <w:rPr>
          <w:rStyle w:val="AttributeTok"/>
        </w:rPr>
        <w:t xml:space="preserve">--dry-run</w:t>
      </w:r>
    </w:p>
    <w:p>
      <w:pPr>
        <w:pStyle w:val="FirstParagraph"/>
      </w:pPr>
      <w:r>
        <w:t xml:space="preserve">When a job was interrupted and left an incomplete output, retain</w:t>
      </w:r>
      <w:r>
        <w:t xml:space="preserve"> </w:t>
      </w:r>
      <w:r>
        <w:rPr>
          <w:rStyle w:val="VerbatimChar"/>
        </w:rPr>
        <w:t xml:space="preserve">--rerun-incomplete</w:t>
      </w:r>
      <w:r>
        <w:t xml:space="preserve"> </w:t>
      </w:r>
      <w:r>
        <w:t xml:space="preserve">in the execution command.</w:t>
      </w:r>
    </w:p>
    <w:bookmarkEnd w:id="68"/>
    <w:bookmarkEnd w:id="69"/>
    <w:bookmarkStart w:id="71" w:name="X6082c4fe7c1213a93fb8817e4ddb065962daecb"/>
    <w:p>
      <w:pPr>
        <w:pStyle w:val="Heading1"/>
        <w:keepNext/>
      </w:pPr>
      <w:r>
        <w:t xml:space="preserve">10. Resource requests and Slurm etiquette</w:t>
      </w:r>
    </w:p>
    <w:bookmarkStart w:id="70" w:name="resources-belong-to-individual-rules"/>
    <w:p>
      <w:pPr>
        <w:pStyle w:val="Heading2"/>
        <w:keepNext/>
      </w:pPr>
      <w:r>
        <w:t xml:space="preserve">Resources belong to individual rules</w:t>
      </w:r>
    </w:p>
    <w:p>
      <w:pPr>
        <w:pStyle w:val="FirstParagraph"/>
      </w:pPr>
      <w:r>
        <w:t xml:space="preserve">Different steps have different bottlenecks. Decompression may use little memory, an aligner may benefit from several threads, and assembly may require substantial memory. Request resources per rule rather than assigning one large request to the entire workflow.</w:t>
      </w:r>
    </w:p>
    <w:p>
      <w:pPr>
        <w:pStyle w:val="BodyText"/>
      </w:pPr>
      <w:r>
        <w:t xml:space="preserve">A thread request affects performance only if the program is configured to use those threads. Snakemake’s</w:t>
      </w:r>
      <w:r>
        <w:t xml:space="preserve"> </w:t>
      </w:r>
      <w:r>
        <w:rPr>
          <w:rStyle w:val="VerbatimChar"/>
        </w:rPr>
        <w:t xml:space="preserve">threads:</w:t>
      </w:r>
      <w:r>
        <w:t xml:space="preserve"> </w:t>
      </w:r>
      <w:r>
        <w:t xml:space="preserve">value and the command-line option passed to the program must agree. Memory requests protect the node and help scheduling; they do not limit every program automatically unless the site enforces a memory cgroup.</w:t>
      </w:r>
    </w:p>
    <w:p>
      <w:pPr>
        <w:pStyle w:val="BodyText"/>
      </w:pPr>
      <w:r>
        <w:t xml:space="preserve">Request resources based on evidence, then refine them.</w:t>
      </w:r>
    </w:p>
    <w:p>
      <w:pPr>
        <w:pStyle w:val="Compact"/>
        <w:numPr>
          <w:ilvl w:val="0"/>
          <w:numId w:val="1031"/>
        </w:numPr>
      </w:pPr>
      <w:r>
        <w:rPr>
          <w:rStyle w:val="VerbatimChar"/>
        </w:rPr>
        <w:t xml:space="preserve">threads</w:t>
      </w:r>
      <w:r>
        <w:t xml:space="preserve"> </w:t>
      </w:r>
      <w:r>
        <w:t xml:space="preserve">is the number of CPU threads the command can actually use.</w:t>
      </w:r>
    </w:p>
    <w:p>
      <w:pPr>
        <w:pStyle w:val="Compact"/>
        <w:numPr>
          <w:ilvl w:val="0"/>
          <w:numId w:val="1031"/>
        </w:numPr>
      </w:pPr>
      <w:r>
        <w:rPr>
          <w:rStyle w:val="VerbatimChar"/>
        </w:rPr>
        <w:t xml:space="preserve">mem_mb</w:t>
      </w:r>
      <w:r>
        <w:t xml:space="preserve"> </w:t>
      </w:r>
      <w:r>
        <w:t xml:space="preserve">is the memory request for one rule job.</w:t>
      </w:r>
    </w:p>
    <w:p>
      <w:pPr>
        <w:pStyle w:val="Compact"/>
        <w:numPr>
          <w:ilvl w:val="0"/>
          <w:numId w:val="1031"/>
        </w:numPr>
      </w:pPr>
      <w:r>
        <w:rPr>
          <w:rStyle w:val="VerbatimChar"/>
        </w:rPr>
        <w:t xml:space="preserve">runtime</w:t>
      </w:r>
      <w:r>
        <w:t xml:space="preserve"> </w:t>
      </w:r>
      <w:r>
        <w:t xml:space="preserve">is the expected wall-clock limit in minutes if the RCC profile uses that convention.</w:t>
      </w:r>
    </w:p>
    <w:p>
      <w:pPr>
        <w:pStyle w:val="Compact"/>
        <w:numPr>
          <w:ilvl w:val="0"/>
          <w:numId w:val="1031"/>
        </w:numPr>
      </w:pPr>
      <w:r>
        <w:rPr>
          <w:rStyle w:val="VerbatimChar"/>
        </w:rPr>
        <w:t xml:space="preserve">--jobs</w:t>
      </w:r>
      <w:r>
        <w:t xml:space="preserve"> </w:t>
      </w:r>
      <w:r>
        <w:t xml:space="preserve">limits the number of simultaneously active or submitted workflow jobs.</w:t>
      </w:r>
    </w:p>
    <w:p>
      <w:pPr>
        <w:pStyle w:val="FirstParagraph"/>
      </w:pPr>
      <w:r>
        <w:t xml:space="preserve">Do not request many CPUs for a single-threaded command. Do not request a full node because a program once ran out of memory with no measured usage.</w:t>
      </w:r>
    </w:p>
    <w:p>
      <w:pPr>
        <w:pStyle w:val="BodyText"/>
      </w:pPr>
      <w:r>
        <w:t xml:space="preserve">After a representative run, inspect accounting:</w:t>
      </w:r>
    </w:p>
    <w:p>
      <w:pPr>
        <w:pStyle w:val="SourceCode"/>
      </w:pPr>
      <w:r>
        <w:rPr>
          <w:rStyle w:val="ExtensionTok"/>
        </w:rPr>
        <w:t xml:space="preserve">sacct</w:t>
      </w:r>
      <w:r>
        <w:rPr>
          <w:rStyle w:val="NormalTok"/>
        </w:rPr>
        <w:t xml:space="preserve"> </w:t>
      </w:r>
      <w:r>
        <w:rPr>
          <w:rStyle w:val="AttributeTok"/>
        </w:rPr>
        <w:t xml:space="preserve">--starttime</w:t>
      </w:r>
      <w:r>
        <w:rPr>
          <w:rStyle w:val="NormalTok"/>
        </w:rPr>
        <w:t xml:space="preserve"> today </w:t>
      </w:r>
      <w:r>
        <w:rPr>
          <w:rStyle w:val="AttributeTok"/>
        </w:rPr>
        <w:t xml:space="preserve">--user</w:t>
      </w:r>
      <w:r>
        <w:rPr>
          <w:rStyle w:val="NormalTok"/>
        </w:rPr>
        <w:t xml:space="preserve"> </w:t>
      </w:r>
      <w:r>
        <w:rPr>
          <w:rStyle w:val="StringTok"/>
        </w:rPr>
        <w:t xml:space="preserve">"</w:t>
      </w:r>
      <w:r>
        <w:rPr>
          <w:rStyle w:val="VariableTok"/>
        </w:rPr>
        <w:t xml:space="preserve">$USER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NormalTok"/>
        </w:rPr>
        <w:t xml:space="preserve">JobID,JobName,State,Elapsed,AllocCPUS,ReqMem,MaxRSS,ExitCode</w:t>
      </w:r>
    </w:p>
    <w:p>
      <w:pPr>
        <w:pStyle w:val="FirstParagraph"/>
      </w:pPr>
      <w:r>
        <w:t xml:space="preserve">Interpret</w:t>
      </w:r>
      <w:r>
        <w:t xml:space="preserve"> </w:t>
      </w:r>
      <w:r>
        <w:rPr>
          <w:rStyle w:val="VerbatimChar"/>
        </w:rPr>
        <w:t xml:space="preserve">MaxRSS</w:t>
      </w:r>
      <w:r>
        <w:t xml:space="preserve"> </w:t>
      </w:r>
      <w:r>
        <w:t xml:space="preserve">carefully: sites and Slurm versions may report it at job-step granularity. Ask RCC support which accounting fields are reliable for local policy.</w:t>
      </w:r>
    </w:p>
    <w:p>
      <w:pPr>
        <w:pStyle w:val="BodyText"/>
      </w:pPr>
      <w:r>
        <w:t xml:space="preserve">Typical failure categories:</w:t>
      </w:r>
    </w:p>
    <w:p>
      <w:pPr>
        <w:pStyle w:val="Compact"/>
        <w:numPr>
          <w:ilvl w:val="0"/>
          <w:numId w:val="1032"/>
        </w:numPr>
      </w:pPr>
      <w:r>
        <w:rPr>
          <w:rStyle w:val="VerbatimChar"/>
          <w:b/>
          <w:bCs/>
        </w:rPr>
        <w:t xml:space="preserve">OUT_OF_MEMORY</w:t>
      </w:r>
      <w:r>
        <w:t xml:space="preserve"> </w:t>
      </w:r>
      <w:r>
        <w:t xml:space="preserve">-</w:t>
      </w:r>
      <w:r>
        <w:t xml:space="preserve"> </w:t>
      </w:r>
      <w:r>
        <w:rPr>
          <w:b/>
          <w:bCs/>
        </w:rPr>
        <w:t xml:space="preserve">Likely issue:</w:t>
      </w:r>
      <w:r>
        <w:t xml:space="preserve"> </w:t>
      </w:r>
      <w:r>
        <w:t xml:space="preserve">memory request too small or program memory growth;</w:t>
      </w:r>
      <w:r>
        <w:t xml:space="preserve"> </w:t>
      </w:r>
      <w:r>
        <w:rPr>
          <w:b/>
          <w:bCs/>
        </w:rPr>
        <w:t xml:space="preserve">Correct response:</w:t>
      </w:r>
      <w:r>
        <w:t xml:space="preserve"> </w:t>
      </w:r>
      <w:r>
        <w:t xml:space="preserve">inspect logs and accounting; increase</w:t>
      </w:r>
      <w:r>
        <w:t xml:space="preserve"> </w:t>
      </w:r>
      <w:r>
        <w:rPr>
          <w:rStyle w:val="VerbatimChar"/>
        </w:rPr>
        <w:t xml:space="preserve">mem_mb</w:t>
      </w:r>
      <w:r>
        <w:t xml:space="preserve"> </w:t>
      </w:r>
      <w:r>
        <w:t xml:space="preserve">based on evidence</w:t>
      </w:r>
    </w:p>
    <w:p>
      <w:pPr>
        <w:pStyle w:val="Compact"/>
        <w:numPr>
          <w:ilvl w:val="0"/>
          <w:numId w:val="1032"/>
        </w:numPr>
      </w:pPr>
      <w:r>
        <w:rPr>
          <w:rStyle w:val="VerbatimChar"/>
          <w:b/>
          <w:bCs/>
        </w:rPr>
        <w:t xml:space="preserve">TIMEOUT</w:t>
      </w:r>
      <w:r>
        <w:t xml:space="preserve"> </w:t>
      </w:r>
      <w:r>
        <w:t xml:space="preserve">-</w:t>
      </w:r>
      <w:r>
        <w:t xml:space="preserve"> </w:t>
      </w:r>
      <w:r>
        <w:rPr>
          <w:b/>
          <w:bCs/>
        </w:rPr>
        <w:t xml:space="preserve">Likely issue:</w:t>
      </w:r>
      <w:r>
        <w:t xml:space="preserve"> </w:t>
      </w:r>
      <w:r>
        <w:t xml:space="preserve">runtime request too short or command stalled;</w:t>
      </w:r>
      <w:r>
        <w:t xml:space="preserve"> </w:t>
      </w:r>
      <w:r>
        <w:rPr>
          <w:b/>
          <w:bCs/>
        </w:rPr>
        <w:t xml:space="preserve">Correct response:</w:t>
      </w:r>
      <w:r>
        <w:t xml:space="preserve"> </w:t>
      </w:r>
      <w:r>
        <w:t xml:space="preserve">inspect log progress; adjust runtime or fix the command</w:t>
      </w:r>
    </w:p>
    <w:p>
      <w:pPr>
        <w:pStyle w:val="Compact"/>
        <w:numPr>
          <w:ilvl w:val="0"/>
          <w:numId w:val="1032"/>
        </w:numPr>
      </w:pPr>
      <w:r>
        <w:rPr>
          <w:b/>
          <w:bCs/>
        </w:rPr>
        <w:t xml:space="preserve">exit code not zero</w:t>
      </w:r>
      <w:r>
        <w:t xml:space="preserve"> </w:t>
      </w:r>
      <w:r>
        <w:t xml:space="preserve">-</w:t>
      </w:r>
      <w:r>
        <w:t xml:space="preserve"> </w:t>
      </w:r>
      <w:r>
        <w:rPr>
          <w:b/>
          <w:bCs/>
        </w:rPr>
        <w:t xml:space="preserve">Likely issue:</w:t>
      </w:r>
      <w:r>
        <w:t xml:space="preserve"> </w:t>
      </w:r>
      <w:r>
        <w:t xml:space="preserve">application or input error;</w:t>
      </w:r>
      <w:r>
        <w:t xml:space="preserve"> </w:t>
      </w:r>
      <w:r>
        <w:rPr>
          <w:b/>
          <w:bCs/>
        </w:rPr>
        <w:t xml:space="preserve">Correct response:</w:t>
      </w:r>
      <w:r>
        <w:t xml:space="preserve"> </w:t>
      </w:r>
      <w:r>
        <w:t xml:space="preserve">read the rule log before resubmitting</w:t>
      </w:r>
    </w:p>
    <w:p>
      <w:pPr>
        <w:pStyle w:val="Compact"/>
        <w:numPr>
          <w:ilvl w:val="0"/>
          <w:numId w:val="1032"/>
        </w:numPr>
      </w:pPr>
      <w:r>
        <w:rPr>
          <w:b/>
          <w:bCs/>
        </w:rPr>
        <w:t xml:space="preserve">job pending</w:t>
      </w:r>
      <w:r>
        <w:t xml:space="preserve"> </w:t>
      </w:r>
      <w:r>
        <w:t xml:space="preserve">-</w:t>
      </w:r>
      <w:r>
        <w:t xml:space="preserve"> </w:t>
      </w:r>
      <w:r>
        <w:rPr>
          <w:b/>
          <w:bCs/>
        </w:rPr>
        <w:t xml:space="preserve">Likely issue:</w:t>
      </w:r>
      <w:r>
        <w:t xml:space="preserve"> </w:t>
      </w:r>
      <w:r>
        <w:t xml:space="preserve">resources, priority, account, dependency, or policy;</w:t>
      </w:r>
      <w:r>
        <w:t xml:space="preserve"> </w:t>
      </w:r>
      <w:r>
        <w:rPr>
          <w:b/>
          <w:bCs/>
        </w:rPr>
        <w:t xml:space="preserve">Correct response:</w:t>
      </w:r>
      <w:r>
        <w:t xml:space="preserve"> </w:t>
      </w:r>
      <w:r>
        <w:t xml:space="preserve">inspect the pending reason; do not repeatedly cancel and resubmit</w:t>
      </w:r>
    </w:p>
    <w:p>
      <w:pPr>
        <w:pStyle w:val="Compact"/>
        <w:numPr>
          <w:ilvl w:val="0"/>
          <w:numId w:val="1032"/>
        </w:numPr>
      </w:pPr>
      <w:r>
        <w:rPr>
          <w:b/>
          <w:bCs/>
        </w:rPr>
        <w:t xml:space="preserve">many tiny jobs</w:t>
      </w:r>
      <w:r>
        <w:t xml:space="preserve"> </w:t>
      </w:r>
      <w:r>
        <w:t xml:space="preserve">-</w:t>
      </w:r>
      <w:r>
        <w:t xml:space="preserve"> </w:t>
      </w:r>
      <w:r>
        <w:rPr>
          <w:b/>
          <w:bCs/>
        </w:rPr>
        <w:t xml:space="preserve">Likely issue:</w:t>
      </w:r>
      <w:r>
        <w:t xml:space="preserve"> </w:t>
      </w:r>
      <w:r>
        <w:t xml:space="preserve">workflow granularity too fine;</w:t>
      </w:r>
      <w:r>
        <w:t xml:space="preserve"> </w:t>
      </w:r>
      <w:r>
        <w:rPr>
          <w:b/>
          <w:bCs/>
        </w:rPr>
        <w:t xml:space="preserve">Correct response:</w:t>
      </w:r>
      <w:r>
        <w:t xml:space="preserve"> </w:t>
      </w:r>
      <w:r>
        <w:t xml:space="preserve">group or batch work according to RCC guidance</w:t>
      </w:r>
    </w:p>
    <w:bookmarkEnd w:id="70"/>
    <w:bookmarkEnd w:id="71"/>
    <w:bookmarkStart w:id="73" w:name="X1279f1b6a9b9a8eb16152690b6bb655e9c4cfb3"/>
    <w:p>
      <w:pPr>
        <w:pStyle w:val="Heading1"/>
        <w:keepNext/>
      </w:pPr>
      <w:r>
        <w:t xml:space="preserve">11. Logs and failure handling</w:t>
      </w:r>
    </w:p>
    <w:bookmarkStart w:id="72" w:name="Xfbd6e5e6397cd31479060fa183a752eeb6af275"/>
    <w:p>
      <w:pPr>
        <w:pStyle w:val="Heading2"/>
        <w:keepNext/>
      </w:pPr>
      <w:r>
        <w:t xml:space="preserve">Failure is information, not a reason to rerun blindly</w:t>
      </w:r>
    </w:p>
    <w:p>
      <w:pPr>
        <w:pStyle w:val="FirstParagraph"/>
      </w:pPr>
      <w:r>
        <w:t xml:space="preserve">A failed workflow may involve several layers: missing input, invalid configuration, environment resolution, scheduler rejection, insufficient resources, program error, or scientific validation. Preserve the first useful error and identify the layer before changing parameters.</w:t>
      </w:r>
    </w:p>
    <w:p>
      <w:pPr>
        <w:pStyle w:val="BodyText"/>
      </w:pPr>
      <w:r>
        <w:t xml:space="preserve">Standard output and standard error are text streams. Redirecting them to rule-specific logs provides evidence even after the terminal or tmux session has closed. Slurm accounting provides scheduler-level state and resource information; application logs provide program-level detail. Both are needed.</w:t>
      </w:r>
    </w:p>
    <w:p>
      <w:pPr>
        <w:pStyle w:val="BodyText"/>
      </w:pPr>
      <w:r>
        <w:t xml:space="preserve">Every externally executed command should have a predictable log file. A useful log captures:</w:t>
      </w:r>
    </w:p>
    <w:p>
      <w:pPr>
        <w:pStyle w:val="Compact"/>
        <w:numPr>
          <w:ilvl w:val="0"/>
          <w:numId w:val="1033"/>
        </w:numPr>
      </w:pPr>
      <w:r>
        <w:t xml:space="preserve">command-line output and errors;</w:t>
      </w:r>
    </w:p>
    <w:p>
      <w:pPr>
        <w:pStyle w:val="Compact"/>
        <w:numPr>
          <w:ilvl w:val="0"/>
          <w:numId w:val="1033"/>
        </w:numPr>
      </w:pPr>
      <w:r>
        <w:t xml:space="preserve">tool version where practical;</w:t>
      </w:r>
    </w:p>
    <w:p>
      <w:pPr>
        <w:pStyle w:val="Compact"/>
        <w:numPr>
          <w:ilvl w:val="0"/>
          <w:numId w:val="1033"/>
        </w:numPr>
      </w:pPr>
      <w:r>
        <w:t xml:space="preserve">sample or rule identity;</w:t>
      </w:r>
    </w:p>
    <w:p>
      <w:pPr>
        <w:pStyle w:val="Compact"/>
        <w:numPr>
          <w:ilvl w:val="0"/>
          <w:numId w:val="1033"/>
        </w:numPr>
      </w:pPr>
      <w:r>
        <w:t xml:space="preserve">important parameters; and</w:t>
      </w:r>
    </w:p>
    <w:p>
      <w:pPr>
        <w:pStyle w:val="Compact"/>
        <w:numPr>
          <w:ilvl w:val="0"/>
          <w:numId w:val="1033"/>
        </w:numPr>
      </w:pPr>
      <w:r>
        <w:t xml:space="preserve">enough context to diagnose a failure without rerunning blindly.</w:t>
      </w:r>
    </w:p>
    <w:p>
      <w:pPr>
        <w:pStyle w:val="FirstParagraph"/>
      </w:pPr>
      <w:r>
        <w:t xml:space="preserve">When a workflow stops:</w:t>
      </w:r>
    </w:p>
    <w:p>
      <w:pPr>
        <w:pStyle w:val="Compact"/>
        <w:numPr>
          <w:ilvl w:val="0"/>
          <w:numId w:val="1034"/>
        </w:numPr>
      </w:pPr>
      <w:r>
        <w:t xml:space="preserve">read the final Snakemake error block;</w:t>
      </w:r>
    </w:p>
    <w:p>
      <w:pPr>
        <w:pStyle w:val="Compact"/>
        <w:numPr>
          <w:ilvl w:val="0"/>
          <w:numId w:val="1034"/>
        </w:numPr>
      </w:pPr>
      <w:r>
        <w:t xml:space="preserve">identify the failed rule and external Slurm job ID;</w:t>
      </w:r>
    </w:p>
    <w:p>
      <w:pPr>
        <w:pStyle w:val="Compact"/>
        <w:numPr>
          <w:ilvl w:val="0"/>
          <w:numId w:val="1034"/>
        </w:numPr>
      </w:pPr>
      <w:r>
        <w:t xml:space="preserve">inspect the rule log;</w:t>
      </w:r>
    </w:p>
    <w:p>
      <w:pPr>
        <w:pStyle w:val="Compact"/>
        <w:numPr>
          <w:ilvl w:val="0"/>
          <w:numId w:val="1034"/>
        </w:numPr>
      </w:pPr>
      <w:r>
        <w:t xml:space="preserve">inspect</w:t>
      </w:r>
      <w:r>
        <w:t xml:space="preserve"> </w:t>
      </w:r>
      <w:r>
        <w:rPr>
          <w:rStyle w:val="VerbatimChar"/>
        </w:rPr>
        <w:t xml:space="preserve">sacct</w:t>
      </w:r>
      <w:r>
        <w:t xml:space="preserve"> </w:t>
      </w:r>
      <w:r>
        <w:t xml:space="preserve">state and exit code;</w:t>
      </w:r>
    </w:p>
    <w:p>
      <w:pPr>
        <w:pStyle w:val="Compact"/>
        <w:numPr>
          <w:ilvl w:val="0"/>
          <w:numId w:val="1034"/>
        </w:numPr>
      </w:pPr>
      <w:r>
        <w:t xml:space="preserve">correct the cause;</w:t>
      </w:r>
    </w:p>
    <w:p>
      <w:pPr>
        <w:pStyle w:val="Compact"/>
        <w:numPr>
          <w:ilvl w:val="0"/>
          <w:numId w:val="1034"/>
        </w:numPr>
      </w:pPr>
      <w:r>
        <w:t xml:space="preserve">run a dry run; and</w:t>
      </w:r>
    </w:p>
    <w:p>
      <w:pPr>
        <w:pStyle w:val="Compact"/>
        <w:numPr>
          <w:ilvl w:val="0"/>
          <w:numId w:val="1034"/>
        </w:numPr>
      </w:pPr>
      <w:r>
        <w:t xml:space="preserve">restart with</w:t>
      </w:r>
      <w:r>
        <w:t xml:space="preserve"> </w:t>
      </w:r>
      <w:r>
        <w:rPr>
          <w:rStyle w:val="VerbatimChar"/>
        </w:rPr>
        <w:t xml:space="preserve">--rerun-incomplete</w:t>
      </w:r>
      <w:r>
        <w:t xml:space="preserve">.</w:t>
      </w:r>
    </w:p>
    <w:p>
      <w:pPr>
        <w:pStyle w:val="FirstParagraph"/>
      </w:pPr>
      <w:r>
        <w:t xml:space="preserve">Do not solve an error by deleting the entire results directory unless you understand why every result must be recreated.</w:t>
      </w:r>
    </w:p>
    <w:bookmarkEnd w:id="72"/>
    <w:bookmarkEnd w:id="73"/>
    <w:bookmarkStart w:id="75" w:name="X807769a5798a5797630e89dae357a30948781cf"/>
    <w:p>
      <w:pPr>
        <w:pStyle w:val="Heading1"/>
        <w:keepNext/>
      </w:pPr>
      <w:r>
        <w:t xml:space="preserve">12. Reproducibility checklist</w:t>
      </w:r>
    </w:p>
    <w:bookmarkStart w:id="74" w:name="X3c762f97c6b155b168a98ed9251797b401e51d4"/>
    <w:p>
      <w:pPr>
        <w:pStyle w:val="Heading2"/>
        <w:keepNext/>
      </w:pPr>
      <w:r>
        <w:t xml:space="preserve">Reproducible does not mean merely repeatable on one account</w:t>
      </w:r>
    </w:p>
    <w:p>
      <w:pPr>
        <w:pStyle w:val="FirstParagraph"/>
      </w:pPr>
      <w:r>
        <w:t xml:space="preserve">A strong analysis record lets another authorised person understand the input identifiers, obtain or locate the approved data, recreate the software, inspect parameters, execute the workflow, and connect final figures or tables to generated files. Exact byte-for-byte reproduction may still depend on hardware, random seeds, library behaviour, and external databases, so record these sources of variation explicitly.</w:t>
      </w:r>
    </w:p>
    <w:p>
      <w:pPr>
        <w:pStyle w:val="BodyText"/>
      </w:pPr>
      <w:r>
        <w:t xml:space="preserve">A project is ready to hand to a colleague when it contains:</w:t>
      </w:r>
    </w:p>
    <w:p>
      <w:pPr>
        <w:pStyle w:val="Compact"/>
        <w:numPr>
          <w:ilvl w:val="0"/>
          <w:numId w:val="1035"/>
        </w:numPr>
      </w:pPr>
      <w:r>
        <w:t xml:space="preserve">a</w:t>
      </w:r>
      <w:r>
        <w:t xml:space="preserve"> </w:t>
      </w:r>
      <w:r>
        <w:rPr>
          <w:rStyle w:val="VerbatimChar"/>
        </w:rPr>
        <w:t xml:space="preserve">README.md</w:t>
      </w:r>
      <w:r>
        <w:t xml:space="preserve"> </w:t>
      </w:r>
      <w:r>
        <w:t xml:space="preserve">describing the scientific question and execution command;</w:t>
      </w:r>
    </w:p>
    <w:p>
      <w:pPr>
        <w:pStyle w:val="Compact"/>
        <w:numPr>
          <w:ilvl w:val="0"/>
          <w:numId w:val="1035"/>
        </w:numPr>
      </w:pPr>
      <w:r>
        <w:t xml:space="preserve">a</w:t>
      </w:r>
      <w:r>
        <w:t xml:space="preserve"> </w:t>
      </w:r>
      <w:r>
        <w:rPr>
          <w:rStyle w:val="VerbatimChar"/>
        </w:rPr>
        <w:t xml:space="preserve">workflow/Snakefile</w:t>
      </w:r>
      <w:r>
        <w:t xml:space="preserve"> </w:t>
      </w:r>
      <w:r>
        <w:t xml:space="preserve">or modular workflow directory;</w:t>
      </w:r>
    </w:p>
    <w:p>
      <w:pPr>
        <w:pStyle w:val="Compact"/>
        <w:numPr>
          <w:ilvl w:val="0"/>
          <w:numId w:val="1035"/>
        </w:numPr>
      </w:pPr>
      <w:r>
        <w:t xml:space="preserve">a configuration file with project parameters;</w:t>
      </w:r>
    </w:p>
    <w:p>
      <w:pPr>
        <w:pStyle w:val="Compact"/>
        <w:numPr>
          <w:ilvl w:val="0"/>
          <w:numId w:val="1035"/>
        </w:numPr>
      </w:pPr>
      <w:r>
        <w:t xml:space="preserve">environment files for every analysis rule;</w:t>
      </w:r>
    </w:p>
    <w:p>
      <w:pPr>
        <w:pStyle w:val="Compact"/>
        <w:numPr>
          <w:ilvl w:val="0"/>
          <w:numId w:val="1035"/>
        </w:numPr>
      </w:pPr>
      <w:r>
        <w:t xml:space="preserve">immutable input data or a documented, access-controlled source;</w:t>
      </w:r>
    </w:p>
    <w:p>
      <w:pPr>
        <w:pStyle w:val="Compact"/>
        <w:numPr>
          <w:ilvl w:val="0"/>
          <w:numId w:val="1035"/>
        </w:numPr>
      </w:pPr>
      <w:r>
        <w:t xml:space="preserve">sample metadata with stable identifiers;</w:t>
      </w:r>
    </w:p>
    <w:p>
      <w:pPr>
        <w:pStyle w:val="Compact"/>
        <w:numPr>
          <w:ilvl w:val="0"/>
          <w:numId w:val="1035"/>
        </w:numPr>
      </w:pPr>
      <w:r>
        <w:t xml:space="preserve">logs and final reports;</w:t>
      </w:r>
    </w:p>
    <w:p>
      <w:pPr>
        <w:pStyle w:val="Compact"/>
        <w:numPr>
          <w:ilvl w:val="0"/>
          <w:numId w:val="1035"/>
        </w:numPr>
      </w:pPr>
      <w:r>
        <w:t xml:space="preserve">a version-control history for code and configuration; and</w:t>
      </w:r>
    </w:p>
    <w:p>
      <w:pPr>
        <w:pStyle w:val="Compact"/>
        <w:numPr>
          <w:ilvl w:val="0"/>
          <w:numId w:val="1035"/>
        </w:numPr>
      </w:pPr>
      <w:r>
        <w:t xml:space="preserve">no passwords, tokens, private SSH keys, or identifying data committed to Git.</w:t>
      </w:r>
    </w:p>
    <w:p>
      <w:pPr>
        <w:pStyle w:val="FirstParagraph"/>
      </w:pPr>
      <w:r>
        <w:t xml:space="preserve">Record the workflow state:</w:t>
      </w:r>
    </w:p>
    <w:p>
      <w:pPr>
        <w:pStyle w:val="SourceCode"/>
      </w:pPr>
      <w:r>
        <w:rPr>
          <w:rStyle w:val="ExtensionTok"/>
        </w:rPr>
        <w:t xml:space="preserve">snakemake</w:t>
      </w:r>
      <w:r>
        <w:rPr>
          <w:rStyle w:val="NormalTok"/>
        </w:rPr>
        <w:t xml:space="preserve"> </w:t>
      </w:r>
      <w:r>
        <w:rPr>
          <w:rStyle w:val="AttributeTok"/>
        </w:rPr>
        <w:t xml:space="preserve">--version</w:t>
      </w:r>
      <w:r>
        <w:rPr>
          <w:rStyle w:val="NormalTok"/>
        </w:rPr>
        <w:t xml:space="preserve"> </w:t>
      </w:r>
      <w:r>
        <w:rPr>
          <w:rStyle w:val="OperatorTok"/>
        </w:rPr>
        <w:t xml:space="preserve">&gt;</w:t>
      </w:r>
      <w:r>
        <w:rPr>
          <w:rStyle w:val="NormalTok"/>
        </w:rPr>
        <w:t xml:space="preserve"> results/snakemake-version.txt</w:t>
      </w:r>
      <w:r>
        <w:br/>
      </w:r>
      <w:r>
        <w:rPr>
          <w:rStyle w:val="ExtensionTok"/>
        </w:rPr>
        <w:t xml:space="preserve">conda</w:t>
      </w:r>
      <w:r>
        <w:rPr>
          <w:rStyle w:val="NormalTok"/>
        </w:rPr>
        <w:t xml:space="preserve"> env export </w:t>
      </w:r>
      <w:r>
        <w:rPr>
          <w:rStyle w:val="AttributeTok"/>
        </w:rPr>
        <w:t xml:space="preserve">--from-history</w:t>
      </w:r>
      <w:r>
        <w:rPr>
          <w:rStyle w:val="NormalTok"/>
        </w:rPr>
        <w:t xml:space="preserve"> </w:t>
      </w:r>
      <w:r>
        <w:rPr>
          <w:rStyle w:val="AttributeTok"/>
        </w:rPr>
        <w:t xml:space="preserve">--name</w:t>
      </w:r>
      <w:r>
        <w:rPr>
          <w:rStyle w:val="NormalTok"/>
        </w:rPr>
        <w:t xml:space="preserve"> snakemake </w:t>
      </w:r>
      <w:r>
        <w:rPr>
          <w:rStyle w:val="OperatorTok"/>
        </w:rPr>
        <w:t xml:space="preserve">&gt;</w:t>
      </w:r>
      <w:r>
        <w:rPr>
          <w:rStyle w:val="NormalTok"/>
        </w:rPr>
        <w:t xml:space="preserve"> results/snakemake-control-environment.yml</w:t>
      </w:r>
    </w:p>
    <w:p>
      <w:pPr>
        <w:pStyle w:val="FirstParagraph"/>
      </w:pPr>
      <w:r>
        <w:t xml:space="preserve">For each Conda environment used by a workflow, the YAML file in</w:t>
      </w:r>
      <w:r>
        <w:t xml:space="preserve"> </w:t>
      </w:r>
      <w:r>
        <w:rPr>
          <w:rStyle w:val="VerbatimChar"/>
        </w:rPr>
        <w:t xml:space="preserve">envs/</w:t>
      </w:r>
      <w:r>
        <w:t xml:space="preserve"> </w:t>
      </w:r>
      <w:r>
        <w:t xml:space="preserve">is the primary human-maintained specification. Snakemake records the concrete deployed environment internally.</w:t>
      </w:r>
    </w:p>
    <w:bookmarkEnd w:id="74"/>
    <w:bookmarkEnd w:id="75"/>
    <w:bookmarkStart w:id="77" w:name="X6c2102c91ebda3425fea91903bf31f28d228005"/>
    <w:p>
      <w:pPr>
        <w:pStyle w:val="Heading1"/>
        <w:keepNext/>
      </w:pPr>
      <w:r>
        <w:t xml:space="preserve">13. Version control without data leakage</w:t>
      </w:r>
    </w:p>
    <w:bookmarkStart w:id="76" w:name="what-git-is-for"/>
    <w:p>
      <w:pPr>
        <w:pStyle w:val="Heading2"/>
        <w:keepNext/>
      </w:pPr>
      <w:r>
        <w:t xml:space="preserve">What Git is for</w:t>
      </w:r>
    </w:p>
    <w:p>
      <w:pPr>
        <w:pStyle w:val="FirstParagraph"/>
      </w:pPr>
      <w:r>
        <w:t xml:space="preserve">Git records changes to small text-based project assets such as workflow rules, scripts, configuration templates, environment files, and documentation. It supports review, rollback, branches, and pull requests. Git is not a general research-data store and does not remove files from history merely because they were deleted in a later commit.</w:t>
      </w:r>
    </w:p>
    <w:p>
      <w:pPr>
        <w:pStyle w:val="BodyText"/>
      </w:pPr>
      <w:r>
        <w:t xml:space="preserve">Before every commit, review the exact files with</w:t>
      </w:r>
      <w:r>
        <w:t xml:space="preserve"> </w:t>
      </w:r>
      <w:r>
        <w:rPr>
          <w:rStyle w:val="VerbatimChar"/>
        </w:rPr>
        <w:t xml:space="preserve">git status</w:t>
      </w:r>
      <w:r>
        <w:t xml:space="preserve"> </w:t>
      </w:r>
      <w:r>
        <w:t xml:space="preserve">and</w:t>
      </w:r>
      <w:r>
        <w:t xml:space="preserve"> </w:t>
      </w:r>
      <w:r>
        <w:rPr>
          <w:rStyle w:val="VerbatimChar"/>
        </w:rPr>
        <w:t xml:space="preserve">git diff --staged</w:t>
      </w:r>
      <w:r>
        <w:t xml:space="preserve">. Never commit credentials, private keys, access tokens, patient identifiers, restricted sample sheets, or large generated data.</w:t>
      </w:r>
    </w:p>
    <w:p>
      <w:pPr>
        <w:pStyle w:val="BodyText"/>
      </w:pPr>
      <w:r>
        <w:t xml:space="preserve">Initialise Git only for code and small configuration files:</w:t>
      </w:r>
    </w:p>
    <w:p>
      <w:pPr>
        <w:pStyle w:val="SourceCode"/>
      </w:pPr>
      <w:r>
        <w:rPr>
          <w:rStyle w:val="FunctionTok"/>
        </w:rPr>
        <w:t xml:space="preserve">git</w:t>
      </w:r>
      <w:r>
        <w:rPr>
          <w:rStyle w:val="NormalTok"/>
        </w:rPr>
        <w:t xml:space="preserve"> init</w:t>
      </w:r>
    </w:p>
    <w:p>
      <w:pPr>
        <w:pStyle w:val="FirstParagraph"/>
      </w:pPr>
      <w:r>
        <w:t xml:space="preserve">Create</w:t>
      </w:r>
      <w:r>
        <w:t xml:space="preserve"> </w:t>
      </w:r>
      <w:r>
        <w:rPr>
          <w:rStyle w:val="VerbatimChar"/>
        </w:rPr>
        <w:t xml:space="preserve">.gitignore</w:t>
      </w:r>
      <w:r>
        <w:t xml:space="preserve">:</w:t>
      </w:r>
    </w:p>
    <w:p>
      <w:pPr>
        <w:pStyle w:val="SourceCode"/>
      </w:pPr>
      <w:r>
        <w:rPr>
          <w:rStyle w:val="VerbatimChar"/>
        </w:rPr>
        <w:t xml:space="preserve"># Generated results and logs</w:t>
      </w:r>
      <w:r>
        <w:br/>
      </w:r>
      <w:r>
        <w:rPr>
          <w:rStyle w:val="VerbatimChar"/>
        </w:rPr>
        <w:t xml:space="preserve">results/</w:t>
      </w:r>
      <w:r>
        <w:br/>
      </w:r>
      <w:r>
        <w:rPr>
          <w:rStyle w:val="VerbatimChar"/>
        </w:rPr>
        <w:t xml:space="preserve">logs/</w:t>
      </w:r>
      <w:r>
        <w:br/>
      </w:r>
      <w:r>
        <w:br/>
      </w:r>
      <w:r>
        <w:rPr>
          <w:rStyle w:val="VerbatimChar"/>
        </w:rPr>
        <w:t xml:space="preserve"># Snakemake working state</w:t>
      </w:r>
      <w:r>
        <w:br/>
      </w:r>
      <w:r>
        <w:rPr>
          <w:rStyle w:val="VerbatimChar"/>
        </w:rPr>
        <w:t xml:space="preserve">.snakemake/</w:t>
      </w:r>
      <w:r>
        <w:br/>
      </w:r>
      <w:r>
        <w:br/>
      </w:r>
      <w:r>
        <w:rPr>
          <w:rStyle w:val="VerbatimChar"/>
        </w:rPr>
        <w:t xml:space="preserve"># Large or controlled input data</w:t>
      </w:r>
      <w:r>
        <w:br/>
      </w:r>
      <w:r>
        <w:rPr>
          <w:rStyle w:val="VerbatimChar"/>
        </w:rPr>
        <w:t xml:space="preserve">data/*.fastq</w:t>
      </w:r>
      <w:r>
        <w:br/>
      </w:r>
      <w:r>
        <w:rPr>
          <w:rStyle w:val="VerbatimChar"/>
        </w:rPr>
        <w:t xml:space="preserve">data/*.fastq.gz</w:t>
      </w:r>
      <w:r>
        <w:br/>
      </w:r>
      <w:r>
        <w:rPr>
          <w:rStyle w:val="VerbatimChar"/>
        </w:rPr>
        <w:t xml:space="preserve">data/*.bam</w:t>
      </w:r>
      <w:r>
        <w:br/>
      </w:r>
      <w:r>
        <w:rPr>
          <w:rStyle w:val="VerbatimChar"/>
        </w:rPr>
        <w:t xml:space="preserve">data/*.cram</w:t>
      </w:r>
      <w:r>
        <w:br/>
      </w:r>
      <w:r>
        <w:br/>
      </w:r>
      <w:r>
        <w:rPr>
          <w:rStyle w:val="VerbatimChar"/>
        </w:rPr>
        <w:t xml:space="preserve"># Credentials and local editor state</w:t>
      </w:r>
      <w:r>
        <w:br/>
      </w:r>
      <w:r>
        <w:rPr>
          <w:rStyle w:val="VerbatimChar"/>
        </w:rPr>
        <w:t xml:space="preserve">.env</w:t>
      </w:r>
      <w:r>
        <w:br/>
      </w:r>
      <w:r>
        <w:rPr>
          <w:rStyle w:val="VerbatimChar"/>
        </w:rPr>
        <w:t xml:space="preserve">*.key</w:t>
      </w:r>
      <w:r>
        <w:br/>
      </w:r>
      <w:r>
        <w:rPr>
          <w:rStyle w:val="VerbatimChar"/>
        </w:rPr>
        <w:t xml:space="preserve">*.pem</w:t>
      </w:r>
      <w:r>
        <w:br/>
      </w:r>
      <w:r>
        <w:rPr>
          <w:rStyle w:val="VerbatimChar"/>
        </w:rPr>
        <w:t xml:space="preserve">.vscode/</w:t>
      </w:r>
    </w:p>
    <w:p>
      <w:pPr>
        <w:pStyle w:val="FirstParagraph"/>
      </w:pPr>
      <w:r>
        <w:t xml:space="preserve">Review before every commit:</w:t>
      </w:r>
    </w:p>
    <w:p>
      <w:pPr>
        <w:pStyle w:val="SourceCode"/>
      </w:pPr>
      <w:r>
        <w:rPr>
          <w:rStyle w:val="FunctionTok"/>
        </w:rPr>
        <w:t xml:space="preserve">git</w:t>
      </w:r>
      <w:r>
        <w:rPr>
          <w:rStyle w:val="NormalTok"/>
        </w:rPr>
        <w:t xml:space="preserve"> status</w:t>
      </w:r>
      <w:r>
        <w:br/>
      </w:r>
      <w:r>
        <w:rPr>
          <w:rStyle w:val="FunctionTok"/>
        </w:rPr>
        <w:t xml:space="preserve">git</w:t>
      </w:r>
      <w:r>
        <w:rPr>
          <w:rStyle w:val="NormalTok"/>
        </w:rPr>
        <w:t xml:space="preserve"> diff </w:t>
      </w:r>
      <w:r>
        <w:rPr>
          <w:rStyle w:val="AttributeTok"/>
        </w:rPr>
        <w:t xml:space="preserve">--staged</w:t>
      </w:r>
    </w:p>
    <w:p>
      <w:pPr>
        <w:pStyle w:val="FirstParagraph"/>
      </w:pPr>
      <w:r>
        <w:t xml:space="preserve">Never use GitHub or another public service as a transfer mechanism for patient-related, controlled, or large research data.</w:t>
      </w:r>
    </w:p>
    <w:bookmarkEnd w:id="76"/>
    <w:bookmarkEnd w:id="77"/>
    <w:bookmarkStart w:id="84" w:name="X254da3811d96e7cc97f15486c5815f5a1bc742a"/>
    <w:p>
      <w:pPr>
        <w:pStyle w:val="Heading1"/>
        <w:keepNext/>
      </w:pPr>
      <w:r>
        <w:t xml:space="preserve">14. Common beginner mistakes</w:t>
      </w:r>
    </w:p>
    <w:p>
      <w:pPr>
        <w:pStyle w:val="FirstParagraph"/>
      </w:pPr>
      <w:r>
        <w:t xml:space="preserve">The underlying pattern in most beginner mistakes is an undeclared assumption: software installed outside the environment, a file created manually, a program run outside Slurm, or a parameter remembered but not stored. The corrective principle is to make inputs, software, parameters, resources, and outputs explicit.</w:t>
      </w:r>
    </w:p>
    <w:bookmarkStart w:id="78" w:name="X50dfd76b5e254a90ee75cbe7d2f568d73b5698e"/>
    <w:p>
      <w:pPr>
        <w:pStyle w:val="Heading2"/>
        <w:keepNext/>
      </w:pPr>
      <w:r>
        <w:t xml:space="preserve">Installing every tool into one environment</w:t>
      </w:r>
    </w:p>
    <w:p>
      <w:pPr>
        <w:pStyle w:val="FirstParagraph"/>
      </w:pPr>
      <w:r>
        <w:t xml:space="preserve">This produces dependency conflicts and makes provenance unclear. Keep Snakemake separate and use per-rule environment files.</w:t>
      </w:r>
    </w:p>
    <w:bookmarkEnd w:id="78"/>
    <w:bookmarkStart w:id="79" w:name="running-python-analysepy-directly"/>
    <w:p>
      <w:pPr>
        <w:pStyle w:val="Heading2"/>
        <w:keepNext/>
      </w:pPr>
      <w:r>
        <w:t xml:space="preserve">Running</w:t>
      </w:r>
      <w:r>
        <w:t xml:space="preserve"> </w:t>
      </w:r>
      <w:r>
        <w:rPr>
          <w:rStyle w:val="VerbatimChar"/>
        </w:rPr>
        <w:t xml:space="preserve">python analyse.py</w:t>
      </w:r>
      <w:r>
        <w:t xml:space="preserve"> </w:t>
      </w:r>
      <w:r>
        <w:t xml:space="preserve">directly</w:t>
      </w:r>
    </w:p>
    <w:p>
      <w:pPr>
        <w:pStyle w:val="FirstParagraph"/>
      </w:pPr>
      <w:r>
        <w:t xml:space="preserve">The tutorial script expects the Snakemake context. Execute the requested workflow target, not the script in isolation.</w:t>
      </w:r>
    </w:p>
    <w:bookmarkEnd w:id="79"/>
    <w:bookmarkStart w:id="80" w:name="Xa7e275b2dcb16918b821d59145f70fb905ad3ae"/>
    <w:p>
      <w:pPr>
        <w:pStyle w:val="Heading2"/>
        <w:keepNext/>
      </w:pPr>
      <w:r>
        <w:t xml:space="preserve">Running Snakemake without the RCC profile</w:t>
      </w:r>
    </w:p>
    <w:p>
      <w:pPr>
        <w:pStyle w:val="FirstParagraph"/>
      </w:pPr>
      <w:r>
        <w:t xml:space="preserve">That may execute rule commands on the submission host. Always use the site-supported profile or wrapper for real execution.</w:t>
      </w:r>
    </w:p>
    <w:bookmarkEnd w:id="80"/>
    <w:bookmarkStart w:id="81" w:name="editing-generated-results"/>
    <w:p>
      <w:pPr>
        <w:pStyle w:val="Heading2"/>
        <w:keepNext/>
      </w:pPr>
      <w:r>
        <w:t xml:space="preserve">Editing generated results</w:t>
      </w:r>
    </w:p>
    <w:p>
      <w:pPr>
        <w:pStyle w:val="FirstParagraph"/>
      </w:pPr>
      <w:r>
        <w:t xml:space="preserve">Snakemake may overwrite them, and the edit cannot be reproduced. Change the input, configuration, script, or rule and regenerate the result.</w:t>
      </w:r>
    </w:p>
    <w:bookmarkEnd w:id="81"/>
    <w:bookmarkStart w:id="82" w:name="Xf175dbd78fc2e260d9f3e23d8b0baf96959241f"/>
    <w:p>
      <w:pPr>
        <w:pStyle w:val="Heading2"/>
        <w:keepNext/>
      </w:pPr>
      <w:r>
        <w:t xml:space="preserve">Using absolute paths throughout the Snakefile</w:t>
      </w:r>
    </w:p>
    <w:p>
      <w:pPr>
        <w:pStyle w:val="FirstParagraph"/>
      </w:pPr>
      <w:r>
        <w:t xml:space="preserve">Absolute paths make a workflow hard to move. Use a project root and configuration values. Use absolute paths only for stable, documented shared reference resources.</w:t>
      </w:r>
    </w:p>
    <w:bookmarkEnd w:id="82"/>
    <w:bookmarkStart w:id="83" w:name="X2f75d643c6ec5f3b5cabb555350183d66d16034"/>
    <w:p>
      <w:pPr>
        <w:pStyle w:val="Heading2"/>
        <w:keepNext/>
      </w:pPr>
      <w:r>
        <w:t xml:space="preserve">Treating a successful exit code as scientific validation</w:t>
      </w:r>
    </w:p>
    <w:p>
      <w:pPr>
        <w:pStyle w:val="FirstParagraph"/>
      </w:pPr>
      <w:r>
        <w:t xml:space="preserve">A technically successful workflow can use the wrong samples, reference, model, or parameters. Reproducibility supports scientific review; it does not replace it.</w:t>
      </w:r>
    </w:p>
    <w:bookmarkEnd w:id="83"/>
    <w:bookmarkEnd w:id="84"/>
    <w:bookmarkStart w:id="85" w:name="Xbfefa18ddb0b49e614fae04ab3c24e75398a273"/>
    <w:p>
      <w:pPr>
        <w:pStyle w:val="Heading1"/>
        <w:keepNext/>
      </w:pPr>
      <w:r>
        <w:t xml:space="preserve">15. Completion checklist</w:t>
      </w:r>
    </w:p>
    <w:p>
      <w:pPr>
        <w:pStyle w:val="FirstParagraph"/>
      </w:pPr>
      <w:r>
        <w:t xml:space="preserve">You have completed Part 2 when all of the following are true:</w:t>
      </w:r>
    </w:p>
    <w:p>
      <w:pPr>
        <w:pStyle w:val="Compact"/>
        <w:numPr>
          <w:ilvl w:val="0"/>
          <w:numId w:val="1036"/>
        </w:numPr>
      </w:pPr>
      <w:r>
        <w:t xml:space="preserve">☐</w:t>
      </w:r>
      <w:r>
        <w:t xml:space="preserve"> </w:t>
      </w:r>
      <w:r>
        <w:rPr>
          <w:rStyle w:val="VerbatimChar"/>
        </w:rPr>
        <w:t xml:space="preserve">conda --version</w:t>
      </w:r>
      <w:r>
        <w:t xml:space="preserve"> </w:t>
      </w:r>
      <w:r>
        <w:t xml:space="preserve">and</w:t>
      </w:r>
      <w:r>
        <w:t xml:space="preserve"> </w:t>
      </w:r>
      <w:r>
        <w:rPr>
          <w:rStyle w:val="VerbatimChar"/>
        </w:rPr>
        <w:t xml:space="preserve">mamba --version</w:t>
      </w:r>
      <w:r>
        <w:t xml:space="preserve"> </w:t>
      </w:r>
      <w:r>
        <w:t xml:space="preserve">work in a new terminal.</w:t>
      </w:r>
    </w:p>
    <w:p>
      <w:pPr>
        <w:pStyle w:val="Compact"/>
        <w:numPr>
          <w:ilvl w:val="0"/>
          <w:numId w:val="1036"/>
        </w:numPr>
      </w:pPr>
      <w:r>
        <w:t xml:space="preserve">☐ Channel priority is strict.</w:t>
      </w:r>
    </w:p>
    <w:p>
      <w:pPr>
        <w:pStyle w:val="Compact"/>
        <w:numPr>
          <w:ilvl w:val="0"/>
          <w:numId w:val="1036"/>
        </w:numPr>
      </w:pPr>
      <w:r>
        <w:t xml:space="preserve">☐ Snakemake is installed in a dedicated control environment.</w:t>
      </w:r>
    </w:p>
    <w:p>
      <w:pPr>
        <w:pStyle w:val="Compact"/>
        <w:numPr>
          <w:ilvl w:val="0"/>
          <w:numId w:val="1036"/>
        </w:numPr>
      </w:pPr>
      <w:r>
        <w:t xml:space="preserve">☐ You can start, detach from, and reattach to a tmux session.</w:t>
      </w:r>
    </w:p>
    <w:p>
      <w:pPr>
        <w:pStyle w:val="Compact"/>
        <w:numPr>
          <w:ilvl w:val="0"/>
          <w:numId w:val="1036"/>
        </w:numPr>
      </w:pPr>
      <w:r>
        <w:t xml:space="preserve">☐ The statistics workflow passes a dry run and lint check.</w:t>
      </w:r>
    </w:p>
    <w:p>
      <w:pPr>
        <w:pStyle w:val="Compact"/>
        <w:numPr>
          <w:ilvl w:val="0"/>
          <w:numId w:val="1036"/>
        </w:numPr>
      </w:pPr>
      <w:r>
        <w:t xml:space="preserve">☐ The statistics rules execute through Slurm, not on the submission host.</w:t>
      </w:r>
    </w:p>
    <w:p>
      <w:pPr>
        <w:pStyle w:val="Compact"/>
        <w:numPr>
          <w:ilvl w:val="0"/>
          <w:numId w:val="1036"/>
        </w:numPr>
      </w:pPr>
      <w:r>
        <w:t xml:space="preserve">☐ The statistics workflow creates two TSV files and one PNG figure.</w:t>
      </w:r>
    </w:p>
    <w:p>
      <w:pPr>
        <w:pStyle w:val="Compact"/>
        <w:numPr>
          <w:ilvl w:val="0"/>
          <w:numId w:val="1036"/>
        </w:numPr>
      </w:pPr>
      <w:r>
        <w:t xml:space="preserve">☐ The DNA workflow creates per-rule Conda environments automatically.</w:t>
      </w:r>
    </w:p>
    <w:p>
      <w:pPr>
        <w:pStyle w:val="Compact"/>
        <w:numPr>
          <w:ilvl w:val="0"/>
          <w:numId w:val="1036"/>
        </w:numPr>
      </w:pPr>
      <w:r>
        <w:t xml:space="preserve">☐ The DNA workflow creates a sorted BAM, BAM index, flagstat report, fastp report, and MultiQC report.</w:t>
      </w:r>
    </w:p>
    <w:p>
      <w:pPr>
        <w:pStyle w:val="Compact"/>
        <w:numPr>
          <w:ilvl w:val="0"/>
          <w:numId w:val="1036"/>
        </w:numPr>
      </w:pPr>
      <w:r>
        <w:t xml:space="preserve">☐ Re-running each completed workflow produces “nothing to be done.”</w:t>
      </w:r>
    </w:p>
    <w:p>
      <w:pPr>
        <w:pStyle w:val="Compact"/>
        <w:numPr>
          <w:ilvl w:val="0"/>
          <w:numId w:val="1036"/>
        </w:numPr>
      </w:pPr>
      <w:r>
        <w:t xml:space="preserve">☐ You inspected Slurm accounting and rule logs.</w:t>
      </w:r>
    </w:p>
    <w:p>
      <w:pPr>
        <w:pStyle w:val="Compact"/>
        <w:numPr>
          <w:ilvl w:val="0"/>
          <w:numId w:val="1036"/>
        </w:numPr>
      </w:pPr>
      <w:r>
        <w:t xml:space="preserve">☐ No private key, password, token, or controlled research data is present in Git.</w:t>
      </w:r>
    </w:p>
    <w:bookmarkEnd w:id="85"/>
    <w:bookmarkStart w:id="86" w:name="Xf6651b96571238080b35b8b56355907146bb447"/>
    <w:p>
      <w:pPr>
        <w:pStyle w:val="Heading1"/>
        <w:keepNext/>
      </w:pPr>
      <w:r>
        <w:t xml:space="preserve">16. Next steps</w:t>
      </w:r>
    </w:p>
    <w:p>
      <w:pPr>
        <w:pStyle w:val="FirstParagraph"/>
      </w:pPr>
      <w:r>
        <w:t xml:space="preserve">After completing Part 2, continue with:</w:t>
      </w:r>
    </w:p>
    <w:p>
      <w:pPr>
        <w:pStyle w:val="Compact"/>
        <w:numPr>
          <w:ilvl w:val="0"/>
          <w:numId w:val="1037"/>
        </w:numPr>
      </w:pPr>
      <w:r>
        <w:rPr>
          <w:b/>
          <w:bCs/>
        </w:rPr>
        <w:t xml:space="preserve">Part 3:</w:t>
      </w:r>
      <w:r>
        <w:t xml:space="preserve"> </w:t>
      </w:r>
      <w:r>
        <w:t xml:space="preserve">performance, resource measurement, storage, compression, and efficient I/O; and</w:t>
      </w:r>
    </w:p>
    <w:p>
      <w:pPr>
        <w:pStyle w:val="Compact"/>
        <w:numPr>
          <w:ilvl w:val="0"/>
          <w:numId w:val="1037"/>
        </w:numPr>
      </w:pPr>
      <w:r>
        <w:rPr>
          <w:b/>
          <w:bCs/>
        </w:rPr>
        <w:t xml:space="preserve">Part 4:</w:t>
      </w:r>
      <w:r>
        <w:t xml:space="preserve"> </w:t>
      </w:r>
      <w:r>
        <w:t xml:space="preserve">Apptainer containers, immutable software images, and containerised Snakemake rules.</w:t>
      </w:r>
    </w:p>
    <w:bookmarkEnd w:id="86"/>
    <w:bookmarkStart w:id="87" w:name="original-next-steps"/>
    <w:p>
      <w:pPr>
        <w:pStyle w:val="Heading1"/>
        <w:keepNext/>
      </w:pPr>
      <w:r>
        <w:t xml:space="preserve">Original next steps</w:t>
      </w:r>
    </w:p>
    <w:p>
      <w:pPr>
        <w:pStyle w:val="FirstParagraph"/>
      </w:pPr>
      <w:r>
        <w:t xml:space="preserve">After these examples, adapt the pattern rather than copying a command collection. A real project should define:</w:t>
      </w:r>
    </w:p>
    <w:p>
      <w:pPr>
        <w:pStyle w:val="Compact"/>
        <w:numPr>
          <w:ilvl w:val="0"/>
          <w:numId w:val="1038"/>
        </w:numPr>
      </w:pPr>
      <w:r>
        <w:t xml:space="preserve">sample metadata and validation;</w:t>
      </w:r>
    </w:p>
    <w:p>
      <w:pPr>
        <w:pStyle w:val="Compact"/>
        <w:numPr>
          <w:ilvl w:val="0"/>
          <w:numId w:val="1038"/>
        </w:numPr>
      </w:pPr>
      <w:r>
        <w:t xml:space="preserve">reference datasets and versions;</w:t>
      </w:r>
    </w:p>
    <w:p>
      <w:pPr>
        <w:pStyle w:val="Compact"/>
        <w:numPr>
          <w:ilvl w:val="0"/>
          <w:numId w:val="1038"/>
        </w:numPr>
      </w:pPr>
      <w:r>
        <w:t xml:space="preserve">quality-control thresholds;</w:t>
      </w:r>
    </w:p>
    <w:p>
      <w:pPr>
        <w:pStyle w:val="Compact"/>
        <w:numPr>
          <w:ilvl w:val="0"/>
          <w:numId w:val="1038"/>
        </w:numPr>
      </w:pPr>
      <w:r>
        <w:t xml:space="preserve">tool parameters justified by the scientific question;</w:t>
      </w:r>
    </w:p>
    <w:p>
      <w:pPr>
        <w:pStyle w:val="Compact"/>
        <w:numPr>
          <w:ilvl w:val="0"/>
          <w:numId w:val="1038"/>
        </w:numPr>
      </w:pPr>
      <w:r>
        <w:t xml:space="preserve">test data small enough for continuous validation;</w:t>
      </w:r>
    </w:p>
    <w:p>
      <w:pPr>
        <w:pStyle w:val="Compact"/>
        <w:numPr>
          <w:ilvl w:val="0"/>
          <w:numId w:val="1038"/>
        </w:numPr>
      </w:pPr>
      <w:r>
        <w:t xml:space="preserve">a review process for environment updates; and</w:t>
      </w:r>
    </w:p>
    <w:p>
      <w:pPr>
        <w:pStyle w:val="Compact"/>
        <w:numPr>
          <w:ilvl w:val="0"/>
          <w:numId w:val="1038"/>
        </w:numPr>
      </w:pPr>
      <w:r>
        <w:t xml:space="preserve">a retention and publication plan for logs, reports, and results.</w:t>
      </w:r>
    </w:p>
    <w:p>
      <w:pPr>
        <w:pStyle w:val="FirstParagraph"/>
      </w:pPr>
      <w:r>
        <w:t xml:space="preserve">Advanced follow-up topics should include modular Snakemake workflows, configuration schemas, unit tests, benchmark directives, job grouping, container execution with Apptainer, reference-data management, workflow reports, and continuous integration with synthetic test data.</w:t>
      </w:r>
    </w:p>
    <w:bookmarkEnd w:id="87"/>
    <w:bookmarkStart w:id="88" w:name="references-for-maintainers"/>
    <w:p>
      <w:pPr>
        <w:pStyle w:val="Heading1"/>
        <w:keepNext/>
      </w:pPr>
      <w:r>
        <w:t xml:space="preserve">References for maintainers</w:t>
      </w:r>
    </w:p>
    <w:p>
      <w:pPr>
        <w:pStyle w:val="FirstParagraph"/>
      </w:pPr>
      <w:r>
        <w:t xml:space="preserve">The publication version should link to the official Miniforge, Bioconda, Snakemake, Slurm, and RCC-specific documentation. Version-sensitive commands must be retested whenever the supported RCC software stack changes.</w:t>
      </w:r>
    </w:p>
    <w:bookmarkEnd w:id="88"/>
    <w:sectPr w:rsidR="00FC693F" w:rsidRPr="0006063C" w:rsidSect="00034616">
      <w:headerReference r:id="rId9" w:type="default"/>
      <w:footerReference r:id="rId10" w:type="default"/>
      <w:pgSz w:h="16838" w:w="11906"/>
      <w:pgMar w:bottom="964" w:footer="454" w:gutter="0" w:header="454" w:left="1049" w:right="1049" w:top="96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770"/>
        <w:sz w:val="16"/>
      </w:rPr>
      <w:t xml:space="preserve">IKIM RCC | Draft for technical and user review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B6770"/>
        <w:sz w:val="16"/>
      </w:rPr>
      <w:t>RCC Onboarding - Part 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69" w:lineRule="auto"/>
    </w:pPr>
    <w:rPr>
      <w:rFonts w:ascii="Liberation Sans" w:hAnsi="Liberation Sans"/>
      <w:color w:val="202B33"/>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20"/>
      <w:outlineLvl w:val="0"/>
    </w:pPr>
    <w:rPr>
      <w:rFonts w:ascii="Liberation Sans" w:asciiTheme="majorHAnsi" w:cstheme="majorBidi" w:eastAsiaTheme="majorEastAsia" w:hAnsi="Liberation Sans" w:hAnsiTheme="majorHAnsi"/>
      <w:b/>
      <w:bCs/>
      <w:color w:val="184E77"/>
      <w:sz w:val="36"/>
      <w:szCs w:val="28"/>
    </w:rPr>
  </w:style>
  <w:style w:styleId="Heading2" w:type="paragraph">
    <w:name w:val="heading 2"/>
    <w:basedOn w:val="Normal"/>
    <w:next w:val="Normal"/>
    <w:link w:val="Heading2Char"/>
    <w:uiPriority w:val="9"/>
    <w:unhideWhenUsed/>
    <w:qFormat/>
    <w:rsid w:val="00FC693F"/>
    <w:pPr>
      <w:keepNext/>
      <w:keepLines/>
      <w:spacing w:after="100" w:before="260"/>
      <w:outlineLvl w:val="1"/>
    </w:pPr>
    <w:rPr>
      <w:rFonts w:ascii="Liberation Sans" w:asciiTheme="majorHAnsi" w:cstheme="majorBidi" w:eastAsiaTheme="majorEastAsia" w:hAnsi="Liberation Sans" w:hAnsiTheme="majorHAnsi"/>
      <w:b/>
      <w:bCs/>
      <w:color w:val="184E77"/>
      <w:sz w:val="28"/>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Liberation Sans" w:asciiTheme="majorHAnsi" w:cstheme="majorBidi" w:eastAsiaTheme="majorEastAsia" w:hAnsi="Liberation Sans" w:hAnsiTheme="majorHAnsi"/>
      <w:b/>
      <w:bCs/>
      <w:color w:val="202B33"/>
      <w:sz w:val="23"/>
    </w:rPr>
  </w:style>
  <w:style w:styleId="Heading4" w:type="paragraph">
    <w:name w:val="heading 4"/>
    <w:basedOn w:val="Normal"/>
    <w:next w:val="Normal"/>
    <w:link w:val="Heading4Char"/>
    <w:uiPriority w:val="9"/>
    <w:semiHidden/>
    <w:unhideWhenUsed/>
    <w:qFormat/>
    <w:rsid w:val="00FC693F"/>
    <w:pPr>
      <w:keepNext/>
      <w:keepLines/>
      <w:spacing w:after="60" w:before="160"/>
      <w:outlineLvl w:val="3"/>
    </w:pPr>
    <w:rPr>
      <w:rFonts w:ascii="Liberation Sans" w:asciiTheme="majorHAnsi" w:cstheme="majorBidi" w:eastAsiaTheme="majorEastAsia" w:hAnsi="Liberation Sans" w:hAnsiTheme="majorHAnsi"/>
      <w:b/>
      <w:bCs/>
      <w:i/>
      <w:iCs/>
      <w:color w:val="202B33"/>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80" w:before="0" w:line="240" w:lineRule="auto"/>
      <w:contextualSpacing/>
      <w:jc w:val="left"/>
    </w:pPr>
    <w:rPr>
      <w:rFonts w:ascii="Liberation Sans" w:asciiTheme="majorHAnsi" w:cstheme="majorBidi" w:eastAsiaTheme="majorEastAsia" w:hAnsi="Liberation Sans" w:hAnsiTheme="majorHAnsi"/>
      <w:b/>
      <w:color w:val="184E77"/>
      <w:spacing w:val="5"/>
      <w:kern w:val="28"/>
      <w:sz w:val="5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80" w:before="0"/>
      <w:jc w:val="left"/>
    </w:pPr>
    <w:rPr>
      <w:rFonts w:ascii="Liberation Sans" w:asciiTheme="majorHAnsi" w:cstheme="majorBidi" w:eastAsiaTheme="majorEastAsia" w:hAnsi="Liberation Sans" w:hAnsiTheme="majorHAnsi"/>
      <w:b w:val="0"/>
      <w:i/>
      <w:iCs/>
      <w:color w:val="5B6770"/>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Liberation Sans" w:hAnsi="Liberation Sans"/>
      <w:color w:val="202B33"/>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Liberation Sans" w:hAnsi="Liberation Sans"/>
      <w:sz w:val="1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ascii="Liberation Sans" w:hAnsi="Liberation Sans"/>
      <w:color w:themeColor="accent1" w:themeShade="BF" w:val="365F91"/>
      <w:sz w:val="18"/>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RCC Onboarding - Part 2</dc:title>
  <dc:creator>IKIM RCC documentation proposal</dc:creator>
  <cp:keywords/>
  <dcterms:created xsi:type="dcterms:W3CDTF">2026-07-11T21:37:01Z</dcterms:created>
  <dcterms:modified xsi:type="dcterms:W3CDTF">2026-07-11T21:37:01Z</dcterms:modified>
  <dc:subject>Training material for biomedical researchers using the RCC cluster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July 2026</vt:lpwstr>
  </property>
  <property fmtid="{D5CDD505-2E9C-101B-9397-08002B2CF9AE}" pid="3" name="subtitle">
    <vt:lpwstr>Concepts and reproducible workflows with Miniforge, Bioconda, Snakemake, Slurm, statistics, and DNA sequence analysis</vt:lpwstr>
  </property>
</Properties>
</file>