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7413633"/>
        <w:docPartObj>
          <w:docPartGallery w:val="Cover Pages"/>
          <w:docPartUnique/>
        </w:docPartObj>
      </w:sdtPr>
      <w:sdtEndPr>
        <w:rPr>
          <w:rFonts w:ascii="Calibri Light" w:hAnsi="Calibri Light" w:cs="Calibri Light"/>
        </w:rPr>
      </w:sdtEndPr>
      <w:sdtContent>
        <w:bookmarkStart w:id="0" w:name="_Hlk19778672" w:displacedByCustomXml="prev"/>
        <w:bookmarkEnd w:id="0" w:displacedByCustomXml="prev"/>
        <w:p w14:paraId="5E0096A7" w14:textId="77777777" w:rsidR="007C55EA" w:rsidRPr="0017236F" w:rsidRDefault="007C55EA" w:rsidP="007C55EA">
          <w:pPr>
            <w:spacing w:after="0"/>
            <w:jc w:val="center"/>
            <w:rPr>
              <w:sz w:val="24"/>
              <w:szCs w:val="24"/>
            </w:rPr>
          </w:pPr>
          <w:r>
            <w:rPr>
              <w:noProof/>
              <w:sz w:val="24"/>
              <w:szCs w:val="24"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F6373F" wp14:editId="3AB211A7">
                    <wp:simplePos x="0" y="0"/>
                    <wp:positionH relativeFrom="column">
                      <wp:posOffset>-175360</wp:posOffset>
                    </wp:positionH>
                    <wp:positionV relativeFrom="paragraph">
                      <wp:posOffset>-525045</wp:posOffset>
                    </wp:positionV>
                    <wp:extent cx="481263" cy="356135"/>
                    <wp:effectExtent l="0" t="0" r="14605" b="25400"/>
                    <wp:wrapNone/>
                    <wp:docPr id="336" name="Rechteck 3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1263" cy="35613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1EE7628" id="Rechteck 336" o:spid="_x0000_s1026" style="position:absolute;margin-left:-13.8pt;margin-top:-41.35pt;width:37.9pt;height:2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" fillcolor="white [3212]" strokecolor="white [3212]" strokeweight="1pt"/>
                </w:pict>
              </mc:Fallback>
            </mc:AlternateContent>
          </w:r>
          <w:r w:rsidRPr="0017236F">
            <w:rPr>
              <w:noProof/>
              <w:sz w:val="24"/>
              <w:szCs w:val="24"/>
              <w:lang w:eastAsia="de-DE"/>
            </w:rPr>
            <w:drawing>
              <wp:inline distT="0" distB="0" distL="0" distR="0" wp14:anchorId="5C5BFC20" wp14:editId="4FE43AE8">
                <wp:extent cx="5400040" cy="848995"/>
                <wp:effectExtent l="0" t="0" r="0" b="8255"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848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7A073EF" w14:textId="77777777" w:rsidR="007C55EA" w:rsidRPr="0017236F" w:rsidRDefault="007C55EA" w:rsidP="007C55EA">
          <w:pPr>
            <w:spacing w:after="0"/>
            <w:jc w:val="center"/>
            <w:rPr>
              <w:sz w:val="24"/>
              <w:szCs w:val="24"/>
            </w:rPr>
          </w:pPr>
        </w:p>
        <w:p w14:paraId="418C8DE9" w14:textId="77777777" w:rsidR="007C55EA" w:rsidRPr="0017236F" w:rsidRDefault="007C55EA" w:rsidP="007C55EA">
          <w:pPr>
            <w:spacing w:after="0"/>
            <w:jc w:val="center"/>
            <w:rPr>
              <w:sz w:val="24"/>
              <w:szCs w:val="24"/>
            </w:rPr>
          </w:pPr>
        </w:p>
        <w:p w14:paraId="482D07AC" w14:textId="77777777" w:rsidR="007C55EA" w:rsidRPr="0017236F" w:rsidRDefault="007C55EA" w:rsidP="007C55EA">
          <w:pPr>
            <w:spacing w:after="0"/>
            <w:jc w:val="center"/>
            <w:rPr>
              <w:b/>
              <w:sz w:val="40"/>
              <w:szCs w:val="24"/>
            </w:rPr>
          </w:pPr>
          <w:r>
            <w:rPr>
              <w:b/>
              <w:sz w:val="40"/>
              <w:szCs w:val="24"/>
            </w:rPr>
            <w:t xml:space="preserve">Befehlszusammenfassung Python3 - Crashkurs </w:t>
          </w:r>
        </w:p>
        <w:p w14:paraId="028C3E22" w14:textId="77777777" w:rsidR="007C55EA" w:rsidRPr="0017236F" w:rsidRDefault="007C55EA" w:rsidP="007C55EA">
          <w:pPr>
            <w:spacing w:after="0"/>
            <w:jc w:val="center"/>
            <w:rPr>
              <w:sz w:val="24"/>
              <w:szCs w:val="24"/>
            </w:rPr>
          </w:pPr>
        </w:p>
        <w:p w14:paraId="5938605D" w14:textId="56A7437F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  <w:r w:rsidRPr="006C3026">
            <w:rPr>
              <w:rFonts w:cstheme="minorHAnsi"/>
              <w:sz w:val="24"/>
              <w:szCs w:val="24"/>
            </w:rPr>
            <w:t xml:space="preserve">Stand: </w:t>
          </w:r>
          <w:r w:rsidRPr="006C3026">
            <w:rPr>
              <w:rFonts w:cstheme="minorHAnsi"/>
              <w:sz w:val="24"/>
              <w:szCs w:val="24"/>
            </w:rPr>
            <w:fldChar w:fldCharType="begin"/>
          </w:r>
          <w:r w:rsidRPr="006C3026">
            <w:rPr>
              <w:rFonts w:cstheme="minorHAnsi"/>
              <w:sz w:val="24"/>
              <w:szCs w:val="24"/>
            </w:rPr>
            <w:instrText xml:space="preserve"> TIME \@ "dd.MM.yyyy" </w:instrText>
          </w:r>
          <w:r w:rsidRPr="006C3026">
            <w:rPr>
              <w:rFonts w:cstheme="minorHAnsi"/>
              <w:sz w:val="24"/>
              <w:szCs w:val="24"/>
            </w:rPr>
            <w:fldChar w:fldCharType="separate"/>
          </w:r>
          <w:r w:rsidR="00817BD7">
            <w:rPr>
              <w:rFonts w:cstheme="minorHAnsi"/>
              <w:noProof/>
              <w:sz w:val="24"/>
              <w:szCs w:val="24"/>
            </w:rPr>
            <w:t>03.12.2019</w:t>
          </w:r>
          <w:r w:rsidRPr="006C3026">
            <w:rPr>
              <w:rFonts w:cstheme="minorHAnsi"/>
              <w:sz w:val="24"/>
              <w:szCs w:val="24"/>
            </w:rPr>
            <w:fldChar w:fldCharType="end"/>
          </w:r>
          <w:r w:rsidRPr="006C3026">
            <w:rPr>
              <w:rFonts w:cstheme="minorHAnsi"/>
              <w:sz w:val="24"/>
              <w:szCs w:val="24"/>
            </w:rPr>
            <w:t xml:space="preserve"> </w:t>
          </w:r>
        </w:p>
        <w:p w14:paraId="62D5AA99" w14:textId="77777777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39FEA61F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7937B45F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690F9ACB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16B2485F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508F2A32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1F529728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3E7DAEF3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76AD7CD0" w14:textId="77777777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789A1DE9" w14:textId="77777777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4B7A78A4" w14:textId="77777777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3473154E" w14:textId="77777777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3E051020" w14:textId="77777777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63487DB4" w14:textId="77777777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6F0B59AD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217C2248" w14:textId="77777777" w:rsidR="007C55EA" w:rsidRDefault="007C55EA" w:rsidP="007C55EA">
          <w:pPr>
            <w:tabs>
              <w:tab w:val="left" w:pos="5610"/>
            </w:tabs>
            <w:spacing w:after="0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ab/>
          </w:r>
        </w:p>
        <w:p w14:paraId="323BF54E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413E8050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15CD41C6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7E61120E" w14:textId="77777777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6CFEAE13" w14:textId="77777777" w:rsidR="007C55EA" w:rsidRPr="006C3026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01690D03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3624D42D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3DECA302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3A364ECE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507A0ED3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75979442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531F9F7D" w14:textId="77777777" w:rsidR="007C55EA" w:rsidRDefault="007C55EA" w:rsidP="007C55EA">
          <w:pPr>
            <w:spacing w:after="0"/>
            <w:jc w:val="center"/>
            <w:rPr>
              <w:rFonts w:cstheme="minorHAnsi"/>
              <w:sz w:val="24"/>
              <w:szCs w:val="24"/>
            </w:rPr>
          </w:pPr>
        </w:p>
        <w:p w14:paraId="7F364D75" w14:textId="77777777" w:rsidR="007C55EA" w:rsidRPr="0017236F" w:rsidRDefault="007C55EA" w:rsidP="007C55EA">
          <w:pPr>
            <w:spacing w:after="0"/>
            <w:rPr>
              <w:sz w:val="24"/>
              <w:szCs w:val="24"/>
            </w:rPr>
          </w:pPr>
        </w:p>
        <w:p w14:paraId="6146738B" w14:textId="77777777" w:rsidR="007C55EA" w:rsidRPr="0017236F" w:rsidRDefault="007C55EA" w:rsidP="007C55EA">
          <w:pPr>
            <w:spacing w:after="0"/>
            <w:jc w:val="center"/>
            <w:rPr>
              <w:sz w:val="24"/>
              <w:szCs w:val="24"/>
            </w:rPr>
          </w:pPr>
        </w:p>
        <w:p w14:paraId="66CB8704" w14:textId="77777777" w:rsidR="007C55EA" w:rsidRPr="0017236F" w:rsidRDefault="007C55EA" w:rsidP="007C55EA">
          <w:pPr>
            <w:spacing w:after="0"/>
            <w:jc w:val="center"/>
            <w:rPr>
              <w:sz w:val="24"/>
              <w:szCs w:val="24"/>
            </w:rPr>
          </w:pPr>
          <w:r w:rsidRPr="0017236F">
            <w:rPr>
              <w:sz w:val="24"/>
              <w:szCs w:val="24"/>
            </w:rPr>
            <w:t>Hochschule Karlsruhe – Technik und Wirtschaft</w:t>
          </w:r>
        </w:p>
        <w:p w14:paraId="29079765" w14:textId="77777777" w:rsidR="007C55EA" w:rsidRDefault="007C55EA" w:rsidP="007C55EA">
          <w:pPr>
            <w:spacing w:after="0"/>
            <w:jc w:val="center"/>
            <w:rPr>
              <w:sz w:val="24"/>
              <w:szCs w:val="24"/>
            </w:rPr>
          </w:pPr>
          <w:r w:rsidRPr="0017236F">
            <w:rPr>
              <w:sz w:val="24"/>
              <w:szCs w:val="24"/>
            </w:rPr>
            <w:t>Fakultät für Maschinenbau und Mechatronik</w:t>
          </w:r>
        </w:p>
        <w:p w14:paraId="2347C999" w14:textId="77777777" w:rsidR="007C55EA" w:rsidRDefault="007C55EA"/>
        <w:p w14:paraId="140DA623" w14:textId="77777777" w:rsidR="007C55EA" w:rsidRDefault="007C55EA">
          <w:pPr>
            <w:rPr>
              <w:rFonts w:ascii="Calibri Light" w:hAnsi="Calibri Light" w:cs="Calibri Light"/>
            </w:rPr>
          </w:pPr>
          <w:r>
            <w:rPr>
              <w:rFonts w:ascii="Calibri Light" w:hAnsi="Calibri Light" w:cs="Calibri Light"/>
            </w:rPr>
            <w:br w:type="page"/>
          </w:r>
        </w:p>
      </w:sdtContent>
    </w:sdt>
    <w:p w14:paraId="6AAB3EFD" w14:textId="77777777" w:rsidR="00C66617" w:rsidRDefault="00C66617" w:rsidP="00BA014A">
      <w:pPr>
        <w:rPr>
          <w:rFonts w:ascii="Calibri Light" w:hAnsi="Calibri Light" w:cs="Calibri Light"/>
          <w:b/>
          <w:bCs/>
          <w:sz w:val="28"/>
          <w:szCs w:val="28"/>
        </w:rPr>
      </w:pPr>
      <w:r w:rsidRPr="00656875">
        <w:rPr>
          <w:rFonts w:ascii="Calibri Light" w:hAnsi="Calibri Light" w:cs="Calibri Light"/>
          <w:b/>
          <w:bCs/>
          <w:sz w:val="28"/>
          <w:szCs w:val="28"/>
        </w:rPr>
        <w:lastRenderedPageBreak/>
        <w:t>1</w:t>
      </w:r>
      <w:r w:rsidRPr="00656875">
        <w:rPr>
          <w:rFonts w:ascii="Calibri Light" w:hAnsi="Calibri Light" w:cs="Calibri Light"/>
          <w:b/>
          <w:bCs/>
          <w:sz w:val="28"/>
          <w:szCs w:val="28"/>
        </w:rPr>
        <w:tab/>
        <w:t>Python-Befehle</w:t>
      </w:r>
    </w:p>
    <w:p w14:paraId="469C6B8B" w14:textId="77777777" w:rsidR="009721D8" w:rsidRPr="009721D8" w:rsidRDefault="009721D8" w:rsidP="00BA014A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Diese Zusammenfassung stellt </w:t>
      </w:r>
      <w:r w:rsidR="00C46D5A">
        <w:rPr>
          <w:rFonts w:ascii="Calibri Light" w:hAnsi="Calibri Light" w:cs="Calibri Light"/>
        </w:rPr>
        <w:t xml:space="preserve">kurz die wichtigsten Sprachelemente </w:t>
      </w:r>
      <w:r w:rsidR="00963142">
        <w:rPr>
          <w:rFonts w:ascii="Calibri Light" w:hAnsi="Calibri Light" w:cs="Calibri Light"/>
        </w:rPr>
        <w:t xml:space="preserve">für das Experimentallabor </w:t>
      </w:r>
      <w:r w:rsidR="00C46D5A">
        <w:rPr>
          <w:rFonts w:ascii="Calibri Light" w:hAnsi="Calibri Light" w:cs="Calibri Light"/>
        </w:rPr>
        <w:t xml:space="preserve">vor. </w:t>
      </w:r>
    </w:p>
    <w:p w14:paraId="79D68218" w14:textId="77777777" w:rsidR="00BA014A" w:rsidRPr="00656875" w:rsidRDefault="00BA014A" w:rsidP="00BA014A">
      <w:pPr>
        <w:rPr>
          <w:rFonts w:ascii="Calibri Light" w:hAnsi="Calibri Light" w:cs="Calibri Light"/>
          <w:b/>
          <w:bCs/>
          <w:sz w:val="24"/>
          <w:szCs w:val="24"/>
        </w:rPr>
      </w:pPr>
      <w:r w:rsidRPr="00656875">
        <w:rPr>
          <w:rFonts w:ascii="Calibri Light" w:hAnsi="Calibri Light" w:cs="Calibri Light"/>
          <w:b/>
          <w:bCs/>
          <w:sz w:val="24"/>
          <w:szCs w:val="24"/>
        </w:rPr>
        <w:t>1.</w:t>
      </w:r>
      <w:r w:rsidR="00C66617" w:rsidRPr="00656875">
        <w:rPr>
          <w:rFonts w:ascii="Calibri Light" w:hAnsi="Calibri Light" w:cs="Calibri Light"/>
          <w:b/>
          <w:bCs/>
          <w:sz w:val="24"/>
          <w:szCs w:val="24"/>
        </w:rPr>
        <w:t>1</w:t>
      </w:r>
      <w:r w:rsidRPr="00656875"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r w:rsidR="00C66617" w:rsidRPr="00656875">
        <w:rPr>
          <w:rFonts w:ascii="Calibri Light" w:hAnsi="Calibri Light" w:cs="Calibri Light"/>
          <w:b/>
          <w:bCs/>
          <w:sz w:val="24"/>
          <w:szCs w:val="24"/>
        </w:rPr>
        <w:tab/>
      </w:r>
      <w:r w:rsidR="00AF2BD0" w:rsidRPr="00656875">
        <w:rPr>
          <w:rFonts w:ascii="Calibri Light" w:hAnsi="Calibri Light" w:cs="Calibri Light"/>
          <w:b/>
          <w:bCs/>
          <w:sz w:val="24"/>
          <w:szCs w:val="24"/>
        </w:rPr>
        <w:t>Bibliotheken und Module</w:t>
      </w:r>
    </w:p>
    <w:p w14:paraId="3549C150" w14:textId="77777777" w:rsidR="00AF2BD0" w:rsidRDefault="00917865" w:rsidP="00656875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Python bietet dem Benutzer eine umfangreiche Liste an Funktionen an. Diese sind jedoch nicht im Sprachkern von Python realisiert, sondern in Form von Modulen. </w:t>
      </w:r>
      <w:r w:rsidR="009C7C0F">
        <w:rPr>
          <w:rFonts w:ascii="Calibri Light" w:hAnsi="Calibri Light" w:cs="Calibri Light"/>
        </w:rPr>
        <w:t xml:space="preserve">Hierbei handelt es sich um eine einfache Python-Datei in der bereits Funktionen vorgeschrieben sind. Es ist somit auch möglich eigene Funktionen in einer Datei abzuspeichern und diese als Modul zu laden. </w:t>
      </w:r>
      <w:r w:rsidR="00AF2BD0">
        <w:rPr>
          <w:rFonts w:ascii="Calibri Light" w:hAnsi="Calibri Light" w:cs="Calibri Light"/>
        </w:rPr>
        <w:t xml:space="preserve">Um Module in </w:t>
      </w:r>
      <w:r w:rsidR="009C7C0F">
        <w:rPr>
          <w:rFonts w:ascii="Calibri Light" w:hAnsi="Calibri Light" w:cs="Calibri Light"/>
        </w:rPr>
        <w:t>ein Python Programm einzubinden</w:t>
      </w:r>
      <w:r w:rsidR="00C46D5A">
        <w:rPr>
          <w:rFonts w:ascii="Calibri Light" w:hAnsi="Calibri Light" w:cs="Calibri Light"/>
        </w:rPr>
        <w:t>,</w:t>
      </w:r>
      <w:r w:rsidR="00AF2BD0">
        <w:rPr>
          <w:rFonts w:ascii="Calibri Light" w:hAnsi="Calibri Light" w:cs="Calibri Light"/>
        </w:rPr>
        <w:t xml:space="preserve"> stehen folgende Möglichkeiten zur </w:t>
      </w:r>
      <w:r w:rsidR="00656875">
        <w:rPr>
          <w:rFonts w:ascii="Calibri Light" w:hAnsi="Calibri Light" w:cs="Calibri Light"/>
        </w:rPr>
        <w:t>Verfügung</w:t>
      </w:r>
      <w:r w:rsidR="00AF2BD0">
        <w:rPr>
          <w:rFonts w:ascii="Calibri Light" w:hAnsi="Calibri Light" w:cs="Calibri Light"/>
        </w:rPr>
        <w:t>:</w:t>
      </w:r>
    </w:p>
    <w:p w14:paraId="6989F7CC" w14:textId="77777777" w:rsidR="00AF2BD0" w:rsidRDefault="00AF2BD0" w:rsidP="00656875">
      <w:pPr>
        <w:pStyle w:val="Listenabsatz"/>
        <w:numPr>
          <w:ilvl w:val="0"/>
          <w:numId w:val="2"/>
        </w:numPr>
        <w:jc w:val="both"/>
        <w:rPr>
          <w:rFonts w:ascii="Calibri Light" w:hAnsi="Calibri Light" w:cs="Calibri Light"/>
        </w:rPr>
      </w:pPr>
      <w:r w:rsidRPr="00656875">
        <w:rPr>
          <w:rFonts w:ascii="Courier New" w:hAnsi="Courier New" w:cs="Courier New"/>
          <w:color w:val="ED7D31" w:themeColor="accent2"/>
        </w:rPr>
        <w:t>import modulname</w:t>
      </w:r>
      <w:r w:rsidRPr="00AF2BD0">
        <w:rPr>
          <w:rFonts w:ascii="Calibri Light" w:hAnsi="Calibri Light" w:cs="Calibri Light"/>
        </w:rPr>
        <w:t xml:space="preserve">: Diese Anweisung </w:t>
      </w:r>
      <w:r>
        <w:rPr>
          <w:rFonts w:ascii="Calibri Light" w:hAnsi="Calibri Light" w:cs="Calibri Light"/>
        </w:rPr>
        <w:t>lädt</w:t>
      </w:r>
      <w:r w:rsidRPr="00AF2BD0">
        <w:rPr>
          <w:rFonts w:ascii="Calibri Light" w:hAnsi="Calibri Light" w:cs="Calibri Light"/>
        </w:rPr>
        <w:t xml:space="preserve"> das Modul</w:t>
      </w:r>
      <w:r>
        <w:rPr>
          <w:rFonts w:ascii="Calibri Light" w:hAnsi="Calibri Light" w:cs="Calibri Light"/>
        </w:rPr>
        <w:t xml:space="preserve"> in das Script</w:t>
      </w:r>
      <w:r w:rsidRPr="00AF2BD0">
        <w:rPr>
          <w:rFonts w:ascii="Calibri Light" w:hAnsi="Calibri Light" w:cs="Calibri Light"/>
        </w:rPr>
        <w:t xml:space="preserve">. </w:t>
      </w:r>
      <w:r>
        <w:rPr>
          <w:rFonts w:ascii="Calibri Light" w:hAnsi="Calibri Light" w:cs="Calibri Light"/>
        </w:rPr>
        <w:t xml:space="preserve">Auf die darin enthaltenen Funktionen kann mittels folgender Schreibweise zugegriffen werden: </w:t>
      </w:r>
      <w:r w:rsidRPr="00AF2BD0">
        <w:rPr>
          <w:rFonts w:ascii="Courier New" w:hAnsi="Courier New" w:cs="Courier New"/>
        </w:rPr>
        <w:t>modulname.funktionsname()</w:t>
      </w:r>
    </w:p>
    <w:p w14:paraId="6CF42FDD" w14:textId="77777777" w:rsidR="00AF2BD0" w:rsidRPr="00AF2BD0" w:rsidRDefault="00AF2BD0" w:rsidP="00656875">
      <w:pPr>
        <w:pStyle w:val="Listenabsatz"/>
        <w:numPr>
          <w:ilvl w:val="0"/>
          <w:numId w:val="2"/>
        </w:numPr>
        <w:jc w:val="both"/>
        <w:rPr>
          <w:rFonts w:ascii="Calibri Light" w:hAnsi="Calibri Light" w:cs="Calibri Light"/>
        </w:rPr>
      </w:pPr>
      <w:proofErr w:type="spellStart"/>
      <w:r w:rsidRPr="00656875">
        <w:rPr>
          <w:rFonts w:ascii="Courier New" w:hAnsi="Courier New" w:cs="Courier New"/>
          <w:color w:val="ED7D31" w:themeColor="accent2"/>
        </w:rPr>
        <w:t>import</w:t>
      </w:r>
      <w:proofErr w:type="spellEnd"/>
      <w:r w:rsidRPr="00656875">
        <w:rPr>
          <w:rFonts w:ascii="Courier New" w:hAnsi="Courier New" w:cs="Courier New"/>
          <w:color w:val="ED7D31" w:themeColor="accent2"/>
        </w:rPr>
        <w:t xml:space="preserve"> </w:t>
      </w:r>
      <w:proofErr w:type="spellStart"/>
      <w:r w:rsidRPr="00656875">
        <w:rPr>
          <w:rFonts w:ascii="Courier New" w:hAnsi="Courier New" w:cs="Courier New"/>
          <w:color w:val="ED7D31" w:themeColor="accent2"/>
        </w:rPr>
        <w:t>modulname</w:t>
      </w:r>
      <w:proofErr w:type="spellEnd"/>
      <w:r w:rsidRPr="00656875">
        <w:rPr>
          <w:rFonts w:ascii="Courier New" w:hAnsi="Courier New" w:cs="Courier New"/>
          <w:color w:val="ED7D31" w:themeColor="accent2"/>
        </w:rPr>
        <w:t xml:space="preserve"> </w:t>
      </w:r>
      <w:proofErr w:type="spellStart"/>
      <w:r w:rsidRPr="00656875">
        <w:rPr>
          <w:rFonts w:ascii="Courier New" w:hAnsi="Courier New" w:cs="Courier New"/>
          <w:color w:val="ED7D31" w:themeColor="accent2"/>
        </w:rPr>
        <w:t>as</w:t>
      </w:r>
      <w:proofErr w:type="spellEnd"/>
      <w:r w:rsidRPr="00656875">
        <w:rPr>
          <w:rFonts w:ascii="Courier New" w:hAnsi="Courier New" w:cs="Courier New"/>
          <w:color w:val="ED7D31" w:themeColor="accent2"/>
        </w:rPr>
        <w:t xml:space="preserve"> x</w:t>
      </w:r>
      <w:r w:rsidRPr="00AF2BD0">
        <w:rPr>
          <w:rFonts w:ascii="Calibri Light" w:hAnsi="Calibri Light" w:cs="Calibri Light"/>
        </w:rPr>
        <w:t>:</w:t>
      </w:r>
      <w:r w:rsidR="00656875">
        <w:rPr>
          <w:rFonts w:ascii="Calibri Light" w:hAnsi="Calibri Light" w:cs="Calibri Light"/>
        </w:rPr>
        <w:t xml:space="preserve"> Bei dieser Variante können alle Funktionen mittels folgender Schreibweise aufgerufen werden: </w:t>
      </w:r>
      <w:r w:rsidR="00656875">
        <w:rPr>
          <w:rFonts w:ascii="Courier New" w:hAnsi="Courier New" w:cs="Courier New"/>
        </w:rPr>
        <w:t>x</w:t>
      </w:r>
      <w:r w:rsidR="00656875" w:rsidRPr="00AF2BD0">
        <w:rPr>
          <w:rFonts w:ascii="Courier New" w:hAnsi="Courier New" w:cs="Courier New"/>
        </w:rPr>
        <w:t>.funktionsname(</w:t>
      </w:r>
      <w:r w:rsidR="00656875">
        <w:rPr>
          <w:rFonts w:ascii="Courier New" w:hAnsi="Courier New" w:cs="Courier New"/>
        </w:rPr>
        <w:t xml:space="preserve">). </w:t>
      </w:r>
      <w:r w:rsidR="00656875">
        <w:rPr>
          <w:rFonts w:ascii="Calibri Light" w:hAnsi="Calibri Light" w:cs="Calibri Light"/>
        </w:rPr>
        <w:t>Hierbei wird der Tippaufwand bei langen Modulnamen minimiert und der Code übersichtlicher gehalten.</w:t>
      </w:r>
    </w:p>
    <w:p w14:paraId="6EDD1A8F" w14:textId="77777777" w:rsidR="00AF2BD0" w:rsidRDefault="00AF2BD0" w:rsidP="00656875">
      <w:pPr>
        <w:pStyle w:val="Listenabsatz"/>
        <w:numPr>
          <w:ilvl w:val="0"/>
          <w:numId w:val="2"/>
        </w:numPr>
        <w:jc w:val="both"/>
        <w:rPr>
          <w:rFonts w:ascii="Calibri Light" w:hAnsi="Calibri Light" w:cs="Calibri Light"/>
        </w:rPr>
      </w:pPr>
      <w:r w:rsidRPr="00656875">
        <w:rPr>
          <w:rFonts w:ascii="Courier New" w:hAnsi="Courier New" w:cs="Courier New"/>
          <w:color w:val="ED7D31" w:themeColor="accent2"/>
        </w:rPr>
        <w:t>from modulname import f1, f2</w:t>
      </w:r>
      <w:r>
        <w:rPr>
          <w:rFonts w:ascii="Calibri Light" w:hAnsi="Calibri Light" w:cs="Calibri Light"/>
        </w:rPr>
        <w:t>:</w:t>
      </w:r>
      <w:r w:rsidR="00656875">
        <w:rPr>
          <w:rFonts w:ascii="Calibri Light" w:hAnsi="Calibri Light" w:cs="Calibri Light"/>
        </w:rPr>
        <w:t xml:space="preserve"> Bei dieser Anweisung werden nur die Funktionen f1 und f2 des Moduls gelesen. Diese können ohne das voranstellen des Modulnamens verwendet werden.</w:t>
      </w:r>
    </w:p>
    <w:p w14:paraId="3350C1BB" w14:textId="77777777" w:rsidR="00AF2BD0" w:rsidRDefault="00AF2BD0" w:rsidP="00656875">
      <w:pPr>
        <w:pStyle w:val="Listenabsatz"/>
        <w:numPr>
          <w:ilvl w:val="0"/>
          <w:numId w:val="2"/>
        </w:numPr>
        <w:jc w:val="both"/>
        <w:rPr>
          <w:rFonts w:ascii="Calibri Light" w:hAnsi="Calibri Light" w:cs="Calibri Light"/>
        </w:rPr>
      </w:pPr>
      <w:r w:rsidRPr="009721D8">
        <w:rPr>
          <w:rFonts w:ascii="Courier New" w:hAnsi="Courier New" w:cs="Courier New"/>
          <w:color w:val="ED7D31" w:themeColor="accent2"/>
        </w:rPr>
        <w:t>from modulname import *</w:t>
      </w:r>
      <w:r w:rsidRPr="009721D8">
        <w:rPr>
          <w:rFonts w:asciiTheme="majorHAnsi" w:hAnsiTheme="majorHAnsi" w:cstheme="majorHAnsi"/>
        </w:rPr>
        <w:t>:</w:t>
      </w:r>
      <w:r w:rsidR="00656875">
        <w:rPr>
          <w:rFonts w:ascii="Calibri Light" w:hAnsi="Calibri Light" w:cs="Calibri Light"/>
        </w:rPr>
        <w:t xml:space="preserve"> Importiert alle Symbole aus dem Modul, deren Name nicht </w:t>
      </w:r>
      <w:r w:rsidR="009721D8">
        <w:rPr>
          <w:rFonts w:ascii="Calibri Light" w:hAnsi="Calibri Light" w:cs="Calibri Light"/>
        </w:rPr>
        <w:br/>
      </w:r>
      <w:r w:rsidR="00656875">
        <w:rPr>
          <w:rFonts w:ascii="Calibri Light" w:hAnsi="Calibri Light" w:cs="Calibri Light"/>
        </w:rPr>
        <w:t>mit __ beginnt</w:t>
      </w:r>
      <w:r w:rsidR="009721D8">
        <w:rPr>
          <w:rFonts w:ascii="Calibri Light" w:hAnsi="Calibri Light" w:cs="Calibri Light"/>
        </w:rPr>
        <w:t xml:space="preserve"> (mit zwei Unterstrichen). Vorsicht: Hierbei können Variablen unbeabsichtigt überschrieben werden. Siehe dazu Namensräume in Python.</w:t>
      </w:r>
    </w:p>
    <w:p w14:paraId="3C24FE6C" w14:textId="77777777" w:rsidR="009721D8" w:rsidRDefault="009721D8" w:rsidP="009721D8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Nützliche Module zur Programmierung sind zum Beispiel:</w:t>
      </w:r>
    </w:p>
    <w:p w14:paraId="724146C1" w14:textId="77777777" w:rsidR="009721D8" w:rsidRDefault="009C7C0F" w:rsidP="009721D8">
      <w:pPr>
        <w:pStyle w:val="Listenabsatz"/>
        <w:numPr>
          <w:ilvl w:val="0"/>
          <w:numId w:val="3"/>
        </w:numPr>
        <w:jc w:val="both"/>
        <w:rPr>
          <w:rFonts w:ascii="Calibri Light" w:hAnsi="Calibri Light" w:cs="Calibri Light"/>
        </w:rPr>
      </w:pPr>
      <w:r w:rsidRPr="009C7C0F">
        <w:rPr>
          <w:rFonts w:ascii="Courier New" w:hAnsi="Courier New" w:cs="Courier New"/>
        </w:rPr>
        <w:t>math</w:t>
      </w:r>
      <w:r w:rsidRPr="009C7C0F">
        <w:rPr>
          <w:rFonts w:ascii="Calibri Light" w:hAnsi="Calibri Light" w:cs="Calibri Light"/>
        </w:rPr>
        <w:t>: Einbindungen von Mathematischen Funktionen wie z.B. sin(x), exp(x)…</w:t>
      </w:r>
    </w:p>
    <w:p w14:paraId="4D444BEE" w14:textId="77777777" w:rsidR="00077FD9" w:rsidRPr="009C7C0F" w:rsidRDefault="00077FD9" w:rsidP="009721D8">
      <w:pPr>
        <w:pStyle w:val="Listenabsatz"/>
        <w:numPr>
          <w:ilvl w:val="0"/>
          <w:numId w:val="3"/>
        </w:numPr>
        <w:jc w:val="both"/>
        <w:rPr>
          <w:rFonts w:ascii="Calibri Light" w:hAnsi="Calibri Light" w:cs="Calibri Light"/>
        </w:rPr>
      </w:pPr>
      <w:r w:rsidRPr="00077FD9">
        <w:rPr>
          <w:rFonts w:ascii="Courier New" w:hAnsi="Courier New" w:cs="Courier New"/>
        </w:rPr>
        <w:t>csv</w:t>
      </w:r>
      <w:r>
        <w:rPr>
          <w:rFonts w:ascii="Calibri Light" w:hAnsi="Calibri Light" w:cs="Calibri Light"/>
        </w:rPr>
        <w:t>: Ermöglicht den Datenzugriff auf eine CSV-Datei (Tabellendatei)</w:t>
      </w:r>
    </w:p>
    <w:p w14:paraId="5021C001" w14:textId="77777777" w:rsidR="009721D8" w:rsidRPr="009C7C0F" w:rsidRDefault="00077FD9" w:rsidP="009721D8">
      <w:pPr>
        <w:pStyle w:val="Listenabsatz"/>
        <w:numPr>
          <w:ilvl w:val="0"/>
          <w:numId w:val="3"/>
        </w:numPr>
        <w:jc w:val="both"/>
        <w:rPr>
          <w:rFonts w:ascii="Calibri Light" w:hAnsi="Calibri Light" w:cs="Calibri Light"/>
        </w:rPr>
      </w:pPr>
      <w:r w:rsidRPr="00077FD9">
        <w:rPr>
          <w:rFonts w:ascii="Courier New" w:hAnsi="Courier New" w:cs="Courier New"/>
        </w:rPr>
        <w:t>tkinter</w:t>
      </w:r>
      <w:r w:rsidR="009C7C0F">
        <w:rPr>
          <w:rFonts w:ascii="Calibri Light" w:hAnsi="Calibri Light" w:cs="Calibri Light"/>
        </w:rPr>
        <w:t xml:space="preserve">: </w:t>
      </w:r>
      <w:r>
        <w:rPr>
          <w:rFonts w:ascii="Calibri Light" w:hAnsi="Calibri Light" w:cs="Calibri Light"/>
        </w:rPr>
        <w:t>Erlaubt die Programmierung einer einfachen graphischen Benutzeroberfläche</w:t>
      </w:r>
    </w:p>
    <w:p w14:paraId="39CFB856" w14:textId="77777777" w:rsidR="009721D8" w:rsidRDefault="00C66617" w:rsidP="0026197A">
      <w:pPr>
        <w:rPr>
          <w:rFonts w:ascii="Calibri Light" w:hAnsi="Calibri Light" w:cs="Calibri Light"/>
          <w:b/>
          <w:bCs/>
          <w:sz w:val="24"/>
          <w:szCs w:val="24"/>
        </w:rPr>
      </w:pPr>
      <w:r w:rsidRPr="00656875">
        <w:rPr>
          <w:rFonts w:ascii="Calibri Light" w:hAnsi="Calibri Light" w:cs="Calibri Light"/>
          <w:b/>
          <w:bCs/>
          <w:sz w:val="24"/>
          <w:szCs w:val="24"/>
        </w:rPr>
        <w:t>1</w:t>
      </w:r>
      <w:r w:rsidR="00BA014A" w:rsidRPr="00656875">
        <w:rPr>
          <w:rFonts w:ascii="Calibri Light" w:hAnsi="Calibri Light" w:cs="Calibri Light"/>
          <w:b/>
          <w:bCs/>
          <w:sz w:val="24"/>
          <w:szCs w:val="24"/>
        </w:rPr>
        <w:t>.</w:t>
      </w:r>
      <w:r w:rsidRPr="00656875">
        <w:rPr>
          <w:rFonts w:ascii="Calibri Light" w:hAnsi="Calibri Light" w:cs="Calibri Light"/>
          <w:b/>
          <w:bCs/>
          <w:sz w:val="24"/>
          <w:szCs w:val="24"/>
        </w:rPr>
        <w:t>2</w:t>
      </w:r>
      <w:r w:rsidR="00BA014A" w:rsidRPr="00656875"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r w:rsidRPr="00656875">
        <w:rPr>
          <w:rFonts w:ascii="Calibri Light" w:hAnsi="Calibri Light" w:cs="Calibri Light"/>
          <w:b/>
          <w:bCs/>
          <w:sz w:val="24"/>
          <w:szCs w:val="24"/>
        </w:rPr>
        <w:tab/>
      </w:r>
      <w:r w:rsidR="00874B4C">
        <w:rPr>
          <w:rFonts w:ascii="Calibri Light" w:hAnsi="Calibri Light" w:cs="Calibri Light"/>
          <w:b/>
          <w:bCs/>
          <w:sz w:val="24"/>
          <w:szCs w:val="24"/>
        </w:rPr>
        <w:t xml:space="preserve">Variablen und </w:t>
      </w:r>
      <w:r w:rsidR="00BA014A" w:rsidRPr="00656875">
        <w:rPr>
          <w:rFonts w:ascii="Calibri Light" w:hAnsi="Calibri Light" w:cs="Calibri Light"/>
          <w:b/>
          <w:bCs/>
          <w:sz w:val="24"/>
          <w:szCs w:val="24"/>
        </w:rPr>
        <w:t>Datentypen</w:t>
      </w:r>
    </w:p>
    <w:p w14:paraId="70DF8A24" w14:textId="77777777" w:rsidR="0026197A" w:rsidRPr="00874B4C" w:rsidRDefault="00874B4C" w:rsidP="00874B4C">
      <w:pPr>
        <w:jc w:val="both"/>
        <w:rPr>
          <w:rFonts w:ascii="Calibri Light" w:hAnsi="Calibri Light" w:cs="Calibri Light"/>
        </w:rPr>
      </w:pPr>
      <w:r w:rsidRPr="00874B4C">
        <w:rPr>
          <w:rFonts w:ascii="Calibri Light" w:hAnsi="Calibri Light" w:cs="Calibri Light"/>
        </w:rPr>
        <w:t xml:space="preserve">Im Gegensatz zu anderen Programmiersprachen, wird eine Python-Variable nicht auf einen bestimmten Typ eingeschränkt. Somit muss der Variablen bei der Deklaration </w:t>
      </w:r>
      <w:r w:rsidR="00077FD9">
        <w:rPr>
          <w:rFonts w:ascii="Calibri Light" w:hAnsi="Calibri Light" w:cs="Calibri Light"/>
        </w:rPr>
        <w:t xml:space="preserve">auch </w:t>
      </w:r>
      <w:r w:rsidRPr="00874B4C">
        <w:rPr>
          <w:rFonts w:ascii="Calibri Light" w:hAnsi="Calibri Light" w:cs="Calibri Light"/>
        </w:rPr>
        <w:t>kein bestimmter Typ zugewiesen werden. Python merkt sich den Datentyp und weiß auf welche Art von Daten eine Variable verweist.</w:t>
      </w:r>
      <w:r>
        <w:rPr>
          <w:rFonts w:ascii="Calibri Light" w:hAnsi="Calibri Light" w:cs="Calibri Light"/>
        </w:rPr>
        <w:t xml:space="preserve"> Dies führt jedoch dazu, dass es ohne weiteres Möglich ist eine Variable mit einem anderen Datentyp zu überschreiben. </w:t>
      </w:r>
      <w:r w:rsidR="00917865">
        <w:rPr>
          <w:rFonts w:ascii="Calibri Light" w:hAnsi="Calibri Light" w:cs="Calibri Light"/>
        </w:rPr>
        <w:t>Jeder Variablen muss zudem ein Startwert zugewiesen werden</w:t>
      </w:r>
      <w:r w:rsidR="00077FD9">
        <w:rPr>
          <w:rFonts w:ascii="Calibri Light" w:hAnsi="Calibri Light" w:cs="Calibri Light"/>
        </w:rPr>
        <w:t>, bevor sie in einer Anweisung ausgeführt werden kann</w:t>
      </w:r>
      <w:r w:rsidR="00917865">
        <w:rPr>
          <w:rFonts w:ascii="Calibri Light" w:hAnsi="Calibri Light" w:cs="Calibri Light"/>
        </w:rPr>
        <w:t>.</w:t>
      </w:r>
      <w:r w:rsidR="00077FD9">
        <w:rPr>
          <w:rFonts w:ascii="Calibri Light" w:hAnsi="Calibri Light" w:cs="Calibri Light"/>
        </w:rPr>
        <w:t xml:space="preserve"> In der nachfolgenden Tabelle sind die gängigsten Datentypen aufgeführt: </w:t>
      </w:r>
    </w:p>
    <w:p w14:paraId="4AC36B2F" w14:textId="35E47000" w:rsidR="003E3986" w:rsidRDefault="003E3986" w:rsidP="003E3986">
      <w:pPr>
        <w:pStyle w:val="Beschriftung"/>
        <w:keepNext/>
      </w:pPr>
      <w:r>
        <w:t xml:space="preserve">Tabelle </w:t>
      </w:r>
      <w:r w:rsidR="008B524D">
        <w:fldChar w:fldCharType="begin"/>
      </w:r>
      <w:r w:rsidR="008B524D">
        <w:instrText xml:space="preserve"> SEQ Tabelle \* ARABIC </w:instrText>
      </w:r>
      <w:r w:rsidR="008B524D">
        <w:fldChar w:fldCharType="separate"/>
      </w:r>
      <w:r w:rsidR="00817BD7">
        <w:rPr>
          <w:noProof/>
        </w:rPr>
        <w:t>1</w:t>
      </w:r>
      <w:r w:rsidR="008B524D">
        <w:rPr>
          <w:noProof/>
        </w:rPr>
        <w:fldChar w:fldCharType="end"/>
      </w:r>
      <w:r>
        <w:t xml:space="preserve"> Wichtige Datentypen in Python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66617" w:rsidRPr="00AF2BD0" w14:paraId="58DD10BF" w14:textId="77777777" w:rsidTr="00C66617">
        <w:tc>
          <w:tcPr>
            <w:tcW w:w="2265" w:type="dxa"/>
          </w:tcPr>
          <w:p w14:paraId="45F3B753" w14:textId="77777777" w:rsidR="00C66617" w:rsidRPr="00AF2BD0" w:rsidRDefault="00C66617" w:rsidP="00BA014A">
            <w:pPr>
              <w:rPr>
                <w:rFonts w:ascii="Calibri Light" w:hAnsi="Calibri Light" w:cs="Calibri Light"/>
                <w:b/>
                <w:bCs/>
              </w:rPr>
            </w:pPr>
            <w:r w:rsidRPr="00AF2BD0">
              <w:rPr>
                <w:rFonts w:ascii="Calibri Light" w:hAnsi="Calibri Light" w:cs="Calibri Light"/>
                <w:b/>
                <w:bCs/>
              </w:rPr>
              <w:t>Datentyp</w:t>
            </w:r>
          </w:p>
        </w:tc>
        <w:tc>
          <w:tcPr>
            <w:tcW w:w="2265" w:type="dxa"/>
          </w:tcPr>
          <w:p w14:paraId="31CCCF68" w14:textId="77777777" w:rsidR="00C66617" w:rsidRPr="00AF2BD0" w:rsidRDefault="00C66617" w:rsidP="00BA014A">
            <w:pPr>
              <w:rPr>
                <w:rFonts w:ascii="Calibri Light" w:hAnsi="Calibri Light" w:cs="Calibri Light"/>
                <w:b/>
                <w:bCs/>
              </w:rPr>
            </w:pPr>
            <w:r w:rsidRPr="00AF2BD0">
              <w:rPr>
                <w:rFonts w:ascii="Calibri Light" w:hAnsi="Calibri Light" w:cs="Calibri Light"/>
                <w:b/>
                <w:bCs/>
              </w:rPr>
              <w:t>Funktion</w:t>
            </w:r>
          </w:p>
        </w:tc>
        <w:tc>
          <w:tcPr>
            <w:tcW w:w="2266" w:type="dxa"/>
          </w:tcPr>
          <w:p w14:paraId="193DA3F9" w14:textId="77777777" w:rsidR="00C66617" w:rsidRPr="00AF2BD0" w:rsidRDefault="00C66617" w:rsidP="00BA014A">
            <w:pPr>
              <w:rPr>
                <w:rFonts w:ascii="Calibri Light" w:hAnsi="Calibri Light" w:cs="Calibri Light"/>
                <w:b/>
                <w:bCs/>
              </w:rPr>
            </w:pPr>
            <w:r w:rsidRPr="00AF2BD0">
              <w:rPr>
                <w:rFonts w:ascii="Calibri Light" w:hAnsi="Calibri Light" w:cs="Calibri Light"/>
                <w:b/>
                <w:bCs/>
              </w:rPr>
              <w:t>Beispiel</w:t>
            </w:r>
          </w:p>
        </w:tc>
        <w:tc>
          <w:tcPr>
            <w:tcW w:w="2266" w:type="dxa"/>
          </w:tcPr>
          <w:p w14:paraId="6CC83D1A" w14:textId="77777777" w:rsidR="00C66617" w:rsidRPr="00AF2BD0" w:rsidRDefault="00C66617" w:rsidP="00AF2BD0">
            <w:pPr>
              <w:jc w:val="center"/>
              <w:rPr>
                <w:rFonts w:ascii="Calibri Light" w:hAnsi="Calibri Light" w:cs="Calibri Light"/>
                <w:b/>
                <w:bCs/>
              </w:rPr>
            </w:pPr>
            <w:r w:rsidRPr="00AF2BD0">
              <w:rPr>
                <w:rFonts w:ascii="Calibri Light" w:hAnsi="Calibri Light" w:cs="Calibri Light"/>
                <w:b/>
                <w:bCs/>
              </w:rPr>
              <w:t>veränderlich</w:t>
            </w:r>
          </w:p>
        </w:tc>
      </w:tr>
      <w:tr w:rsidR="00C66617" w:rsidRPr="00AF2BD0" w14:paraId="05689570" w14:textId="77777777" w:rsidTr="00C66617">
        <w:tc>
          <w:tcPr>
            <w:tcW w:w="2265" w:type="dxa"/>
          </w:tcPr>
          <w:p w14:paraId="33D8446E" w14:textId="77777777" w:rsidR="00C66617" w:rsidRPr="00AF2BD0" w:rsidRDefault="00AF2BD0" w:rsidP="00BA014A">
            <w:pPr>
              <w:rPr>
                <w:rFonts w:ascii="Courier New" w:hAnsi="Courier New" w:cs="Courier New"/>
              </w:rPr>
            </w:pPr>
            <w:proofErr w:type="spellStart"/>
            <w:r w:rsidRPr="00AF2BD0">
              <w:rPr>
                <w:rFonts w:ascii="Courier New" w:hAnsi="Courier New" w:cs="Courier New"/>
              </w:rPr>
              <w:t>i</w:t>
            </w:r>
            <w:r w:rsidR="00C66617" w:rsidRPr="00AF2BD0">
              <w:rPr>
                <w:rFonts w:ascii="Courier New" w:hAnsi="Courier New" w:cs="Courier New"/>
              </w:rPr>
              <w:t>nt</w:t>
            </w:r>
            <w:proofErr w:type="spellEnd"/>
          </w:p>
        </w:tc>
        <w:tc>
          <w:tcPr>
            <w:tcW w:w="2265" w:type="dxa"/>
          </w:tcPr>
          <w:p w14:paraId="0AC61006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ganze Zahlen</w:t>
            </w:r>
          </w:p>
        </w:tc>
        <w:tc>
          <w:tcPr>
            <w:tcW w:w="2266" w:type="dxa"/>
          </w:tcPr>
          <w:p w14:paraId="6B616468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x=3</w:t>
            </w:r>
          </w:p>
        </w:tc>
        <w:tc>
          <w:tcPr>
            <w:tcW w:w="2266" w:type="dxa"/>
          </w:tcPr>
          <w:p w14:paraId="1255ECC2" w14:textId="77777777" w:rsidR="00C66617" w:rsidRPr="00AF2BD0" w:rsidRDefault="00C66617" w:rsidP="00AF2BD0">
            <w:pPr>
              <w:jc w:val="center"/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nein</w:t>
            </w:r>
          </w:p>
        </w:tc>
      </w:tr>
      <w:tr w:rsidR="00C66617" w:rsidRPr="00AF2BD0" w14:paraId="6E3F67A4" w14:textId="77777777" w:rsidTr="00C66617">
        <w:tc>
          <w:tcPr>
            <w:tcW w:w="2265" w:type="dxa"/>
          </w:tcPr>
          <w:p w14:paraId="18399DB1" w14:textId="77777777" w:rsidR="00C66617" w:rsidRPr="00AF2BD0" w:rsidRDefault="00C66617" w:rsidP="00BA014A">
            <w:pPr>
              <w:rPr>
                <w:rFonts w:ascii="Courier New" w:hAnsi="Courier New" w:cs="Courier New"/>
              </w:rPr>
            </w:pPr>
            <w:proofErr w:type="spellStart"/>
            <w:r w:rsidRPr="00AF2BD0">
              <w:rPr>
                <w:rFonts w:ascii="Courier New" w:hAnsi="Courier New" w:cs="Courier New"/>
              </w:rPr>
              <w:t>float</w:t>
            </w:r>
            <w:proofErr w:type="spellEnd"/>
          </w:p>
        </w:tc>
        <w:tc>
          <w:tcPr>
            <w:tcW w:w="2265" w:type="dxa"/>
          </w:tcPr>
          <w:p w14:paraId="75634505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Fließkommazahlen</w:t>
            </w:r>
          </w:p>
        </w:tc>
        <w:tc>
          <w:tcPr>
            <w:tcW w:w="2266" w:type="dxa"/>
          </w:tcPr>
          <w:p w14:paraId="7C5BDA15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x=3.0</w:t>
            </w:r>
          </w:p>
        </w:tc>
        <w:tc>
          <w:tcPr>
            <w:tcW w:w="2266" w:type="dxa"/>
          </w:tcPr>
          <w:p w14:paraId="6ACA4ED6" w14:textId="77777777" w:rsidR="00C66617" w:rsidRPr="00AF2BD0" w:rsidRDefault="00C66617" w:rsidP="00AF2BD0">
            <w:pPr>
              <w:jc w:val="center"/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nein</w:t>
            </w:r>
          </w:p>
        </w:tc>
      </w:tr>
      <w:tr w:rsidR="00C66617" w:rsidRPr="00AF2BD0" w14:paraId="7F350410" w14:textId="77777777" w:rsidTr="00C66617">
        <w:tc>
          <w:tcPr>
            <w:tcW w:w="2265" w:type="dxa"/>
          </w:tcPr>
          <w:p w14:paraId="1178012E" w14:textId="77777777" w:rsidR="00C66617" w:rsidRPr="00AF2BD0" w:rsidRDefault="00C66617" w:rsidP="00BA014A">
            <w:pPr>
              <w:rPr>
                <w:rFonts w:ascii="Courier New" w:hAnsi="Courier New" w:cs="Courier New"/>
              </w:rPr>
            </w:pPr>
            <w:proofErr w:type="spellStart"/>
            <w:r w:rsidRPr="00AF2BD0">
              <w:rPr>
                <w:rFonts w:ascii="Courier New" w:hAnsi="Courier New" w:cs="Courier New"/>
              </w:rPr>
              <w:t>complex</w:t>
            </w:r>
            <w:proofErr w:type="spellEnd"/>
          </w:p>
        </w:tc>
        <w:tc>
          <w:tcPr>
            <w:tcW w:w="2265" w:type="dxa"/>
          </w:tcPr>
          <w:p w14:paraId="43D20C44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komplexe Zahlen</w:t>
            </w:r>
          </w:p>
        </w:tc>
        <w:tc>
          <w:tcPr>
            <w:tcW w:w="2266" w:type="dxa"/>
          </w:tcPr>
          <w:p w14:paraId="6C2D5C46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x=3+4j</w:t>
            </w:r>
          </w:p>
        </w:tc>
        <w:tc>
          <w:tcPr>
            <w:tcW w:w="2266" w:type="dxa"/>
          </w:tcPr>
          <w:p w14:paraId="2339E5E3" w14:textId="77777777" w:rsidR="00C66617" w:rsidRPr="00AF2BD0" w:rsidRDefault="00C66617" w:rsidP="00AF2BD0">
            <w:pPr>
              <w:jc w:val="center"/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nein</w:t>
            </w:r>
          </w:p>
        </w:tc>
      </w:tr>
      <w:tr w:rsidR="00C66617" w:rsidRPr="00AF2BD0" w14:paraId="61D1343F" w14:textId="77777777" w:rsidTr="00C66617">
        <w:tc>
          <w:tcPr>
            <w:tcW w:w="2265" w:type="dxa"/>
          </w:tcPr>
          <w:p w14:paraId="2FE9C868" w14:textId="77777777" w:rsidR="00C66617" w:rsidRPr="00AF2BD0" w:rsidRDefault="00C66617" w:rsidP="00BA014A">
            <w:pPr>
              <w:rPr>
                <w:rFonts w:ascii="Courier New" w:hAnsi="Courier New" w:cs="Courier New"/>
              </w:rPr>
            </w:pPr>
            <w:proofErr w:type="spellStart"/>
            <w:r w:rsidRPr="00AF2BD0">
              <w:rPr>
                <w:rFonts w:ascii="Courier New" w:hAnsi="Courier New" w:cs="Courier New"/>
              </w:rPr>
              <w:t>bool</w:t>
            </w:r>
            <w:proofErr w:type="spellEnd"/>
          </w:p>
        </w:tc>
        <w:tc>
          <w:tcPr>
            <w:tcW w:w="2265" w:type="dxa"/>
          </w:tcPr>
          <w:p w14:paraId="36BA1B84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boolesche Zahlen</w:t>
            </w:r>
          </w:p>
        </w:tc>
        <w:tc>
          <w:tcPr>
            <w:tcW w:w="2266" w:type="dxa"/>
          </w:tcPr>
          <w:p w14:paraId="1CBE79B6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x=</w:t>
            </w:r>
            <w:proofErr w:type="spellStart"/>
            <w:r w:rsidRPr="00AF2BD0">
              <w:rPr>
                <w:rFonts w:ascii="Calibri Light" w:hAnsi="Calibri Light" w:cs="Calibri Light"/>
              </w:rPr>
              <w:t>bool</w:t>
            </w:r>
            <w:proofErr w:type="spellEnd"/>
            <w:r w:rsidR="00AF2BD0" w:rsidRPr="00AF2BD0">
              <w:rPr>
                <w:rFonts w:ascii="Calibri Light" w:hAnsi="Calibri Light" w:cs="Calibri Light"/>
              </w:rPr>
              <w:t>(</w:t>
            </w:r>
            <w:r w:rsidRPr="00AF2BD0">
              <w:rPr>
                <w:rFonts w:ascii="Calibri Light" w:hAnsi="Calibri Light" w:cs="Calibri Light"/>
              </w:rPr>
              <w:t>1)</w:t>
            </w:r>
          </w:p>
        </w:tc>
        <w:tc>
          <w:tcPr>
            <w:tcW w:w="2266" w:type="dxa"/>
          </w:tcPr>
          <w:p w14:paraId="524FFE07" w14:textId="77777777" w:rsidR="00C66617" w:rsidRPr="00AF2BD0" w:rsidRDefault="00C66617" w:rsidP="00AF2BD0">
            <w:pPr>
              <w:jc w:val="center"/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nein</w:t>
            </w:r>
          </w:p>
        </w:tc>
      </w:tr>
      <w:tr w:rsidR="00C66617" w:rsidRPr="00AF2BD0" w14:paraId="472774E8" w14:textId="77777777" w:rsidTr="00C66617">
        <w:tc>
          <w:tcPr>
            <w:tcW w:w="2265" w:type="dxa"/>
          </w:tcPr>
          <w:p w14:paraId="31CE4FB2" w14:textId="77777777" w:rsidR="00C66617" w:rsidRPr="00AF2BD0" w:rsidRDefault="00C66617" w:rsidP="00BA014A">
            <w:pPr>
              <w:rPr>
                <w:rFonts w:ascii="Courier New" w:hAnsi="Courier New" w:cs="Courier New"/>
              </w:rPr>
            </w:pPr>
            <w:proofErr w:type="spellStart"/>
            <w:r w:rsidRPr="00AF2BD0">
              <w:rPr>
                <w:rFonts w:ascii="Courier New" w:hAnsi="Courier New" w:cs="Courier New"/>
              </w:rPr>
              <w:t>str</w:t>
            </w:r>
            <w:proofErr w:type="spellEnd"/>
          </w:p>
        </w:tc>
        <w:tc>
          <w:tcPr>
            <w:tcW w:w="2265" w:type="dxa"/>
          </w:tcPr>
          <w:p w14:paraId="52D42E57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Zeichenketten</w:t>
            </w:r>
          </w:p>
        </w:tc>
        <w:tc>
          <w:tcPr>
            <w:tcW w:w="2266" w:type="dxa"/>
          </w:tcPr>
          <w:p w14:paraId="31028ECE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x=‘</w:t>
            </w:r>
            <w:proofErr w:type="spellStart"/>
            <w:r w:rsidRPr="00AF2BD0">
              <w:rPr>
                <w:rFonts w:ascii="Calibri Light" w:hAnsi="Calibri Light" w:cs="Calibri Light"/>
              </w:rPr>
              <w:t>abc</w:t>
            </w:r>
            <w:proofErr w:type="spellEnd"/>
            <w:r w:rsidRPr="00AF2BD0">
              <w:rPr>
                <w:rFonts w:ascii="Calibri Light" w:hAnsi="Calibri Light" w:cs="Calibri Light"/>
              </w:rPr>
              <w:t>‘</w:t>
            </w:r>
          </w:p>
        </w:tc>
        <w:tc>
          <w:tcPr>
            <w:tcW w:w="2266" w:type="dxa"/>
          </w:tcPr>
          <w:p w14:paraId="4A2D4E73" w14:textId="77777777" w:rsidR="00C66617" w:rsidRPr="00AF2BD0" w:rsidRDefault="00C66617" w:rsidP="00AF2BD0">
            <w:pPr>
              <w:jc w:val="center"/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nein</w:t>
            </w:r>
          </w:p>
        </w:tc>
      </w:tr>
      <w:tr w:rsidR="00C66617" w:rsidRPr="00AF2BD0" w14:paraId="04CF06AE" w14:textId="77777777" w:rsidTr="00C66617">
        <w:tc>
          <w:tcPr>
            <w:tcW w:w="2265" w:type="dxa"/>
          </w:tcPr>
          <w:p w14:paraId="4FBCCE09" w14:textId="77777777" w:rsidR="00C66617" w:rsidRPr="00AF2BD0" w:rsidRDefault="00C66617" w:rsidP="00BA014A">
            <w:pPr>
              <w:rPr>
                <w:rFonts w:ascii="Courier New" w:hAnsi="Courier New" w:cs="Courier New"/>
              </w:rPr>
            </w:pPr>
            <w:proofErr w:type="spellStart"/>
            <w:r w:rsidRPr="00AF2BD0">
              <w:rPr>
                <w:rFonts w:ascii="Courier New" w:hAnsi="Courier New" w:cs="Courier New"/>
              </w:rPr>
              <w:t>tupel</w:t>
            </w:r>
            <w:proofErr w:type="spellEnd"/>
          </w:p>
        </w:tc>
        <w:tc>
          <w:tcPr>
            <w:tcW w:w="2265" w:type="dxa"/>
          </w:tcPr>
          <w:p w14:paraId="1938FC60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Tupel</w:t>
            </w:r>
          </w:p>
        </w:tc>
        <w:tc>
          <w:tcPr>
            <w:tcW w:w="2266" w:type="dxa"/>
          </w:tcPr>
          <w:p w14:paraId="3A369ED4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x=(1, 2, 3)</w:t>
            </w:r>
          </w:p>
        </w:tc>
        <w:tc>
          <w:tcPr>
            <w:tcW w:w="2266" w:type="dxa"/>
          </w:tcPr>
          <w:p w14:paraId="5C780E72" w14:textId="77777777" w:rsidR="00C66617" w:rsidRPr="00AF2BD0" w:rsidRDefault="00C66617" w:rsidP="00AF2BD0">
            <w:pPr>
              <w:jc w:val="center"/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nein</w:t>
            </w:r>
          </w:p>
        </w:tc>
      </w:tr>
      <w:tr w:rsidR="00C66617" w:rsidRPr="00AF2BD0" w14:paraId="4BA48567" w14:textId="77777777" w:rsidTr="00C66617">
        <w:tc>
          <w:tcPr>
            <w:tcW w:w="2265" w:type="dxa"/>
          </w:tcPr>
          <w:p w14:paraId="153FFDD5" w14:textId="77777777" w:rsidR="00C66617" w:rsidRPr="00AF2BD0" w:rsidRDefault="00C66617" w:rsidP="00BA014A">
            <w:pPr>
              <w:rPr>
                <w:rFonts w:ascii="Courier New" w:hAnsi="Courier New" w:cs="Courier New"/>
              </w:rPr>
            </w:pPr>
            <w:proofErr w:type="spellStart"/>
            <w:r w:rsidRPr="00AF2BD0">
              <w:rPr>
                <w:rFonts w:ascii="Courier New" w:hAnsi="Courier New" w:cs="Courier New"/>
              </w:rPr>
              <w:t>list</w:t>
            </w:r>
            <w:proofErr w:type="spellEnd"/>
          </w:p>
        </w:tc>
        <w:tc>
          <w:tcPr>
            <w:tcW w:w="2265" w:type="dxa"/>
          </w:tcPr>
          <w:p w14:paraId="52F985D5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Listen</w:t>
            </w:r>
          </w:p>
        </w:tc>
        <w:tc>
          <w:tcPr>
            <w:tcW w:w="2266" w:type="dxa"/>
          </w:tcPr>
          <w:p w14:paraId="499011B9" w14:textId="77777777" w:rsidR="00C66617" w:rsidRPr="00AF2BD0" w:rsidRDefault="00C66617" w:rsidP="00BA014A">
            <w:pPr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x=[1, 2, 3]</w:t>
            </w:r>
          </w:p>
        </w:tc>
        <w:tc>
          <w:tcPr>
            <w:tcW w:w="2266" w:type="dxa"/>
          </w:tcPr>
          <w:p w14:paraId="3704BBC7" w14:textId="77777777" w:rsidR="00C66617" w:rsidRPr="00AF2BD0" w:rsidRDefault="00C66617" w:rsidP="00AF2BD0">
            <w:pPr>
              <w:jc w:val="center"/>
              <w:rPr>
                <w:rFonts w:ascii="Calibri Light" w:hAnsi="Calibri Light" w:cs="Calibri Light"/>
              </w:rPr>
            </w:pPr>
            <w:r w:rsidRPr="00AF2BD0">
              <w:rPr>
                <w:rFonts w:ascii="Calibri Light" w:hAnsi="Calibri Light" w:cs="Calibri Light"/>
              </w:rPr>
              <w:t>ja</w:t>
            </w:r>
          </w:p>
        </w:tc>
      </w:tr>
    </w:tbl>
    <w:p w14:paraId="019E9E88" w14:textId="77777777" w:rsidR="00C46D5A" w:rsidRDefault="00C46D5A" w:rsidP="00C46D5A"/>
    <w:p w14:paraId="3D348047" w14:textId="77777777" w:rsidR="00C46D5A" w:rsidRDefault="00C66617" w:rsidP="00BA014A">
      <w:pPr>
        <w:rPr>
          <w:rFonts w:ascii="Calibri Light" w:hAnsi="Calibri Light" w:cs="Calibri Light"/>
          <w:b/>
          <w:bCs/>
          <w:sz w:val="24"/>
          <w:szCs w:val="24"/>
        </w:rPr>
      </w:pPr>
      <w:r w:rsidRPr="00C46D5A">
        <w:rPr>
          <w:rFonts w:ascii="Calibri Light" w:hAnsi="Calibri Light" w:cs="Calibri Light"/>
          <w:b/>
          <w:bCs/>
          <w:sz w:val="24"/>
          <w:szCs w:val="24"/>
        </w:rPr>
        <w:lastRenderedPageBreak/>
        <w:t>1.</w:t>
      </w:r>
      <w:r w:rsidR="00BA014A" w:rsidRPr="00C46D5A">
        <w:rPr>
          <w:rFonts w:ascii="Calibri Light" w:hAnsi="Calibri Light" w:cs="Calibri Light"/>
          <w:b/>
          <w:bCs/>
          <w:sz w:val="24"/>
          <w:szCs w:val="24"/>
        </w:rPr>
        <w:t xml:space="preserve">3 </w:t>
      </w:r>
      <w:r w:rsidRPr="00C46D5A">
        <w:rPr>
          <w:rFonts w:ascii="Calibri Light" w:hAnsi="Calibri Light" w:cs="Calibri Light"/>
          <w:b/>
          <w:bCs/>
          <w:sz w:val="24"/>
          <w:szCs w:val="24"/>
        </w:rPr>
        <w:tab/>
      </w:r>
      <w:r w:rsidR="00BA014A" w:rsidRPr="00C46D5A">
        <w:rPr>
          <w:rFonts w:ascii="Calibri Light" w:hAnsi="Calibri Light" w:cs="Calibri Light"/>
          <w:b/>
          <w:bCs/>
          <w:sz w:val="24"/>
          <w:szCs w:val="24"/>
        </w:rPr>
        <w:t>Operatoren</w:t>
      </w:r>
    </w:p>
    <w:p w14:paraId="2229F877" w14:textId="77777777" w:rsidR="00BA014A" w:rsidRPr="003E3986" w:rsidRDefault="003E3986" w:rsidP="00BA014A">
      <w:pPr>
        <w:rPr>
          <w:rFonts w:ascii="Calibri Light" w:hAnsi="Calibri Light" w:cs="Calibri Light"/>
        </w:rPr>
      </w:pPr>
      <w:r w:rsidRPr="003E3986">
        <w:rPr>
          <w:rFonts w:ascii="Calibri Light" w:hAnsi="Calibri Light" w:cs="Calibri Light"/>
        </w:rPr>
        <w:t xml:space="preserve">Die Operatoren entsprechen im Wesentlichen den meisten Programmiersprachen. </w:t>
      </w:r>
      <w:r>
        <w:rPr>
          <w:rFonts w:ascii="Calibri Light" w:hAnsi="Calibri Light" w:cs="Calibri Light"/>
        </w:rPr>
        <w:t>Folgende zwei Auflistungen beinhalten die gebräuchlichsten Operatoren:</w:t>
      </w:r>
    </w:p>
    <w:p w14:paraId="3F2DB5E9" w14:textId="04F73697" w:rsidR="003E3986" w:rsidRDefault="003E3986" w:rsidP="003E3986">
      <w:pPr>
        <w:pStyle w:val="Beschriftung"/>
        <w:keepNext/>
      </w:pPr>
      <w:r>
        <w:t xml:space="preserve">Tabelle </w:t>
      </w:r>
      <w:r w:rsidR="008B524D">
        <w:fldChar w:fldCharType="begin"/>
      </w:r>
      <w:r w:rsidR="008B524D">
        <w:instrText xml:space="preserve"> SEQ Tabelle \* ARABIC </w:instrText>
      </w:r>
      <w:r w:rsidR="008B524D">
        <w:fldChar w:fldCharType="separate"/>
      </w:r>
      <w:r w:rsidR="00817BD7">
        <w:rPr>
          <w:noProof/>
        </w:rPr>
        <w:t>2</w:t>
      </w:r>
      <w:r w:rsidR="008B524D">
        <w:rPr>
          <w:noProof/>
        </w:rPr>
        <w:fldChar w:fldCharType="end"/>
      </w:r>
      <w:r>
        <w:t xml:space="preserve"> </w:t>
      </w:r>
      <w:r w:rsidRPr="00767273">
        <w:t>Rechen-, String- und Vergleichsoperatoren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953A47" w14:paraId="4E2A7085" w14:textId="77777777" w:rsidTr="004A58FA">
        <w:tc>
          <w:tcPr>
            <w:tcW w:w="1838" w:type="dxa"/>
          </w:tcPr>
          <w:p w14:paraId="57A88CD3" w14:textId="77777777" w:rsidR="00953A47" w:rsidRPr="00C46D5A" w:rsidRDefault="00953A47" w:rsidP="004A58FA">
            <w:pPr>
              <w:rPr>
                <w:rFonts w:ascii="Calibri Light" w:hAnsi="Calibri Light" w:cs="Calibri Light"/>
                <w:b/>
                <w:bCs/>
              </w:rPr>
            </w:pPr>
            <w:r w:rsidRPr="00C46D5A">
              <w:rPr>
                <w:rFonts w:ascii="Calibri Light" w:hAnsi="Calibri Light" w:cs="Calibri Light"/>
                <w:b/>
                <w:bCs/>
              </w:rPr>
              <w:t>Operator</w:t>
            </w:r>
          </w:p>
        </w:tc>
        <w:tc>
          <w:tcPr>
            <w:tcW w:w="7224" w:type="dxa"/>
          </w:tcPr>
          <w:p w14:paraId="782F6B0B" w14:textId="77777777" w:rsidR="00953A47" w:rsidRPr="00C46D5A" w:rsidRDefault="00953A47" w:rsidP="004A58FA">
            <w:pPr>
              <w:rPr>
                <w:rFonts w:ascii="Calibri Light" w:hAnsi="Calibri Light" w:cs="Calibri Light"/>
                <w:b/>
                <w:bCs/>
              </w:rPr>
            </w:pPr>
            <w:r w:rsidRPr="00C46D5A">
              <w:rPr>
                <w:rFonts w:ascii="Calibri Light" w:hAnsi="Calibri Light" w:cs="Calibri Light"/>
                <w:b/>
                <w:bCs/>
              </w:rPr>
              <w:t>Funktion</w:t>
            </w:r>
          </w:p>
        </w:tc>
      </w:tr>
      <w:tr w:rsidR="00953A47" w14:paraId="221A9F87" w14:textId="77777777" w:rsidTr="004A58FA">
        <w:tc>
          <w:tcPr>
            <w:tcW w:w="1838" w:type="dxa"/>
          </w:tcPr>
          <w:p w14:paraId="4D2B6AF8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 w:rsidRPr="00C46D5A">
              <w:rPr>
                <w:rFonts w:ascii="Calibri Light" w:hAnsi="Calibri Light" w:cs="Calibri Light"/>
              </w:rPr>
              <w:t>+ -</w:t>
            </w:r>
          </w:p>
        </w:tc>
        <w:tc>
          <w:tcPr>
            <w:tcW w:w="7224" w:type="dxa"/>
          </w:tcPr>
          <w:p w14:paraId="15B37EF8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 w:rsidRPr="00C46D5A">
              <w:rPr>
                <w:rFonts w:ascii="Calibri Light" w:hAnsi="Calibri Light" w:cs="Calibri Light"/>
              </w:rPr>
              <w:t>Vorzeichen</w:t>
            </w:r>
          </w:p>
        </w:tc>
      </w:tr>
      <w:tr w:rsidR="00953A47" w14:paraId="47B99294" w14:textId="77777777" w:rsidTr="004A58FA">
        <w:tc>
          <w:tcPr>
            <w:tcW w:w="1838" w:type="dxa"/>
          </w:tcPr>
          <w:p w14:paraId="7266B0B1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 w:rsidRPr="00C46D5A">
              <w:rPr>
                <w:rFonts w:ascii="Calibri Light" w:hAnsi="Calibri Light" w:cs="Calibri Light"/>
              </w:rPr>
              <w:t>+ - * /</w:t>
            </w:r>
          </w:p>
        </w:tc>
        <w:tc>
          <w:tcPr>
            <w:tcW w:w="7224" w:type="dxa"/>
          </w:tcPr>
          <w:p w14:paraId="68956E69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 w:rsidRPr="00C46D5A">
              <w:rPr>
                <w:rFonts w:ascii="Calibri Light" w:hAnsi="Calibri Light" w:cs="Calibri Light"/>
              </w:rPr>
              <w:t xml:space="preserve">Grundrechenarten; / liefert in Python 3 </w:t>
            </w:r>
            <w:proofErr w:type="spellStart"/>
            <w:r w:rsidRPr="00C46D5A">
              <w:rPr>
                <w:rFonts w:ascii="Courier New" w:hAnsi="Courier New" w:cs="Courier New"/>
              </w:rPr>
              <w:t>float</w:t>
            </w:r>
            <w:proofErr w:type="spellEnd"/>
            <w:r w:rsidRPr="00C46D5A">
              <w:rPr>
                <w:rFonts w:ascii="Calibri Light" w:hAnsi="Calibri Light" w:cs="Calibri Light"/>
              </w:rPr>
              <w:t>-Ergebnisse</w:t>
            </w:r>
          </w:p>
        </w:tc>
      </w:tr>
      <w:tr w:rsidR="00953A47" w14:paraId="0519695F" w14:textId="77777777" w:rsidTr="004A58FA">
        <w:tc>
          <w:tcPr>
            <w:tcW w:w="1838" w:type="dxa"/>
          </w:tcPr>
          <w:p w14:paraId="353908D7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//</w:t>
            </w:r>
          </w:p>
        </w:tc>
        <w:tc>
          <w:tcPr>
            <w:tcW w:w="7224" w:type="dxa"/>
          </w:tcPr>
          <w:p w14:paraId="6814E81C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ganzzahlige Division (25 // 8 ergibt 3)</w:t>
            </w:r>
          </w:p>
        </w:tc>
      </w:tr>
      <w:tr w:rsidR="00953A47" w14:paraId="47BC8172" w14:textId="77777777" w:rsidTr="004A58FA">
        <w:tc>
          <w:tcPr>
            <w:tcW w:w="1838" w:type="dxa"/>
          </w:tcPr>
          <w:p w14:paraId="3AEC03E8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%</w:t>
            </w:r>
          </w:p>
        </w:tc>
        <w:tc>
          <w:tcPr>
            <w:tcW w:w="7224" w:type="dxa"/>
          </w:tcPr>
          <w:p w14:paraId="0B5E9D12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Rest der ganzzahligen Division (25 % 8 ergibt 1)</w:t>
            </w:r>
          </w:p>
        </w:tc>
      </w:tr>
      <w:tr w:rsidR="00953A47" w14:paraId="4F37988F" w14:textId="77777777" w:rsidTr="004A58FA">
        <w:tc>
          <w:tcPr>
            <w:tcW w:w="1838" w:type="dxa"/>
          </w:tcPr>
          <w:p w14:paraId="25BEDE50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**</w:t>
            </w:r>
          </w:p>
        </w:tc>
        <w:tc>
          <w:tcPr>
            <w:tcW w:w="7224" w:type="dxa"/>
          </w:tcPr>
          <w:p w14:paraId="26636C1F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Exponentialfunktion bzw. Hochstellen (2**8 ergibt 256)</w:t>
            </w:r>
          </w:p>
        </w:tc>
      </w:tr>
      <w:tr w:rsidR="00953A47" w14:paraId="6A71C5A1" w14:textId="77777777" w:rsidTr="004A58FA">
        <w:tc>
          <w:tcPr>
            <w:tcW w:w="1838" w:type="dxa"/>
          </w:tcPr>
          <w:p w14:paraId="22E481BD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+ *</w:t>
            </w:r>
          </w:p>
        </w:tc>
        <w:tc>
          <w:tcPr>
            <w:tcW w:w="7224" w:type="dxa"/>
          </w:tcPr>
          <w:p w14:paraId="3351F6B1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Strings verbinden bzw. vervielfachen (‘ha‘*2 ergibt ‘haha‘)</w:t>
            </w:r>
          </w:p>
        </w:tc>
      </w:tr>
      <w:tr w:rsidR="00953A47" w14:paraId="786D6694" w14:textId="77777777" w:rsidTr="004A58FA">
        <w:tc>
          <w:tcPr>
            <w:tcW w:w="1838" w:type="dxa"/>
          </w:tcPr>
          <w:p w14:paraId="29B7AFD2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\%</w:t>
            </w:r>
          </w:p>
        </w:tc>
        <w:tc>
          <w:tcPr>
            <w:tcW w:w="7224" w:type="dxa"/>
          </w:tcPr>
          <w:p w14:paraId="06E0C836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Zeichenkette formatieren</w:t>
            </w:r>
          </w:p>
        </w:tc>
      </w:tr>
      <w:tr w:rsidR="00953A47" w14:paraId="083DC915" w14:textId="77777777" w:rsidTr="004A58FA">
        <w:tc>
          <w:tcPr>
            <w:tcW w:w="1838" w:type="dxa"/>
          </w:tcPr>
          <w:p w14:paraId="180526FE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=</w:t>
            </w:r>
          </w:p>
        </w:tc>
        <w:tc>
          <w:tcPr>
            <w:tcW w:w="7224" w:type="dxa"/>
          </w:tcPr>
          <w:p w14:paraId="18B58F0E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Zuweisung</w:t>
            </w:r>
          </w:p>
        </w:tc>
      </w:tr>
      <w:tr w:rsidR="00953A47" w14:paraId="0396432B" w14:textId="77777777" w:rsidTr="004A58FA">
        <w:tc>
          <w:tcPr>
            <w:tcW w:w="1838" w:type="dxa"/>
          </w:tcPr>
          <w:p w14:paraId="4557D88F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+=</w:t>
            </w:r>
          </w:p>
        </w:tc>
        <w:tc>
          <w:tcPr>
            <w:tcW w:w="7224" w:type="dxa"/>
          </w:tcPr>
          <w:p w14:paraId="561BCD0D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Zuweisung und Addition (</w:t>
            </w:r>
            <w:proofErr w:type="spellStart"/>
            <w:r>
              <w:rPr>
                <w:rFonts w:ascii="Calibri Light" w:hAnsi="Calibri Light" w:cs="Calibri Light"/>
              </w:rPr>
              <w:t>var</w:t>
            </w:r>
            <w:proofErr w:type="spellEnd"/>
            <w:r>
              <w:rPr>
                <w:rFonts w:ascii="Calibri Light" w:hAnsi="Calibri Light" w:cs="Calibri Light"/>
              </w:rPr>
              <w:t xml:space="preserve">+=3 entspricht </w:t>
            </w:r>
            <w:proofErr w:type="spellStart"/>
            <w:r>
              <w:rPr>
                <w:rFonts w:ascii="Calibri Light" w:hAnsi="Calibri Light" w:cs="Calibri Light"/>
              </w:rPr>
              <w:t>var</w:t>
            </w:r>
            <w:proofErr w:type="spellEnd"/>
            <w:r>
              <w:rPr>
                <w:rFonts w:ascii="Calibri Light" w:hAnsi="Calibri Light" w:cs="Calibri Light"/>
              </w:rPr>
              <w:t>=var+3)</w:t>
            </w:r>
          </w:p>
        </w:tc>
      </w:tr>
      <w:tr w:rsidR="00953A47" w14:paraId="7A9B10EC" w14:textId="77777777" w:rsidTr="004A58FA">
        <w:tc>
          <w:tcPr>
            <w:tcW w:w="1838" w:type="dxa"/>
          </w:tcPr>
          <w:p w14:paraId="369B7B20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-=</w:t>
            </w:r>
          </w:p>
        </w:tc>
        <w:tc>
          <w:tcPr>
            <w:tcW w:w="7224" w:type="dxa"/>
          </w:tcPr>
          <w:p w14:paraId="05CF3E70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Zuweisung und Subtraktion</w:t>
            </w:r>
          </w:p>
        </w:tc>
      </w:tr>
      <w:tr w:rsidR="00953A47" w14:paraId="1F3FAE3D" w14:textId="77777777" w:rsidTr="004A58FA">
        <w:tc>
          <w:tcPr>
            <w:tcW w:w="1838" w:type="dxa"/>
          </w:tcPr>
          <w:p w14:paraId="29E51D74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*=</w:t>
            </w:r>
          </w:p>
        </w:tc>
        <w:tc>
          <w:tcPr>
            <w:tcW w:w="7224" w:type="dxa"/>
          </w:tcPr>
          <w:p w14:paraId="55A7BE63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Zuweisung und Multiplikation</w:t>
            </w:r>
          </w:p>
        </w:tc>
      </w:tr>
      <w:tr w:rsidR="00953A47" w14:paraId="6C231424" w14:textId="77777777" w:rsidTr="004A58FA">
        <w:tc>
          <w:tcPr>
            <w:tcW w:w="1838" w:type="dxa"/>
          </w:tcPr>
          <w:p w14:paraId="690C1E91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/=</w:t>
            </w:r>
          </w:p>
        </w:tc>
        <w:tc>
          <w:tcPr>
            <w:tcW w:w="7224" w:type="dxa"/>
          </w:tcPr>
          <w:p w14:paraId="10FD9AAA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Zuweisung und Division</w:t>
            </w:r>
          </w:p>
        </w:tc>
      </w:tr>
      <w:tr w:rsidR="00953A47" w14:paraId="099F1982" w14:textId="77777777" w:rsidTr="004A58FA">
        <w:tc>
          <w:tcPr>
            <w:tcW w:w="1838" w:type="dxa"/>
          </w:tcPr>
          <w:p w14:paraId="18C8A59D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==</w:t>
            </w:r>
          </w:p>
        </w:tc>
        <w:tc>
          <w:tcPr>
            <w:tcW w:w="7224" w:type="dxa"/>
          </w:tcPr>
          <w:p w14:paraId="64862750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Gleichheit testen</w:t>
            </w:r>
          </w:p>
        </w:tc>
      </w:tr>
      <w:tr w:rsidR="00953A47" w14:paraId="34106CFC" w14:textId="77777777" w:rsidTr="004A58FA">
        <w:tc>
          <w:tcPr>
            <w:tcW w:w="1838" w:type="dxa"/>
          </w:tcPr>
          <w:p w14:paraId="37A243DA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!=</w:t>
            </w:r>
          </w:p>
        </w:tc>
        <w:tc>
          <w:tcPr>
            <w:tcW w:w="7224" w:type="dxa"/>
          </w:tcPr>
          <w:p w14:paraId="6711E1CD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Ungleichheit testen</w:t>
            </w:r>
          </w:p>
        </w:tc>
      </w:tr>
      <w:tr w:rsidR="00953A47" w14:paraId="51715888" w14:textId="77777777" w:rsidTr="004A58FA">
        <w:tc>
          <w:tcPr>
            <w:tcW w:w="1838" w:type="dxa"/>
          </w:tcPr>
          <w:p w14:paraId="7531CE85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&lt; &gt; &lt;= &gt;=</w:t>
            </w:r>
          </w:p>
        </w:tc>
        <w:tc>
          <w:tcPr>
            <w:tcW w:w="7224" w:type="dxa"/>
          </w:tcPr>
          <w:p w14:paraId="12CCAF64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kleiner, größer, kleiner-gleich, größer-gleich</w:t>
            </w:r>
          </w:p>
        </w:tc>
      </w:tr>
      <w:tr w:rsidR="00953A47" w14:paraId="5DD1546D" w14:textId="77777777" w:rsidTr="004A58FA">
        <w:tc>
          <w:tcPr>
            <w:tcW w:w="1838" w:type="dxa"/>
          </w:tcPr>
          <w:p w14:paraId="045E4502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is</w:t>
            </w:r>
            <w:proofErr w:type="spellEnd"/>
          </w:p>
        </w:tc>
        <w:tc>
          <w:tcPr>
            <w:tcW w:w="7224" w:type="dxa"/>
          </w:tcPr>
          <w:p w14:paraId="2F8A0AE9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testen, ob zwei Variablen auf das gleiche Objekt zeigen</w:t>
            </w:r>
          </w:p>
        </w:tc>
      </w:tr>
      <w:tr w:rsidR="00953A47" w14:paraId="70B19B27" w14:textId="77777777" w:rsidTr="004A58FA">
        <w:tc>
          <w:tcPr>
            <w:tcW w:w="1838" w:type="dxa"/>
          </w:tcPr>
          <w:p w14:paraId="42A0B3E3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is</w:t>
            </w:r>
            <w:proofErr w:type="spellEnd"/>
            <w:r>
              <w:rPr>
                <w:rFonts w:ascii="Calibri Light" w:hAnsi="Calibri Light" w:cs="Calibri Light"/>
              </w:rPr>
              <w:t xml:space="preserve"> not </w:t>
            </w:r>
          </w:p>
        </w:tc>
        <w:tc>
          <w:tcPr>
            <w:tcW w:w="7224" w:type="dxa"/>
          </w:tcPr>
          <w:p w14:paraId="2A21E096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testen, ob zwei Variablen auf unterschiedliche Objekte zeigen</w:t>
            </w:r>
          </w:p>
        </w:tc>
      </w:tr>
    </w:tbl>
    <w:p w14:paraId="689A1E01" w14:textId="77777777" w:rsidR="00BA014A" w:rsidRDefault="00BA014A" w:rsidP="00BA014A">
      <w:pPr>
        <w:rPr>
          <w:rFonts w:ascii="Calibri Light" w:hAnsi="Calibri Light" w:cs="Calibri Light"/>
          <w:b/>
          <w:bCs/>
        </w:rPr>
      </w:pPr>
    </w:p>
    <w:p w14:paraId="7B7DE97F" w14:textId="4A0E7FB4" w:rsidR="003E3986" w:rsidRDefault="003E3986" w:rsidP="003E3986">
      <w:pPr>
        <w:pStyle w:val="Beschriftung"/>
        <w:keepNext/>
      </w:pPr>
      <w:r>
        <w:t xml:space="preserve">Tabelle </w:t>
      </w:r>
      <w:r w:rsidR="008B524D">
        <w:fldChar w:fldCharType="begin"/>
      </w:r>
      <w:r w:rsidR="008B524D">
        <w:instrText xml:space="preserve"> SEQ Tabelle \* ARABIC </w:instrText>
      </w:r>
      <w:r w:rsidR="008B524D">
        <w:fldChar w:fldCharType="separate"/>
      </w:r>
      <w:r w:rsidR="00817BD7">
        <w:rPr>
          <w:noProof/>
        </w:rPr>
        <w:t>3</w:t>
      </w:r>
      <w:r w:rsidR="008B524D">
        <w:rPr>
          <w:noProof/>
        </w:rPr>
        <w:fldChar w:fldCharType="end"/>
      </w:r>
      <w:r>
        <w:t xml:space="preserve"> </w:t>
      </w:r>
      <w:r w:rsidRPr="00286752">
        <w:t>Binäre und logische Operatoren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953A47" w14:paraId="597AE347" w14:textId="77777777" w:rsidTr="004A58FA">
        <w:tc>
          <w:tcPr>
            <w:tcW w:w="1838" w:type="dxa"/>
          </w:tcPr>
          <w:p w14:paraId="2873A4E0" w14:textId="77777777" w:rsidR="00953A47" w:rsidRPr="00C46D5A" w:rsidRDefault="00953A47" w:rsidP="004A58FA">
            <w:pPr>
              <w:rPr>
                <w:rFonts w:ascii="Calibri Light" w:hAnsi="Calibri Light" w:cs="Calibri Light"/>
                <w:b/>
                <w:bCs/>
              </w:rPr>
            </w:pPr>
            <w:r w:rsidRPr="00C46D5A">
              <w:rPr>
                <w:rFonts w:ascii="Calibri Light" w:hAnsi="Calibri Light" w:cs="Calibri Light"/>
                <w:b/>
                <w:bCs/>
              </w:rPr>
              <w:t>Operator</w:t>
            </w:r>
          </w:p>
        </w:tc>
        <w:tc>
          <w:tcPr>
            <w:tcW w:w="7224" w:type="dxa"/>
          </w:tcPr>
          <w:p w14:paraId="7788E30A" w14:textId="77777777" w:rsidR="00953A47" w:rsidRPr="00C46D5A" w:rsidRDefault="00953A47" w:rsidP="004A58FA">
            <w:pPr>
              <w:rPr>
                <w:rFonts w:ascii="Calibri Light" w:hAnsi="Calibri Light" w:cs="Calibri Light"/>
                <w:b/>
                <w:bCs/>
              </w:rPr>
            </w:pPr>
            <w:r w:rsidRPr="00C46D5A">
              <w:rPr>
                <w:rFonts w:ascii="Calibri Light" w:hAnsi="Calibri Light" w:cs="Calibri Light"/>
                <w:b/>
                <w:bCs/>
              </w:rPr>
              <w:t>Funktion</w:t>
            </w:r>
          </w:p>
        </w:tc>
      </w:tr>
      <w:tr w:rsidR="00953A47" w14:paraId="208C4CA4" w14:textId="77777777" w:rsidTr="004A58FA">
        <w:tc>
          <w:tcPr>
            <w:tcW w:w="1838" w:type="dxa"/>
          </w:tcPr>
          <w:p w14:paraId="5A6E0351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&amp; |</w:t>
            </w:r>
          </w:p>
        </w:tc>
        <w:tc>
          <w:tcPr>
            <w:tcW w:w="7224" w:type="dxa"/>
          </w:tcPr>
          <w:p w14:paraId="4982232D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binäres Und </w:t>
            </w:r>
            <w:proofErr w:type="spellStart"/>
            <w:r>
              <w:rPr>
                <w:rFonts w:ascii="Calibri Light" w:hAnsi="Calibri Light" w:cs="Calibri Light"/>
              </w:rPr>
              <w:t>und</w:t>
            </w:r>
            <w:proofErr w:type="spellEnd"/>
            <w:r>
              <w:rPr>
                <w:rFonts w:ascii="Calibri Light" w:hAnsi="Calibri Light" w:cs="Calibri Light"/>
              </w:rPr>
              <w:t xml:space="preserve"> binäres Oder</w:t>
            </w:r>
          </w:p>
        </w:tc>
      </w:tr>
      <w:tr w:rsidR="00953A47" w14:paraId="2B35A0A5" w14:textId="77777777" w:rsidTr="004A58FA">
        <w:tc>
          <w:tcPr>
            <w:tcW w:w="1838" w:type="dxa"/>
          </w:tcPr>
          <w:p w14:paraId="4164FA82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^</w:t>
            </w:r>
          </w:p>
        </w:tc>
        <w:tc>
          <w:tcPr>
            <w:tcW w:w="7224" w:type="dxa"/>
          </w:tcPr>
          <w:p w14:paraId="59EB1947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binäres Exklusiv-Oder</w:t>
            </w:r>
          </w:p>
        </w:tc>
      </w:tr>
      <w:tr w:rsidR="00953A47" w14:paraId="650C3EAE" w14:textId="77777777" w:rsidTr="004A58FA">
        <w:tc>
          <w:tcPr>
            <w:tcW w:w="1838" w:type="dxa"/>
          </w:tcPr>
          <w:p w14:paraId="4360AA57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~</w:t>
            </w:r>
          </w:p>
        </w:tc>
        <w:tc>
          <w:tcPr>
            <w:tcW w:w="7224" w:type="dxa"/>
          </w:tcPr>
          <w:p w14:paraId="6E73A19F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binäres Nicht</w:t>
            </w:r>
          </w:p>
        </w:tc>
      </w:tr>
      <w:tr w:rsidR="00953A47" w14:paraId="07CAC0D8" w14:textId="77777777" w:rsidTr="004A58FA">
        <w:tc>
          <w:tcPr>
            <w:tcW w:w="1838" w:type="dxa"/>
          </w:tcPr>
          <w:p w14:paraId="21CD8509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&lt;&lt;</w:t>
            </w:r>
          </w:p>
        </w:tc>
        <w:tc>
          <w:tcPr>
            <w:tcW w:w="7224" w:type="dxa"/>
          </w:tcPr>
          <w:p w14:paraId="64756C5B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binär nach links schieben (2&lt;&lt;4 ergibt 32)</w:t>
            </w:r>
          </w:p>
        </w:tc>
      </w:tr>
      <w:tr w:rsidR="00953A47" w14:paraId="68C1BD95" w14:textId="77777777" w:rsidTr="004A58FA">
        <w:tc>
          <w:tcPr>
            <w:tcW w:w="1838" w:type="dxa"/>
          </w:tcPr>
          <w:p w14:paraId="0854D386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&gt;&gt;</w:t>
            </w:r>
          </w:p>
        </w:tc>
        <w:tc>
          <w:tcPr>
            <w:tcW w:w="7224" w:type="dxa"/>
          </w:tcPr>
          <w:p w14:paraId="39435FDF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binär nach rechts schieben (768&gt;&gt;2 ergibt 192)</w:t>
            </w:r>
          </w:p>
        </w:tc>
      </w:tr>
      <w:tr w:rsidR="00953A47" w14:paraId="72EF8713" w14:textId="77777777" w:rsidTr="004A58FA">
        <w:tc>
          <w:tcPr>
            <w:tcW w:w="1838" w:type="dxa"/>
          </w:tcPr>
          <w:p w14:paraId="6B92F995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or</w:t>
            </w:r>
            <w:proofErr w:type="spellEnd"/>
          </w:p>
        </w:tc>
        <w:tc>
          <w:tcPr>
            <w:tcW w:w="7224" w:type="dxa"/>
          </w:tcPr>
          <w:p w14:paraId="007DBE05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logisches Oder</w:t>
            </w:r>
          </w:p>
        </w:tc>
      </w:tr>
      <w:tr w:rsidR="00953A47" w14:paraId="09028376" w14:textId="77777777" w:rsidTr="004A58FA">
        <w:tc>
          <w:tcPr>
            <w:tcW w:w="1838" w:type="dxa"/>
          </w:tcPr>
          <w:p w14:paraId="6A1DEC1F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and </w:t>
            </w:r>
          </w:p>
        </w:tc>
        <w:tc>
          <w:tcPr>
            <w:tcW w:w="7224" w:type="dxa"/>
          </w:tcPr>
          <w:p w14:paraId="18F84F2F" w14:textId="77777777" w:rsidR="00953A47" w:rsidRPr="00C46D5A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logisches Und</w:t>
            </w:r>
          </w:p>
        </w:tc>
      </w:tr>
      <w:tr w:rsidR="00953A47" w14:paraId="33657BD1" w14:textId="77777777" w:rsidTr="004A58FA">
        <w:tc>
          <w:tcPr>
            <w:tcW w:w="1838" w:type="dxa"/>
          </w:tcPr>
          <w:p w14:paraId="407A00FC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not</w:t>
            </w:r>
          </w:p>
        </w:tc>
        <w:tc>
          <w:tcPr>
            <w:tcW w:w="7224" w:type="dxa"/>
          </w:tcPr>
          <w:p w14:paraId="2384A974" w14:textId="77777777" w:rsidR="00953A47" w:rsidRDefault="00953A47" w:rsidP="004A58FA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logisches Nicht</w:t>
            </w:r>
          </w:p>
        </w:tc>
      </w:tr>
    </w:tbl>
    <w:p w14:paraId="574BCF00" w14:textId="77777777" w:rsidR="00953A47" w:rsidRPr="00C46D5A" w:rsidRDefault="00953A47" w:rsidP="00BA014A">
      <w:pPr>
        <w:rPr>
          <w:rFonts w:ascii="Calibri Light" w:hAnsi="Calibri Light" w:cs="Calibri Light"/>
          <w:b/>
          <w:bCs/>
        </w:rPr>
      </w:pPr>
    </w:p>
    <w:p w14:paraId="1251172F" w14:textId="77777777" w:rsidR="00934742" w:rsidRDefault="00934742">
      <w:pPr>
        <w:rPr>
          <w:rFonts w:ascii="Calibri Light" w:hAnsi="Calibri Light" w:cs="Calibri Light"/>
          <w:b/>
          <w:bCs/>
          <w:sz w:val="24"/>
          <w:szCs w:val="24"/>
        </w:rPr>
      </w:pPr>
      <w:r>
        <w:rPr>
          <w:rFonts w:ascii="Calibri Light" w:hAnsi="Calibri Light" w:cs="Calibri Light"/>
          <w:b/>
          <w:bCs/>
          <w:sz w:val="24"/>
          <w:szCs w:val="24"/>
        </w:rPr>
        <w:br w:type="page"/>
      </w:r>
    </w:p>
    <w:p w14:paraId="4BF313EE" w14:textId="77777777" w:rsidR="00BA014A" w:rsidRDefault="00C66617" w:rsidP="00BA014A">
      <w:pPr>
        <w:rPr>
          <w:rFonts w:ascii="Calibri Light" w:hAnsi="Calibri Light" w:cs="Calibri Light"/>
          <w:b/>
          <w:bCs/>
          <w:sz w:val="24"/>
          <w:szCs w:val="24"/>
        </w:rPr>
      </w:pPr>
      <w:r w:rsidRPr="00C46D5A">
        <w:rPr>
          <w:rFonts w:ascii="Calibri Light" w:hAnsi="Calibri Light" w:cs="Calibri Light"/>
          <w:b/>
          <w:bCs/>
          <w:sz w:val="24"/>
          <w:szCs w:val="24"/>
        </w:rPr>
        <w:lastRenderedPageBreak/>
        <w:t>1.</w:t>
      </w:r>
      <w:r w:rsidR="00BA014A" w:rsidRPr="00C46D5A">
        <w:rPr>
          <w:rFonts w:ascii="Calibri Light" w:hAnsi="Calibri Light" w:cs="Calibri Light"/>
          <w:b/>
          <w:bCs/>
          <w:sz w:val="24"/>
          <w:szCs w:val="24"/>
        </w:rPr>
        <w:t>4</w:t>
      </w:r>
      <w:r w:rsidRPr="00C46D5A">
        <w:rPr>
          <w:rFonts w:ascii="Calibri Light" w:hAnsi="Calibri Light" w:cs="Calibri Light"/>
          <w:b/>
          <w:bCs/>
          <w:sz w:val="24"/>
          <w:szCs w:val="24"/>
        </w:rPr>
        <w:tab/>
      </w:r>
      <w:r w:rsidR="00953A47">
        <w:rPr>
          <w:rFonts w:ascii="Calibri Light" w:hAnsi="Calibri Light" w:cs="Calibri Light"/>
          <w:b/>
          <w:bCs/>
          <w:sz w:val="24"/>
          <w:szCs w:val="24"/>
        </w:rPr>
        <w:t>if-</w:t>
      </w:r>
      <w:r w:rsidRPr="00C46D5A">
        <w:rPr>
          <w:rFonts w:ascii="Calibri Light" w:hAnsi="Calibri Light" w:cs="Calibri Light"/>
          <w:b/>
          <w:bCs/>
          <w:sz w:val="24"/>
          <w:szCs w:val="24"/>
        </w:rPr>
        <w:t>Verzweigungen</w:t>
      </w:r>
    </w:p>
    <w:p w14:paraId="47507198" w14:textId="77777777" w:rsidR="00934742" w:rsidRPr="00A7024B" w:rsidRDefault="0030207C" w:rsidP="0030207C">
      <w:pPr>
        <w:jc w:val="both"/>
        <w:rPr>
          <w:rFonts w:asciiTheme="majorHAnsi" w:hAnsiTheme="majorHAnsi" w:cstheme="majorHAnsi"/>
        </w:rPr>
      </w:pPr>
      <w:r>
        <w:rPr>
          <w:rFonts w:ascii="Calibri Light" w:hAnsi="Calibri Light" w:cs="Calibri Light"/>
        </w:rPr>
        <w:t>Um bei einer bestimmten Eingabe eine entsprechende Ausgabe auszuführen, werden if-Verzweigungen verwendet</w:t>
      </w:r>
      <w:r w:rsidR="0026197A">
        <w:rPr>
          <w:rFonts w:ascii="Calibri Light" w:hAnsi="Calibri Light" w:cs="Calibri Light"/>
        </w:rPr>
        <w:t>.</w:t>
      </w:r>
      <w:r w:rsidR="003E3986">
        <w:rPr>
          <w:rFonts w:ascii="Calibri Light" w:hAnsi="Calibri Light" w:cs="Calibri Light"/>
        </w:rPr>
        <w:t xml:space="preserve"> </w:t>
      </w:r>
      <w:r w:rsidR="00A7024B" w:rsidRPr="0030207C">
        <w:rPr>
          <w:rFonts w:asciiTheme="majorHAnsi" w:hAnsiTheme="majorHAnsi" w:cstheme="majorHAnsi"/>
        </w:rPr>
        <w:t xml:space="preserve">Der Interpreter läuft die </w:t>
      </w:r>
      <w:r w:rsidR="00A7024B">
        <w:rPr>
          <w:rFonts w:asciiTheme="majorHAnsi" w:hAnsiTheme="majorHAnsi" w:cstheme="majorHAnsi"/>
        </w:rPr>
        <w:t>Verzweigung</w:t>
      </w:r>
      <w:r w:rsidR="00A7024B" w:rsidRPr="0030207C">
        <w:rPr>
          <w:rFonts w:asciiTheme="majorHAnsi" w:hAnsiTheme="majorHAnsi" w:cstheme="majorHAnsi"/>
        </w:rPr>
        <w:t xml:space="preserve"> von oben nach unten</w:t>
      </w:r>
      <w:r w:rsidR="00A7024B">
        <w:rPr>
          <w:rFonts w:asciiTheme="majorHAnsi" w:hAnsiTheme="majorHAnsi" w:cstheme="majorHAnsi"/>
        </w:rPr>
        <w:t xml:space="preserve"> durch,</w:t>
      </w:r>
      <w:r w:rsidR="00A7024B" w:rsidRPr="0030207C">
        <w:rPr>
          <w:rFonts w:asciiTheme="majorHAnsi" w:hAnsiTheme="majorHAnsi" w:cstheme="majorHAnsi"/>
        </w:rPr>
        <w:t xml:space="preserve"> bis zur ersten zutreffenden</w:t>
      </w:r>
      <w:r w:rsidR="00A7024B">
        <w:rPr>
          <w:rFonts w:asciiTheme="majorHAnsi" w:hAnsiTheme="majorHAnsi" w:cstheme="majorHAnsi"/>
        </w:rPr>
        <w:t xml:space="preserve"> Bedingung und führt anschließend den zugehörigen Anweisungsblock aus</w:t>
      </w:r>
      <w:r w:rsidR="00A7024B" w:rsidRPr="0030207C">
        <w:rPr>
          <w:rFonts w:asciiTheme="majorHAnsi" w:hAnsiTheme="majorHAnsi" w:cstheme="majorHAnsi"/>
        </w:rPr>
        <w:t xml:space="preserve">. </w:t>
      </w:r>
      <w:r w:rsidR="00A7024B">
        <w:rPr>
          <w:rFonts w:ascii="Calibri Light" w:hAnsi="Calibri Light" w:cs="Calibri Light"/>
        </w:rPr>
        <w:t>Diese Bedingungen werden dabei mit Vergleichsoperatoren, siehe Tabelle 2 und 3, gebildet</w:t>
      </w:r>
      <w:r w:rsidR="00A7024B">
        <w:rPr>
          <w:rFonts w:asciiTheme="majorHAnsi" w:hAnsiTheme="majorHAnsi" w:cstheme="majorHAnsi"/>
        </w:rPr>
        <w:t xml:space="preserve">. Falls keine der Bedingungen zutrifft, wird der else-Block ausgeführt. Dieser </w:t>
      </w:r>
      <w:r w:rsidR="00A7024B" w:rsidRPr="0030207C">
        <w:rPr>
          <w:rFonts w:asciiTheme="majorHAnsi" w:hAnsiTheme="majorHAnsi" w:cstheme="majorHAnsi"/>
        </w:rPr>
        <w:t xml:space="preserve">ist </w:t>
      </w:r>
      <w:r w:rsidR="00A7024B">
        <w:rPr>
          <w:rFonts w:asciiTheme="majorHAnsi" w:hAnsiTheme="majorHAnsi" w:cstheme="majorHAnsi"/>
        </w:rPr>
        <w:t xml:space="preserve">bei der if-Verzweigung </w:t>
      </w:r>
      <w:r w:rsidR="00A7024B" w:rsidRPr="0030207C">
        <w:rPr>
          <w:rFonts w:asciiTheme="majorHAnsi" w:hAnsiTheme="majorHAnsi" w:cstheme="majorHAnsi"/>
        </w:rPr>
        <w:t>optional</w:t>
      </w:r>
      <w:r w:rsidR="00A7024B">
        <w:rPr>
          <w:rFonts w:asciiTheme="majorHAnsi" w:hAnsiTheme="majorHAnsi" w:cstheme="majorHAnsi"/>
        </w:rPr>
        <w:t xml:space="preserve"> und kann auch weggelassen werden</w:t>
      </w:r>
      <w:r w:rsidR="00A7024B" w:rsidRPr="0030207C">
        <w:rPr>
          <w:rFonts w:asciiTheme="majorHAnsi" w:hAnsiTheme="majorHAnsi" w:cstheme="majorHAnsi"/>
        </w:rPr>
        <w:t>.</w:t>
      </w:r>
      <w:r w:rsidR="00A7024B" w:rsidRPr="00A7024B">
        <w:rPr>
          <w:rFonts w:asciiTheme="majorHAnsi" w:hAnsiTheme="majorHAnsi" w:cstheme="majorHAnsi"/>
        </w:rPr>
        <w:t xml:space="preserve"> </w:t>
      </w:r>
      <w:r w:rsidR="00A7024B" w:rsidRPr="0030207C">
        <w:rPr>
          <w:rFonts w:asciiTheme="majorHAnsi" w:hAnsiTheme="majorHAnsi" w:cstheme="majorHAnsi"/>
        </w:rPr>
        <w:t xml:space="preserve">Dabei ist </w:t>
      </w:r>
      <w:r w:rsidR="00A7024B">
        <w:rPr>
          <w:rFonts w:asciiTheme="majorHAnsi" w:hAnsiTheme="majorHAnsi" w:cstheme="majorHAnsi"/>
        </w:rPr>
        <w:t xml:space="preserve">noch </w:t>
      </w:r>
      <w:r w:rsidR="00A7024B" w:rsidRPr="0030207C">
        <w:rPr>
          <w:rFonts w:asciiTheme="majorHAnsi" w:hAnsiTheme="majorHAnsi" w:cstheme="majorHAnsi"/>
        </w:rPr>
        <w:t>zu erwähnen, dass beliebig viele elif-Bedingungen erlaubt sind.</w:t>
      </w:r>
      <w:r w:rsidR="00A7024B">
        <w:rPr>
          <w:rFonts w:asciiTheme="majorHAnsi" w:hAnsiTheme="majorHAnsi" w:cstheme="majorHAnsi"/>
        </w:rPr>
        <w:t xml:space="preserve"> </w:t>
      </w:r>
      <w:r>
        <w:rPr>
          <w:rFonts w:ascii="Calibri Light" w:hAnsi="Calibri Light" w:cs="Calibri Light"/>
        </w:rPr>
        <w:t>Eine</w:t>
      </w:r>
      <w:r w:rsidR="00934742">
        <w:rPr>
          <w:rFonts w:ascii="Calibri Light" w:hAnsi="Calibri Light" w:cs="Calibri Light"/>
        </w:rPr>
        <w:t xml:space="preserve"> if-Verzweigung </w:t>
      </w:r>
      <w:r w:rsidR="00A7024B">
        <w:rPr>
          <w:rFonts w:ascii="Calibri Light" w:hAnsi="Calibri Light" w:cs="Calibri Light"/>
        </w:rPr>
        <w:t>ist</w:t>
      </w:r>
      <w:r w:rsidR="00934742">
        <w:rPr>
          <w:rFonts w:ascii="Calibri Light" w:hAnsi="Calibri Light" w:cs="Calibri Light"/>
        </w:rPr>
        <w:t xml:space="preserve"> wie folgt aufgebaut:</w:t>
      </w:r>
    </w:p>
    <w:p w14:paraId="7422AFC7" w14:textId="77777777" w:rsidR="00934742" w:rsidRDefault="00934742" w:rsidP="0030207C">
      <w:pPr>
        <w:rPr>
          <w:rFonts w:ascii="Courier New" w:hAnsi="Courier New" w:cs="Courier New"/>
        </w:rPr>
      </w:pPr>
      <w:r w:rsidRPr="00934742">
        <w:rPr>
          <w:rFonts w:ascii="Courier New" w:hAnsi="Courier New" w:cs="Courier New"/>
          <w:color w:val="7030A0"/>
        </w:rPr>
        <w:t xml:space="preserve">if </w:t>
      </w:r>
      <w:r w:rsidRPr="00934742">
        <w:rPr>
          <w:rFonts w:ascii="Courier New" w:hAnsi="Courier New" w:cs="Courier New"/>
        </w:rPr>
        <w:t>bedingung1:</w:t>
      </w:r>
      <w:r w:rsidRPr="00934742">
        <w:rPr>
          <w:rFonts w:ascii="Courier New" w:hAnsi="Courier New" w:cs="Courier New"/>
        </w:rPr>
        <w:br/>
        <w:t xml:space="preserve">    Anweisungsblock1</w:t>
      </w:r>
      <w:r w:rsidRPr="00934742">
        <w:rPr>
          <w:rFonts w:ascii="Courier New" w:hAnsi="Courier New" w:cs="Courier New"/>
        </w:rPr>
        <w:br/>
      </w:r>
      <w:r w:rsidRPr="00934742">
        <w:rPr>
          <w:rFonts w:ascii="Courier New" w:hAnsi="Courier New" w:cs="Courier New"/>
          <w:color w:val="7030A0"/>
        </w:rPr>
        <w:t xml:space="preserve">elif </w:t>
      </w:r>
      <w:r w:rsidRPr="00934742">
        <w:rPr>
          <w:rFonts w:ascii="Courier New" w:hAnsi="Courier New" w:cs="Courier New"/>
        </w:rPr>
        <w:t>bedingung2:</w:t>
      </w:r>
      <w:r w:rsidRPr="00934742">
        <w:rPr>
          <w:rFonts w:ascii="Courier New" w:hAnsi="Courier New" w:cs="Courier New"/>
        </w:rPr>
        <w:br/>
        <w:t xml:space="preserve">    Anweisungsblock2</w:t>
      </w:r>
      <w:r w:rsidRPr="00934742">
        <w:rPr>
          <w:rFonts w:ascii="Courier New" w:hAnsi="Courier New" w:cs="Courier New"/>
        </w:rPr>
        <w:br/>
      </w:r>
      <w:r w:rsidRPr="00934742">
        <w:rPr>
          <w:rFonts w:ascii="Courier New" w:hAnsi="Courier New" w:cs="Courier New"/>
          <w:color w:val="7030A0"/>
        </w:rPr>
        <w:t>else</w:t>
      </w:r>
      <w:r w:rsidRPr="00934742">
        <w:rPr>
          <w:rFonts w:ascii="Courier New" w:hAnsi="Courier New" w:cs="Courier New"/>
        </w:rPr>
        <w:t>:</w:t>
      </w:r>
      <w:r w:rsidRPr="00934742">
        <w:rPr>
          <w:rFonts w:ascii="Courier New" w:hAnsi="Courier New" w:cs="Courier New"/>
        </w:rPr>
        <w:br/>
        <w:t xml:space="preserve">    Anweisungsblock</w:t>
      </w:r>
      <w:r>
        <w:rPr>
          <w:rFonts w:ascii="Courier New" w:hAnsi="Courier New" w:cs="Courier New"/>
        </w:rPr>
        <w:t>3</w:t>
      </w:r>
    </w:p>
    <w:p w14:paraId="71BE6425" w14:textId="77777777" w:rsidR="003E3986" w:rsidRDefault="00953A47" w:rsidP="00BA014A">
      <w:pPr>
        <w:rPr>
          <w:rFonts w:ascii="Calibri Light" w:hAnsi="Calibri Light" w:cs="Calibri Light"/>
          <w:b/>
          <w:bCs/>
          <w:sz w:val="24"/>
          <w:szCs w:val="24"/>
        </w:rPr>
      </w:pPr>
      <w:r>
        <w:rPr>
          <w:rFonts w:ascii="Calibri Light" w:hAnsi="Calibri Light" w:cs="Calibri Light"/>
          <w:b/>
          <w:bCs/>
          <w:sz w:val="24"/>
          <w:szCs w:val="24"/>
        </w:rPr>
        <w:t>1.5</w:t>
      </w:r>
      <w:r>
        <w:rPr>
          <w:rFonts w:ascii="Calibri Light" w:hAnsi="Calibri Light" w:cs="Calibri Light"/>
          <w:b/>
          <w:bCs/>
          <w:sz w:val="24"/>
          <w:szCs w:val="24"/>
        </w:rPr>
        <w:tab/>
        <w:t>Schleifen</w:t>
      </w:r>
    </w:p>
    <w:p w14:paraId="3014CD36" w14:textId="77777777" w:rsidR="00A7024B" w:rsidRPr="00BA7621" w:rsidRDefault="00963142" w:rsidP="00BA014A">
      <w:pPr>
        <w:rPr>
          <w:rFonts w:ascii="Calibri Light" w:hAnsi="Calibri Light" w:cs="Calibri Light"/>
          <w:b/>
          <w:bCs/>
        </w:rPr>
      </w:pPr>
      <w:r w:rsidRPr="00BA7621">
        <w:rPr>
          <w:rFonts w:ascii="Calibri Light" w:hAnsi="Calibri Light" w:cs="Calibri Light"/>
          <w:b/>
          <w:bCs/>
        </w:rPr>
        <w:t>for-Schleife</w:t>
      </w:r>
      <w:r w:rsidR="00BA7621" w:rsidRPr="00BA7621">
        <w:rPr>
          <w:rFonts w:ascii="Calibri Light" w:hAnsi="Calibri Light" w:cs="Calibri Light"/>
          <w:b/>
          <w:bCs/>
        </w:rPr>
        <w:t>n</w:t>
      </w:r>
    </w:p>
    <w:p w14:paraId="29116E81" w14:textId="77777777" w:rsidR="00376402" w:rsidRDefault="00376402" w:rsidP="00FE102E">
      <w:pPr>
        <w:jc w:val="both"/>
        <w:rPr>
          <w:rFonts w:ascii="Calibri Light" w:hAnsi="Calibri Light" w:cs="Calibri Light"/>
        </w:rPr>
      </w:pPr>
      <w:r w:rsidRPr="00BA7621">
        <w:rPr>
          <w:rFonts w:ascii="Calibri Light" w:hAnsi="Calibri Light" w:cs="Calibri Light"/>
        </w:rPr>
        <w:t xml:space="preserve">Bei der for-Schleife nimmt die Schleifenvariable </w:t>
      </w:r>
      <w:r w:rsidR="00BA7621">
        <w:rPr>
          <w:rFonts w:ascii="Calibri Light" w:hAnsi="Calibri Light" w:cs="Calibri Light"/>
        </w:rPr>
        <w:t xml:space="preserve">(im nachfolgenden Beispiel i) </w:t>
      </w:r>
      <w:r w:rsidRPr="00BA7621">
        <w:rPr>
          <w:rFonts w:ascii="Calibri Light" w:hAnsi="Calibri Light" w:cs="Calibri Light"/>
        </w:rPr>
        <w:t xml:space="preserve">der </w:t>
      </w:r>
      <w:r w:rsidR="00BA7621" w:rsidRPr="00BA7621">
        <w:rPr>
          <w:rFonts w:ascii="Calibri Light" w:hAnsi="Calibri Light" w:cs="Calibri Light"/>
        </w:rPr>
        <w:t>Reihe</w:t>
      </w:r>
      <w:r w:rsidRPr="00BA7621">
        <w:rPr>
          <w:rFonts w:ascii="Calibri Light" w:hAnsi="Calibri Light" w:cs="Calibri Light"/>
        </w:rPr>
        <w:t xml:space="preserve"> nach jedes der angegebenen Elemente an</w:t>
      </w:r>
      <w:r w:rsidR="00BA7621">
        <w:rPr>
          <w:rFonts w:ascii="Calibri Light" w:hAnsi="Calibri Light" w:cs="Calibri Light"/>
        </w:rPr>
        <w:t>. Die Schleifenvariable wird dabei global angelegt und kann nach dem Ende der Schleife verwendet werden. Beispiel:</w:t>
      </w:r>
    </w:p>
    <w:p w14:paraId="1CC91532" w14:textId="77777777" w:rsidR="00BA7621" w:rsidRPr="00BA7621" w:rsidRDefault="00BA7621" w:rsidP="00BA014A">
      <w:pPr>
        <w:rPr>
          <w:rFonts w:ascii="Courier New" w:hAnsi="Courier New" w:cs="Courier New"/>
        </w:rPr>
      </w:pPr>
      <w:r w:rsidRPr="00533C80">
        <w:rPr>
          <w:rFonts w:ascii="Courier New" w:hAnsi="Courier New" w:cs="Courier New"/>
          <w:color w:val="7030A0"/>
        </w:rPr>
        <w:t xml:space="preserve">for </w:t>
      </w:r>
      <w:r w:rsidRPr="00BA7621">
        <w:rPr>
          <w:rFonts w:ascii="Courier New" w:hAnsi="Courier New" w:cs="Courier New"/>
        </w:rPr>
        <w:t xml:space="preserve">i </w:t>
      </w:r>
      <w:r w:rsidRPr="00533C80">
        <w:rPr>
          <w:rFonts w:ascii="Courier New" w:hAnsi="Courier New" w:cs="Courier New"/>
          <w:color w:val="7030A0"/>
        </w:rPr>
        <w:t xml:space="preserve">in </w:t>
      </w:r>
      <w:r w:rsidRPr="00BA7621">
        <w:rPr>
          <w:rFonts w:ascii="Courier New" w:hAnsi="Courier New" w:cs="Courier New"/>
        </w:rPr>
        <w:t>[8, 9, 25]:</w:t>
      </w:r>
      <w:r w:rsidRPr="00BA7621">
        <w:rPr>
          <w:rFonts w:ascii="Courier New" w:hAnsi="Courier New" w:cs="Courier New"/>
        </w:rPr>
        <w:br/>
        <w:t xml:space="preserve">    </w:t>
      </w:r>
      <w:r w:rsidRPr="00533C80">
        <w:rPr>
          <w:rFonts w:ascii="Courier New" w:hAnsi="Courier New" w:cs="Courier New"/>
          <w:color w:val="7030A0"/>
        </w:rPr>
        <w:t xml:space="preserve">print </w:t>
      </w:r>
      <w:r w:rsidRPr="00BA7621">
        <w:rPr>
          <w:rFonts w:ascii="Courier New" w:hAnsi="Courier New" w:cs="Courier New"/>
        </w:rPr>
        <w:t>(i, end=‘ ‘)</w:t>
      </w:r>
      <w:r w:rsidRPr="00BA7621">
        <w:rPr>
          <w:rFonts w:ascii="Courier New" w:hAnsi="Courier New" w:cs="Courier New"/>
        </w:rPr>
        <w:br/>
      </w:r>
      <w:r w:rsidRPr="00533C80">
        <w:rPr>
          <w:rFonts w:ascii="Courier New" w:hAnsi="Courier New" w:cs="Courier New"/>
          <w:color w:val="7030A0"/>
        </w:rPr>
        <w:t xml:space="preserve">print </w:t>
      </w:r>
      <w:r w:rsidRPr="00BA7621">
        <w:rPr>
          <w:rFonts w:ascii="Courier New" w:hAnsi="Courier New" w:cs="Courier New"/>
        </w:rPr>
        <w:t>(’, Variablenwert nach der Schleife: ‘, i)</w:t>
      </w:r>
    </w:p>
    <w:p w14:paraId="693ED9D5" w14:textId="77777777" w:rsidR="00BA7621" w:rsidRPr="00533C80" w:rsidRDefault="00BA7621" w:rsidP="00BA014A">
      <w:pPr>
        <w:rPr>
          <w:rFonts w:ascii="Courier New" w:hAnsi="Courier New" w:cs="Courier New"/>
          <w:color w:val="70AD47" w:themeColor="accent6"/>
        </w:rPr>
      </w:pPr>
      <w:r w:rsidRPr="00533C80">
        <w:rPr>
          <w:rFonts w:ascii="Courier New" w:hAnsi="Courier New" w:cs="Courier New"/>
          <w:color w:val="70AD47" w:themeColor="accent6"/>
        </w:rPr>
        <w:t># Ausgabe: 8 9 25, Variablenwert nach der Schleife: 25</w:t>
      </w:r>
    </w:p>
    <w:p w14:paraId="2B37A2D6" w14:textId="77777777" w:rsidR="00963142" w:rsidRDefault="00963142" w:rsidP="00BA014A">
      <w:pPr>
        <w:rPr>
          <w:rFonts w:ascii="Calibri Light" w:hAnsi="Calibri Light" w:cs="Calibri Light"/>
          <w:b/>
          <w:bCs/>
        </w:rPr>
      </w:pPr>
      <w:r w:rsidRPr="00BA7621">
        <w:rPr>
          <w:rFonts w:ascii="Calibri Light" w:hAnsi="Calibri Light" w:cs="Calibri Light"/>
          <w:b/>
          <w:bCs/>
        </w:rPr>
        <w:t>while-Schleife</w:t>
      </w:r>
    </w:p>
    <w:p w14:paraId="106EB925" w14:textId="77777777" w:rsidR="00BA7621" w:rsidRDefault="00BA7621" w:rsidP="00FE102E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While-Schleifen werden wiederholt ausgeführt, solange die Bedingung erfüllt ist. Sie eigenen sich daher als Dauerschleife. Beispiel:</w:t>
      </w:r>
    </w:p>
    <w:p w14:paraId="02C18C46" w14:textId="77777777" w:rsidR="00533C80" w:rsidRPr="00533C80" w:rsidRDefault="00BA7621" w:rsidP="00BA014A">
      <w:pPr>
        <w:rPr>
          <w:rFonts w:ascii="Courier New" w:hAnsi="Courier New" w:cs="Courier New"/>
        </w:rPr>
      </w:pPr>
      <w:r w:rsidRPr="00533C80">
        <w:rPr>
          <w:rFonts w:ascii="Courier New" w:hAnsi="Courier New" w:cs="Courier New"/>
        </w:rPr>
        <w:t>x=0</w:t>
      </w:r>
      <w:r w:rsidR="00533C80" w:rsidRPr="00533C80">
        <w:rPr>
          <w:rFonts w:ascii="Courier New" w:hAnsi="Courier New" w:cs="Courier New"/>
        </w:rPr>
        <w:br/>
      </w:r>
      <w:r w:rsidRPr="00533C80">
        <w:rPr>
          <w:rFonts w:ascii="Courier New" w:hAnsi="Courier New" w:cs="Courier New"/>
          <w:color w:val="7030A0"/>
        </w:rPr>
        <w:t xml:space="preserve">while </w:t>
      </w:r>
      <w:r w:rsidRPr="00533C80">
        <w:rPr>
          <w:rFonts w:ascii="Courier New" w:hAnsi="Courier New" w:cs="Courier New"/>
        </w:rPr>
        <w:t>x</w:t>
      </w:r>
      <w:r w:rsidR="00533C80" w:rsidRPr="00533C80">
        <w:rPr>
          <w:rFonts w:ascii="Courier New" w:hAnsi="Courier New" w:cs="Courier New"/>
        </w:rPr>
        <w:t>&lt;</w:t>
      </w:r>
      <w:r w:rsidRPr="00533C80">
        <w:rPr>
          <w:rFonts w:ascii="Courier New" w:hAnsi="Courier New" w:cs="Courier New"/>
        </w:rPr>
        <w:t>=</w:t>
      </w:r>
      <w:r w:rsidR="00533C80" w:rsidRPr="00533C80">
        <w:rPr>
          <w:rFonts w:ascii="Courier New" w:hAnsi="Courier New" w:cs="Courier New"/>
        </w:rPr>
        <w:t>10:</w:t>
      </w:r>
      <w:r w:rsidR="00533C80" w:rsidRPr="00533C80">
        <w:rPr>
          <w:rFonts w:ascii="Courier New" w:hAnsi="Courier New" w:cs="Courier New"/>
        </w:rPr>
        <w:br/>
        <w:t xml:space="preserve">    x=x+1</w:t>
      </w:r>
      <w:r w:rsidR="00533C80" w:rsidRPr="00533C80">
        <w:rPr>
          <w:rFonts w:ascii="Courier New" w:hAnsi="Courier New" w:cs="Courier New"/>
        </w:rPr>
        <w:br/>
        <w:t xml:space="preserve">    </w:t>
      </w:r>
      <w:r w:rsidR="00533C80" w:rsidRPr="00533C80">
        <w:rPr>
          <w:rFonts w:ascii="Courier New" w:hAnsi="Courier New" w:cs="Courier New"/>
          <w:color w:val="7030A0"/>
        </w:rPr>
        <w:t>print</w:t>
      </w:r>
      <w:r w:rsidR="00533C80" w:rsidRPr="00533C80">
        <w:rPr>
          <w:rFonts w:ascii="Courier New" w:hAnsi="Courier New" w:cs="Courier New"/>
        </w:rPr>
        <w:t>(x, end=‘ ‘)</w:t>
      </w:r>
    </w:p>
    <w:p w14:paraId="562F0603" w14:textId="77777777" w:rsidR="00533C80" w:rsidRPr="00533C80" w:rsidRDefault="00533C80" w:rsidP="00BA014A">
      <w:pPr>
        <w:rPr>
          <w:rFonts w:ascii="Courier New" w:hAnsi="Courier New" w:cs="Courier New"/>
          <w:color w:val="70AD47" w:themeColor="accent6"/>
        </w:rPr>
      </w:pPr>
      <w:r w:rsidRPr="00533C80">
        <w:rPr>
          <w:rFonts w:ascii="Courier New" w:hAnsi="Courier New" w:cs="Courier New"/>
          <w:color w:val="70AD47" w:themeColor="accent6"/>
        </w:rPr>
        <w:t># Ausgabe: 1 2 3 4 5 6 7 8 9 10 11</w:t>
      </w:r>
    </w:p>
    <w:p w14:paraId="65067DDA" w14:textId="77777777" w:rsidR="00FE102E" w:rsidRDefault="00FE102E" w:rsidP="00FE102E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und while-Schleifen können beide vorzeitig beendet (</w:t>
      </w:r>
      <w:r w:rsidRPr="00FE102E">
        <w:rPr>
          <w:rFonts w:ascii="Courier New" w:hAnsi="Courier New" w:cs="Courier New"/>
        </w:rPr>
        <w:t>break</w:t>
      </w:r>
      <w:r>
        <w:rPr>
          <w:rFonts w:ascii="Calibri Light" w:hAnsi="Calibri Light" w:cs="Calibri Light"/>
        </w:rPr>
        <w:t>) werden oder es kann auch der  aktuelle Schleifendurchgang übersprungen werden (</w:t>
      </w:r>
      <w:proofErr w:type="spellStart"/>
      <w:r w:rsidRPr="00FE102E">
        <w:rPr>
          <w:rFonts w:ascii="Courier New" w:hAnsi="Courier New" w:cs="Courier New"/>
        </w:rPr>
        <w:t>continue</w:t>
      </w:r>
      <w:proofErr w:type="spellEnd"/>
      <w:r>
        <w:rPr>
          <w:rFonts w:ascii="Calibri Light" w:hAnsi="Calibri Light" w:cs="Calibri Light"/>
        </w:rPr>
        <w:t xml:space="preserve">), wenn eine bestimmte Bedingung erfüllt ist. </w:t>
      </w:r>
      <w:r w:rsidR="00BD1E84">
        <w:rPr>
          <w:rFonts w:ascii="Calibri Light" w:hAnsi="Calibri Light" w:cs="Calibri Light"/>
        </w:rPr>
        <w:t>Beispiel:</w:t>
      </w:r>
    </w:p>
    <w:p w14:paraId="45170018" w14:textId="77777777" w:rsidR="00BD1E84" w:rsidRDefault="00BD1E84" w:rsidP="00BD1E84">
      <w:pPr>
        <w:rPr>
          <w:rFonts w:ascii="Courier New" w:hAnsi="Courier New" w:cs="Courier New"/>
        </w:rPr>
      </w:pPr>
      <w:proofErr w:type="spellStart"/>
      <w:r w:rsidRPr="00BD1E84">
        <w:rPr>
          <w:rFonts w:ascii="Courier New" w:hAnsi="Courier New" w:cs="Courier New"/>
          <w:color w:val="7030A0"/>
        </w:rPr>
        <w:t>while</w:t>
      </w:r>
      <w:proofErr w:type="spellEnd"/>
      <w:r w:rsidRPr="00BD1E84">
        <w:rPr>
          <w:rFonts w:ascii="Courier New" w:hAnsi="Courier New" w:cs="Courier New"/>
          <w:color w:val="7030A0"/>
        </w:rPr>
        <w:t xml:space="preserve"> </w:t>
      </w:r>
      <w:r>
        <w:rPr>
          <w:rFonts w:ascii="Courier New" w:hAnsi="Courier New" w:cs="Courier New"/>
        </w:rPr>
        <w:t>bedingung1</w:t>
      </w:r>
      <w:r w:rsidRPr="00533C80">
        <w:rPr>
          <w:rFonts w:ascii="Courier New" w:hAnsi="Courier New" w:cs="Courier New"/>
        </w:rPr>
        <w:t>:</w:t>
      </w:r>
      <w:r w:rsidRPr="00533C80">
        <w:rPr>
          <w:rFonts w:ascii="Courier New" w:hAnsi="Courier New" w:cs="Courier New"/>
        </w:rPr>
        <w:br/>
        <w:t xml:space="preserve">    </w:t>
      </w:r>
      <w:proofErr w:type="spellStart"/>
      <w:r w:rsidRPr="00BD1E84">
        <w:rPr>
          <w:rFonts w:ascii="Courier New" w:hAnsi="Courier New" w:cs="Courier New"/>
          <w:color w:val="7030A0"/>
        </w:rPr>
        <w:t>if</w:t>
      </w:r>
      <w:proofErr w:type="spellEnd"/>
      <w:r w:rsidRPr="00BD1E84">
        <w:rPr>
          <w:rFonts w:ascii="Courier New" w:hAnsi="Courier New" w:cs="Courier New"/>
          <w:color w:val="7030A0"/>
        </w:rPr>
        <w:t xml:space="preserve"> </w:t>
      </w:r>
      <w:r>
        <w:rPr>
          <w:rFonts w:ascii="Courier New" w:hAnsi="Courier New" w:cs="Courier New"/>
        </w:rPr>
        <w:t xml:space="preserve">bedingung2: </w:t>
      </w:r>
      <w:proofErr w:type="spellStart"/>
      <w:r w:rsidRPr="00BD1E84">
        <w:rPr>
          <w:rFonts w:ascii="Courier New" w:hAnsi="Courier New" w:cs="Courier New"/>
          <w:color w:val="7030A0"/>
        </w:rPr>
        <w:t>continue</w:t>
      </w:r>
      <w:proofErr w:type="spellEnd"/>
      <w:r>
        <w:rPr>
          <w:rFonts w:ascii="Courier New" w:hAnsi="Courier New" w:cs="Courier New"/>
        </w:rPr>
        <w:tab/>
      </w:r>
      <w:r w:rsidRPr="00BD1E84">
        <w:rPr>
          <w:rFonts w:ascii="Courier New" w:hAnsi="Courier New" w:cs="Courier New"/>
          <w:color w:val="70AD47" w:themeColor="accent6"/>
        </w:rPr>
        <w:t># überspringt anweisung1 und break</w:t>
      </w:r>
      <w:r>
        <w:rPr>
          <w:rFonts w:ascii="Courier New" w:hAnsi="Courier New" w:cs="Courier New"/>
        </w:rPr>
        <w:br/>
        <w:t xml:space="preserve">    anweisung1</w:t>
      </w:r>
      <w:r>
        <w:rPr>
          <w:rFonts w:ascii="Courier New" w:hAnsi="Courier New" w:cs="Courier New"/>
        </w:rPr>
        <w:br/>
        <w:t xml:space="preserve">    </w:t>
      </w:r>
      <w:r w:rsidRPr="00BD1E84">
        <w:rPr>
          <w:rFonts w:ascii="Courier New" w:hAnsi="Courier New" w:cs="Courier New"/>
          <w:color w:val="7030A0"/>
        </w:rPr>
        <w:t xml:space="preserve">if </w:t>
      </w:r>
      <w:r>
        <w:rPr>
          <w:rFonts w:ascii="Courier New" w:hAnsi="Courier New" w:cs="Courier New"/>
        </w:rPr>
        <w:t xml:space="preserve">bedinung3: </w:t>
      </w:r>
      <w:r w:rsidRPr="00BD1E84">
        <w:rPr>
          <w:rFonts w:ascii="Courier New" w:hAnsi="Courier New" w:cs="Courier New"/>
          <w:color w:val="7030A0"/>
        </w:rPr>
        <w:t>break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BD1E84">
        <w:rPr>
          <w:rFonts w:ascii="Courier New" w:hAnsi="Courier New" w:cs="Courier New"/>
          <w:color w:val="70AD47" w:themeColor="accent6"/>
        </w:rPr>
        <w:t># beendet die Schleife</w:t>
      </w:r>
    </w:p>
    <w:p w14:paraId="1E6B61C7" w14:textId="77777777" w:rsidR="00BD1E84" w:rsidRDefault="00BD1E84" w:rsidP="00BD1E84">
      <w:pPr>
        <w:rPr>
          <w:rFonts w:ascii="Courier New" w:hAnsi="Courier New" w:cs="Courier New"/>
        </w:rPr>
      </w:pPr>
    </w:p>
    <w:p w14:paraId="1892C698" w14:textId="77777777" w:rsidR="00BD1E84" w:rsidRDefault="00BD1E84" w:rsidP="00BD1E84">
      <w:pPr>
        <w:rPr>
          <w:rFonts w:ascii="Courier New" w:hAnsi="Courier New" w:cs="Courier New"/>
        </w:rPr>
      </w:pPr>
    </w:p>
    <w:p w14:paraId="51D96AA4" w14:textId="77777777" w:rsidR="00BD1E84" w:rsidRPr="00FE102E" w:rsidRDefault="00BD1E84" w:rsidP="00BD1E84">
      <w:pPr>
        <w:rPr>
          <w:rFonts w:ascii="Calibri Light" w:hAnsi="Calibri Light" w:cs="Calibri Light"/>
        </w:rPr>
      </w:pPr>
    </w:p>
    <w:p w14:paraId="1CDD02FA" w14:textId="77777777" w:rsidR="00963142" w:rsidRPr="00BA7621" w:rsidRDefault="00963142" w:rsidP="00BA014A">
      <w:pPr>
        <w:rPr>
          <w:rFonts w:ascii="Calibri Light" w:hAnsi="Calibri Light" w:cs="Calibri Light"/>
          <w:b/>
          <w:bCs/>
        </w:rPr>
      </w:pPr>
      <w:r w:rsidRPr="00BA7621">
        <w:rPr>
          <w:rFonts w:ascii="Calibri Light" w:hAnsi="Calibri Light" w:cs="Calibri Light"/>
          <w:b/>
          <w:bCs/>
        </w:rPr>
        <w:lastRenderedPageBreak/>
        <w:t>Schleifen über Zahlenbereiche</w:t>
      </w:r>
    </w:p>
    <w:p w14:paraId="65C7EBC9" w14:textId="77777777" w:rsidR="00963142" w:rsidRDefault="00963142" w:rsidP="00376402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Um Schleifen in einem vorgegebenen Zahlenraum auszuführen werden Elemente durch </w:t>
      </w:r>
      <w:r w:rsidRPr="00963142">
        <w:rPr>
          <w:rFonts w:ascii="Courier New" w:hAnsi="Courier New" w:cs="Courier New"/>
        </w:rPr>
        <w:t>range(Start, Ende)</w:t>
      </w:r>
      <w:r>
        <w:rPr>
          <w:rFonts w:ascii="Calibri Light" w:hAnsi="Calibri Light" w:cs="Calibri Light"/>
        </w:rPr>
        <w:t xml:space="preserve"> erzeugt. Dabei ist der Endwert exklusiv, das heißt er wird nicht mehr berücksichtigt. Beispiel:</w:t>
      </w:r>
    </w:p>
    <w:p w14:paraId="41AD7C59" w14:textId="77777777" w:rsidR="00963142" w:rsidRPr="00376402" w:rsidRDefault="00963142" w:rsidP="00BA014A">
      <w:pPr>
        <w:rPr>
          <w:rFonts w:ascii="Courier New" w:hAnsi="Courier New" w:cs="Courier New"/>
        </w:rPr>
      </w:pPr>
      <w:r w:rsidRPr="00376402">
        <w:rPr>
          <w:rFonts w:ascii="Courier New" w:hAnsi="Courier New" w:cs="Courier New"/>
          <w:color w:val="7030A0"/>
        </w:rPr>
        <w:t xml:space="preserve">for </w:t>
      </w:r>
      <w:r w:rsidRPr="00376402">
        <w:rPr>
          <w:rFonts w:ascii="Courier New" w:hAnsi="Courier New" w:cs="Courier New"/>
        </w:rPr>
        <w:t xml:space="preserve">i </w:t>
      </w:r>
      <w:r w:rsidRPr="00376402">
        <w:rPr>
          <w:rFonts w:ascii="Courier New" w:hAnsi="Courier New" w:cs="Courier New"/>
          <w:color w:val="7030A0"/>
        </w:rPr>
        <w:t xml:space="preserve">in </w:t>
      </w:r>
      <w:r w:rsidRPr="00376402">
        <w:rPr>
          <w:rFonts w:ascii="Courier New" w:hAnsi="Courier New" w:cs="Courier New"/>
        </w:rPr>
        <w:t>range(1, 10)</w:t>
      </w:r>
      <w:r w:rsidR="00376402">
        <w:rPr>
          <w:rFonts w:ascii="Courier New" w:hAnsi="Courier New" w:cs="Courier New"/>
        </w:rPr>
        <w:t>:</w:t>
      </w:r>
      <w:r w:rsidRPr="00376402">
        <w:rPr>
          <w:rFonts w:ascii="Courier New" w:hAnsi="Courier New" w:cs="Courier New"/>
        </w:rPr>
        <w:br/>
        <w:t xml:space="preserve">    </w:t>
      </w:r>
      <w:r w:rsidRPr="00376402">
        <w:rPr>
          <w:rFonts w:ascii="Courier New" w:hAnsi="Courier New" w:cs="Courier New"/>
          <w:color w:val="7030A0"/>
        </w:rPr>
        <w:t>print</w:t>
      </w:r>
      <w:r w:rsidRPr="00376402">
        <w:rPr>
          <w:rFonts w:ascii="Courier New" w:hAnsi="Courier New" w:cs="Courier New"/>
        </w:rPr>
        <w:t>(i</w:t>
      </w:r>
      <w:r w:rsidR="00376402">
        <w:rPr>
          <w:rFonts w:ascii="Courier New" w:hAnsi="Courier New" w:cs="Courier New"/>
        </w:rPr>
        <w:t>,</w:t>
      </w:r>
      <w:r w:rsidRPr="00376402">
        <w:rPr>
          <w:rFonts w:ascii="Courier New" w:hAnsi="Courier New" w:cs="Courier New"/>
        </w:rPr>
        <w:t>“, “)</w:t>
      </w:r>
    </w:p>
    <w:p w14:paraId="3788459D" w14:textId="77777777" w:rsidR="00963142" w:rsidRPr="00376402" w:rsidRDefault="00963142" w:rsidP="00BA014A">
      <w:pPr>
        <w:rPr>
          <w:rFonts w:ascii="Courier New" w:hAnsi="Courier New" w:cs="Courier New"/>
          <w:color w:val="70AD47" w:themeColor="accent6"/>
        </w:rPr>
      </w:pPr>
      <w:r w:rsidRPr="00376402">
        <w:rPr>
          <w:rFonts w:ascii="Courier New" w:hAnsi="Courier New" w:cs="Courier New"/>
          <w:color w:val="70AD47" w:themeColor="accent6"/>
        </w:rPr>
        <w:t># Ausgabe: 1, 2, 3, 4, 5, 6, 7, 8, 9,</w:t>
      </w:r>
    </w:p>
    <w:p w14:paraId="01E3655E" w14:textId="77777777" w:rsidR="00963142" w:rsidRDefault="00963142" w:rsidP="00BA014A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Alternativ kann diese Variante noch </w:t>
      </w:r>
      <w:r w:rsidR="00376402">
        <w:rPr>
          <w:rFonts w:ascii="Calibri Light" w:hAnsi="Calibri Light" w:cs="Calibri Light"/>
        </w:rPr>
        <w:t xml:space="preserve">durch die Schrittweite mittels </w:t>
      </w:r>
      <w:r w:rsidR="00376402" w:rsidRPr="00963142">
        <w:rPr>
          <w:rFonts w:ascii="Courier New" w:hAnsi="Courier New" w:cs="Courier New"/>
        </w:rPr>
        <w:t>range(Start, Ende</w:t>
      </w:r>
      <w:r w:rsidR="00376402">
        <w:rPr>
          <w:rFonts w:ascii="Courier New" w:hAnsi="Courier New" w:cs="Courier New"/>
        </w:rPr>
        <w:t>, Schrittweite</w:t>
      </w:r>
      <w:r w:rsidR="00376402" w:rsidRPr="00963142">
        <w:rPr>
          <w:rFonts w:ascii="Courier New" w:hAnsi="Courier New" w:cs="Courier New"/>
        </w:rPr>
        <w:t>)</w:t>
      </w:r>
      <w:r w:rsidR="00376402">
        <w:rPr>
          <w:rFonts w:ascii="Courier New" w:hAnsi="Courier New" w:cs="Courier New"/>
        </w:rPr>
        <w:t xml:space="preserve"> </w:t>
      </w:r>
      <w:r w:rsidR="00376402">
        <w:rPr>
          <w:rFonts w:ascii="Calibri Light" w:hAnsi="Calibri Light" w:cs="Calibri Light"/>
        </w:rPr>
        <w:t>ergänzt werden.</w:t>
      </w:r>
    </w:p>
    <w:p w14:paraId="0BB465A6" w14:textId="77777777" w:rsidR="00376402" w:rsidRPr="00376402" w:rsidRDefault="00376402" w:rsidP="00376402">
      <w:pPr>
        <w:rPr>
          <w:rFonts w:ascii="Courier New" w:hAnsi="Courier New" w:cs="Courier New"/>
        </w:rPr>
      </w:pPr>
      <w:r w:rsidRPr="00376402">
        <w:rPr>
          <w:rFonts w:ascii="Courier New" w:hAnsi="Courier New" w:cs="Courier New"/>
          <w:color w:val="7030A0"/>
        </w:rPr>
        <w:t xml:space="preserve">for </w:t>
      </w:r>
      <w:r w:rsidRPr="00376402">
        <w:rPr>
          <w:rFonts w:ascii="Courier New" w:hAnsi="Courier New" w:cs="Courier New"/>
        </w:rPr>
        <w:t xml:space="preserve">i </w:t>
      </w:r>
      <w:r w:rsidRPr="00376402">
        <w:rPr>
          <w:rFonts w:ascii="Courier New" w:hAnsi="Courier New" w:cs="Courier New"/>
          <w:color w:val="7030A0"/>
        </w:rPr>
        <w:t xml:space="preserve">in </w:t>
      </w:r>
      <w:r w:rsidRPr="00376402">
        <w:rPr>
          <w:rFonts w:ascii="Courier New" w:hAnsi="Courier New" w:cs="Courier New"/>
        </w:rPr>
        <w:t>range(0, 20, 3)</w:t>
      </w:r>
      <w:r>
        <w:rPr>
          <w:rFonts w:ascii="Courier New" w:hAnsi="Courier New" w:cs="Courier New"/>
        </w:rPr>
        <w:t>:</w:t>
      </w:r>
      <w:r w:rsidRPr="00376402">
        <w:rPr>
          <w:rFonts w:ascii="Courier New" w:hAnsi="Courier New" w:cs="Courier New"/>
        </w:rPr>
        <w:br/>
        <w:t xml:space="preserve">    </w:t>
      </w:r>
      <w:r w:rsidRPr="00376402">
        <w:rPr>
          <w:rFonts w:ascii="Courier New" w:hAnsi="Courier New" w:cs="Courier New"/>
          <w:color w:val="7030A0"/>
        </w:rPr>
        <w:t>print</w:t>
      </w:r>
      <w:r w:rsidRPr="00376402">
        <w:rPr>
          <w:rFonts w:ascii="Courier New" w:hAnsi="Courier New" w:cs="Courier New"/>
        </w:rPr>
        <w:t>(i</w:t>
      </w:r>
      <w:r>
        <w:rPr>
          <w:rFonts w:ascii="Courier New" w:hAnsi="Courier New" w:cs="Courier New"/>
        </w:rPr>
        <w:t>,</w:t>
      </w:r>
      <w:r w:rsidRPr="00376402">
        <w:rPr>
          <w:rFonts w:ascii="Courier New" w:hAnsi="Courier New" w:cs="Courier New"/>
        </w:rPr>
        <w:t>“, “)</w:t>
      </w:r>
    </w:p>
    <w:p w14:paraId="22AC4203" w14:textId="77777777" w:rsidR="00376402" w:rsidRPr="00376402" w:rsidRDefault="00376402" w:rsidP="00BA014A">
      <w:pPr>
        <w:rPr>
          <w:rFonts w:ascii="Courier New" w:hAnsi="Courier New" w:cs="Courier New"/>
          <w:color w:val="70AD47" w:themeColor="accent6"/>
        </w:rPr>
      </w:pPr>
      <w:r w:rsidRPr="00376402">
        <w:rPr>
          <w:rFonts w:ascii="Courier New" w:hAnsi="Courier New" w:cs="Courier New"/>
          <w:color w:val="70AD47" w:themeColor="accent6"/>
        </w:rPr>
        <w:t># Ausgabe: 0, 3, 6, 9, 12, 15, 18,</w:t>
      </w:r>
    </w:p>
    <w:p w14:paraId="456D3A1B" w14:textId="77777777" w:rsidR="00B7493F" w:rsidRDefault="00B7493F">
      <w:pPr>
        <w:rPr>
          <w:rFonts w:ascii="Calibri Light" w:hAnsi="Calibri Light" w:cs="Calibri Light"/>
          <w:b/>
          <w:bCs/>
          <w:sz w:val="28"/>
          <w:szCs w:val="28"/>
        </w:rPr>
      </w:pPr>
      <w:r>
        <w:rPr>
          <w:rFonts w:ascii="Calibri Light" w:hAnsi="Calibri Light" w:cs="Calibri Light"/>
          <w:b/>
          <w:bCs/>
          <w:sz w:val="28"/>
          <w:szCs w:val="28"/>
        </w:rPr>
        <w:br w:type="page"/>
      </w:r>
    </w:p>
    <w:p w14:paraId="0A5B0447" w14:textId="77777777" w:rsidR="00C66617" w:rsidRDefault="00C66617" w:rsidP="00BA014A">
      <w:pPr>
        <w:rPr>
          <w:rFonts w:ascii="Calibri Light" w:hAnsi="Calibri Light" w:cs="Calibri Light"/>
          <w:b/>
          <w:bCs/>
          <w:sz w:val="28"/>
          <w:szCs w:val="28"/>
        </w:rPr>
      </w:pPr>
      <w:r w:rsidRPr="00C46D5A">
        <w:rPr>
          <w:rFonts w:ascii="Calibri Light" w:hAnsi="Calibri Light" w:cs="Calibri Light"/>
          <w:b/>
          <w:bCs/>
          <w:sz w:val="28"/>
          <w:szCs w:val="28"/>
        </w:rPr>
        <w:lastRenderedPageBreak/>
        <w:t xml:space="preserve">2 </w:t>
      </w:r>
      <w:r w:rsidRPr="00C46D5A">
        <w:rPr>
          <w:rFonts w:ascii="Calibri Light" w:hAnsi="Calibri Light" w:cs="Calibri Light"/>
          <w:b/>
          <w:bCs/>
          <w:sz w:val="28"/>
          <w:szCs w:val="28"/>
        </w:rPr>
        <w:tab/>
        <w:t>Raspberry</w:t>
      </w:r>
      <w:r w:rsidR="004F53E6">
        <w:rPr>
          <w:rFonts w:ascii="Calibri Light" w:hAnsi="Calibri Light" w:cs="Calibri Light"/>
          <w:b/>
          <w:bCs/>
          <w:sz w:val="28"/>
          <w:szCs w:val="28"/>
        </w:rPr>
        <w:t xml:space="preserve"> </w:t>
      </w:r>
      <w:r w:rsidRPr="00C46D5A">
        <w:rPr>
          <w:rFonts w:ascii="Calibri Light" w:hAnsi="Calibri Light" w:cs="Calibri Light"/>
          <w:b/>
          <w:bCs/>
          <w:sz w:val="28"/>
          <w:szCs w:val="28"/>
        </w:rPr>
        <w:t>Pi</w:t>
      </w:r>
    </w:p>
    <w:p w14:paraId="60BFC725" w14:textId="77777777" w:rsidR="003E3986" w:rsidRDefault="003E3986" w:rsidP="00BA014A">
      <w:pPr>
        <w:rPr>
          <w:rFonts w:ascii="Calibri Light" w:hAnsi="Calibri Light" w:cs="Calibri Light"/>
          <w:b/>
          <w:bCs/>
          <w:sz w:val="24"/>
          <w:szCs w:val="24"/>
        </w:rPr>
      </w:pPr>
      <w:r w:rsidRPr="003E3986">
        <w:rPr>
          <w:rFonts w:ascii="Calibri Light" w:hAnsi="Calibri Light" w:cs="Calibri Light"/>
          <w:b/>
          <w:bCs/>
          <w:sz w:val="24"/>
          <w:szCs w:val="24"/>
        </w:rPr>
        <w:t>2.1</w:t>
      </w:r>
      <w:r w:rsidRPr="003E3986">
        <w:rPr>
          <w:rFonts w:ascii="Calibri Light" w:hAnsi="Calibri Light" w:cs="Calibri Light"/>
          <w:b/>
          <w:bCs/>
          <w:sz w:val="24"/>
          <w:szCs w:val="24"/>
        </w:rPr>
        <w:tab/>
      </w:r>
      <w:r w:rsidR="00B7493F">
        <w:rPr>
          <w:rFonts w:ascii="Calibri Light" w:hAnsi="Calibri Light" w:cs="Calibri Light"/>
          <w:b/>
          <w:bCs/>
          <w:sz w:val="24"/>
          <w:szCs w:val="24"/>
        </w:rPr>
        <w:t xml:space="preserve">Pinbelegung des Raspberry Pi </w:t>
      </w:r>
      <w:r w:rsidR="004F3638">
        <w:rPr>
          <w:rFonts w:ascii="Calibri Light" w:hAnsi="Calibri Light" w:cs="Calibri Light"/>
          <w:b/>
          <w:bCs/>
          <w:sz w:val="24"/>
          <w:szCs w:val="24"/>
        </w:rPr>
        <w:t>2</w:t>
      </w:r>
      <w:r w:rsidR="00B7493F">
        <w:rPr>
          <w:rFonts w:ascii="Calibri Light" w:hAnsi="Calibri Light" w:cs="Calibri Light"/>
          <w:b/>
          <w:bCs/>
          <w:sz w:val="24"/>
          <w:szCs w:val="24"/>
        </w:rPr>
        <w:t>B+</w:t>
      </w:r>
    </w:p>
    <w:p w14:paraId="3847CEDA" w14:textId="77777777" w:rsidR="00393A9F" w:rsidRDefault="00B30962" w:rsidP="00393A9F">
      <w:pPr>
        <w:keepNext/>
      </w:pPr>
      <w:r>
        <w:rPr>
          <w:noProof/>
        </w:rPr>
        <w:drawing>
          <wp:inline distT="0" distB="0" distL="0" distR="0" wp14:anchorId="01B4A39D" wp14:editId="09F55C89">
            <wp:extent cx="5760720" cy="3286760"/>
            <wp:effectExtent l="0" t="0" r="0" b="889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5710" w14:textId="27315D27" w:rsidR="00B7493F" w:rsidRPr="003E3986" w:rsidRDefault="00393A9F" w:rsidP="00393A9F">
      <w:pPr>
        <w:pStyle w:val="Beschriftung"/>
        <w:rPr>
          <w:rFonts w:ascii="Calibri Light" w:hAnsi="Calibri Light" w:cs="Calibri Light"/>
          <w:b/>
          <w:bCs/>
          <w:sz w:val="24"/>
          <w:szCs w:val="24"/>
        </w:rPr>
      </w:pPr>
      <w:r>
        <w:t xml:space="preserve">Abbildung </w:t>
      </w:r>
      <w:r w:rsidR="008B524D">
        <w:fldChar w:fldCharType="begin"/>
      </w:r>
      <w:r w:rsidR="008B524D">
        <w:instrText xml:space="preserve"> SEQ Abbildung \* ARABIC </w:instrText>
      </w:r>
      <w:r w:rsidR="008B524D">
        <w:fldChar w:fldCharType="separate"/>
      </w:r>
      <w:r w:rsidR="00817BD7">
        <w:rPr>
          <w:noProof/>
        </w:rPr>
        <w:t>1</w:t>
      </w:r>
      <w:r w:rsidR="008B524D">
        <w:rPr>
          <w:noProof/>
        </w:rPr>
        <w:fldChar w:fldCharType="end"/>
      </w:r>
      <w:r>
        <w:t xml:space="preserve"> Raspberry </w:t>
      </w:r>
      <w:proofErr w:type="spellStart"/>
      <w:r>
        <w:t>Pinout</w:t>
      </w:r>
      <w:proofErr w:type="spellEnd"/>
      <w:r>
        <w:t xml:space="preserve">, Quelle: </w:t>
      </w:r>
      <w:r w:rsidRPr="00045E36">
        <w:t>https://www.bigmessowires.com/2018/05/26/raspberry-pi-gpio-programming-in-c/</w:t>
      </w:r>
    </w:p>
    <w:p w14:paraId="2133E0CC" w14:textId="77777777" w:rsidR="003E3986" w:rsidRDefault="003E3986" w:rsidP="00BA014A">
      <w:pPr>
        <w:rPr>
          <w:rFonts w:ascii="Calibri Light" w:hAnsi="Calibri Light" w:cs="Calibri Light"/>
          <w:b/>
          <w:bCs/>
          <w:sz w:val="24"/>
          <w:szCs w:val="24"/>
        </w:rPr>
      </w:pPr>
      <w:r w:rsidRPr="003E3986">
        <w:rPr>
          <w:rFonts w:ascii="Calibri Light" w:hAnsi="Calibri Light" w:cs="Calibri Light"/>
          <w:b/>
          <w:bCs/>
          <w:sz w:val="24"/>
          <w:szCs w:val="24"/>
        </w:rPr>
        <w:t>2.2</w:t>
      </w:r>
      <w:r w:rsidRPr="003E3986">
        <w:rPr>
          <w:rFonts w:ascii="Calibri Light" w:hAnsi="Calibri Light" w:cs="Calibri Light"/>
          <w:b/>
          <w:bCs/>
          <w:sz w:val="24"/>
          <w:szCs w:val="24"/>
        </w:rPr>
        <w:tab/>
        <w:t>Einbindung von GPIOs</w:t>
      </w:r>
    </w:p>
    <w:p w14:paraId="5E43BFBC" w14:textId="77777777" w:rsidR="00B7493F" w:rsidRDefault="00B7493F" w:rsidP="00BA014A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Zur Festlegung und Ansteuerung der einzelnen Pins eines Raspberry Pis folgende</w:t>
      </w:r>
      <w:r w:rsidR="004F53E6">
        <w:rPr>
          <w:rFonts w:ascii="Calibri Light" w:hAnsi="Calibri Light" w:cs="Calibri Light"/>
        </w:rPr>
        <w:t xml:space="preserve"> grundlegende</w:t>
      </w:r>
      <w:r>
        <w:rPr>
          <w:rFonts w:ascii="Calibri Light" w:hAnsi="Calibri Light" w:cs="Calibri Light"/>
        </w:rPr>
        <w:t xml:space="preserve"> Befehle verwendet.</w:t>
      </w:r>
    </w:p>
    <w:p w14:paraId="681F7007" w14:textId="77777777" w:rsidR="003F1FB8" w:rsidRPr="00B7493F" w:rsidRDefault="003F1FB8" w:rsidP="00B7493F">
      <w:pPr>
        <w:pStyle w:val="Listenabsatz"/>
        <w:numPr>
          <w:ilvl w:val="0"/>
          <w:numId w:val="4"/>
        </w:numPr>
        <w:rPr>
          <w:rFonts w:ascii="Calibri Light" w:hAnsi="Calibri Light" w:cs="Calibri Light"/>
        </w:rPr>
      </w:pPr>
      <w:r w:rsidRPr="00B7493F">
        <w:rPr>
          <w:rFonts w:ascii="Calibri Light" w:hAnsi="Calibri Light" w:cs="Calibri Light"/>
        </w:rPr>
        <w:t>Einbindung des GPIO-Moduls in Python</w:t>
      </w:r>
      <w:r w:rsidR="003439BF" w:rsidRPr="00B7493F">
        <w:rPr>
          <w:rFonts w:ascii="Calibri Light" w:hAnsi="Calibri Light" w:cs="Calibri Light"/>
        </w:rPr>
        <w:t>:</w:t>
      </w:r>
      <w:r w:rsidR="00A659A3" w:rsidRPr="00B7493F">
        <w:rPr>
          <w:rFonts w:ascii="Calibri Light" w:hAnsi="Calibri Light" w:cs="Calibri Light"/>
        </w:rPr>
        <w:t xml:space="preserve"> </w:t>
      </w:r>
      <w:r w:rsidRPr="00B7493F">
        <w:rPr>
          <w:rFonts w:ascii="Courier New" w:hAnsi="Courier New" w:cs="Courier New"/>
        </w:rPr>
        <w:t xml:space="preserve">import </w:t>
      </w:r>
      <w:r w:rsidRPr="00B7493F">
        <w:rPr>
          <w:rFonts w:ascii="Courier New" w:hAnsi="Courier New" w:cs="Courier New"/>
          <w:color w:val="7030A0"/>
        </w:rPr>
        <w:t xml:space="preserve">RPi.GPIO </w:t>
      </w:r>
      <w:r w:rsidRPr="00B7493F">
        <w:rPr>
          <w:rFonts w:ascii="Courier New" w:hAnsi="Courier New" w:cs="Courier New"/>
        </w:rPr>
        <w:t xml:space="preserve">as </w:t>
      </w:r>
      <w:r w:rsidRPr="00B7493F">
        <w:rPr>
          <w:rFonts w:ascii="Courier New" w:hAnsi="Courier New" w:cs="Courier New"/>
          <w:color w:val="7030A0"/>
        </w:rPr>
        <w:t>GPIO</w:t>
      </w:r>
    </w:p>
    <w:p w14:paraId="1919A97E" w14:textId="77777777" w:rsidR="00B7493F" w:rsidRPr="00B7493F" w:rsidRDefault="003439BF" w:rsidP="00B7493F">
      <w:pPr>
        <w:pStyle w:val="Listenabsatz"/>
        <w:numPr>
          <w:ilvl w:val="0"/>
          <w:numId w:val="4"/>
        </w:numPr>
        <w:rPr>
          <w:rFonts w:ascii="Calibri Light" w:hAnsi="Calibri Light" w:cs="Calibri Light"/>
        </w:rPr>
      </w:pPr>
      <w:r w:rsidRPr="00B7493F">
        <w:rPr>
          <w:rFonts w:ascii="Calibri Light" w:hAnsi="Calibri Light" w:cs="Calibri Light"/>
        </w:rPr>
        <w:t xml:space="preserve">Festlegen der </w:t>
      </w:r>
      <w:r w:rsidR="00B7493F" w:rsidRPr="00B7493F">
        <w:rPr>
          <w:rFonts w:ascii="Calibri Light" w:hAnsi="Calibri Light" w:cs="Calibri Light"/>
        </w:rPr>
        <w:t xml:space="preserve">Pin- </w:t>
      </w:r>
      <w:r w:rsidRPr="00B7493F">
        <w:rPr>
          <w:rFonts w:ascii="Calibri Light" w:hAnsi="Calibri Light" w:cs="Calibri Light"/>
        </w:rPr>
        <w:t>Zählweise:</w:t>
      </w:r>
      <w:r w:rsidR="00B7493F" w:rsidRPr="00B7493F">
        <w:rPr>
          <w:rFonts w:ascii="Calibri Light" w:hAnsi="Calibri Light" w:cs="Calibri Light"/>
        </w:rPr>
        <w:t xml:space="preserve"> </w:t>
      </w:r>
      <w:r w:rsidRPr="00B7493F">
        <w:rPr>
          <w:rFonts w:ascii="Courier New" w:hAnsi="Courier New" w:cs="Courier New"/>
          <w:color w:val="7030A0"/>
        </w:rPr>
        <w:t>GPIO</w:t>
      </w:r>
      <w:r w:rsidRPr="00B7493F">
        <w:rPr>
          <w:rFonts w:ascii="Courier New" w:hAnsi="Courier New" w:cs="Courier New"/>
        </w:rPr>
        <w:t>.setmode(</w:t>
      </w:r>
      <w:r w:rsidRPr="00B7493F">
        <w:rPr>
          <w:rFonts w:ascii="Courier New" w:hAnsi="Courier New" w:cs="Courier New"/>
          <w:color w:val="7030A0"/>
        </w:rPr>
        <w:t>GPIO.BOARD</w:t>
      </w:r>
      <w:r w:rsidRPr="00B7493F">
        <w:rPr>
          <w:rFonts w:ascii="Courier New" w:hAnsi="Courier New" w:cs="Courier New"/>
        </w:rPr>
        <w:t>)</w:t>
      </w:r>
      <w:r w:rsidR="00B7493F" w:rsidRPr="00B7493F">
        <w:rPr>
          <w:rFonts w:ascii="Calibri Light" w:hAnsi="Calibri Light" w:cs="Calibri Light"/>
        </w:rPr>
        <w:t xml:space="preserve"> </w:t>
      </w:r>
    </w:p>
    <w:p w14:paraId="0887FE4D" w14:textId="77777777" w:rsidR="00B7493F" w:rsidRPr="00B7493F" w:rsidRDefault="00B7493F" w:rsidP="00B7493F">
      <w:pPr>
        <w:pStyle w:val="Listenabsatz"/>
        <w:numPr>
          <w:ilvl w:val="0"/>
          <w:numId w:val="4"/>
        </w:numPr>
        <w:rPr>
          <w:rFonts w:ascii="Courier New" w:hAnsi="Courier New" w:cs="Courier New"/>
        </w:rPr>
      </w:pPr>
      <w:r w:rsidRPr="00B7493F">
        <w:rPr>
          <w:rFonts w:ascii="Calibri Light" w:hAnsi="Calibri Light" w:cs="Calibri Light"/>
        </w:rPr>
        <w:t>Festlegen der Pin- Zählweise</w:t>
      </w:r>
      <w:r w:rsidRPr="00B7493F">
        <w:rPr>
          <w:rFonts w:ascii="Courier New" w:hAnsi="Courier New" w:cs="Courier New"/>
        </w:rPr>
        <w:t xml:space="preserve"> </w:t>
      </w:r>
      <w:r w:rsidR="003439BF" w:rsidRPr="00B7493F">
        <w:rPr>
          <w:rFonts w:ascii="Courier New" w:hAnsi="Courier New" w:cs="Courier New"/>
          <w:color w:val="7030A0"/>
        </w:rPr>
        <w:t>GPIO</w:t>
      </w:r>
      <w:r w:rsidR="003439BF" w:rsidRPr="00B7493F">
        <w:rPr>
          <w:rFonts w:ascii="Courier New" w:hAnsi="Courier New" w:cs="Courier New"/>
        </w:rPr>
        <w:t>.setmode(</w:t>
      </w:r>
      <w:r w:rsidR="003439BF" w:rsidRPr="00B7493F">
        <w:rPr>
          <w:rFonts w:ascii="Courier New" w:hAnsi="Courier New" w:cs="Courier New"/>
          <w:color w:val="7030A0"/>
        </w:rPr>
        <w:t>GPIO.BCM</w:t>
      </w:r>
      <w:r w:rsidR="003439BF" w:rsidRPr="00B7493F">
        <w:rPr>
          <w:rFonts w:ascii="Courier New" w:hAnsi="Courier New" w:cs="Courier New"/>
        </w:rPr>
        <w:t>)</w:t>
      </w:r>
      <w:r w:rsidR="003439BF" w:rsidRPr="00B7493F">
        <w:rPr>
          <w:rFonts w:ascii="Courier New" w:hAnsi="Courier New" w:cs="Courier New"/>
        </w:rPr>
        <w:tab/>
      </w:r>
    </w:p>
    <w:p w14:paraId="643373F0" w14:textId="77777777" w:rsidR="003439BF" w:rsidRPr="00B7493F" w:rsidRDefault="003439BF" w:rsidP="00B7493F">
      <w:pPr>
        <w:pStyle w:val="Listenabsatz"/>
        <w:numPr>
          <w:ilvl w:val="0"/>
          <w:numId w:val="4"/>
        </w:numPr>
        <w:rPr>
          <w:rFonts w:ascii="Calibri Light" w:hAnsi="Calibri Light" w:cs="Calibri Light"/>
        </w:rPr>
      </w:pPr>
      <w:r w:rsidRPr="00B7493F">
        <w:rPr>
          <w:rFonts w:ascii="Calibri Light" w:hAnsi="Calibri Light" w:cs="Calibri Light"/>
        </w:rPr>
        <w:t>Einen Pin (hier Pin22/ GPIO 25) als Ausgang festlegen:</w:t>
      </w:r>
      <w:r w:rsidR="00A659A3" w:rsidRPr="00B7493F">
        <w:rPr>
          <w:rFonts w:ascii="Calibri Light" w:hAnsi="Calibri Light" w:cs="Calibri Light"/>
        </w:rPr>
        <w:t xml:space="preserve"> </w:t>
      </w:r>
      <w:r w:rsidRPr="00B7493F">
        <w:rPr>
          <w:rFonts w:ascii="Courier New" w:hAnsi="Courier New" w:cs="Courier New"/>
          <w:color w:val="7030A0"/>
        </w:rPr>
        <w:t>GPIO</w:t>
      </w:r>
      <w:r w:rsidRPr="00B7493F">
        <w:rPr>
          <w:rFonts w:ascii="Courier New" w:hAnsi="Courier New" w:cs="Courier New"/>
        </w:rPr>
        <w:t>.setup(</w:t>
      </w:r>
      <w:r w:rsidRPr="00B7493F">
        <w:rPr>
          <w:rFonts w:ascii="Courier New" w:hAnsi="Courier New" w:cs="Courier New"/>
          <w:color w:val="7030A0"/>
        </w:rPr>
        <w:t>22</w:t>
      </w:r>
      <w:r w:rsidRPr="00B7493F">
        <w:rPr>
          <w:rFonts w:ascii="Courier New" w:hAnsi="Courier New" w:cs="Courier New"/>
        </w:rPr>
        <w:t xml:space="preserve">, </w:t>
      </w:r>
      <w:r w:rsidRPr="00B7493F">
        <w:rPr>
          <w:rFonts w:ascii="Courier New" w:hAnsi="Courier New" w:cs="Courier New"/>
          <w:color w:val="7030A0"/>
        </w:rPr>
        <w:t>GPIO.OUT</w:t>
      </w:r>
      <w:r w:rsidRPr="00B7493F">
        <w:rPr>
          <w:rFonts w:ascii="Courier New" w:hAnsi="Courier New" w:cs="Courier New"/>
        </w:rPr>
        <w:t>)</w:t>
      </w:r>
    </w:p>
    <w:p w14:paraId="24F39F39" w14:textId="77777777" w:rsidR="003439BF" w:rsidRPr="00B7493F" w:rsidRDefault="003439BF" w:rsidP="00B7493F">
      <w:pPr>
        <w:pStyle w:val="Listenabsatz"/>
        <w:numPr>
          <w:ilvl w:val="0"/>
          <w:numId w:val="4"/>
        </w:numPr>
        <w:rPr>
          <w:rFonts w:ascii="Calibri Light" w:hAnsi="Calibri Light" w:cs="Calibri Light"/>
        </w:rPr>
      </w:pPr>
      <w:r w:rsidRPr="00B7493F">
        <w:rPr>
          <w:rFonts w:ascii="Calibri Light" w:hAnsi="Calibri Light" w:cs="Calibri Light"/>
        </w:rPr>
        <w:t>Einen Pin (hier Pin22/ GPIO 25) als Eingang festlegen:</w:t>
      </w:r>
      <w:r w:rsidR="00A659A3" w:rsidRPr="00B7493F">
        <w:rPr>
          <w:rFonts w:ascii="Calibri Light" w:hAnsi="Calibri Light" w:cs="Calibri Light"/>
        </w:rPr>
        <w:t xml:space="preserve"> </w:t>
      </w:r>
      <w:r w:rsidRPr="00B7493F">
        <w:rPr>
          <w:rFonts w:ascii="Courier New" w:hAnsi="Courier New" w:cs="Courier New"/>
          <w:color w:val="7030A0"/>
        </w:rPr>
        <w:t>GPIO</w:t>
      </w:r>
      <w:r w:rsidRPr="00B7493F">
        <w:rPr>
          <w:rFonts w:ascii="Courier New" w:hAnsi="Courier New" w:cs="Courier New"/>
        </w:rPr>
        <w:t>.setup(</w:t>
      </w:r>
      <w:r w:rsidRPr="00B7493F">
        <w:rPr>
          <w:rFonts w:ascii="Courier New" w:hAnsi="Courier New" w:cs="Courier New"/>
          <w:color w:val="7030A0"/>
        </w:rPr>
        <w:t>22</w:t>
      </w:r>
      <w:r w:rsidRPr="00B7493F">
        <w:rPr>
          <w:rFonts w:ascii="Courier New" w:hAnsi="Courier New" w:cs="Courier New"/>
        </w:rPr>
        <w:t xml:space="preserve">, </w:t>
      </w:r>
      <w:r w:rsidRPr="00B7493F">
        <w:rPr>
          <w:rFonts w:ascii="Courier New" w:hAnsi="Courier New" w:cs="Courier New"/>
          <w:color w:val="7030A0"/>
        </w:rPr>
        <w:t>GPIO.IN</w:t>
      </w:r>
      <w:r w:rsidRPr="00B7493F">
        <w:rPr>
          <w:rFonts w:ascii="Courier New" w:hAnsi="Courier New" w:cs="Courier New"/>
        </w:rPr>
        <w:t>)</w:t>
      </w:r>
    </w:p>
    <w:p w14:paraId="313009CD" w14:textId="77777777" w:rsidR="00B7493F" w:rsidRPr="00B7493F" w:rsidRDefault="004F53E6" w:rsidP="00B7493F">
      <w:pPr>
        <w:pStyle w:val="Listenabsatz"/>
        <w:numPr>
          <w:ilvl w:val="0"/>
          <w:numId w:val="4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Status eines Pins (hier Pin 22/ GPIO 25) abfragen: </w:t>
      </w:r>
      <w:r w:rsidRPr="004F53E6">
        <w:rPr>
          <w:rFonts w:ascii="Courier New" w:hAnsi="Courier New" w:cs="Courier New"/>
        </w:rPr>
        <w:t>GPIO.input(22) == GPIO.HIGH</w:t>
      </w:r>
      <w:r>
        <w:rPr>
          <w:rFonts w:ascii="Calibri Light" w:hAnsi="Calibri Light" w:cs="Calibri Light"/>
        </w:rPr>
        <w:br/>
        <w:t xml:space="preserve">In diesem Beispiel wird abgefragt, ob eine Spannung an Pin 22 anliegt. Mit </w:t>
      </w:r>
      <w:r w:rsidRPr="004F53E6">
        <w:rPr>
          <w:rFonts w:ascii="Courier New" w:hAnsi="Courier New" w:cs="Courier New"/>
        </w:rPr>
        <w:t>GPIO.LOW</w:t>
      </w:r>
      <w:r>
        <w:rPr>
          <w:rFonts w:ascii="Calibri Light" w:hAnsi="Calibri Light" w:cs="Calibri Light"/>
        </w:rPr>
        <w:t xml:space="preserve"> kann auch abgefragt werden ob keine Spannung anliegt. Alternativ können auch boolesche Variablen zur Abfrage verwendet werden.</w:t>
      </w:r>
    </w:p>
    <w:p w14:paraId="1AF4CAE0" w14:textId="77777777" w:rsidR="00E46CAF" w:rsidRDefault="00E46CAF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br w:type="page"/>
      </w:r>
    </w:p>
    <w:p w14:paraId="3C17BF34" w14:textId="77777777" w:rsidR="00B7493F" w:rsidRPr="00B7493F" w:rsidRDefault="00B7493F" w:rsidP="00A659A3">
      <w:pPr>
        <w:jc w:val="both"/>
        <w:rPr>
          <w:rFonts w:ascii="Calibri Light" w:hAnsi="Calibri Light" w:cs="Calibri Light"/>
          <w:b/>
          <w:bCs/>
        </w:rPr>
      </w:pPr>
      <w:r w:rsidRPr="00B7493F">
        <w:rPr>
          <w:rFonts w:ascii="Calibri Light" w:hAnsi="Calibri Light" w:cs="Calibri Light"/>
          <w:b/>
          <w:bCs/>
        </w:rPr>
        <w:lastRenderedPageBreak/>
        <w:t>Flankenerkennung</w:t>
      </w:r>
    </w:p>
    <w:p w14:paraId="760F00D5" w14:textId="77777777" w:rsidR="003439BF" w:rsidRDefault="003439BF" w:rsidP="00A659A3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Um einen Eingang nicht dauerhaft abzufragen und den code somit ständig zu durchlaufen, wird die Flankenerkennung verwendet. Hier wird bei einer steigenden Flanke (0 </w:t>
      </w:r>
      <w:r w:rsidRPr="003439BF">
        <w:rPr>
          <w:rFonts w:ascii="Calibri Light" w:hAnsi="Calibri Light" w:cs="Calibri Light"/>
        </w:rPr>
        <w:sym w:font="Wingdings" w:char="F0E0"/>
      </w:r>
      <w:r>
        <w:rPr>
          <w:rFonts w:ascii="Calibri Light" w:hAnsi="Calibri Light" w:cs="Calibri Light"/>
        </w:rPr>
        <w:t xml:space="preserve"> 1) oder bei einer fallenden Flanke (1 </w:t>
      </w:r>
      <w:r w:rsidRPr="003439BF">
        <w:rPr>
          <w:rFonts w:ascii="Calibri Light" w:hAnsi="Calibri Light" w:cs="Calibri Light"/>
        </w:rPr>
        <w:sym w:font="Wingdings" w:char="F0E0"/>
      </w:r>
      <w:r>
        <w:rPr>
          <w:rFonts w:ascii="Calibri Light" w:hAnsi="Calibri Light" w:cs="Calibri Light"/>
        </w:rPr>
        <w:t xml:space="preserve"> 0) ein Ereignis ausgelöst.</w:t>
      </w:r>
      <w:r w:rsidR="00E46CAF">
        <w:rPr>
          <w:rFonts w:ascii="Calibri Light" w:hAnsi="Calibri Light" w:cs="Calibri Light"/>
        </w:rPr>
        <w:t xml:space="preserve"> Nachfolgendes Beispiel gibt den grundlegenden Aufbau einer Flankenerkennung wieder:</w:t>
      </w:r>
    </w:p>
    <w:p w14:paraId="389FEE81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  <w:r w:rsidRPr="00E46CAF">
        <w:rPr>
          <w:rFonts w:ascii="Courier New" w:hAnsi="Courier New" w:cs="Courier New"/>
        </w:rPr>
        <w:t>import time</w:t>
      </w:r>
    </w:p>
    <w:p w14:paraId="6A8D9FE8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  <w:r w:rsidRPr="00E46CAF">
        <w:rPr>
          <w:rFonts w:ascii="Courier New" w:hAnsi="Courier New" w:cs="Courier New"/>
        </w:rPr>
        <w:t>import RPi.GPIO as GPIO</w:t>
      </w:r>
    </w:p>
    <w:p w14:paraId="563C6757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</w:p>
    <w:p w14:paraId="66554933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  <w:r w:rsidRPr="00E46CAF">
        <w:rPr>
          <w:rFonts w:ascii="Courier New" w:hAnsi="Courier New" w:cs="Courier New"/>
        </w:rPr>
        <w:t>GPIO.setmode(GPIO.BOARD)</w:t>
      </w:r>
    </w:p>
    <w:p w14:paraId="70E60623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  <w:r w:rsidRPr="00E46CAF">
        <w:rPr>
          <w:rFonts w:ascii="Courier New" w:hAnsi="Courier New" w:cs="Courier New"/>
        </w:rPr>
        <w:t>GPIO.setup(18, GPIO.IN, pull_up_down = GPIO.PUD_DOWN)</w:t>
      </w:r>
    </w:p>
    <w:p w14:paraId="43865A09" w14:textId="77777777" w:rsidR="00E46CAF" w:rsidRDefault="00E46CAF" w:rsidP="00E46CAF">
      <w:pPr>
        <w:spacing w:after="0"/>
        <w:rPr>
          <w:rFonts w:ascii="Courier New" w:hAnsi="Courier New" w:cs="Courier New"/>
        </w:rPr>
      </w:pPr>
    </w:p>
    <w:p w14:paraId="1438E5B6" w14:textId="77777777" w:rsidR="00E46CAF" w:rsidRPr="004F53E6" w:rsidRDefault="00E46CAF" w:rsidP="00E46CAF">
      <w:pPr>
        <w:spacing w:after="0"/>
        <w:rPr>
          <w:rFonts w:ascii="Courier New" w:hAnsi="Courier New" w:cs="Courier New"/>
          <w:color w:val="70AD47" w:themeColor="accent6"/>
        </w:rPr>
      </w:pPr>
      <w:r w:rsidRPr="004F53E6">
        <w:rPr>
          <w:rFonts w:ascii="Courier New" w:hAnsi="Courier New" w:cs="Courier New"/>
          <w:color w:val="70AD47" w:themeColor="accent6"/>
        </w:rPr>
        <w:t># Ereignis-Funktion, die bei einer steigenden Flanke ausgeführt wird</w:t>
      </w:r>
    </w:p>
    <w:p w14:paraId="65D133CF" w14:textId="77777777" w:rsidR="00E46CAF" w:rsidRDefault="00E46CAF" w:rsidP="00E46CAF">
      <w:pPr>
        <w:spacing w:after="0"/>
        <w:rPr>
          <w:rFonts w:ascii="Courier New" w:hAnsi="Courier New" w:cs="Courier New"/>
        </w:rPr>
      </w:pPr>
      <w:r w:rsidRPr="00E46CAF">
        <w:rPr>
          <w:rFonts w:ascii="Courier New" w:hAnsi="Courier New" w:cs="Courier New"/>
        </w:rPr>
        <w:t>def flanke(channel):</w:t>
      </w:r>
    </w:p>
    <w:p w14:paraId="25BD6AFC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print(“steigende Flanke</w:t>
      </w:r>
      <w:r w:rsidR="00467C3E">
        <w:rPr>
          <w:rFonts w:ascii="Courier New" w:hAnsi="Courier New" w:cs="Courier New"/>
        </w:rPr>
        <w:t xml:space="preserve"> an Eingang</w:t>
      </w:r>
      <w:r>
        <w:rPr>
          <w:rFonts w:ascii="Courier New" w:hAnsi="Courier New" w:cs="Courier New"/>
        </w:rPr>
        <w:t>“</w:t>
      </w:r>
      <w:r w:rsidR="00467C3E">
        <w:rPr>
          <w:rFonts w:ascii="Courier New" w:hAnsi="Courier New" w:cs="Courier New"/>
        </w:rPr>
        <w:t xml:space="preserve">, channel </w:t>
      </w:r>
      <w:r>
        <w:rPr>
          <w:rFonts w:ascii="Courier New" w:hAnsi="Courier New" w:cs="Courier New"/>
        </w:rPr>
        <w:t>)</w:t>
      </w:r>
    </w:p>
    <w:p w14:paraId="6EBE16C4" w14:textId="77777777" w:rsidR="00E46CAF" w:rsidRDefault="00E46CAF" w:rsidP="00E46CAF">
      <w:pPr>
        <w:spacing w:after="0"/>
        <w:rPr>
          <w:rFonts w:ascii="Courier New" w:hAnsi="Courier New" w:cs="Courier New"/>
        </w:rPr>
      </w:pPr>
    </w:p>
    <w:p w14:paraId="0D7C5983" w14:textId="77777777" w:rsidR="00E46CAF" w:rsidRPr="004F53E6" w:rsidRDefault="00E46CAF" w:rsidP="00E46CAF">
      <w:pPr>
        <w:spacing w:after="0"/>
        <w:rPr>
          <w:rFonts w:ascii="Courier New" w:hAnsi="Courier New" w:cs="Courier New"/>
          <w:color w:val="70AD47" w:themeColor="accent6"/>
        </w:rPr>
      </w:pPr>
      <w:r w:rsidRPr="004F53E6">
        <w:rPr>
          <w:rFonts w:ascii="Courier New" w:hAnsi="Courier New" w:cs="Courier New"/>
          <w:color w:val="70AD47" w:themeColor="accent6"/>
        </w:rPr>
        <w:t># Ereignis deklarieren</w:t>
      </w:r>
    </w:p>
    <w:p w14:paraId="7682B740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  <w:r w:rsidRPr="00E46CAF">
        <w:rPr>
          <w:rFonts w:ascii="Courier New" w:hAnsi="Courier New" w:cs="Courier New"/>
        </w:rPr>
        <w:t>channel = 18</w:t>
      </w:r>
    </w:p>
    <w:p w14:paraId="0FBD0917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  <w:r w:rsidRPr="00E46CAF">
        <w:rPr>
          <w:rFonts w:ascii="Courier New" w:hAnsi="Courier New" w:cs="Courier New"/>
        </w:rPr>
        <w:t xml:space="preserve">GPIO.add_event_detect(channel, GPIO.RISING, callback = </w:t>
      </w:r>
      <w:r>
        <w:rPr>
          <w:rFonts w:ascii="Courier New" w:hAnsi="Courier New" w:cs="Courier New"/>
        </w:rPr>
        <w:t>flanke</w:t>
      </w:r>
      <w:r w:rsidRPr="00E46CAF">
        <w:rPr>
          <w:rFonts w:ascii="Courier New" w:hAnsi="Courier New" w:cs="Courier New"/>
        </w:rPr>
        <w:t>, bouncetime = 200)</w:t>
      </w:r>
    </w:p>
    <w:p w14:paraId="62126E20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</w:p>
    <w:p w14:paraId="7817B95B" w14:textId="77777777" w:rsidR="00E46CAF" w:rsidRPr="00E46CAF" w:rsidRDefault="00E46CAF" w:rsidP="00E46CAF">
      <w:pPr>
        <w:spacing w:after="0"/>
        <w:rPr>
          <w:rFonts w:ascii="Courier New" w:hAnsi="Courier New" w:cs="Courier New"/>
        </w:rPr>
      </w:pPr>
      <w:r w:rsidRPr="00E46CAF">
        <w:rPr>
          <w:rFonts w:ascii="Courier New" w:hAnsi="Courier New" w:cs="Courier New"/>
        </w:rPr>
        <w:t>while True:</w:t>
      </w:r>
      <w:r w:rsidR="004F53E6">
        <w:rPr>
          <w:rFonts w:ascii="Courier New" w:hAnsi="Courier New" w:cs="Courier New"/>
        </w:rPr>
        <w:tab/>
      </w:r>
      <w:r w:rsidR="004F53E6">
        <w:rPr>
          <w:rFonts w:ascii="Courier New" w:hAnsi="Courier New" w:cs="Courier New"/>
        </w:rPr>
        <w:tab/>
      </w:r>
      <w:r w:rsidR="004F53E6" w:rsidRPr="004F53E6">
        <w:rPr>
          <w:rFonts w:ascii="Courier New" w:hAnsi="Courier New" w:cs="Courier New"/>
          <w:color w:val="70AD47" w:themeColor="accent6"/>
        </w:rPr>
        <w:t xml:space="preserve"># Das eigentliche Hauptprogramm, dient in </w:t>
      </w:r>
    </w:p>
    <w:p w14:paraId="412EE24D" w14:textId="77777777" w:rsidR="00E46CAF" w:rsidRPr="004F53E6" w:rsidRDefault="00E46CAF" w:rsidP="00E46CAF">
      <w:pPr>
        <w:spacing w:after="0"/>
        <w:rPr>
          <w:rFonts w:ascii="Courier New" w:hAnsi="Courier New" w:cs="Courier New"/>
          <w:color w:val="70AD47" w:themeColor="accent6"/>
        </w:rPr>
      </w:pPr>
      <w:r w:rsidRPr="00E46CAF">
        <w:rPr>
          <w:rFonts w:ascii="Courier New" w:hAnsi="Courier New" w:cs="Courier New"/>
        </w:rPr>
        <w:t xml:space="preserve">    time.sleep(0.1)</w:t>
      </w:r>
      <w:r w:rsidR="004F53E6">
        <w:rPr>
          <w:rFonts w:ascii="Courier New" w:hAnsi="Courier New" w:cs="Courier New"/>
        </w:rPr>
        <w:tab/>
        <w:t xml:space="preserve">  </w:t>
      </w:r>
      <w:r w:rsidR="004F53E6" w:rsidRPr="004F53E6">
        <w:rPr>
          <w:rFonts w:ascii="Courier New" w:hAnsi="Courier New" w:cs="Courier New"/>
          <w:color w:val="70AD47" w:themeColor="accent6"/>
        </w:rPr>
        <w:t>diesem Fall nur als Dauerschleife</w:t>
      </w:r>
    </w:p>
    <w:p w14:paraId="3EAC82C2" w14:textId="77777777" w:rsidR="00B7493F" w:rsidRDefault="00B7493F" w:rsidP="00A659A3">
      <w:pPr>
        <w:jc w:val="both"/>
        <w:rPr>
          <w:rFonts w:ascii="Calibri Light" w:hAnsi="Calibri Light" w:cs="Calibri Light"/>
        </w:rPr>
      </w:pPr>
    </w:p>
    <w:p w14:paraId="7B211DB2" w14:textId="77777777" w:rsidR="00A659A3" w:rsidRDefault="00467C3E" w:rsidP="00A659A3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In diesem Beispiel wird Pin 18 auf eine steigende Flanke (</w:t>
      </w:r>
      <w:r w:rsidRPr="00E46CAF">
        <w:rPr>
          <w:rFonts w:ascii="Courier New" w:hAnsi="Courier New" w:cs="Courier New"/>
        </w:rPr>
        <w:t>GPIO.RISING</w:t>
      </w:r>
      <w:r>
        <w:rPr>
          <w:rFonts w:ascii="Calibri Light" w:hAnsi="Calibri Light" w:cs="Calibri Light"/>
        </w:rPr>
        <w:t xml:space="preserve">) überwacht. Dabei wird mit </w:t>
      </w:r>
      <w:r w:rsidRPr="00A659A3">
        <w:rPr>
          <w:rFonts w:ascii="Courier New" w:hAnsi="Courier New" w:cs="Courier New"/>
        </w:rPr>
        <w:t>bouncetime</w:t>
      </w:r>
      <w:r>
        <w:rPr>
          <w:rFonts w:ascii="Calibri Light" w:hAnsi="Calibri Light" w:cs="Calibri Light"/>
        </w:rPr>
        <w:t xml:space="preserve"> ein Zeitintervall für das Abfragen des Eingangs festgelegt. Damit wird bei prellenden Schaltern verhindert, dass </w:t>
      </w:r>
      <w:r w:rsidR="00A659A3">
        <w:rPr>
          <w:rFonts w:ascii="Calibri Light" w:hAnsi="Calibri Light" w:cs="Calibri Light"/>
        </w:rPr>
        <w:t>ein</w:t>
      </w:r>
      <w:r>
        <w:rPr>
          <w:rFonts w:ascii="Calibri Light" w:hAnsi="Calibri Light" w:cs="Calibri Light"/>
        </w:rPr>
        <w:t xml:space="preserve"> Ereignis mehrfach ausgelöst wird. Mit </w:t>
      </w:r>
      <w:r w:rsidRPr="00A659A3">
        <w:rPr>
          <w:rFonts w:ascii="Courier New" w:hAnsi="Courier New" w:cs="Courier New"/>
        </w:rPr>
        <w:t>callback</w:t>
      </w:r>
      <w:r>
        <w:rPr>
          <w:rFonts w:ascii="Calibri Light" w:hAnsi="Calibri Light" w:cs="Calibri Light"/>
        </w:rPr>
        <w:t xml:space="preserve"> wird definiert, welche Funktion anschließend ausgeführt wird. </w:t>
      </w:r>
    </w:p>
    <w:p w14:paraId="407D31F8" w14:textId="77777777" w:rsidR="00E46CAF" w:rsidRDefault="00A659A3" w:rsidP="00A659A3">
      <w:pPr>
        <w:jc w:val="both"/>
        <w:rPr>
          <w:rFonts w:ascii="Calibri Light" w:hAnsi="Calibri Light" w:cs="Calibri Light"/>
          <w:b/>
          <w:bCs/>
          <w:sz w:val="28"/>
          <w:szCs w:val="28"/>
        </w:rPr>
      </w:pPr>
      <w:r>
        <w:rPr>
          <w:rFonts w:ascii="Calibri Light" w:hAnsi="Calibri Light" w:cs="Calibri Light"/>
        </w:rPr>
        <w:t xml:space="preserve">Fallende Flanken können entsprechend mit </w:t>
      </w:r>
      <w:r w:rsidRPr="00A659A3">
        <w:rPr>
          <w:rFonts w:ascii="Courier New" w:hAnsi="Courier New" w:cs="Courier New"/>
        </w:rPr>
        <w:t>GPIO.FALLING</w:t>
      </w:r>
      <w:r>
        <w:rPr>
          <w:rFonts w:ascii="Calibri Light" w:hAnsi="Calibri Light" w:cs="Calibri Light"/>
        </w:rPr>
        <w:t xml:space="preserve"> erkannt werden. Es ist zu dem möglich sowohl steigende als auch fallende Flanken an einem Pin zu erkennen. Dazu wird </w:t>
      </w:r>
      <w:r w:rsidRPr="00A659A3">
        <w:rPr>
          <w:rFonts w:ascii="Courier New" w:hAnsi="Courier New" w:cs="Courier New"/>
        </w:rPr>
        <w:t>GPIO.BOTH</w:t>
      </w:r>
      <w:r>
        <w:rPr>
          <w:rFonts w:ascii="Calibri Light" w:hAnsi="Calibri Light" w:cs="Calibri Light"/>
        </w:rPr>
        <w:t xml:space="preserve"> verwendet.</w:t>
      </w:r>
      <w:r w:rsidR="00E46CAF">
        <w:rPr>
          <w:rFonts w:ascii="Calibri Light" w:hAnsi="Calibri Light" w:cs="Calibri Light"/>
          <w:b/>
          <w:bCs/>
          <w:sz w:val="28"/>
          <w:szCs w:val="28"/>
        </w:rPr>
        <w:br w:type="page"/>
      </w:r>
    </w:p>
    <w:p w14:paraId="1DF2DE1F" w14:textId="77777777" w:rsidR="00953A47" w:rsidRDefault="00D348B7" w:rsidP="00BA014A">
      <w:pPr>
        <w:rPr>
          <w:rFonts w:ascii="Calibri Light" w:hAnsi="Calibri Light" w:cs="Calibri Light"/>
          <w:b/>
          <w:bCs/>
          <w:sz w:val="28"/>
          <w:szCs w:val="28"/>
        </w:rPr>
      </w:pPr>
      <w:r>
        <w:rPr>
          <w:rFonts w:ascii="Calibri Light" w:hAnsi="Calibri Light" w:cs="Calibri Light"/>
          <w:b/>
          <w:bCs/>
          <w:sz w:val="28"/>
          <w:szCs w:val="28"/>
        </w:rPr>
        <w:lastRenderedPageBreak/>
        <w:t>3</w:t>
      </w:r>
      <w:r w:rsidR="00953A47">
        <w:rPr>
          <w:rFonts w:ascii="Calibri Light" w:hAnsi="Calibri Light" w:cs="Calibri Light"/>
          <w:b/>
          <w:bCs/>
          <w:sz w:val="28"/>
          <w:szCs w:val="28"/>
        </w:rPr>
        <w:tab/>
      </w:r>
      <w:r w:rsidR="00322384">
        <w:rPr>
          <w:rFonts w:ascii="Calibri Light" w:hAnsi="Calibri Light" w:cs="Calibri Light"/>
          <w:b/>
          <w:bCs/>
          <w:sz w:val="28"/>
          <w:szCs w:val="28"/>
        </w:rPr>
        <w:t>Kommentierte Beispielaufgaben</w:t>
      </w:r>
    </w:p>
    <w:p w14:paraId="09401BBD" w14:textId="77777777" w:rsidR="00D348B7" w:rsidRDefault="00D348B7">
      <w:pPr>
        <w:rPr>
          <w:rFonts w:ascii="Calibri Light" w:hAnsi="Calibri Light" w:cs="Calibri Light"/>
          <w:b/>
          <w:bCs/>
          <w:sz w:val="24"/>
          <w:szCs w:val="24"/>
        </w:rPr>
      </w:pPr>
      <w:r>
        <w:rPr>
          <w:rFonts w:ascii="Calibri Light" w:hAnsi="Calibri Light" w:cs="Calibri Light"/>
          <w:b/>
          <w:bCs/>
          <w:sz w:val="24"/>
          <w:szCs w:val="24"/>
        </w:rPr>
        <w:t>Beispielaufgabe 1</w:t>
      </w:r>
      <w:r w:rsidR="007D6EB9">
        <w:rPr>
          <w:rFonts w:ascii="Calibri Light" w:hAnsi="Calibri Light" w:cs="Calibri Light"/>
          <w:b/>
          <w:bCs/>
          <w:sz w:val="24"/>
          <w:szCs w:val="24"/>
        </w:rPr>
        <w:t xml:space="preserve"> – Grundlagen Programmaufbau</w:t>
      </w:r>
    </w:p>
    <w:p w14:paraId="7B74D848" w14:textId="77777777" w:rsidR="00D348B7" w:rsidRDefault="00D609D2">
      <w:pPr>
        <w:rPr>
          <w:rFonts w:ascii="Calibri Light" w:hAnsi="Calibri Light" w:cs="Calibri Light"/>
          <w:b/>
          <w:bCs/>
          <w:sz w:val="24"/>
          <w:szCs w:val="24"/>
        </w:rPr>
      </w:pPr>
      <w:r w:rsidRPr="00D609D2">
        <w:rPr>
          <w:rFonts w:ascii="Calibri Light" w:hAnsi="Calibri Light" w:cs="Calibri Light"/>
          <w:b/>
          <w:bCs/>
          <w:noProof/>
          <w:sz w:val="24"/>
          <w:szCs w:val="24"/>
        </w:rPr>
        <w:drawing>
          <wp:inline distT="0" distB="0" distL="0" distR="0" wp14:anchorId="24EBA47A" wp14:editId="7F11A955">
            <wp:extent cx="5760720" cy="1349375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2BF4" w14:textId="77777777" w:rsidR="00ED6AE6" w:rsidRPr="00561F9F" w:rsidRDefault="00ED6AE6">
      <w:pPr>
        <w:rPr>
          <w:rFonts w:ascii="Calibri Light" w:hAnsi="Calibri Light" w:cs="Calibri Light"/>
          <w:b/>
          <w:bCs/>
          <w:sz w:val="24"/>
          <w:szCs w:val="24"/>
        </w:rPr>
      </w:pPr>
      <w:r w:rsidRPr="00561F9F">
        <w:rPr>
          <w:rFonts w:ascii="Calibri Light" w:hAnsi="Calibri Light" w:cs="Calibri Light"/>
          <w:b/>
          <w:bCs/>
          <w:sz w:val="24"/>
          <w:szCs w:val="24"/>
        </w:rPr>
        <w:t>Beispiel</w:t>
      </w:r>
      <w:r w:rsidR="00561F9F" w:rsidRPr="00561F9F">
        <w:rPr>
          <w:rFonts w:ascii="Calibri Light" w:hAnsi="Calibri Light" w:cs="Calibri Light"/>
          <w:b/>
          <w:bCs/>
          <w:sz w:val="24"/>
          <w:szCs w:val="24"/>
        </w:rPr>
        <w:t>aufgabe</w:t>
      </w:r>
      <w:r w:rsidRPr="00561F9F">
        <w:rPr>
          <w:rFonts w:ascii="Calibri Light" w:hAnsi="Calibri Light" w:cs="Calibri Light"/>
          <w:b/>
          <w:bCs/>
          <w:sz w:val="24"/>
          <w:szCs w:val="24"/>
        </w:rPr>
        <w:t xml:space="preserve"> 2</w:t>
      </w:r>
      <w:r w:rsidR="007D6EB9">
        <w:rPr>
          <w:rFonts w:ascii="Calibri Light" w:hAnsi="Calibri Light" w:cs="Calibri Light"/>
          <w:b/>
          <w:bCs/>
          <w:sz w:val="24"/>
          <w:szCs w:val="24"/>
        </w:rPr>
        <w:t xml:space="preserve"> – </w:t>
      </w:r>
      <w:proofErr w:type="spellStart"/>
      <w:r w:rsidR="007D6EB9">
        <w:rPr>
          <w:rFonts w:ascii="Calibri Light" w:hAnsi="Calibri Light" w:cs="Calibri Light"/>
          <w:b/>
          <w:bCs/>
          <w:sz w:val="24"/>
          <w:szCs w:val="24"/>
        </w:rPr>
        <w:t>if</w:t>
      </w:r>
      <w:proofErr w:type="spellEnd"/>
      <w:r w:rsidR="007D6EB9">
        <w:rPr>
          <w:rFonts w:ascii="Calibri Light" w:hAnsi="Calibri Light" w:cs="Calibri Light"/>
          <w:b/>
          <w:bCs/>
          <w:sz w:val="24"/>
          <w:szCs w:val="24"/>
        </w:rPr>
        <w:t>-Verzweigung und Schleifen</w:t>
      </w:r>
    </w:p>
    <w:p w14:paraId="51951BC3" w14:textId="77777777" w:rsidR="00ED6AE6" w:rsidRDefault="00ED6AE6">
      <w:pPr>
        <w:rPr>
          <w:rFonts w:ascii="Calibri Light" w:hAnsi="Calibri Light" w:cs="Calibri Light"/>
          <w:b/>
          <w:bCs/>
          <w:sz w:val="28"/>
          <w:szCs w:val="28"/>
        </w:rPr>
      </w:pPr>
      <w:r w:rsidRPr="00ED6AE6">
        <w:rPr>
          <w:rFonts w:ascii="Calibri Light" w:hAnsi="Calibri Light" w:cs="Calibri Light"/>
          <w:b/>
          <w:bCs/>
          <w:noProof/>
          <w:sz w:val="28"/>
          <w:szCs w:val="28"/>
        </w:rPr>
        <w:drawing>
          <wp:inline distT="0" distB="0" distL="0" distR="0" wp14:anchorId="639A2EB4" wp14:editId="2CFEAB8C">
            <wp:extent cx="5760720" cy="187261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E5CC" w14:textId="77777777" w:rsidR="00ED6AE6" w:rsidRPr="00561F9F" w:rsidRDefault="00ED6AE6">
      <w:pPr>
        <w:rPr>
          <w:rFonts w:ascii="Calibri Light" w:hAnsi="Calibri Light" w:cs="Calibri Light"/>
          <w:b/>
          <w:bCs/>
          <w:sz w:val="24"/>
          <w:szCs w:val="24"/>
        </w:rPr>
      </w:pPr>
      <w:r w:rsidRPr="00561F9F">
        <w:rPr>
          <w:rFonts w:ascii="Calibri Light" w:hAnsi="Calibri Light" w:cs="Calibri Light"/>
          <w:b/>
          <w:bCs/>
          <w:sz w:val="24"/>
          <w:szCs w:val="24"/>
        </w:rPr>
        <w:t>Beispiel</w:t>
      </w:r>
      <w:r w:rsidR="00561F9F" w:rsidRPr="00561F9F">
        <w:rPr>
          <w:rFonts w:ascii="Calibri Light" w:hAnsi="Calibri Light" w:cs="Calibri Light"/>
          <w:b/>
          <w:bCs/>
          <w:sz w:val="24"/>
          <w:szCs w:val="24"/>
        </w:rPr>
        <w:t>aufgabe</w:t>
      </w:r>
      <w:r w:rsidRPr="00561F9F">
        <w:rPr>
          <w:rFonts w:ascii="Calibri Light" w:hAnsi="Calibri Light" w:cs="Calibri Light"/>
          <w:b/>
          <w:bCs/>
          <w:sz w:val="24"/>
          <w:szCs w:val="24"/>
        </w:rPr>
        <w:t xml:space="preserve"> 3</w:t>
      </w:r>
      <w:r w:rsidR="007D6EB9">
        <w:rPr>
          <w:rFonts w:ascii="Calibri Light" w:hAnsi="Calibri Light" w:cs="Calibri Light"/>
          <w:b/>
          <w:bCs/>
          <w:sz w:val="24"/>
          <w:szCs w:val="24"/>
        </w:rPr>
        <w:t xml:space="preserve"> - </w:t>
      </w:r>
      <w:proofErr w:type="spellStart"/>
      <w:r w:rsidR="007D6EB9">
        <w:rPr>
          <w:rFonts w:ascii="Calibri Light" w:hAnsi="Calibri Light" w:cs="Calibri Light"/>
          <w:b/>
          <w:bCs/>
          <w:sz w:val="24"/>
          <w:szCs w:val="24"/>
        </w:rPr>
        <w:t>if</w:t>
      </w:r>
      <w:proofErr w:type="spellEnd"/>
      <w:r w:rsidR="007D6EB9">
        <w:rPr>
          <w:rFonts w:ascii="Calibri Light" w:hAnsi="Calibri Light" w:cs="Calibri Light"/>
          <w:b/>
          <w:bCs/>
          <w:sz w:val="24"/>
          <w:szCs w:val="24"/>
        </w:rPr>
        <w:t>-Verzweigung und Schleifen</w:t>
      </w:r>
    </w:p>
    <w:p w14:paraId="00BABAC6" w14:textId="77777777" w:rsidR="00ED6AE6" w:rsidRDefault="00ED6AE6">
      <w:pPr>
        <w:rPr>
          <w:rFonts w:ascii="Courier New" w:hAnsi="Courier New" w:cs="Courier New"/>
          <w:i/>
          <w:iCs/>
          <w:color w:val="2C2C2C"/>
          <w:sz w:val="17"/>
          <w:szCs w:val="17"/>
          <w:lang w:bidi="he-IL"/>
        </w:rPr>
      </w:pPr>
      <w:r w:rsidRPr="00ED6AE6">
        <w:rPr>
          <w:rFonts w:ascii="Courier New" w:hAnsi="Courier New" w:cs="Courier New"/>
          <w:i/>
          <w:iCs/>
          <w:noProof/>
          <w:color w:val="2C2C2C"/>
          <w:sz w:val="17"/>
          <w:szCs w:val="17"/>
          <w:lang w:bidi="he-IL"/>
        </w:rPr>
        <w:drawing>
          <wp:inline distT="0" distB="0" distL="0" distR="0" wp14:anchorId="4107F2E0" wp14:editId="68FD4D1F">
            <wp:extent cx="5760720" cy="268922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AE6">
        <w:rPr>
          <w:rFonts w:ascii="Courier New" w:hAnsi="Courier New" w:cs="Courier New"/>
          <w:i/>
          <w:iCs/>
          <w:color w:val="2C2C2C"/>
          <w:sz w:val="17"/>
          <w:szCs w:val="17"/>
          <w:lang w:bidi="he-IL"/>
        </w:rPr>
        <w:t xml:space="preserve"> </w:t>
      </w:r>
      <w:r>
        <w:rPr>
          <w:rFonts w:ascii="Courier New" w:hAnsi="Courier New" w:cs="Courier New"/>
          <w:i/>
          <w:iCs/>
          <w:color w:val="2C2C2C"/>
          <w:sz w:val="17"/>
          <w:szCs w:val="17"/>
          <w:lang w:bidi="he-IL"/>
        </w:rPr>
        <w:br w:type="page"/>
      </w:r>
    </w:p>
    <w:p w14:paraId="169BF47B" w14:textId="77777777" w:rsidR="00541182" w:rsidRDefault="007A37F8">
      <w:pPr>
        <w:rPr>
          <w:rFonts w:ascii="Calibri Light" w:hAnsi="Calibri Light" w:cs="Calibri Light"/>
          <w:b/>
          <w:bCs/>
          <w:sz w:val="24"/>
          <w:szCs w:val="24"/>
        </w:rPr>
      </w:pPr>
      <w:r w:rsidRPr="00322384">
        <w:rPr>
          <w:rFonts w:ascii="Calibri Light" w:hAnsi="Calibri Light" w:cs="Calibri Light"/>
          <w:b/>
          <w:bCs/>
          <w:sz w:val="24"/>
          <w:szCs w:val="24"/>
        </w:rPr>
        <w:lastRenderedPageBreak/>
        <w:t xml:space="preserve">Beispielaufgabe </w:t>
      </w:r>
      <w:r w:rsidR="00D348B7">
        <w:rPr>
          <w:rFonts w:ascii="Calibri Light" w:hAnsi="Calibri Light" w:cs="Calibri Light"/>
          <w:b/>
          <w:bCs/>
          <w:sz w:val="24"/>
          <w:szCs w:val="24"/>
        </w:rPr>
        <w:t>4</w:t>
      </w:r>
      <w:r w:rsidR="007D6EB9">
        <w:rPr>
          <w:rFonts w:ascii="Calibri Light" w:hAnsi="Calibri Light" w:cs="Calibri Light"/>
          <w:b/>
          <w:bCs/>
          <w:sz w:val="24"/>
          <w:szCs w:val="24"/>
        </w:rPr>
        <w:t xml:space="preserve"> – Einbindung der GPIOs</w:t>
      </w:r>
    </w:p>
    <w:p w14:paraId="77FECF26" w14:textId="77777777" w:rsidR="00D348B7" w:rsidRDefault="00C24641" w:rsidP="00541182">
      <w:pPr>
        <w:rPr>
          <w:rFonts w:ascii="Calibri Light" w:hAnsi="Calibri Light" w:cs="Calibri Light"/>
          <w:b/>
          <w:bCs/>
          <w:sz w:val="28"/>
          <w:szCs w:val="28"/>
        </w:rPr>
      </w:pPr>
      <w:r w:rsidRPr="00C24641">
        <w:rPr>
          <w:rFonts w:ascii="Calibri Light" w:hAnsi="Calibri Light" w:cs="Calibri Light"/>
          <w:b/>
          <w:bCs/>
          <w:noProof/>
          <w:sz w:val="28"/>
          <w:szCs w:val="28"/>
        </w:rPr>
        <w:drawing>
          <wp:inline distT="0" distB="0" distL="0" distR="0" wp14:anchorId="58847E9E" wp14:editId="6DFA63DD">
            <wp:extent cx="5760720" cy="601853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E08D" w14:textId="77777777" w:rsidR="00D348B7" w:rsidRDefault="00D348B7">
      <w:pPr>
        <w:rPr>
          <w:rFonts w:ascii="Calibri Light" w:hAnsi="Calibri Light" w:cs="Calibri Light"/>
          <w:b/>
          <w:bCs/>
          <w:sz w:val="28"/>
          <w:szCs w:val="28"/>
        </w:rPr>
      </w:pPr>
      <w:r>
        <w:rPr>
          <w:rFonts w:ascii="Calibri Light" w:hAnsi="Calibri Light" w:cs="Calibri Light"/>
          <w:b/>
          <w:bCs/>
          <w:sz w:val="28"/>
          <w:szCs w:val="28"/>
        </w:rPr>
        <w:br w:type="page"/>
      </w:r>
    </w:p>
    <w:p w14:paraId="7D7C4721" w14:textId="77777777" w:rsidR="007A37F8" w:rsidRDefault="007A37F8" w:rsidP="007A37F8">
      <w:pPr>
        <w:rPr>
          <w:rFonts w:ascii="Calibri Light" w:hAnsi="Calibri Light" w:cs="Calibri Light"/>
          <w:b/>
          <w:bCs/>
          <w:sz w:val="24"/>
          <w:szCs w:val="24"/>
        </w:rPr>
      </w:pPr>
      <w:r w:rsidRPr="00322384">
        <w:rPr>
          <w:rFonts w:ascii="Calibri Light" w:hAnsi="Calibri Light" w:cs="Calibri Light"/>
          <w:b/>
          <w:bCs/>
          <w:sz w:val="24"/>
          <w:szCs w:val="24"/>
        </w:rPr>
        <w:lastRenderedPageBreak/>
        <w:t xml:space="preserve">Beispielaufgabe </w:t>
      </w:r>
      <w:r w:rsidR="00D348B7">
        <w:rPr>
          <w:rFonts w:ascii="Calibri Light" w:hAnsi="Calibri Light" w:cs="Calibri Light"/>
          <w:b/>
          <w:bCs/>
          <w:sz w:val="24"/>
          <w:szCs w:val="24"/>
        </w:rPr>
        <w:t>5</w:t>
      </w:r>
      <w:r w:rsidR="007D6EB9">
        <w:rPr>
          <w:rFonts w:ascii="Calibri Light" w:hAnsi="Calibri Light" w:cs="Calibri Light"/>
          <w:b/>
          <w:bCs/>
          <w:sz w:val="24"/>
          <w:szCs w:val="24"/>
        </w:rPr>
        <w:t xml:space="preserve"> - Flankenerkennung</w:t>
      </w:r>
    </w:p>
    <w:p w14:paraId="23C1A8E3" w14:textId="77777777" w:rsidR="00F36A11" w:rsidRDefault="00C24641" w:rsidP="00F36A11">
      <w:pPr>
        <w:rPr>
          <w:rFonts w:ascii="Courier New" w:hAnsi="Courier New" w:cs="Courier New"/>
          <w:b/>
          <w:bCs/>
          <w:sz w:val="24"/>
          <w:szCs w:val="24"/>
        </w:rPr>
      </w:pPr>
      <w:r w:rsidRPr="00C24641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39D607C7" wp14:editId="62F525BF">
            <wp:extent cx="5760720" cy="63652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D585" w14:textId="77777777" w:rsidR="00D348B7" w:rsidRDefault="00D348B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</w:p>
    <w:p w14:paraId="51A42CFA" w14:textId="77777777" w:rsidR="00D348B7" w:rsidRDefault="00D348B7" w:rsidP="00D348B7">
      <w:pPr>
        <w:rPr>
          <w:rFonts w:ascii="Calibri Light" w:hAnsi="Calibri Light" w:cs="Calibri Light"/>
          <w:b/>
          <w:bCs/>
          <w:sz w:val="28"/>
          <w:szCs w:val="28"/>
        </w:rPr>
      </w:pPr>
      <w:r>
        <w:rPr>
          <w:rFonts w:ascii="Calibri Light" w:hAnsi="Calibri Light" w:cs="Calibri Light"/>
          <w:b/>
          <w:bCs/>
          <w:sz w:val="28"/>
          <w:szCs w:val="28"/>
        </w:rPr>
        <w:lastRenderedPageBreak/>
        <w:t>4</w:t>
      </w:r>
      <w:r w:rsidRPr="00C46D5A">
        <w:rPr>
          <w:rFonts w:ascii="Calibri Light" w:hAnsi="Calibri Light" w:cs="Calibri Light"/>
          <w:b/>
          <w:bCs/>
          <w:sz w:val="28"/>
          <w:szCs w:val="28"/>
        </w:rPr>
        <w:t xml:space="preserve"> </w:t>
      </w:r>
      <w:r w:rsidRPr="00C46D5A">
        <w:rPr>
          <w:rFonts w:ascii="Calibri Light" w:hAnsi="Calibri Light" w:cs="Calibri Light"/>
          <w:b/>
          <w:bCs/>
          <w:sz w:val="28"/>
          <w:szCs w:val="28"/>
        </w:rPr>
        <w:tab/>
      </w:r>
      <w:r>
        <w:rPr>
          <w:rFonts w:ascii="Calibri Light" w:hAnsi="Calibri Light" w:cs="Calibri Light"/>
          <w:b/>
          <w:bCs/>
          <w:sz w:val="28"/>
          <w:szCs w:val="28"/>
        </w:rPr>
        <w:t>Übungsaufgaben</w:t>
      </w:r>
    </w:p>
    <w:p w14:paraId="225E4E9C" w14:textId="77777777" w:rsidR="00D348B7" w:rsidRPr="00131FB9" w:rsidRDefault="00D348B7" w:rsidP="00D348B7">
      <w:pPr>
        <w:jc w:val="both"/>
        <w:rPr>
          <w:rFonts w:ascii="Calibri Light" w:hAnsi="Calibri Light" w:cs="Calibri Light"/>
          <w:b/>
          <w:bCs/>
        </w:rPr>
      </w:pPr>
      <w:r w:rsidRPr="00131FB9">
        <w:rPr>
          <w:rFonts w:ascii="Calibri Light" w:hAnsi="Calibri Light" w:cs="Calibri Light"/>
          <w:b/>
          <w:bCs/>
        </w:rPr>
        <w:t>Aufgabe 1)</w:t>
      </w:r>
    </w:p>
    <w:p w14:paraId="16FA7DB5" w14:textId="77777777" w:rsidR="00D348B7" w:rsidRPr="0031560B" w:rsidRDefault="00D609D2" w:rsidP="00D348B7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Zwei Zahlen werden eingelesen, die Strecke und die Zeit, in der die Strecke zurückgelegt wird. Ausgegeben werden soll die Durchschnittsgeschwindigkeit in m/s und km/s.</w:t>
      </w:r>
    </w:p>
    <w:p w14:paraId="22B543B9" w14:textId="77777777" w:rsidR="00D348B7" w:rsidRPr="00131FB9" w:rsidRDefault="00D348B7" w:rsidP="00D348B7">
      <w:pPr>
        <w:jc w:val="both"/>
        <w:rPr>
          <w:rFonts w:ascii="Calibri Light" w:hAnsi="Calibri Light" w:cs="Calibri Light"/>
          <w:b/>
          <w:bCs/>
        </w:rPr>
      </w:pPr>
      <w:r w:rsidRPr="00131FB9">
        <w:rPr>
          <w:rFonts w:ascii="Calibri Light" w:hAnsi="Calibri Light" w:cs="Calibri Light"/>
          <w:b/>
          <w:bCs/>
        </w:rPr>
        <w:t>Aufgabe 2)</w:t>
      </w:r>
    </w:p>
    <w:p w14:paraId="1EF3E82D" w14:textId="77777777" w:rsidR="00D348B7" w:rsidRDefault="00D348B7" w:rsidP="00D348B7">
      <w:pPr>
        <w:jc w:val="both"/>
        <w:rPr>
          <w:rFonts w:ascii="Calibri Light" w:hAnsi="Calibri Light" w:cs="Calibri Light"/>
        </w:rPr>
      </w:pPr>
      <w:r w:rsidRPr="00131FB9">
        <w:rPr>
          <w:rFonts w:ascii="Calibri Light" w:hAnsi="Calibri Light" w:cs="Calibri Light"/>
        </w:rPr>
        <w:t xml:space="preserve">Es sollen zwei Zahlen eingelesen werden. </w:t>
      </w:r>
      <w:r>
        <w:rPr>
          <w:rFonts w:ascii="Calibri Light" w:hAnsi="Calibri Light" w:cs="Calibri Light"/>
        </w:rPr>
        <w:t xml:space="preserve">Die Zahl 2 muss größer als Zahl 1 sein. </w:t>
      </w:r>
      <w:r w:rsidRPr="00131FB9">
        <w:rPr>
          <w:rFonts w:ascii="Calibri Light" w:hAnsi="Calibri Light" w:cs="Calibri Light"/>
        </w:rPr>
        <w:t xml:space="preserve">Das Programm </w:t>
      </w:r>
      <w:r>
        <w:rPr>
          <w:rFonts w:ascii="Calibri Light" w:hAnsi="Calibri Light" w:cs="Calibri Light"/>
        </w:rPr>
        <w:t xml:space="preserve">soll anschließend </w:t>
      </w:r>
      <w:r w:rsidRPr="00131FB9">
        <w:rPr>
          <w:rFonts w:ascii="Calibri Light" w:hAnsi="Calibri Light" w:cs="Calibri Light"/>
        </w:rPr>
        <w:t>alle ganzen Zahlen</w:t>
      </w:r>
      <w:r>
        <w:rPr>
          <w:rFonts w:ascii="Calibri Light" w:hAnsi="Calibri Light" w:cs="Calibri Light"/>
        </w:rPr>
        <w:t xml:space="preserve"> aufsummieren</w:t>
      </w:r>
      <w:r w:rsidRPr="00131FB9">
        <w:rPr>
          <w:rFonts w:ascii="Calibri Light" w:hAnsi="Calibri Light" w:cs="Calibri Light"/>
        </w:rPr>
        <w:t>, die</w:t>
      </w:r>
      <w:r>
        <w:rPr>
          <w:rFonts w:ascii="Calibri Light" w:hAnsi="Calibri Light" w:cs="Calibri Light"/>
        </w:rPr>
        <w:t xml:space="preserve"> </w:t>
      </w:r>
      <w:r w:rsidRPr="00131FB9">
        <w:rPr>
          <w:rFonts w:ascii="Calibri Light" w:hAnsi="Calibri Light" w:cs="Calibri Light"/>
        </w:rPr>
        <w:t>zwischen den beiden</w:t>
      </w:r>
      <w:r>
        <w:rPr>
          <w:rFonts w:ascii="Calibri Light" w:hAnsi="Calibri Light" w:cs="Calibri Light"/>
        </w:rPr>
        <w:t xml:space="preserve"> liegen. Abschließend soll die Summe aller Zahlen ausgegeben werden.</w:t>
      </w:r>
    </w:p>
    <w:p w14:paraId="0E1EC345" w14:textId="77777777" w:rsidR="00D348B7" w:rsidRDefault="00D348B7" w:rsidP="00D348B7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Zusätzliche Aufgabenstellung für Fortgeschrittene:</w:t>
      </w:r>
    </w:p>
    <w:p w14:paraId="4D35D507" w14:textId="77777777" w:rsidR="00D348B7" w:rsidRPr="0031560B" w:rsidRDefault="00D348B7" w:rsidP="00D348B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a) Es sollen nur alle geraden Zahlen aufsummiert werden.</w:t>
      </w:r>
      <w:r>
        <w:rPr>
          <w:rFonts w:ascii="Calibri Light" w:hAnsi="Calibri Light" w:cs="Calibri Light"/>
        </w:rPr>
        <w:br/>
        <w:t>b) Die Reihenfolge der eingegebenen Zahlen soll egal sein.</w:t>
      </w:r>
    </w:p>
    <w:p w14:paraId="253A58C4" w14:textId="77777777" w:rsidR="00D348B7" w:rsidRPr="00131FB9" w:rsidRDefault="00D348B7" w:rsidP="00D348B7">
      <w:pPr>
        <w:jc w:val="both"/>
        <w:rPr>
          <w:rFonts w:ascii="Calibri Light" w:hAnsi="Calibri Light" w:cs="Calibri Light"/>
          <w:b/>
          <w:bCs/>
        </w:rPr>
      </w:pPr>
      <w:r w:rsidRPr="00131FB9">
        <w:rPr>
          <w:rFonts w:ascii="Calibri Light" w:hAnsi="Calibri Light" w:cs="Calibri Light"/>
          <w:b/>
          <w:bCs/>
        </w:rPr>
        <w:t>Aufgabe 3)</w:t>
      </w:r>
    </w:p>
    <w:p w14:paraId="4A6C2E45" w14:textId="77777777" w:rsidR="00D348B7" w:rsidRPr="0031560B" w:rsidRDefault="00D348B7" w:rsidP="00D348B7">
      <w:pPr>
        <w:jc w:val="both"/>
        <w:rPr>
          <w:rFonts w:ascii="Calibri Light" w:hAnsi="Calibri Light" w:cs="Calibri Light"/>
        </w:rPr>
      </w:pPr>
      <w:r w:rsidRPr="0031560B">
        <w:rPr>
          <w:rFonts w:ascii="Calibri Light" w:hAnsi="Calibri Light" w:cs="Calibri Light"/>
        </w:rPr>
        <w:t>Eine LED soll dauerhaft mit einer Frequenz von 5 Hz blinken, sobald der Taster gedrückt wird, verändert sich die Frequenz auf 1 Hz.</w:t>
      </w:r>
    </w:p>
    <w:p w14:paraId="3337E974" w14:textId="77777777" w:rsidR="002E3095" w:rsidRDefault="00D348B7" w:rsidP="002E3095">
      <w:pPr>
        <w:jc w:val="both"/>
        <w:rPr>
          <w:rFonts w:ascii="Calibri Light" w:hAnsi="Calibri Light" w:cs="Calibri Light"/>
          <w:b/>
          <w:bCs/>
        </w:rPr>
      </w:pPr>
      <w:r w:rsidRPr="00131FB9">
        <w:rPr>
          <w:rFonts w:ascii="Calibri Light" w:hAnsi="Calibri Light" w:cs="Calibri Light"/>
          <w:b/>
          <w:bCs/>
        </w:rPr>
        <w:t>Aufgabe 4)</w:t>
      </w:r>
    </w:p>
    <w:p w14:paraId="0303DF8F" w14:textId="77777777" w:rsidR="00D348B7" w:rsidRDefault="00D348B7" w:rsidP="002E3095">
      <w:pPr>
        <w:jc w:val="both"/>
        <w:rPr>
          <w:rFonts w:ascii="Calibri Light" w:hAnsi="Calibri Light" w:cs="Calibri Light"/>
        </w:rPr>
      </w:pPr>
      <w:r w:rsidRPr="0031560B">
        <w:rPr>
          <w:rFonts w:ascii="Calibri Light" w:hAnsi="Calibri Light" w:cs="Calibri Light"/>
        </w:rPr>
        <w:t>LED wird mit dem ersten Tastendruck eingeschaltet und mit dem zweiten ausgeschaltet</w:t>
      </w:r>
      <w:r>
        <w:rPr>
          <w:rFonts w:ascii="Calibri Light" w:hAnsi="Calibri Light" w:cs="Calibri Light"/>
        </w:rPr>
        <w:t>.</w:t>
      </w:r>
      <w:r w:rsidR="002E3095">
        <w:rPr>
          <w:rFonts w:ascii="Calibri Light" w:hAnsi="Calibri Light" w:cs="Calibri Light"/>
        </w:rPr>
        <w:t xml:space="preserve"> </w:t>
      </w:r>
      <w:r w:rsidRPr="0031560B">
        <w:rPr>
          <w:rFonts w:ascii="Calibri Light" w:hAnsi="Calibri Light" w:cs="Calibri Light"/>
        </w:rPr>
        <w:t xml:space="preserve">Programmierung </w:t>
      </w:r>
      <w:r w:rsidR="002E3095">
        <w:rPr>
          <w:rFonts w:ascii="Calibri Light" w:hAnsi="Calibri Light" w:cs="Calibri Light"/>
        </w:rPr>
        <w:t xml:space="preserve">soll </w:t>
      </w:r>
      <w:proofErr w:type="gramStart"/>
      <w:r w:rsidRPr="0031560B">
        <w:rPr>
          <w:rFonts w:ascii="Calibri Light" w:hAnsi="Calibri Light" w:cs="Calibri Light"/>
        </w:rPr>
        <w:t>mittels Interrupt</w:t>
      </w:r>
      <w:proofErr w:type="gramEnd"/>
      <w:r w:rsidR="002E3095">
        <w:rPr>
          <w:rFonts w:ascii="Calibri Light" w:hAnsi="Calibri Light" w:cs="Calibri Light"/>
        </w:rPr>
        <w:t xml:space="preserve"> durchgeführt werden.</w:t>
      </w:r>
    </w:p>
    <w:p w14:paraId="46A43150" w14:textId="77777777" w:rsidR="00D348B7" w:rsidRDefault="00B55B8D" w:rsidP="00D348B7">
      <w:pPr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Zusätzliche Aufgabenstellung für Fortgeschrittene:</w:t>
      </w:r>
    </w:p>
    <w:p w14:paraId="2404A508" w14:textId="77777777" w:rsidR="00B55B8D" w:rsidRDefault="00B55B8D" w:rsidP="00B55B8D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a) Bei Tastendruck soll die LED mit einer Frequenz von 10Hz acht Mal blinken und anschließend wieder ausgehen.</w:t>
      </w:r>
    </w:p>
    <w:p w14:paraId="613BDBA7" w14:textId="77777777" w:rsidR="007D6EB9" w:rsidRDefault="007D6EB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br w:type="page"/>
      </w:r>
    </w:p>
    <w:p w14:paraId="506674E7" w14:textId="77777777" w:rsidR="007D6EB9" w:rsidRPr="007D6EB9" w:rsidRDefault="007D6EB9" w:rsidP="00B55B8D">
      <w:pPr>
        <w:rPr>
          <w:rFonts w:ascii="Calibri Light" w:hAnsi="Calibri Light" w:cs="Calibri Light"/>
          <w:b/>
          <w:bCs/>
          <w:sz w:val="28"/>
          <w:szCs w:val="28"/>
        </w:rPr>
      </w:pPr>
      <w:r w:rsidRPr="007D6EB9">
        <w:rPr>
          <w:rFonts w:ascii="Calibri Light" w:hAnsi="Calibri Light" w:cs="Calibri Light"/>
          <w:b/>
          <w:bCs/>
          <w:sz w:val="28"/>
          <w:szCs w:val="28"/>
        </w:rPr>
        <w:lastRenderedPageBreak/>
        <w:t>5</w:t>
      </w:r>
      <w:r w:rsidRPr="007D6EB9">
        <w:rPr>
          <w:rFonts w:ascii="Calibri Light" w:hAnsi="Calibri Light" w:cs="Calibri Light"/>
          <w:b/>
          <w:bCs/>
          <w:sz w:val="28"/>
          <w:szCs w:val="28"/>
        </w:rPr>
        <w:tab/>
        <w:t>Lösungen zu den Übungsaufgaben</w:t>
      </w:r>
    </w:p>
    <w:p w14:paraId="059F9697" w14:textId="77777777" w:rsidR="007D6EB9" w:rsidRDefault="007D6EB9" w:rsidP="00B55B8D">
      <w:pPr>
        <w:rPr>
          <w:rFonts w:ascii="Calibri Light" w:hAnsi="Calibri Light" w:cs="Calibri Light"/>
          <w:b/>
          <w:bCs/>
        </w:rPr>
      </w:pPr>
      <w:r w:rsidRPr="007D6EB9">
        <w:rPr>
          <w:rFonts w:ascii="Calibri Light" w:hAnsi="Calibri Light" w:cs="Calibri Light"/>
          <w:b/>
          <w:bCs/>
        </w:rPr>
        <w:t>Aufgabe 1)</w:t>
      </w:r>
    </w:p>
    <w:p w14:paraId="5660DC12" w14:textId="77777777" w:rsidR="00C24641" w:rsidRPr="00C24641" w:rsidRDefault="00C24641" w:rsidP="00C24641">
      <w:pPr>
        <w:pStyle w:val="HTMLVorformatiert"/>
        <w:ind w:left="708" w:hanging="708"/>
        <w:rPr>
          <w:sz w:val="18"/>
          <w:szCs w:val="18"/>
        </w:rPr>
      </w:pPr>
      <w:bookmarkStart w:id="1" w:name="l1"/>
      <w:r w:rsidRPr="00C24641">
        <w:rPr>
          <w:rStyle w:val="ln1"/>
          <w:sz w:val="18"/>
          <w:szCs w:val="18"/>
        </w:rPr>
        <w:t xml:space="preserve">1    </w:t>
      </w:r>
      <w:bookmarkEnd w:id="1"/>
      <w:r w:rsidRPr="00C24641">
        <w:rPr>
          <w:rStyle w:val="s01"/>
          <w:sz w:val="18"/>
          <w:szCs w:val="18"/>
        </w:rPr>
        <w:t xml:space="preserve"># Zwei Zahlen werden eingelesen, die Strecke und die Zeit, in der die </w:t>
      </w:r>
      <w:r w:rsidRPr="00C24641">
        <w:rPr>
          <w:rStyle w:val="s01"/>
          <w:sz w:val="18"/>
          <w:szCs w:val="18"/>
        </w:rPr>
        <w:br/>
      </w:r>
      <w:r>
        <w:rPr>
          <w:rStyle w:val="s01"/>
          <w:sz w:val="18"/>
          <w:szCs w:val="18"/>
        </w:rPr>
        <w:t xml:space="preserve"> </w:t>
      </w:r>
      <w:r w:rsidRPr="00C24641">
        <w:rPr>
          <w:rStyle w:val="s01"/>
          <w:sz w:val="18"/>
          <w:szCs w:val="18"/>
        </w:rPr>
        <w:t>Strecke zurückgelegt wird.</w:t>
      </w:r>
    </w:p>
    <w:p w14:paraId="5CE787BD" w14:textId="77777777" w:rsidR="00C24641" w:rsidRPr="00C24641" w:rsidRDefault="00C24641" w:rsidP="00C24641">
      <w:pPr>
        <w:pStyle w:val="HTMLVorformatiert"/>
        <w:ind w:left="708" w:hanging="708"/>
        <w:rPr>
          <w:sz w:val="18"/>
          <w:szCs w:val="18"/>
        </w:rPr>
      </w:pPr>
      <w:bookmarkStart w:id="2" w:name="l2"/>
      <w:r w:rsidRPr="00C24641">
        <w:rPr>
          <w:rStyle w:val="ln1"/>
          <w:sz w:val="18"/>
          <w:szCs w:val="18"/>
        </w:rPr>
        <w:t xml:space="preserve">2    </w:t>
      </w:r>
      <w:bookmarkEnd w:id="2"/>
      <w:r w:rsidRPr="00C24641">
        <w:rPr>
          <w:rStyle w:val="s01"/>
          <w:sz w:val="18"/>
          <w:szCs w:val="18"/>
        </w:rPr>
        <w:t xml:space="preserve"># </w:t>
      </w:r>
      <w:proofErr w:type="gramStart"/>
      <w:r w:rsidRPr="00C24641">
        <w:rPr>
          <w:rStyle w:val="s01"/>
          <w:sz w:val="18"/>
          <w:szCs w:val="18"/>
        </w:rPr>
        <w:t>Ausgegeben</w:t>
      </w:r>
      <w:proofErr w:type="gramEnd"/>
      <w:r w:rsidRPr="00C24641">
        <w:rPr>
          <w:rStyle w:val="s01"/>
          <w:sz w:val="18"/>
          <w:szCs w:val="18"/>
        </w:rPr>
        <w:t xml:space="preserve"> werden soll die Durchschnittsgeschwindigkeit in m/s und   </w:t>
      </w:r>
      <w:r w:rsidRPr="00C24641">
        <w:rPr>
          <w:rStyle w:val="s01"/>
          <w:sz w:val="18"/>
          <w:szCs w:val="18"/>
        </w:rPr>
        <w:br/>
        <w:t xml:space="preserve"> km/s.</w:t>
      </w:r>
    </w:p>
    <w:p w14:paraId="394F3866" w14:textId="77777777" w:rsidR="00C24641" w:rsidRPr="00C24641" w:rsidRDefault="00C24641" w:rsidP="00C24641">
      <w:pPr>
        <w:pStyle w:val="HTMLVorformatiert"/>
        <w:rPr>
          <w:sz w:val="18"/>
          <w:szCs w:val="18"/>
        </w:rPr>
      </w:pPr>
      <w:bookmarkStart w:id="3" w:name="l3"/>
      <w:r w:rsidRPr="00C24641">
        <w:rPr>
          <w:rStyle w:val="ln1"/>
          <w:sz w:val="18"/>
          <w:szCs w:val="18"/>
        </w:rPr>
        <w:t xml:space="preserve">3    </w:t>
      </w:r>
      <w:bookmarkEnd w:id="3"/>
    </w:p>
    <w:p w14:paraId="2F33799F" w14:textId="77777777" w:rsidR="00C24641" w:rsidRPr="00C24641" w:rsidRDefault="00C24641" w:rsidP="00C24641">
      <w:pPr>
        <w:pStyle w:val="HTMLVorformatiert"/>
        <w:rPr>
          <w:sz w:val="18"/>
          <w:szCs w:val="18"/>
        </w:rPr>
      </w:pPr>
      <w:bookmarkStart w:id="4" w:name="l4"/>
      <w:r w:rsidRPr="00C24641">
        <w:rPr>
          <w:rStyle w:val="ln1"/>
          <w:sz w:val="18"/>
          <w:szCs w:val="18"/>
        </w:rPr>
        <w:t xml:space="preserve">4    </w:t>
      </w:r>
      <w:bookmarkEnd w:id="4"/>
      <w:r w:rsidRPr="00C24641">
        <w:rPr>
          <w:rStyle w:val="s11"/>
          <w:sz w:val="18"/>
          <w:szCs w:val="18"/>
        </w:rPr>
        <w:t>s=</w:t>
      </w:r>
      <w:proofErr w:type="spellStart"/>
      <w:r w:rsidRPr="00C24641">
        <w:rPr>
          <w:rStyle w:val="s11"/>
          <w:sz w:val="18"/>
          <w:szCs w:val="18"/>
        </w:rPr>
        <w:t>float</w:t>
      </w:r>
      <w:proofErr w:type="spellEnd"/>
      <w:r w:rsidRPr="00C24641">
        <w:rPr>
          <w:rStyle w:val="s11"/>
          <w:sz w:val="18"/>
          <w:szCs w:val="18"/>
        </w:rPr>
        <w:t>(</w:t>
      </w:r>
      <w:proofErr w:type="spellStart"/>
      <w:r w:rsidRPr="00C24641">
        <w:rPr>
          <w:rStyle w:val="s11"/>
          <w:sz w:val="18"/>
          <w:szCs w:val="18"/>
        </w:rPr>
        <w:t>input</w:t>
      </w:r>
      <w:proofErr w:type="spellEnd"/>
      <w:r w:rsidRPr="00C24641">
        <w:rPr>
          <w:rStyle w:val="s11"/>
          <w:sz w:val="18"/>
          <w:szCs w:val="18"/>
        </w:rPr>
        <w:t>(</w:t>
      </w:r>
      <w:r w:rsidRPr="00C24641">
        <w:rPr>
          <w:rStyle w:val="s21"/>
          <w:sz w:val="18"/>
          <w:szCs w:val="18"/>
        </w:rPr>
        <w:t>"Geben Sie eine Strecke in Kilometer ein: "</w:t>
      </w:r>
      <w:r w:rsidRPr="00C24641">
        <w:rPr>
          <w:rStyle w:val="s11"/>
          <w:sz w:val="18"/>
          <w:szCs w:val="18"/>
        </w:rPr>
        <w:t>))</w:t>
      </w:r>
    </w:p>
    <w:p w14:paraId="64CD970F" w14:textId="77777777" w:rsidR="00C24641" w:rsidRPr="00C24641" w:rsidRDefault="00C24641" w:rsidP="00C24641">
      <w:pPr>
        <w:pStyle w:val="HTMLVorformatiert"/>
        <w:rPr>
          <w:sz w:val="18"/>
          <w:szCs w:val="18"/>
        </w:rPr>
      </w:pPr>
      <w:bookmarkStart w:id="5" w:name="l5"/>
      <w:r w:rsidRPr="00C24641">
        <w:rPr>
          <w:rStyle w:val="ln1"/>
          <w:sz w:val="18"/>
          <w:szCs w:val="18"/>
        </w:rPr>
        <w:t xml:space="preserve">5    </w:t>
      </w:r>
      <w:bookmarkEnd w:id="5"/>
      <w:r w:rsidRPr="00C24641">
        <w:rPr>
          <w:rStyle w:val="s11"/>
          <w:sz w:val="18"/>
          <w:szCs w:val="18"/>
        </w:rPr>
        <w:t>t=</w:t>
      </w:r>
      <w:proofErr w:type="spellStart"/>
      <w:r w:rsidRPr="00C24641">
        <w:rPr>
          <w:rStyle w:val="s11"/>
          <w:sz w:val="18"/>
          <w:szCs w:val="18"/>
        </w:rPr>
        <w:t>float</w:t>
      </w:r>
      <w:proofErr w:type="spellEnd"/>
      <w:r w:rsidRPr="00C24641">
        <w:rPr>
          <w:rStyle w:val="s11"/>
          <w:sz w:val="18"/>
          <w:szCs w:val="18"/>
        </w:rPr>
        <w:t>(</w:t>
      </w:r>
      <w:proofErr w:type="spellStart"/>
      <w:r w:rsidRPr="00C24641">
        <w:rPr>
          <w:rStyle w:val="s11"/>
          <w:sz w:val="18"/>
          <w:szCs w:val="18"/>
        </w:rPr>
        <w:t>input</w:t>
      </w:r>
      <w:proofErr w:type="spellEnd"/>
      <w:r w:rsidRPr="00C24641">
        <w:rPr>
          <w:rStyle w:val="s11"/>
          <w:sz w:val="18"/>
          <w:szCs w:val="18"/>
        </w:rPr>
        <w:t>(</w:t>
      </w:r>
      <w:r w:rsidRPr="00C24641">
        <w:rPr>
          <w:rStyle w:val="s21"/>
          <w:sz w:val="18"/>
          <w:szCs w:val="18"/>
        </w:rPr>
        <w:t>"Geben Sie eine Zeit in Stunden an: "</w:t>
      </w:r>
      <w:r w:rsidRPr="00C24641">
        <w:rPr>
          <w:rStyle w:val="s11"/>
          <w:sz w:val="18"/>
          <w:szCs w:val="18"/>
        </w:rPr>
        <w:t>))</w:t>
      </w:r>
    </w:p>
    <w:p w14:paraId="3E291389" w14:textId="77777777" w:rsidR="00C24641" w:rsidRPr="00C24641" w:rsidRDefault="00C24641" w:rsidP="00C24641">
      <w:pPr>
        <w:pStyle w:val="HTMLVorformatiert"/>
        <w:rPr>
          <w:sz w:val="18"/>
          <w:szCs w:val="18"/>
        </w:rPr>
      </w:pPr>
      <w:bookmarkStart w:id="6" w:name="l6"/>
      <w:r w:rsidRPr="00C24641">
        <w:rPr>
          <w:rStyle w:val="ln1"/>
          <w:sz w:val="18"/>
          <w:szCs w:val="18"/>
        </w:rPr>
        <w:t xml:space="preserve">6    </w:t>
      </w:r>
      <w:bookmarkEnd w:id="6"/>
    </w:p>
    <w:p w14:paraId="48DF36A0" w14:textId="77777777" w:rsidR="00C24641" w:rsidRPr="00C24641" w:rsidRDefault="00C24641" w:rsidP="00C24641">
      <w:pPr>
        <w:pStyle w:val="HTMLVorformatiert"/>
        <w:rPr>
          <w:sz w:val="18"/>
          <w:szCs w:val="18"/>
        </w:rPr>
      </w:pPr>
      <w:bookmarkStart w:id="7" w:name="l7"/>
      <w:r w:rsidRPr="00C24641">
        <w:rPr>
          <w:rStyle w:val="ln1"/>
          <w:sz w:val="18"/>
          <w:szCs w:val="18"/>
        </w:rPr>
        <w:t xml:space="preserve">7    </w:t>
      </w:r>
      <w:bookmarkEnd w:id="7"/>
      <w:proofErr w:type="spellStart"/>
      <w:r w:rsidRPr="00C24641">
        <w:rPr>
          <w:rStyle w:val="s31"/>
          <w:sz w:val="18"/>
          <w:szCs w:val="18"/>
        </w:rPr>
        <w:t>print</w:t>
      </w:r>
      <w:proofErr w:type="spellEnd"/>
      <w:r w:rsidRPr="00C24641">
        <w:rPr>
          <w:rStyle w:val="s11"/>
          <w:sz w:val="18"/>
          <w:szCs w:val="18"/>
        </w:rPr>
        <w:t>(</w:t>
      </w:r>
      <w:r w:rsidRPr="00C24641">
        <w:rPr>
          <w:rStyle w:val="s21"/>
          <w:sz w:val="18"/>
          <w:szCs w:val="18"/>
        </w:rPr>
        <w:t>"Durchschnittsgeschwindigkeit in km/h: "</w:t>
      </w:r>
      <w:r w:rsidRPr="00C24641">
        <w:rPr>
          <w:rStyle w:val="s31"/>
          <w:sz w:val="18"/>
          <w:szCs w:val="18"/>
        </w:rPr>
        <w:t xml:space="preserve">, </w:t>
      </w:r>
      <w:r w:rsidRPr="00C24641">
        <w:rPr>
          <w:rStyle w:val="s11"/>
          <w:sz w:val="18"/>
          <w:szCs w:val="18"/>
        </w:rPr>
        <w:t>s/t)</w:t>
      </w:r>
    </w:p>
    <w:p w14:paraId="363F7962" w14:textId="77777777" w:rsidR="00C24641" w:rsidRPr="00C24641" w:rsidRDefault="00C24641" w:rsidP="00C24641">
      <w:pPr>
        <w:pStyle w:val="HTMLVorformatiert"/>
        <w:rPr>
          <w:sz w:val="18"/>
          <w:szCs w:val="18"/>
        </w:rPr>
      </w:pPr>
      <w:bookmarkStart w:id="8" w:name="l8"/>
      <w:r w:rsidRPr="00C24641">
        <w:rPr>
          <w:rStyle w:val="ln1"/>
          <w:sz w:val="18"/>
          <w:szCs w:val="18"/>
        </w:rPr>
        <w:t xml:space="preserve">8    </w:t>
      </w:r>
      <w:bookmarkEnd w:id="8"/>
      <w:proofErr w:type="spellStart"/>
      <w:r w:rsidRPr="00C24641">
        <w:rPr>
          <w:rStyle w:val="s31"/>
          <w:sz w:val="18"/>
          <w:szCs w:val="18"/>
        </w:rPr>
        <w:t>print</w:t>
      </w:r>
      <w:proofErr w:type="spellEnd"/>
      <w:r w:rsidRPr="00C24641">
        <w:rPr>
          <w:rStyle w:val="s11"/>
          <w:sz w:val="18"/>
          <w:szCs w:val="18"/>
        </w:rPr>
        <w:t>(</w:t>
      </w:r>
      <w:r w:rsidRPr="00C24641">
        <w:rPr>
          <w:rStyle w:val="s21"/>
          <w:sz w:val="18"/>
          <w:szCs w:val="18"/>
        </w:rPr>
        <w:t>"Durchschnittsgeschwindigkeit in m/s: "</w:t>
      </w:r>
      <w:r w:rsidRPr="00C24641">
        <w:rPr>
          <w:rStyle w:val="s31"/>
          <w:sz w:val="18"/>
          <w:szCs w:val="18"/>
        </w:rPr>
        <w:t xml:space="preserve">, </w:t>
      </w:r>
      <w:r w:rsidRPr="00C24641">
        <w:rPr>
          <w:rStyle w:val="s11"/>
          <w:sz w:val="18"/>
          <w:szCs w:val="18"/>
        </w:rPr>
        <w:t>s/(</w:t>
      </w:r>
      <w:r w:rsidRPr="00C24641">
        <w:rPr>
          <w:rStyle w:val="s41"/>
          <w:sz w:val="18"/>
          <w:szCs w:val="18"/>
        </w:rPr>
        <w:t>3.6</w:t>
      </w:r>
      <w:r w:rsidRPr="00C24641">
        <w:rPr>
          <w:rStyle w:val="s11"/>
          <w:sz w:val="18"/>
          <w:szCs w:val="18"/>
        </w:rPr>
        <w:t>*t))</w:t>
      </w:r>
    </w:p>
    <w:p w14:paraId="3C207599" w14:textId="77777777" w:rsidR="005C725D" w:rsidRPr="007D6EB9" w:rsidRDefault="005C725D" w:rsidP="00B55B8D">
      <w:pPr>
        <w:rPr>
          <w:rFonts w:ascii="Calibri Light" w:hAnsi="Calibri Light" w:cs="Calibri Light"/>
          <w:b/>
          <w:bCs/>
        </w:rPr>
      </w:pPr>
    </w:p>
    <w:p w14:paraId="444C55FC" w14:textId="77777777" w:rsidR="007D6EB9" w:rsidRDefault="007D6EB9" w:rsidP="00B55B8D">
      <w:pPr>
        <w:rPr>
          <w:rFonts w:ascii="Calibri Light" w:hAnsi="Calibri Light" w:cs="Calibri Light"/>
          <w:b/>
          <w:bCs/>
        </w:rPr>
      </w:pPr>
      <w:r w:rsidRPr="007D6EB9">
        <w:rPr>
          <w:rFonts w:ascii="Calibri Light" w:hAnsi="Calibri Light" w:cs="Calibri Light"/>
          <w:b/>
          <w:bCs/>
        </w:rPr>
        <w:t>Aufgabe 2)</w:t>
      </w:r>
    </w:p>
    <w:p w14:paraId="3F8B7180" w14:textId="77777777" w:rsidR="007D6EB9" w:rsidRPr="007D6EB9" w:rsidRDefault="007D6EB9" w:rsidP="00C24641">
      <w:pPr>
        <w:jc w:val="center"/>
        <w:rPr>
          <w:rFonts w:ascii="Calibri Light" w:hAnsi="Calibri Light" w:cs="Calibri Light"/>
          <w:b/>
          <w:bCs/>
        </w:rPr>
      </w:pPr>
      <w:r w:rsidRPr="007D6EB9">
        <w:rPr>
          <w:rFonts w:ascii="Calibri Light" w:hAnsi="Calibri Light" w:cs="Calibri Light"/>
          <w:b/>
          <w:bCs/>
          <w:noProof/>
        </w:rPr>
        <w:drawing>
          <wp:inline distT="0" distB="0" distL="0" distR="0" wp14:anchorId="71B60306" wp14:editId="6E9EF9EF">
            <wp:extent cx="5536849" cy="1506887"/>
            <wp:effectExtent l="0" t="0" r="698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03" cy="150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03E1" w14:textId="77777777" w:rsidR="007D6EB9" w:rsidRDefault="007D6EB9" w:rsidP="00B55B8D">
      <w:pPr>
        <w:rPr>
          <w:rFonts w:ascii="Calibri Light" w:hAnsi="Calibri Light" w:cs="Calibri Light"/>
          <w:b/>
          <w:bCs/>
        </w:rPr>
      </w:pPr>
      <w:r w:rsidRPr="007D6EB9">
        <w:rPr>
          <w:rFonts w:ascii="Calibri Light" w:hAnsi="Calibri Light" w:cs="Calibri Light"/>
          <w:b/>
          <w:bCs/>
        </w:rPr>
        <w:t>Aufgabe 3)</w:t>
      </w:r>
    </w:p>
    <w:p w14:paraId="5A37BA69" w14:textId="77777777" w:rsidR="007D6EB9" w:rsidRPr="007D6EB9" w:rsidRDefault="007D6EB9" w:rsidP="00B55B8D">
      <w:pPr>
        <w:rPr>
          <w:rFonts w:ascii="Calibri Light" w:hAnsi="Calibri Light" w:cs="Calibri Light"/>
          <w:b/>
          <w:bCs/>
        </w:rPr>
      </w:pPr>
      <w:r w:rsidRPr="007D6EB9">
        <w:rPr>
          <w:rFonts w:ascii="Calibri Light" w:hAnsi="Calibri Light" w:cs="Calibri Light"/>
          <w:b/>
          <w:bCs/>
          <w:noProof/>
        </w:rPr>
        <w:drawing>
          <wp:inline distT="0" distB="0" distL="0" distR="0" wp14:anchorId="63E7304C" wp14:editId="3734B1CC">
            <wp:extent cx="5760720" cy="441642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28A9" w14:textId="77777777" w:rsidR="007D6EB9" w:rsidRDefault="007D6EB9" w:rsidP="00B55B8D">
      <w:pPr>
        <w:rPr>
          <w:rFonts w:ascii="Calibri Light" w:hAnsi="Calibri Light" w:cs="Calibri Light"/>
          <w:b/>
          <w:bCs/>
        </w:rPr>
      </w:pPr>
      <w:r w:rsidRPr="007D6EB9">
        <w:rPr>
          <w:rFonts w:ascii="Calibri Light" w:hAnsi="Calibri Light" w:cs="Calibri Light"/>
          <w:b/>
          <w:bCs/>
        </w:rPr>
        <w:lastRenderedPageBreak/>
        <w:t>Aufgabe 4)</w:t>
      </w:r>
    </w:p>
    <w:p w14:paraId="72DF9F0D" w14:textId="77777777" w:rsidR="00C24641" w:rsidRDefault="00C24641" w:rsidP="00B55B8D">
      <w:pPr>
        <w:rPr>
          <w:rFonts w:ascii="Calibri Light" w:hAnsi="Calibri Light" w:cs="Calibri Light"/>
          <w:b/>
          <w:bCs/>
        </w:rPr>
      </w:pPr>
      <w:r w:rsidRPr="00C24641">
        <w:rPr>
          <w:rFonts w:ascii="Calibri Light" w:hAnsi="Calibri Light" w:cs="Calibri Light"/>
          <w:b/>
          <w:bCs/>
          <w:noProof/>
        </w:rPr>
        <w:drawing>
          <wp:inline distT="0" distB="0" distL="0" distR="0" wp14:anchorId="7B959EF2" wp14:editId="35FFA0D4">
            <wp:extent cx="5760720" cy="45339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B6C1" w14:textId="77777777" w:rsidR="00C24641" w:rsidRDefault="00C24641">
      <w:pPr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br w:type="page"/>
      </w:r>
    </w:p>
    <w:p w14:paraId="12A0B580" w14:textId="77777777" w:rsidR="00C24641" w:rsidRPr="00C24641" w:rsidRDefault="00C24641" w:rsidP="00B55B8D">
      <w:pPr>
        <w:rPr>
          <w:rFonts w:ascii="Calibri Light" w:hAnsi="Calibri Light" w:cs="Calibri Light"/>
          <w:b/>
          <w:bCs/>
          <w:sz w:val="28"/>
          <w:szCs w:val="28"/>
        </w:rPr>
      </w:pPr>
      <w:r w:rsidRPr="00C24641">
        <w:rPr>
          <w:rFonts w:ascii="Calibri Light" w:hAnsi="Calibri Light" w:cs="Calibri Light"/>
          <w:b/>
          <w:bCs/>
          <w:sz w:val="28"/>
          <w:szCs w:val="28"/>
        </w:rPr>
        <w:lastRenderedPageBreak/>
        <w:t>6</w:t>
      </w:r>
      <w:r w:rsidRPr="00C24641">
        <w:rPr>
          <w:rFonts w:ascii="Calibri Light" w:hAnsi="Calibri Light" w:cs="Calibri Light"/>
          <w:b/>
          <w:bCs/>
          <w:sz w:val="28"/>
          <w:szCs w:val="28"/>
        </w:rPr>
        <w:tab/>
        <w:t>Beispielcode Motoransteuerung</w:t>
      </w:r>
    </w:p>
    <w:p w14:paraId="3A5FA97F" w14:textId="77777777" w:rsidR="00C24641" w:rsidRPr="007D6EB9" w:rsidRDefault="00C24641" w:rsidP="00B55B8D">
      <w:pPr>
        <w:rPr>
          <w:rFonts w:ascii="Calibri Light" w:hAnsi="Calibri Light" w:cs="Calibri Light"/>
          <w:b/>
          <w:bCs/>
        </w:rPr>
      </w:pPr>
      <w:r w:rsidRPr="00C24641">
        <w:rPr>
          <w:rFonts w:ascii="Calibri Light" w:hAnsi="Calibri Light" w:cs="Calibri Light"/>
          <w:b/>
          <w:bCs/>
          <w:noProof/>
        </w:rPr>
        <w:drawing>
          <wp:inline distT="0" distB="0" distL="0" distR="0" wp14:anchorId="2AC9A2AF" wp14:editId="1472D9DC">
            <wp:extent cx="5760720" cy="570166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C24641" w:rsidRPr="007D6EB9" w:rsidSect="007C55EA">
      <w:headerReference w:type="default" r:id="rId18"/>
      <w:footerReference w:type="default" r:id="rId19"/>
      <w:pgSz w:w="11906" w:h="16838"/>
      <w:pgMar w:top="1417" w:right="1417" w:bottom="1134" w:left="1417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811FBA" w14:textId="77777777" w:rsidR="008B524D" w:rsidRDefault="008B524D" w:rsidP="00106AB3">
      <w:pPr>
        <w:spacing w:after="0" w:line="240" w:lineRule="auto"/>
      </w:pPr>
      <w:r>
        <w:separator/>
      </w:r>
    </w:p>
  </w:endnote>
  <w:endnote w:type="continuationSeparator" w:id="0">
    <w:p w14:paraId="213BA389" w14:textId="77777777" w:rsidR="008B524D" w:rsidRDefault="008B524D" w:rsidP="00106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106AB3" w:rsidRPr="00AF2BD0" w14:paraId="3138273B" w14:textId="77777777" w:rsidTr="00106AB3">
      <w:tc>
        <w:tcPr>
          <w:tcW w:w="4531" w:type="dxa"/>
        </w:tcPr>
        <w:p w14:paraId="5AF3B2A5" w14:textId="77777777" w:rsidR="00106AB3" w:rsidRPr="00AF2BD0" w:rsidRDefault="00106AB3">
          <w:pPr>
            <w:pStyle w:val="Fuzeile"/>
            <w:rPr>
              <w:rFonts w:ascii="Calibri Light" w:hAnsi="Calibri Light" w:cs="Calibri Light"/>
            </w:rPr>
          </w:pPr>
          <w:r w:rsidRPr="00AF2BD0">
            <w:rPr>
              <w:rFonts w:ascii="Calibri Light" w:hAnsi="Calibri Light" w:cs="Calibri Light"/>
            </w:rPr>
            <w:t>Patrick Rettenmeier, Andreas Schmidt</w:t>
          </w:r>
        </w:p>
      </w:tc>
      <w:tc>
        <w:tcPr>
          <w:tcW w:w="4531" w:type="dxa"/>
        </w:tcPr>
        <w:p w14:paraId="52195755" w14:textId="77777777" w:rsidR="00106AB3" w:rsidRPr="00AF2BD0" w:rsidRDefault="00106AB3" w:rsidP="00106AB3">
          <w:pPr>
            <w:pStyle w:val="Fuzeile"/>
            <w:jc w:val="right"/>
            <w:rPr>
              <w:rFonts w:ascii="Calibri Light" w:hAnsi="Calibri Light" w:cs="Calibri Light"/>
            </w:rPr>
          </w:pPr>
          <w:r w:rsidRPr="00AF2BD0">
            <w:rPr>
              <w:rFonts w:ascii="Calibri Light" w:hAnsi="Calibri Light" w:cs="Calibri Light"/>
            </w:rPr>
            <w:t xml:space="preserve">Seite | </w:t>
          </w:r>
          <w:r w:rsidRPr="00AF2BD0">
            <w:rPr>
              <w:rFonts w:ascii="Calibri Light" w:hAnsi="Calibri Light" w:cs="Calibri Light"/>
            </w:rPr>
            <w:fldChar w:fldCharType="begin"/>
          </w:r>
          <w:r w:rsidRPr="00AF2BD0">
            <w:rPr>
              <w:rFonts w:ascii="Calibri Light" w:hAnsi="Calibri Light" w:cs="Calibri Light"/>
            </w:rPr>
            <w:instrText>PAGE   \* MERGEFORMAT</w:instrText>
          </w:r>
          <w:r w:rsidRPr="00AF2BD0">
            <w:rPr>
              <w:rFonts w:ascii="Calibri Light" w:hAnsi="Calibri Light" w:cs="Calibri Light"/>
            </w:rPr>
            <w:fldChar w:fldCharType="separate"/>
          </w:r>
          <w:r w:rsidRPr="00AF2BD0">
            <w:rPr>
              <w:rFonts w:ascii="Calibri Light" w:hAnsi="Calibri Light" w:cs="Calibri Light"/>
            </w:rPr>
            <w:t>1</w:t>
          </w:r>
          <w:r w:rsidRPr="00AF2BD0">
            <w:rPr>
              <w:rFonts w:ascii="Calibri Light" w:hAnsi="Calibri Light" w:cs="Calibri Light"/>
            </w:rPr>
            <w:fldChar w:fldCharType="end"/>
          </w:r>
        </w:p>
      </w:tc>
    </w:tr>
  </w:tbl>
  <w:p w14:paraId="5245C39F" w14:textId="77777777" w:rsidR="00106AB3" w:rsidRPr="00AF2BD0" w:rsidRDefault="00106AB3">
    <w:pPr>
      <w:pStyle w:val="Fuzeile"/>
      <w:rPr>
        <w:rFonts w:ascii="Calibri Light" w:hAnsi="Calibri Light" w:cs="Calibri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893ACA" w14:textId="77777777" w:rsidR="008B524D" w:rsidRDefault="008B524D" w:rsidP="00106AB3">
      <w:pPr>
        <w:spacing w:after="0" w:line="240" w:lineRule="auto"/>
      </w:pPr>
      <w:r>
        <w:separator/>
      </w:r>
    </w:p>
  </w:footnote>
  <w:footnote w:type="continuationSeparator" w:id="0">
    <w:p w14:paraId="12B40E5F" w14:textId="77777777" w:rsidR="008B524D" w:rsidRDefault="008B524D" w:rsidP="00106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106AB3" w:rsidRPr="00AF2BD0" w14:paraId="2CEEB3A5" w14:textId="77777777" w:rsidTr="00106AB3">
      <w:tc>
        <w:tcPr>
          <w:tcW w:w="4531" w:type="dxa"/>
        </w:tcPr>
        <w:p w14:paraId="1CB88AB6" w14:textId="77777777" w:rsidR="00106AB3" w:rsidRPr="00AF2BD0" w:rsidRDefault="00106AB3">
          <w:pPr>
            <w:pStyle w:val="Kopfzeile"/>
            <w:rPr>
              <w:rFonts w:ascii="Calibri Light" w:hAnsi="Calibri Light" w:cs="Calibri Light"/>
            </w:rPr>
          </w:pPr>
          <w:r w:rsidRPr="00AF2BD0">
            <w:rPr>
              <w:rFonts w:ascii="Calibri Light" w:hAnsi="Calibri Light" w:cs="Calibri Light"/>
            </w:rPr>
            <w:t>Python 3 - Crashkurs</w:t>
          </w:r>
        </w:p>
      </w:tc>
      <w:tc>
        <w:tcPr>
          <w:tcW w:w="4531" w:type="dxa"/>
        </w:tcPr>
        <w:p w14:paraId="6EAE39DD" w14:textId="77777777" w:rsidR="00106AB3" w:rsidRPr="00AF2BD0" w:rsidRDefault="00106AB3" w:rsidP="00106AB3">
          <w:pPr>
            <w:pStyle w:val="Kopfzeile"/>
            <w:jc w:val="right"/>
            <w:rPr>
              <w:rFonts w:ascii="Calibri Light" w:hAnsi="Calibri Light" w:cs="Calibri Light"/>
            </w:rPr>
          </w:pPr>
          <w:r w:rsidRPr="00AF2BD0">
            <w:rPr>
              <w:rFonts w:ascii="Calibri Light" w:hAnsi="Calibri Light" w:cs="Calibri Light"/>
            </w:rPr>
            <w:t>WS 2019/20</w:t>
          </w:r>
          <w:r w:rsidR="00F76454">
            <w:rPr>
              <w:rFonts w:ascii="Calibri Light" w:hAnsi="Calibri Light" w:cs="Calibri Light"/>
            </w:rPr>
            <w:t>20</w:t>
          </w:r>
        </w:p>
      </w:tc>
    </w:tr>
  </w:tbl>
  <w:p w14:paraId="5C6E8B32" w14:textId="77777777" w:rsidR="00106AB3" w:rsidRPr="00AF2BD0" w:rsidRDefault="00106AB3">
    <w:pPr>
      <w:pStyle w:val="Kopfzeile"/>
      <w:rPr>
        <w:rFonts w:ascii="Calibri Light" w:hAnsi="Calibri Light" w:cs="Calibri Ligh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573194"/>
    <w:multiLevelType w:val="hybridMultilevel"/>
    <w:tmpl w:val="5E509B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D22ED"/>
    <w:multiLevelType w:val="hybridMultilevel"/>
    <w:tmpl w:val="1FA09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01236"/>
    <w:multiLevelType w:val="hybridMultilevel"/>
    <w:tmpl w:val="C06C9D5C"/>
    <w:lvl w:ilvl="0" w:tplc="435C92C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sz w:val="3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650D3"/>
    <w:multiLevelType w:val="hybridMultilevel"/>
    <w:tmpl w:val="DA6E4E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AB3"/>
    <w:rsid w:val="000065BB"/>
    <w:rsid w:val="00053909"/>
    <w:rsid w:val="00077FD9"/>
    <w:rsid w:val="00095CA2"/>
    <w:rsid w:val="00106AB3"/>
    <w:rsid w:val="00131FB9"/>
    <w:rsid w:val="0026197A"/>
    <w:rsid w:val="002E3095"/>
    <w:rsid w:val="003003B5"/>
    <w:rsid w:val="0030207C"/>
    <w:rsid w:val="0031560B"/>
    <w:rsid w:val="00322384"/>
    <w:rsid w:val="00326E89"/>
    <w:rsid w:val="003439BF"/>
    <w:rsid w:val="00376402"/>
    <w:rsid w:val="00393A9F"/>
    <w:rsid w:val="003E3986"/>
    <w:rsid w:val="003F1FB8"/>
    <w:rsid w:val="00467C3E"/>
    <w:rsid w:val="004F3638"/>
    <w:rsid w:val="004F53E6"/>
    <w:rsid w:val="00533C80"/>
    <w:rsid w:val="00541182"/>
    <w:rsid w:val="00561F9F"/>
    <w:rsid w:val="0059544C"/>
    <w:rsid w:val="005C725D"/>
    <w:rsid w:val="00656875"/>
    <w:rsid w:val="00711089"/>
    <w:rsid w:val="007A37F8"/>
    <w:rsid w:val="007C55EA"/>
    <w:rsid w:val="007D6EB9"/>
    <w:rsid w:val="00817BD7"/>
    <w:rsid w:val="00874B4C"/>
    <w:rsid w:val="008B524D"/>
    <w:rsid w:val="00917865"/>
    <w:rsid w:val="00931DBB"/>
    <w:rsid w:val="00934742"/>
    <w:rsid w:val="00936E60"/>
    <w:rsid w:val="009371D8"/>
    <w:rsid w:val="00953A47"/>
    <w:rsid w:val="00963142"/>
    <w:rsid w:val="009721D8"/>
    <w:rsid w:val="009C7C0F"/>
    <w:rsid w:val="009F0190"/>
    <w:rsid w:val="00A659A3"/>
    <w:rsid w:val="00A7024B"/>
    <w:rsid w:val="00AF2BD0"/>
    <w:rsid w:val="00B30962"/>
    <w:rsid w:val="00B55B8D"/>
    <w:rsid w:val="00B7493F"/>
    <w:rsid w:val="00BA014A"/>
    <w:rsid w:val="00BA7621"/>
    <w:rsid w:val="00BD1E84"/>
    <w:rsid w:val="00C12204"/>
    <w:rsid w:val="00C24641"/>
    <w:rsid w:val="00C46D5A"/>
    <w:rsid w:val="00C66617"/>
    <w:rsid w:val="00CD2EA5"/>
    <w:rsid w:val="00D348B7"/>
    <w:rsid w:val="00D609D2"/>
    <w:rsid w:val="00E46CAF"/>
    <w:rsid w:val="00ED6AE6"/>
    <w:rsid w:val="00F36A11"/>
    <w:rsid w:val="00F76454"/>
    <w:rsid w:val="00FE1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088573"/>
  <w15:chartTrackingRefBased/>
  <w15:docId w15:val="{CC05E015-7A31-432C-A4C2-0EC02A47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06A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06AB3"/>
  </w:style>
  <w:style w:type="paragraph" w:styleId="Fuzeile">
    <w:name w:val="footer"/>
    <w:basedOn w:val="Standard"/>
    <w:link w:val="FuzeileZchn"/>
    <w:uiPriority w:val="99"/>
    <w:unhideWhenUsed/>
    <w:rsid w:val="00106A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06AB3"/>
  </w:style>
  <w:style w:type="character" w:styleId="Platzhaltertext">
    <w:name w:val="Placeholder Text"/>
    <w:basedOn w:val="Absatz-Standardschriftart"/>
    <w:uiPriority w:val="99"/>
    <w:semiHidden/>
    <w:rsid w:val="00106AB3"/>
    <w:rPr>
      <w:color w:val="808080"/>
    </w:rPr>
  </w:style>
  <w:style w:type="table" w:styleId="Tabellenraster">
    <w:name w:val="Table Grid"/>
    <w:basedOn w:val="NormaleTabelle"/>
    <w:uiPriority w:val="39"/>
    <w:rsid w:val="00106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A014A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9721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7F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7FD9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7C55EA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7C55EA"/>
    <w:rPr>
      <w:rFonts w:eastAsiaTheme="minorEastAsia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246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24641"/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ln1">
    <w:name w:val="ln1"/>
    <w:basedOn w:val="Absatz-Standardschriftart"/>
    <w:rsid w:val="00C24641"/>
    <w:rPr>
      <w:b w:val="0"/>
      <w:bCs w:val="0"/>
      <w:i w:val="0"/>
      <w:iCs w:val="0"/>
      <w:color w:val="606366"/>
    </w:rPr>
  </w:style>
  <w:style w:type="character" w:customStyle="1" w:styleId="s01">
    <w:name w:val="s01"/>
    <w:basedOn w:val="Absatz-Standardschriftart"/>
    <w:rsid w:val="00C24641"/>
    <w:rPr>
      <w:color w:val="808080"/>
    </w:rPr>
  </w:style>
  <w:style w:type="character" w:customStyle="1" w:styleId="s11">
    <w:name w:val="s11"/>
    <w:basedOn w:val="Absatz-Standardschriftart"/>
    <w:rsid w:val="00C24641"/>
    <w:rPr>
      <w:color w:val="A9B7C6"/>
    </w:rPr>
  </w:style>
  <w:style w:type="character" w:customStyle="1" w:styleId="s21">
    <w:name w:val="s21"/>
    <w:basedOn w:val="Absatz-Standardschriftart"/>
    <w:rsid w:val="00C24641"/>
    <w:rPr>
      <w:color w:val="A5C261"/>
    </w:rPr>
  </w:style>
  <w:style w:type="character" w:customStyle="1" w:styleId="s31">
    <w:name w:val="s31"/>
    <w:basedOn w:val="Absatz-Standardschriftart"/>
    <w:rsid w:val="00C24641"/>
    <w:rPr>
      <w:color w:val="CC7832"/>
    </w:rPr>
  </w:style>
  <w:style w:type="character" w:customStyle="1" w:styleId="s41">
    <w:name w:val="s41"/>
    <w:basedOn w:val="Absatz-Standardschriftart"/>
    <w:rsid w:val="00C24641"/>
    <w:rPr>
      <w:color w:val="6897B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1461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Schmidt94</dc:creator>
  <cp:keywords/>
  <dc:description/>
  <cp:lastModifiedBy>Andreas Schmidt94</cp:lastModifiedBy>
  <cp:revision>16</cp:revision>
  <cp:lastPrinted>2019-12-03T15:48:00Z</cp:lastPrinted>
  <dcterms:created xsi:type="dcterms:W3CDTF">2019-11-24T17:23:00Z</dcterms:created>
  <dcterms:modified xsi:type="dcterms:W3CDTF">2019-12-03T15:49:00Z</dcterms:modified>
</cp:coreProperties>
</file>