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sz w:val="26"/>
          <w:szCs w:val="26"/>
          <w:rtl w:val="0"/>
        </w:rPr>
        <w:t xml:space="preserve">Rīgas tālmācības vidusskola</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ind w:left="0" w:firstLine="0"/>
        <w:jc w:val="left"/>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pStyle w:val="Title"/>
        <w:rPr/>
      </w:pPr>
      <w:bookmarkStart w:colFirst="0" w:colLast="0" w:name="_yam88h5bhf7f" w:id="0"/>
      <w:bookmarkEnd w:id="0"/>
      <w:r w:rsidDel="00000000" w:rsidR="00000000" w:rsidRPr="00000000">
        <w:rPr>
          <w:rtl w:val="0"/>
        </w:rPr>
        <w:t xml:space="preserve">AniSwipe</w:t>
      </w:r>
    </w:p>
    <w:p w:rsidR="00000000" w:rsidDel="00000000" w:rsidP="00000000" w:rsidRDefault="00000000" w:rsidRPr="00000000" w14:paraId="00000010">
      <w:pPr>
        <w:jc w:val="center"/>
        <w:rPr>
          <w:sz w:val="44"/>
          <w:szCs w:val="44"/>
        </w:rPr>
      </w:pPr>
      <w:r w:rsidDel="00000000" w:rsidR="00000000" w:rsidRPr="00000000">
        <w:rPr>
          <w:rtl w:val="0"/>
        </w:rPr>
      </w:r>
    </w:p>
    <w:p w:rsidR="00000000" w:rsidDel="00000000" w:rsidP="00000000" w:rsidRDefault="00000000" w:rsidRPr="00000000" w14:paraId="00000011">
      <w:pPr>
        <w:jc w:val="center"/>
        <w:rPr>
          <w:sz w:val="26"/>
          <w:szCs w:val="26"/>
        </w:rPr>
      </w:pPr>
      <w:r w:rsidDel="00000000" w:rsidR="00000000" w:rsidRPr="00000000">
        <w:rPr>
          <w:sz w:val="26"/>
          <w:szCs w:val="26"/>
          <w:rtl w:val="0"/>
        </w:rPr>
        <w:t xml:space="preserve">Programmēšanas II projekts</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right"/>
        <w:rPr>
          <w:sz w:val="26"/>
          <w:szCs w:val="26"/>
        </w:rPr>
      </w:pPr>
      <w:r w:rsidDel="00000000" w:rsidR="00000000" w:rsidRPr="00000000">
        <w:rPr>
          <w:sz w:val="26"/>
          <w:szCs w:val="26"/>
          <w:rtl w:val="0"/>
        </w:rPr>
        <w:t xml:space="preserve">Darba autors: Adrians Kozlovs</w:t>
      </w:r>
    </w:p>
    <w:p w:rsidR="00000000" w:rsidDel="00000000" w:rsidP="00000000" w:rsidRDefault="00000000" w:rsidRPr="00000000" w14:paraId="0000001F">
      <w:pPr>
        <w:jc w:val="right"/>
        <w:rPr>
          <w:sz w:val="26"/>
          <w:szCs w:val="26"/>
        </w:rPr>
      </w:pPr>
      <w:r w:rsidDel="00000000" w:rsidR="00000000" w:rsidRPr="00000000">
        <w:rPr>
          <w:rtl w:val="0"/>
        </w:rPr>
      </w:r>
    </w:p>
    <w:p w:rsidR="00000000" w:rsidDel="00000000" w:rsidP="00000000" w:rsidRDefault="00000000" w:rsidRPr="00000000" w14:paraId="00000020">
      <w:pPr>
        <w:jc w:val="right"/>
        <w:rPr>
          <w:sz w:val="26"/>
          <w:szCs w:val="26"/>
        </w:rPr>
      </w:pPr>
      <w:r w:rsidDel="00000000" w:rsidR="00000000" w:rsidRPr="00000000">
        <w:rPr>
          <w:rtl w:val="0"/>
        </w:rPr>
      </w:r>
    </w:p>
    <w:p w:rsidR="00000000" w:rsidDel="00000000" w:rsidP="00000000" w:rsidRDefault="00000000" w:rsidRPr="00000000" w14:paraId="00000021">
      <w:pPr>
        <w:jc w:val="right"/>
        <w:rPr>
          <w:sz w:val="26"/>
          <w:szCs w:val="26"/>
        </w:rPr>
      </w:pPr>
      <w:r w:rsidDel="00000000" w:rsidR="00000000" w:rsidRPr="00000000">
        <w:rPr>
          <w:rtl w:val="0"/>
        </w:rPr>
      </w:r>
    </w:p>
    <w:p w:rsidR="00000000" w:rsidDel="00000000" w:rsidP="00000000" w:rsidRDefault="00000000" w:rsidRPr="00000000" w14:paraId="00000022">
      <w:pPr>
        <w:jc w:val="right"/>
        <w:rPr>
          <w:sz w:val="26"/>
          <w:szCs w:val="26"/>
        </w:rPr>
      </w:pPr>
      <w:r w:rsidDel="00000000" w:rsidR="00000000" w:rsidRPr="00000000">
        <w:rPr>
          <w:rtl w:val="0"/>
        </w:rPr>
      </w:r>
    </w:p>
    <w:p w:rsidR="00000000" w:rsidDel="00000000" w:rsidP="00000000" w:rsidRDefault="00000000" w:rsidRPr="00000000" w14:paraId="00000023">
      <w:pPr>
        <w:jc w:val="right"/>
        <w:rPr>
          <w:sz w:val="26"/>
          <w:szCs w:val="26"/>
        </w:rPr>
      </w:pPr>
      <w:r w:rsidDel="00000000" w:rsidR="00000000" w:rsidRPr="00000000">
        <w:rPr>
          <w:rtl w:val="0"/>
        </w:rPr>
      </w:r>
    </w:p>
    <w:p w:rsidR="00000000" w:rsidDel="00000000" w:rsidP="00000000" w:rsidRDefault="00000000" w:rsidRPr="00000000" w14:paraId="00000024">
      <w:pPr>
        <w:jc w:val="right"/>
        <w:rPr>
          <w:sz w:val="26"/>
          <w:szCs w:val="26"/>
        </w:rPr>
      </w:pPr>
      <w:r w:rsidDel="00000000" w:rsidR="00000000" w:rsidRPr="00000000">
        <w:rPr>
          <w:rtl w:val="0"/>
        </w:rPr>
      </w:r>
    </w:p>
    <w:p w:rsidR="00000000" w:rsidDel="00000000" w:rsidP="00000000" w:rsidRDefault="00000000" w:rsidRPr="00000000" w14:paraId="00000025">
      <w:pPr>
        <w:jc w:val="right"/>
        <w:rPr>
          <w:sz w:val="26"/>
          <w:szCs w:val="26"/>
        </w:rPr>
      </w:pPr>
      <w:r w:rsidDel="00000000" w:rsidR="00000000" w:rsidRPr="00000000">
        <w:rPr>
          <w:rtl w:val="0"/>
        </w:rPr>
      </w:r>
    </w:p>
    <w:p w:rsidR="00000000" w:rsidDel="00000000" w:rsidP="00000000" w:rsidRDefault="00000000" w:rsidRPr="00000000" w14:paraId="00000026">
      <w:pPr>
        <w:jc w:val="right"/>
        <w:rPr>
          <w:sz w:val="26"/>
          <w:szCs w:val="26"/>
        </w:rPr>
      </w:pPr>
      <w:r w:rsidDel="00000000" w:rsidR="00000000" w:rsidRPr="00000000">
        <w:rPr>
          <w:rtl w:val="0"/>
        </w:rPr>
      </w:r>
    </w:p>
    <w:p w:rsidR="00000000" w:rsidDel="00000000" w:rsidP="00000000" w:rsidRDefault="00000000" w:rsidRPr="00000000" w14:paraId="00000027">
      <w:pPr>
        <w:jc w:val="center"/>
        <w:rPr>
          <w:sz w:val="26"/>
          <w:szCs w:val="26"/>
        </w:rPr>
      </w:pPr>
      <w:r w:rsidDel="00000000" w:rsidR="00000000" w:rsidRPr="00000000">
        <w:rPr>
          <w:sz w:val="26"/>
          <w:szCs w:val="26"/>
          <w:rtl w:val="0"/>
        </w:rPr>
        <w:t xml:space="preserve">Rīga 2026</w:t>
      </w:r>
    </w:p>
    <w:p w:rsidR="00000000" w:rsidDel="00000000" w:rsidP="00000000" w:rsidRDefault="00000000" w:rsidRPr="00000000" w14:paraId="00000028">
      <w:pPr>
        <w:jc w:val="center"/>
        <w:rPr>
          <w:sz w:val="32"/>
          <w:szCs w:val="32"/>
        </w:rPr>
      </w:pPr>
      <w:r w:rsidDel="00000000" w:rsidR="00000000" w:rsidRPr="00000000">
        <w:rPr>
          <w:b w:val="1"/>
          <w:bCs w:val="1"/>
          <w:sz w:val="32"/>
          <w:szCs w:val="32"/>
          <w:rtl w:val="0"/>
        </w:rPr>
        <w:t xml:space="preserve">Saturs</w:t>
      </w:r>
      <w:r w:rsidDel="00000000" w:rsidR="00000000" w:rsidRPr="00000000">
        <w:rPr>
          <w:rtl w:val="0"/>
        </w:rPr>
      </w:r>
    </w:p>
    <w:sdt>
      <w:sdtPr>
        <w:id w:val="1495385238"/>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240" w:lineRule="auto"/>
            <w:ind w:left="0" w:firstLine="0"/>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oj0ljkpya9e">
            <w:r w:rsidDel="00000000" w:rsidR="00000000" w:rsidRPr="00000000">
              <w:rPr>
                <w:i w:val="0"/>
                <w:iCs w:val="0"/>
                <w:smallCaps w:val="0"/>
                <w:strike w:val="0"/>
                <w:color w:val="000000"/>
                <w:sz w:val="22"/>
                <w:szCs w:val="22"/>
                <w:u w:val="none"/>
                <w:shd w:fill="auto" w:val="clear"/>
                <w:vertAlign w:val="baseline"/>
                <w:rtl w:val="0"/>
              </w:rPr>
              <w:t xml:space="preserve">1. Problēmas izpēte un analīze</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0" w:firstLine="0"/>
            <w:rPr>
              <w:i w:val="0"/>
              <w:iCs w:val="0"/>
              <w:smallCaps w:val="0"/>
              <w:strike w:val="0"/>
              <w:color w:val="000000"/>
              <w:sz w:val="22"/>
              <w:szCs w:val="22"/>
              <w:u w:val="none"/>
              <w:shd w:fill="auto" w:val="clear"/>
              <w:vertAlign w:val="baseline"/>
            </w:rPr>
          </w:pPr>
          <w:hyperlink w:anchor="_i867kd9t6jwc">
            <w:r w:rsidDel="00000000" w:rsidR="00000000" w:rsidRPr="00000000">
              <w:rPr>
                <w:i w:val="0"/>
                <w:iCs w:val="0"/>
                <w:smallCaps w:val="0"/>
                <w:strike w:val="0"/>
                <w:color w:val="000000"/>
                <w:sz w:val="22"/>
                <w:szCs w:val="22"/>
                <w:u w:val="none"/>
                <w:shd w:fill="auto" w:val="clear"/>
                <w:vertAlign w:val="baseline"/>
                <w:rtl w:val="0"/>
              </w:rPr>
              <w:t xml:space="preserve">2. Programmatūras prasību specifikācija</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0" w:firstLine="0"/>
            <w:rPr>
              <w:i w:val="0"/>
              <w:iCs w:val="0"/>
              <w:smallCaps w:val="0"/>
              <w:strike w:val="0"/>
              <w:color w:val="000000"/>
              <w:sz w:val="22"/>
              <w:szCs w:val="22"/>
              <w:u w:val="none"/>
              <w:shd w:fill="auto" w:val="clear"/>
              <w:vertAlign w:val="baseline"/>
            </w:rPr>
          </w:pPr>
          <w:hyperlink w:anchor="_p9b6noo3xmyf">
            <w:r w:rsidDel="00000000" w:rsidR="00000000" w:rsidRPr="00000000">
              <w:rPr>
                <w:i w:val="0"/>
                <w:iCs w:val="0"/>
                <w:smallCaps w:val="0"/>
                <w:strike w:val="0"/>
                <w:color w:val="000000"/>
                <w:sz w:val="22"/>
                <w:szCs w:val="22"/>
                <w:u w:val="none"/>
                <w:shd w:fill="auto" w:val="clear"/>
                <w:vertAlign w:val="baseline"/>
                <w:rtl w:val="0"/>
              </w:rPr>
              <w:t xml:space="preserve">3. Programmatūras projektējums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6ikurzxhm10a">
            <w:r w:rsidDel="00000000" w:rsidR="00000000" w:rsidRPr="00000000">
              <w:rPr>
                <w:i w:val="0"/>
                <w:iCs w:val="0"/>
                <w:smallCaps w:val="0"/>
                <w:strike w:val="0"/>
                <w:color w:val="000000"/>
                <w:sz w:val="22"/>
                <w:szCs w:val="22"/>
                <w:u w:val="none"/>
                <w:shd w:fill="auto" w:val="clear"/>
                <w:vertAlign w:val="baseline"/>
                <w:rtl w:val="0"/>
              </w:rPr>
              <w:t xml:space="preserve">3.1. Datubāzes ER modelis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kb1g2cyxtbbn">
            <w:r w:rsidDel="00000000" w:rsidR="00000000" w:rsidRPr="00000000">
              <w:rPr>
                <w:i w:val="0"/>
                <w:iCs w:val="0"/>
                <w:smallCaps w:val="0"/>
                <w:strike w:val="0"/>
                <w:color w:val="000000"/>
                <w:sz w:val="22"/>
                <w:szCs w:val="22"/>
                <w:u w:val="none"/>
                <w:shd w:fill="auto" w:val="clear"/>
                <w:vertAlign w:val="baseline"/>
                <w:rtl w:val="0"/>
              </w:rPr>
              <w:t xml:space="preserve">3.2. Struktūrskice</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5a5pzdl5hc1k">
            <w:r w:rsidDel="00000000" w:rsidR="00000000" w:rsidRPr="00000000">
              <w:rPr>
                <w:i w:val="0"/>
                <w:iCs w:val="0"/>
                <w:smallCaps w:val="0"/>
                <w:strike w:val="0"/>
                <w:color w:val="000000"/>
                <w:sz w:val="22"/>
                <w:szCs w:val="22"/>
                <w:u w:val="none"/>
                <w:shd w:fill="auto" w:val="clear"/>
                <w:vertAlign w:val="baseline"/>
                <w:rtl w:val="0"/>
              </w:rPr>
              <w:t xml:space="preserve">3.3. Galvenās funkcijas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0" w:firstLine="0"/>
            <w:rPr>
              <w:i w:val="0"/>
              <w:iCs w:val="0"/>
              <w:smallCaps w:val="0"/>
              <w:strike w:val="0"/>
              <w:color w:val="000000"/>
              <w:sz w:val="22"/>
              <w:szCs w:val="22"/>
              <w:u w:val="none"/>
              <w:shd w:fill="auto" w:val="clear"/>
              <w:vertAlign w:val="baseline"/>
            </w:rPr>
          </w:pPr>
          <w:hyperlink w:anchor="_2yvp1n6ge7lo">
            <w:r w:rsidDel="00000000" w:rsidR="00000000" w:rsidRPr="00000000">
              <w:rPr>
                <w:i w:val="0"/>
                <w:iCs w:val="0"/>
                <w:smallCaps w:val="0"/>
                <w:strike w:val="0"/>
                <w:color w:val="000000"/>
                <w:sz w:val="22"/>
                <w:szCs w:val="22"/>
                <w:u w:val="none"/>
                <w:shd w:fill="auto" w:val="clear"/>
                <w:vertAlign w:val="baseline"/>
                <w:rtl w:val="0"/>
              </w:rPr>
              <w:t xml:space="preserve">4. Atkļūdošanas un akcepttestēšanas pārskats</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0" w:firstLine="0"/>
            <w:rPr>
              <w:i w:val="0"/>
              <w:iCs w:val="0"/>
              <w:smallCaps w:val="0"/>
              <w:strike w:val="0"/>
              <w:color w:val="000000"/>
              <w:sz w:val="22"/>
              <w:szCs w:val="22"/>
              <w:u w:val="none"/>
              <w:shd w:fill="auto" w:val="clear"/>
              <w:vertAlign w:val="baseline"/>
            </w:rPr>
          </w:pPr>
          <w:hyperlink w:anchor="_o99obbt9orde">
            <w:r w:rsidDel="00000000" w:rsidR="00000000" w:rsidRPr="00000000">
              <w:rPr>
                <w:i w:val="0"/>
                <w:iCs w:val="0"/>
                <w:smallCaps w:val="0"/>
                <w:strike w:val="0"/>
                <w:color w:val="000000"/>
                <w:sz w:val="22"/>
                <w:szCs w:val="22"/>
                <w:u w:val="none"/>
                <w:shd w:fill="auto" w:val="clear"/>
                <w:vertAlign w:val="baseline"/>
                <w:rtl w:val="0"/>
              </w:rPr>
              <w:t xml:space="preserve">5. Lietotāja ceļvedis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1nm9krnnq68m">
            <w:r w:rsidDel="00000000" w:rsidR="00000000" w:rsidRPr="00000000">
              <w:rPr>
                <w:i w:val="0"/>
                <w:iCs w:val="0"/>
                <w:smallCaps w:val="0"/>
                <w:strike w:val="0"/>
                <w:color w:val="000000"/>
                <w:sz w:val="22"/>
                <w:szCs w:val="22"/>
                <w:u w:val="none"/>
                <w:shd w:fill="auto" w:val="clear"/>
                <w:vertAlign w:val="baseline"/>
                <w:rtl w:val="0"/>
              </w:rPr>
              <w:t xml:space="preserve">5.1. Reģistrēšanās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0" w:firstLine="0"/>
            <w:rPr>
              <w:i w:val="0"/>
              <w:iCs w:val="0"/>
              <w:smallCaps w:val="0"/>
              <w:strike w:val="0"/>
              <w:color w:val="000000"/>
              <w:sz w:val="22"/>
              <w:szCs w:val="22"/>
              <w:u w:val="none"/>
              <w:shd w:fill="auto" w:val="clear"/>
              <w:vertAlign w:val="baseline"/>
            </w:rPr>
          </w:pPr>
          <w:hyperlink w:anchor="_x3m4bqjymbmi">
            <w:r w:rsidDel="00000000" w:rsidR="00000000" w:rsidRPr="00000000">
              <w:rPr>
                <w:i w:val="0"/>
                <w:iCs w:val="0"/>
                <w:smallCaps w:val="0"/>
                <w:strike w:val="0"/>
                <w:color w:val="000000"/>
                <w:sz w:val="22"/>
                <w:szCs w:val="22"/>
                <w:u w:val="none"/>
                <w:shd w:fill="auto" w:val="clear"/>
                <w:vertAlign w:val="baseline"/>
                <w:rtl w:val="0"/>
              </w:rPr>
              <w:t xml:space="preserve">6. Secinājumi un nākamie uzlabojumi</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0" w:firstLine="0"/>
            <w:rPr>
              <w:i w:val="0"/>
              <w:iCs w:val="0"/>
              <w:smallCaps w:val="0"/>
              <w:strike w:val="0"/>
              <w:color w:val="000000"/>
              <w:sz w:val="22"/>
              <w:szCs w:val="22"/>
              <w:u w:val="none"/>
              <w:shd w:fill="auto" w:val="clear"/>
              <w:vertAlign w:val="baseline"/>
            </w:rPr>
          </w:pPr>
          <w:hyperlink w:anchor="_km3fqhz9ebpe">
            <w:r w:rsidDel="00000000" w:rsidR="00000000" w:rsidRPr="00000000">
              <w:rPr>
                <w:i w:val="0"/>
                <w:iCs w:val="0"/>
                <w:smallCaps w:val="0"/>
                <w:strike w:val="0"/>
                <w:color w:val="000000"/>
                <w:sz w:val="22"/>
                <w:szCs w:val="22"/>
                <w:u w:val="none"/>
                <w:shd w:fill="auto" w:val="clear"/>
                <w:vertAlign w:val="baseline"/>
                <w:rtl w:val="0"/>
              </w:rPr>
              <w:t xml:space="preserve">7. Pielikums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numPr>
          <w:ilvl w:val="0"/>
          <w:numId w:val="7"/>
        </w:numPr>
        <w:ind w:left="720" w:hanging="360"/>
        <w:rPr/>
      </w:pPr>
      <w:bookmarkStart w:colFirst="0" w:colLast="0" w:name="_loj0ljkpya9e" w:id="1"/>
      <w:bookmarkEnd w:id="1"/>
      <w:r w:rsidDel="00000000" w:rsidR="00000000" w:rsidRPr="00000000">
        <w:rPr>
          <w:rtl w:val="0"/>
        </w:rPr>
        <w:t xml:space="preserve">Problēmas izpēte un analīze</w:t>
      </w:r>
    </w:p>
    <w:p w:rsidR="00000000" w:rsidDel="00000000" w:rsidP="00000000" w:rsidRDefault="00000000" w:rsidRPr="00000000" w14:paraId="00000036">
      <w:pPr>
        <w:ind w:left="0" w:firstLine="850.3937007874016"/>
        <w:jc w:val="both"/>
        <w:rPr>
          <w:sz w:val="26"/>
          <w:szCs w:val="26"/>
        </w:rPr>
      </w:pPr>
      <w:r w:rsidDel="00000000" w:rsidR="00000000" w:rsidRPr="00000000">
        <w:rPr>
          <w:sz w:val="26"/>
          <w:szCs w:val="26"/>
          <w:rtl w:val="0"/>
        </w:rPr>
        <w:t xml:space="preserve">Bieži var novērot, ka cilvēki vairāk laika pavada izlemjot, kādu seriālu vai filmu, ko skatīties, nekā tieši tā skatīšanos. Mūsdienu plašais un viegli pieejamais filmu un seriālu piedāvājums liek skatītājiem orientēties neskaidri sakārtotās tiešsaistes filmu bibliotēkās, analizēt atsauksmes un paļauties uz draugu ieteikumiem, kā rezultātā izvēle bieži tiek atlikta vai kļūst stresaina, jo neviens nevēlas pavadīt vairākas stundas, skatoties seriālu, kas izrādās nebaudāms. Īpaši izteikta šī problēma ir japāņu animācijas jeb anime kontekstā, kur pieejamo darbu katalogi ir apjomīgi, žanru un apakšžanru struktūra ir sarežģīta, un jaunu seriālu atklāšana prasa būtisku laika ieguldījumu.</w:t>
      </w:r>
    </w:p>
    <w:p w:rsidR="00000000" w:rsidDel="00000000" w:rsidP="00000000" w:rsidRDefault="00000000" w:rsidRPr="00000000" w14:paraId="00000037">
      <w:pPr>
        <w:ind w:left="0" w:firstLine="850.3937007874016"/>
        <w:jc w:val="both"/>
        <w:rPr>
          <w:sz w:val="26"/>
          <w:szCs w:val="26"/>
        </w:rPr>
      </w:pPr>
      <w:r w:rsidDel="00000000" w:rsidR="00000000" w:rsidRPr="00000000">
        <w:rPr>
          <w:sz w:val="26"/>
          <w:szCs w:val="26"/>
          <w:rtl w:val="0"/>
        </w:rPr>
        <w:t xml:space="preserve">Problēma ir skaidri definējama - anime bibliotēkas straumēšanas platformās un digitālajos krājumos ir pārblīvētas ar saturu, kas bieži vien nav pietiekami precīzi kategorizējam vai personalizēts. Skatītājiem, it īpaši jaunpienācējiem vai tiem, kuri meklē specifiskām interesēm atbilstošu saturu, ir grūti atrast kvalitatīvus darbus bez ilgstošas un nogurdinošas meklēšanas. Šī situācija attiecas gan uz populāriem, gan mazāk zināmiem seriāliem.</w:t>
      </w:r>
    </w:p>
    <w:p w:rsidR="00000000" w:rsidDel="00000000" w:rsidP="00000000" w:rsidRDefault="00000000" w:rsidRPr="00000000" w14:paraId="00000038">
      <w:pPr>
        <w:ind w:left="0" w:firstLine="850.3937007874016"/>
        <w:jc w:val="both"/>
        <w:rPr>
          <w:sz w:val="26"/>
          <w:szCs w:val="26"/>
        </w:rPr>
      </w:pPr>
      <w:r w:rsidDel="00000000" w:rsidR="00000000" w:rsidRPr="00000000">
        <w:rPr>
          <w:sz w:val="26"/>
          <w:szCs w:val="26"/>
          <w:rtl w:val="0"/>
        </w:rPr>
        <w:t xml:space="preserve">Ši problēma rada negatīvas sekas gan individuālā limēnī, zaudējot skatītāju petērētāja laiku un motivāciju, kas mazina skatīšanās pieredzes kvalitāti un tas var arī mazināt interesi izzināt jaunu saturu. Gan arī rada negatīvas sekas uzņēmumiem, mazinot satura sasniedzamību un potenciālo finansiālo atdevi. Vienlaikus mazāk zināmi, bet kvalitatīvi anime darbi nereti paliek nepamanīti, kas ietekmē autora atpazīstamību. Kopumā nepilnīga satura atklāšanas sistēma pasliktina mijiedarbību starp radītājiem un skatītājiem, bet ši projekta programmaturās mērķauditorija būs jaunieši, kuri aktīvi lieto digitālās platformas un regulāri patērē anime saturu un lietotāji, kuri meklē ātru un vizuāli pievilcīgu veidu, kā atlasīt filmu vai seriālu, kuru skatīties vakarā vai kādā īsā brīdī. Sekundārā mērķauditorija būs jauni anime fani, kas vēlāk vienkāršot atklāšanas ceļu.</w:t>
      </w:r>
    </w:p>
    <w:p w:rsidR="00000000" w:rsidDel="00000000" w:rsidP="00000000" w:rsidRDefault="00000000" w:rsidRPr="00000000" w14:paraId="00000039">
      <w:pPr>
        <w:ind w:left="0" w:firstLine="850.3937007874016"/>
        <w:jc w:val="both"/>
        <w:rPr>
          <w:sz w:val="26"/>
          <w:szCs w:val="26"/>
        </w:rPr>
      </w:pPr>
      <w:r w:rsidDel="00000000" w:rsidR="00000000" w:rsidRPr="00000000">
        <w:rPr>
          <w:sz w:val="26"/>
          <w:szCs w:val="26"/>
          <w:rtl w:val="0"/>
        </w:rPr>
        <w:t xml:space="preserve">Pašreizējie risinājumi ir daudzvēdīgi, taču tomēr nepietiekami efektīvi. Daudzās straumēšanas platformās ir pieejami tikai kategoriju filtri, lai atvieglotu izvēli, un arī redzami pažreizēji populārākās filmas un seriāli. Tikai retejā anime straumēšanas lapā ir personalizētu algoritmi, tomēr nereti tie ir kategorizētitie parāk vispārīgi vai balstoties uz ierobežotu lietotāju datu interpretāciju.</w:t>
      </w:r>
    </w:p>
    <w:p w:rsidR="00000000" w:rsidDel="00000000" w:rsidP="00000000" w:rsidRDefault="00000000" w:rsidRPr="00000000" w14:paraId="0000003A">
      <w:pPr>
        <w:ind w:left="0" w:firstLine="850.3937007874016"/>
        <w:jc w:val="both"/>
        <w:rPr>
          <w:sz w:val="26"/>
          <w:szCs w:val="26"/>
        </w:rPr>
      </w:pPr>
      <w:r w:rsidDel="00000000" w:rsidR="00000000" w:rsidRPr="00000000">
        <w:rPr>
          <w:sz w:val="26"/>
          <w:szCs w:val="26"/>
          <w:rtl w:val="0"/>
        </w:rPr>
        <w:t xml:space="preserve">Lai izstrādātu efektīvu risinājumu, tika izveidota tiešsaistes anketa, kurā piedalījās 12 respondenti, kuri aktīvi skatās japāņu stila filmas. Aptaujas rezultāti parādīja, ka 33% respondentu paļaujas uz draugu ieteikumiem, 41% izmanto sociālos tīklus, bet 26% izmanto citas metodes, piemēram, nejaušu pārlūkošanu vai apskatu vietnes. Vienlaikus 58% atzina, ka bieži nezina, pēc kādas kategorijas vai žanra meklēt anime, kas viņiem varētu patikt, kas apgrūtina izvēles procesu. Turklāt 83% respondentu norādīja, ka izmantotu mājaslapu, kurā varētu atzīmēt sev patikušos anime un, balstoties uz tiem, saņemt personalizētus ieteikumus, kas apliecina pieprasījumu pēc mērķtiecīga un lietotājam pielāgota risinājuma.</w:t>
      </w:r>
    </w:p>
    <w:p w:rsidR="00000000" w:rsidDel="00000000" w:rsidP="00000000" w:rsidRDefault="00000000" w:rsidRPr="00000000" w14:paraId="0000003B">
      <w:pPr>
        <w:ind w:left="0" w:firstLine="850.3937007874016"/>
        <w:jc w:val="both"/>
        <w:rPr>
          <w:sz w:val="26"/>
          <w:szCs w:val="26"/>
        </w:rPr>
      </w:pPr>
      <w:r w:rsidDel="00000000" w:rsidR="00000000" w:rsidRPr="00000000">
        <w:rPr>
          <w:rtl w:val="0"/>
        </w:rPr>
      </w:r>
    </w:p>
    <w:p w:rsidR="00000000" w:rsidDel="00000000" w:rsidP="00000000" w:rsidRDefault="00000000" w:rsidRPr="00000000" w14:paraId="0000003C">
      <w:pPr>
        <w:pStyle w:val="Heading1"/>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center"/>
        <w:rPr/>
      </w:pPr>
      <w:bookmarkStart w:colFirst="0" w:colLast="0" w:name="_i867kd9t6jwc" w:id="2"/>
      <w:bookmarkEnd w:id="2"/>
      <w:r w:rsidDel="00000000" w:rsidR="00000000" w:rsidRPr="00000000">
        <w:rPr>
          <w:rtl w:val="0"/>
        </w:rPr>
        <w:t xml:space="preserve">Programmatūras prasību specifikācija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850.3937007874016"/>
        <w:jc w:val="both"/>
        <w:rPr>
          <w:sz w:val="26"/>
          <w:szCs w:val="26"/>
        </w:rPr>
      </w:pPr>
      <w:r w:rsidDel="00000000" w:rsidR="00000000" w:rsidRPr="00000000">
        <w:rPr>
          <w:sz w:val="26"/>
          <w:szCs w:val="26"/>
          <w:rtl w:val="0"/>
        </w:rPr>
        <w:t xml:space="preserve">Funkcionālās prasības:</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Lietotājs var izveidot kontu mājaslapā, ievadot e‑pastu, lietotājvārdu un paroli.</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Lietotājs var pieslēgties sistēmai, izmantojot iepriekš reģistrētos datus.</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Pēc pieslēgšanās lietotājs var piekļūt galvenajai lapai un privātajai bibliotēkai.</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Galvenajā lapā lietotājam tiek piedāvāti anime, kas varētu atbilst viņa interesēm.</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Lietotājs var atzīmēt anime kā “patīk”, “nepatīk” vai “izlaist”.</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Lietotājs savā privātajā bibliotēkā var apskatīt savus populārākos (top) žanrus.</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Lietotājs var redzēt visus anime, kurus atzīmējis kā “patīk”.</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Administrators var apskatīt jebkura lietotāja privāto bibliotēku.</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Administrators var dzēst anime no lietotāja “patīk” saraksta.</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Administrators var mainīt lietotāja top žanrus.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850.3937007874016"/>
        <w:jc w:val="both"/>
        <w:rPr>
          <w:sz w:val="26"/>
          <w:szCs w:val="26"/>
        </w:rPr>
      </w:pPr>
      <w:r w:rsidDel="00000000" w:rsidR="00000000" w:rsidRPr="00000000">
        <w:rPr>
          <w:sz w:val="26"/>
          <w:szCs w:val="26"/>
          <w:rtl w:val="0"/>
        </w:rPr>
        <w:t xml:space="preserve">Nefunkcionālās prasības:</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Sistēmai jānodrošina droša lietotāju autorizācija</w:t>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Lietotāju paroles jāuzglabā šifrētā veidā</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Sistēmai vajadzētu ielādēties un sameklēt filmu kuru piedāvāt ātrāk par 0,5 sekundēm</w:t>
      </w:r>
    </w:p>
    <w:p w:rsidR="00000000" w:rsidDel="00000000" w:rsidP="00000000" w:rsidRDefault="00000000" w:rsidRPr="00000000" w14:paraId="0000004C">
      <w:pPr>
        <w:pStyle w:val="Heading1"/>
        <w:rPr/>
      </w:pPr>
      <w:bookmarkStart w:colFirst="0" w:colLast="0" w:name="_elc321jjpfu9" w:id="3"/>
      <w:bookmarkEnd w:id="3"/>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center"/>
        <w:rPr/>
      </w:pPr>
      <w:bookmarkStart w:colFirst="0" w:colLast="0" w:name="_p9b6noo3xmyf" w:id="4"/>
      <w:bookmarkEnd w:id="4"/>
      <w:r w:rsidDel="00000000" w:rsidR="00000000" w:rsidRPr="00000000">
        <w:rPr>
          <w:rtl w:val="0"/>
        </w:rPr>
        <w:t xml:space="preserve">Programmatūras projektējums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850.3937007874016"/>
        <w:jc w:val="both"/>
        <w:rPr>
          <w:sz w:val="26"/>
          <w:szCs w:val="26"/>
        </w:rPr>
      </w:pPr>
      <w:r w:rsidDel="00000000" w:rsidR="00000000" w:rsidRPr="00000000">
        <w:rPr>
          <w:sz w:val="26"/>
          <w:szCs w:val="26"/>
          <w:rtl w:val="0"/>
        </w:rPr>
        <w:t xml:space="preserve">Projektā par pamatu izvēlējos TypeScript valodu un Next.js ietvaru. Šī izvēle balstījās gan uz manu personīgo pieredzi ar ar tiem, gan arī </w:t>
      </w:r>
      <w:hyperlink r:id="rId6">
        <w:r w:rsidDel="00000000" w:rsidR="00000000" w:rsidRPr="00000000">
          <w:rPr>
            <w:sz w:val="26"/>
            <w:szCs w:val="26"/>
            <w:rtl w:val="0"/>
          </w:rPr>
          <w:t xml:space="preserve">Next.js</w:t>
        </w:r>
      </w:hyperlink>
      <w:r w:rsidDel="00000000" w:rsidR="00000000" w:rsidRPr="00000000">
        <w:rPr>
          <w:sz w:val="26"/>
          <w:szCs w:val="26"/>
          <w:rtl w:val="0"/>
        </w:rPr>
        <w:t xml:space="preserve"> plašās dokumentācijas un informācijas pieejamības internetā dēļ.</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850.3937007874016"/>
        <w:jc w:val="both"/>
        <w:rPr>
          <w:sz w:val="26"/>
          <w:szCs w:val="26"/>
        </w:rPr>
      </w:pPr>
      <w:r w:rsidDel="00000000" w:rsidR="00000000" w:rsidRPr="00000000">
        <w:rPr>
          <w:rtl w:val="0"/>
        </w:rPr>
      </w:r>
    </w:p>
    <w:p w:rsidR="00000000" w:rsidDel="00000000" w:rsidP="00000000" w:rsidRDefault="00000000" w:rsidRPr="00000000" w14:paraId="00000050">
      <w:pPr>
        <w:pStyle w:val="Heading2"/>
        <w:numPr>
          <w:ilvl w:val="1"/>
          <w:numId w:val="7"/>
        </w:numPr>
        <w:ind w:left="1440" w:hanging="360"/>
        <w:rPr/>
      </w:pPr>
      <w:bookmarkStart w:colFirst="0" w:colLast="0" w:name="_6ikurzxhm10a" w:id="5"/>
      <w:bookmarkEnd w:id="5"/>
      <w:r w:rsidDel="00000000" w:rsidR="00000000" w:rsidRPr="00000000">
        <w:rPr>
          <w:rtl w:val="0"/>
        </w:rPr>
        <w:t xml:space="preserve">Datubāzes ER modelis</w:t>
      </w:r>
    </w:p>
    <w:p w:rsidR="00000000" w:rsidDel="00000000" w:rsidP="00000000" w:rsidRDefault="00000000" w:rsidRPr="00000000" w14:paraId="00000051">
      <w:pPr>
        <w:ind w:firstLine="850.3937007874016"/>
        <w:jc w:val="both"/>
        <w:rPr/>
      </w:pPr>
      <w:r w:rsidDel="00000000" w:rsidR="00000000" w:rsidRPr="00000000">
        <w:rPr/>
        <w:drawing>
          <wp:inline distB="114300" distT="114300" distL="114300" distR="114300">
            <wp:extent cx="5548313" cy="36195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548313" cy="3619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keepNext w:val="1"/>
        <w:keepLines w:val="1"/>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360" w:line="276" w:lineRule="auto"/>
        <w:ind w:left="1440" w:right="0" w:hanging="360"/>
        <w:jc w:val="center"/>
        <w:rPr/>
      </w:pPr>
      <w:bookmarkStart w:colFirst="0" w:colLast="0" w:name="_kb1g2cyxtbbn" w:id="6"/>
      <w:bookmarkEnd w:id="6"/>
      <w:r w:rsidDel="00000000" w:rsidR="00000000" w:rsidRPr="00000000">
        <w:rPr>
          <w:rtl w:val="0"/>
        </w:rPr>
        <w:t xml:space="preserve">Struktūrskice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6"/>
          <w:szCs w:val="26"/>
        </w:rPr>
      </w:pPr>
      <w:r w:rsidDel="00000000" w:rsidR="00000000" w:rsidRPr="00000000">
        <w:rPr>
          <w:sz w:val="26"/>
          <w:szCs w:val="26"/>
          <w:rtl w:val="0"/>
        </w:rPr>
        <w:t xml:space="preserve">Priekšējā daļa</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app/</w:t>
      </w:r>
    </w:p>
    <w:p w:rsidR="00000000" w:rsidDel="00000000" w:rsidP="00000000" w:rsidRDefault="00000000" w:rsidRPr="00000000" w14:paraId="000000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6"/>
          <w:szCs w:val="26"/>
        </w:rPr>
      </w:pPr>
      <w:r w:rsidDel="00000000" w:rsidR="00000000" w:rsidRPr="00000000">
        <w:rPr>
          <w:sz w:val="26"/>
          <w:szCs w:val="26"/>
          <w:rtl w:val="0"/>
        </w:rPr>
        <w:t xml:space="preserve">layout.tsx - izskārtojums, kas tiek pievienots katrai lapai</w:t>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6"/>
          <w:szCs w:val="26"/>
        </w:rPr>
      </w:pPr>
      <w:r w:rsidDel="00000000" w:rsidR="00000000" w:rsidRPr="00000000">
        <w:rPr>
          <w:sz w:val="26"/>
          <w:szCs w:val="26"/>
          <w:rtl w:val="0"/>
        </w:rPr>
        <w:t xml:space="preserve">NavBar.tsx - navigācijas josla</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6"/>
          <w:szCs w:val="26"/>
        </w:rPr>
      </w:pPr>
      <w:r w:rsidDel="00000000" w:rsidR="00000000" w:rsidRPr="00000000">
        <w:rPr>
          <w:sz w:val="26"/>
          <w:szCs w:val="26"/>
          <w:rtl w:val="0"/>
        </w:rPr>
        <w:t xml:space="preserve">globals.css - globalie stili</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6"/>
          <w:szCs w:val="26"/>
        </w:rPr>
      </w:pPr>
      <w:r w:rsidDel="00000000" w:rsidR="00000000" w:rsidRPr="00000000">
        <w:rPr>
          <w:sz w:val="26"/>
          <w:szCs w:val="26"/>
          <w:rtl w:val="0"/>
        </w:rPr>
        <w:t xml:space="preserve">page.tsx - sākuma lapa</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6"/>
          <w:szCs w:val="26"/>
        </w:rPr>
      </w:pPr>
      <w:r w:rsidDel="00000000" w:rsidR="00000000" w:rsidRPr="00000000">
        <w:rPr>
          <w:sz w:val="26"/>
          <w:szCs w:val="26"/>
          <w:rtl w:val="0"/>
        </w:rPr>
        <w:t xml:space="preserve">login/page.tsx - pieslēgšanās lapa</w:t>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6"/>
          <w:szCs w:val="26"/>
        </w:rPr>
      </w:pPr>
      <w:r w:rsidDel="00000000" w:rsidR="00000000" w:rsidRPr="00000000">
        <w:rPr>
          <w:sz w:val="26"/>
          <w:szCs w:val="26"/>
          <w:rtl w:val="0"/>
        </w:rPr>
        <w:t xml:space="preserve">signup/page.tsx - reģistrācijas lapa</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6"/>
          <w:szCs w:val="26"/>
        </w:rPr>
      </w:pPr>
      <w:r w:rsidDel="00000000" w:rsidR="00000000" w:rsidRPr="00000000">
        <w:rPr>
          <w:sz w:val="26"/>
          <w:szCs w:val="26"/>
          <w:rtl w:val="0"/>
        </w:rPr>
        <w:t xml:space="preserve">swipe/</w:t>
      </w:r>
    </w:p>
    <w:p w:rsidR="00000000" w:rsidDel="00000000" w:rsidP="00000000" w:rsidRDefault="00000000" w:rsidRPr="00000000" w14:paraId="0000005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sz w:val="26"/>
          <w:szCs w:val="26"/>
        </w:rPr>
      </w:pPr>
      <w:r w:rsidDel="00000000" w:rsidR="00000000" w:rsidRPr="00000000">
        <w:rPr>
          <w:sz w:val="26"/>
          <w:szCs w:val="26"/>
          <w:rtl w:val="0"/>
        </w:rPr>
        <w:t xml:space="preserve">page.tsx - galvenā interaktīvā lapa (servera komponente)</w:t>
      </w:r>
    </w:p>
    <w:p w:rsidR="00000000" w:rsidDel="00000000" w:rsidP="00000000" w:rsidRDefault="00000000" w:rsidRPr="00000000" w14:paraId="0000005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sz w:val="26"/>
          <w:szCs w:val="26"/>
        </w:rPr>
      </w:pPr>
      <w:r w:rsidDel="00000000" w:rsidR="00000000" w:rsidRPr="00000000">
        <w:rPr>
          <w:sz w:val="26"/>
          <w:szCs w:val="26"/>
          <w:rtl w:val="0"/>
        </w:rPr>
        <w:t xml:space="preserve">SwipeClient.tsx - galvenās interaktīvās lapas funkcionalitāte (klienta komponente)</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6"/>
          <w:szCs w:val="26"/>
        </w:rPr>
      </w:pPr>
      <w:r w:rsidDel="00000000" w:rsidR="00000000" w:rsidRPr="00000000">
        <w:rPr>
          <w:sz w:val="26"/>
          <w:szCs w:val="26"/>
          <w:rtl w:val="0"/>
        </w:rPr>
        <w:t xml:space="preserve">library/</w:t>
      </w:r>
    </w:p>
    <w:p w:rsidR="00000000" w:rsidDel="00000000" w:rsidP="00000000" w:rsidRDefault="00000000" w:rsidRPr="00000000" w14:paraId="0000005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sz w:val="26"/>
          <w:szCs w:val="26"/>
        </w:rPr>
      </w:pPr>
      <w:r w:rsidDel="00000000" w:rsidR="00000000" w:rsidRPr="00000000">
        <w:rPr>
          <w:sz w:val="26"/>
          <w:szCs w:val="26"/>
          <w:rtl w:val="0"/>
        </w:rPr>
        <w:t xml:space="preserve">page.tsx - informācijas bibliotēka</w:t>
      </w:r>
    </w:p>
    <w:p w:rsidR="00000000" w:rsidDel="00000000" w:rsidP="00000000" w:rsidRDefault="00000000" w:rsidRPr="00000000" w14:paraId="0000006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sz w:val="26"/>
          <w:szCs w:val="26"/>
        </w:rPr>
      </w:pPr>
      <w:r w:rsidDel="00000000" w:rsidR="00000000" w:rsidRPr="00000000">
        <w:rPr>
          <w:sz w:val="26"/>
          <w:szCs w:val="26"/>
          <w:rtl w:val="0"/>
        </w:rPr>
        <w:t xml:space="preserve">AdminClient.tsx - administrācijas sadaļa informācijas bibliotēkā</w:t>
      </w:r>
    </w:p>
    <w:p w:rsidR="00000000" w:rsidDel="00000000" w:rsidP="00000000" w:rsidRDefault="00000000" w:rsidRPr="00000000" w14:paraId="0000006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6"/>
          <w:szCs w:val="26"/>
        </w:rPr>
      </w:pPr>
      <w:r w:rsidDel="00000000" w:rsidR="00000000" w:rsidRPr="00000000">
        <w:rPr>
          <w:sz w:val="26"/>
          <w:szCs w:val="26"/>
          <w:rtl w:val="0"/>
        </w:rPr>
        <w:t xml:space="preserve">dashboard/page.tsx -  administrācijas panelis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6"/>
          <w:szCs w:val="26"/>
        </w:rPr>
      </w:pPr>
      <w:r w:rsidDel="00000000" w:rsidR="00000000" w:rsidRPr="00000000">
        <w:rPr>
          <w:sz w:val="26"/>
          <w:szCs w:val="26"/>
          <w:rtl w:val="0"/>
        </w:rPr>
        <w:t xml:space="preserve">Aizmugursistēma</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app/api</w:t>
      </w:r>
    </w:p>
    <w:p w:rsidR="00000000" w:rsidDel="00000000" w:rsidP="00000000" w:rsidRDefault="00000000" w:rsidRPr="00000000" w14:paraId="0000006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6"/>
          <w:szCs w:val="26"/>
        </w:rPr>
      </w:pPr>
      <w:r w:rsidDel="00000000" w:rsidR="00000000" w:rsidRPr="00000000">
        <w:rPr>
          <w:sz w:val="26"/>
          <w:szCs w:val="26"/>
          <w:rtl w:val="0"/>
        </w:rPr>
        <w:t xml:space="preserve">admin/library/</w:t>
      </w:r>
      <w:hyperlink r:id="rId8">
        <w:r w:rsidDel="00000000" w:rsidR="00000000" w:rsidRPr="00000000">
          <w:rPr>
            <w:color w:val="1155cc"/>
            <w:sz w:val="26"/>
            <w:szCs w:val="26"/>
            <w:u w:val="single"/>
            <w:rtl w:val="0"/>
          </w:rPr>
          <w:t xml:space="preserve">route.ts</w:t>
        </w:r>
      </w:hyperlink>
      <w:r w:rsidDel="00000000" w:rsidR="00000000" w:rsidRPr="00000000">
        <w:rPr>
          <w:sz w:val="26"/>
          <w:szCs w:val="26"/>
          <w:rtl w:val="0"/>
        </w:rPr>
        <w:t xml:space="preserve"> - admin bibliotēkas api, lai mainītu datus datubāzē</w:t>
      </w:r>
    </w:p>
    <w:p w:rsidR="00000000" w:rsidDel="00000000" w:rsidP="00000000" w:rsidRDefault="00000000" w:rsidRPr="00000000" w14:paraId="0000006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6"/>
          <w:szCs w:val="26"/>
        </w:rPr>
      </w:pPr>
      <w:r w:rsidDel="00000000" w:rsidR="00000000" w:rsidRPr="00000000">
        <w:rPr>
          <w:sz w:val="26"/>
          <w:szCs w:val="26"/>
          <w:rtl w:val="0"/>
        </w:rPr>
        <w:t xml:space="preserve">anime/</w:t>
      </w:r>
    </w:p>
    <w:p w:rsidR="00000000" w:rsidDel="00000000" w:rsidP="00000000" w:rsidRDefault="00000000" w:rsidRPr="00000000" w14:paraId="0000006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sz w:val="26"/>
          <w:szCs w:val="26"/>
        </w:rPr>
      </w:pPr>
      <w:r w:rsidDel="00000000" w:rsidR="00000000" w:rsidRPr="00000000">
        <w:rPr>
          <w:sz w:val="26"/>
          <w:szCs w:val="26"/>
          <w:rtl w:val="0"/>
        </w:rPr>
        <w:t xml:space="preserve">feedback/route.ts - saņem lietotāja atsauksmi par izvēlēto anime</w:t>
      </w:r>
    </w:p>
    <w:p w:rsidR="00000000" w:rsidDel="00000000" w:rsidP="00000000" w:rsidRDefault="00000000" w:rsidRPr="00000000" w14:paraId="00000067">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sz w:val="26"/>
          <w:szCs w:val="26"/>
        </w:rPr>
      </w:pPr>
      <w:r w:rsidDel="00000000" w:rsidR="00000000" w:rsidRPr="00000000">
        <w:rPr>
          <w:sz w:val="26"/>
          <w:szCs w:val="26"/>
          <w:rtl w:val="0"/>
        </w:rPr>
        <w:t xml:space="preserve">random/route.ts - api, atgriztu lietotājam jauns, neredzēts anime, pēc personilizācijas</w:t>
      </w:r>
    </w:p>
    <w:p w:rsidR="00000000" w:rsidDel="00000000" w:rsidP="00000000" w:rsidRDefault="00000000" w:rsidRPr="00000000" w14:paraId="0000006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6"/>
          <w:szCs w:val="26"/>
        </w:rPr>
      </w:pPr>
      <w:r w:rsidDel="00000000" w:rsidR="00000000" w:rsidRPr="00000000">
        <w:rPr>
          <w:sz w:val="26"/>
          <w:szCs w:val="26"/>
          <w:rtl w:val="0"/>
        </w:rPr>
        <w:t xml:space="preserve">login/</w:t>
      </w:r>
      <w:hyperlink r:id="rId9">
        <w:r w:rsidDel="00000000" w:rsidR="00000000" w:rsidRPr="00000000">
          <w:rPr>
            <w:color w:val="1155cc"/>
            <w:sz w:val="26"/>
            <w:szCs w:val="26"/>
            <w:u w:val="single"/>
            <w:rtl w:val="0"/>
          </w:rPr>
          <w:t xml:space="preserve">route.ts</w:t>
        </w:r>
      </w:hyperlink>
      <w:r w:rsidDel="00000000" w:rsidR="00000000" w:rsidRPr="00000000">
        <w:rPr>
          <w:sz w:val="26"/>
          <w:szCs w:val="26"/>
          <w:rtl w:val="0"/>
        </w:rPr>
        <w:t xml:space="preserve"> -  api, kas ļauj lietotājam pieslēgties</w:t>
      </w:r>
    </w:p>
    <w:p w:rsidR="00000000" w:rsidDel="00000000" w:rsidP="00000000" w:rsidRDefault="00000000" w:rsidRPr="00000000" w14:paraId="0000006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6"/>
          <w:szCs w:val="26"/>
        </w:rPr>
      </w:pPr>
      <w:r w:rsidDel="00000000" w:rsidR="00000000" w:rsidRPr="00000000">
        <w:rPr>
          <w:sz w:val="26"/>
          <w:szCs w:val="26"/>
          <w:rtl w:val="0"/>
        </w:rPr>
        <w:t xml:space="preserve">signup/</w:t>
      </w:r>
      <w:hyperlink r:id="rId10">
        <w:r w:rsidDel="00000000" w:rsidR="00000000" w:rsidRPr="00000000">
          <w:rPr>
            <w:color w:val="1155cc"/>
            <w:sz w:val="26"/>
            <w:szCs w:val="26"/>
            <w:u w:val="single"/>
            <w:rtl w:val="0"/>
          </w:rPr>
          <w:t xml:space="preserve">route.ts</w:t>
        </w:r>
      </w:hyperlink>
      <w:r w:rsidDel="00000000" w:rsidR="00000000" w:rsidRPr="00000000">
        <w:rPr>
          <w:sz w:val="26"/>
          <w:szCs w:val="26"/>
          <w:rtl w:val="0"/>
        </w:rPr>
        <w:t xml:space="preserve"> - api, kas ļauj lietotājam reģistrēties</w:t>
      </w:r>
    </w:p>
    <w:p w:rsidR="00000000" w:rsidDel="00000000" w:rsidP="00000000" w:rsidRDefault="00000000" w:rsidRPr="00000000" w14:paraId="0000006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6"/>
          <w:szCs w:val="26"/>
        </w:rPr>
      </w:pPr>
      <w:r w:rsidDel="00000000" w:rsidR="00000000" w:rsidRPr="00000000">
        <w:rPr>
          <w:sz w:val="26"/>
          <w:szCs w:val="26"/>
          <w:rtl w:val="0"/>
        </w:rPr>
        <w:t xml:space="preserve">logout/</w:t>
      </w:r>
      <w:hyperlink r:id="rId11">
        <w:r w:rsidDel="00000000" w:rsidR="00000000" w:rsidRPr="00000000">
          <w:rPr>
            <w:color w:val="1155cc"/>
            <w:sz w:val="26"/>
            <w:szCs w:val="26"/>
            <w:u w:val="single"/>
            <w:rtl w:val="0"/>
          </w:rPr>
          <w:t xml:space="preserve">route.ts</w:t>
        </w:r>
      </w:hyperlink>
      <w:r w:rsidDel="00000000" w:rsidR="00000000" w:rsidRPr="00000000">
        <w:rPr>
          <w:sz w:val="26"/>
          <w:szCs w:val="26"/>
          <w:rtl w:val="0"/>
        </w:rPr>
        <w:t xml:space="preserve"> - api, kas ļauj lietotājam atslēgties no konta</w:t>
      </w:r>
    </w:p>
    <w:p w:rsidR="00000000" w:rsidDel="00000000" w:rsidP="00000000" w:rsidRDefault="00000000" w:rsidRPr="00000000" w14:paraId="0000006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6"/>
          <w:szCs w:val="26"/>
        </w:rPr>
      </w:pPr>
      <w:r w:rsidDel="00000000" w:rsidR="00000000" w:rsidRPr="00000000">
        <w:rPr>
          <w:sz w:val="26"/>
          <w:szCs w:val="26"/>
          <w:rtl w:val="0"/>
        </w:rPr>
        <w:t xml:space="preserve">me/</w:t>
      </w:r>
      <w:hyperlink r:id="rId12">
        <w:r w:rsidDel="00000000" w:rsidR="00000000" w:rsidRPr="00000000">
          <w:rPr>
            <w:color w:val="1155cc"/>
            <w:sz w:val="26"/>
            <w:szCs w:val="26"/>
            <w:u w:val="single"/>
            <w:rtl w:val="0"/>
          </w:rPr>
          <w:t xml:space="preserve">route.ts</w:t>
        </w:r>
      </w:hyperlink>
      <w:r w:rsidDel="00000000" w:rsidR="00000000" w:rsidRPr="00000000">
        <w:rPr>
          <w:sz w:val="26"/>
          <w:szCs w:val="26"/>
          <w:rtl w:val="0"/>
        </w:rPr>
        <w:t xml:space="preserve"> - api, kas pārbauda, vai lietotājs ir pieslēdzies</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rPr>
      </w:pPr>
      <w:r w:rsidDel="00000000" w:rsidR="00000000" w:rsidRPr="00000000">
        <w:rPr>
          <w:sz w:val="26"/>
          <w:szCs w:val="26"/>
          <w:rtl w:val="0"/>
        </w:rPr>
        <w:t xml:space="preserve">lib/</w:t>
      </w:r>
    </w:p>
    <w:p w:rsidR="00000000" w:rsidDel="00000000" w:rsidP="00000000" w:rsidRDefault="00000000" w:rsidRPr="00000000" w14:paraId="0000006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6"/>
          <w:szCs w:val="26"/>
        </w:rPr>
      </w:pPr>
      <w:hyperlink r:id="rId13">
        <w:r w:rsidDel="00000000" w:rsidR="00000000" w:rsidRPr="00000000">
          <w:rPr>
            <w:color w:val="1155cc"/>
            <w:sz w:val="26"/>
            <w:szCs w:val="26"/>
            <w:u w:val="single"/>
            <w:rtl w:val="0"/>
          </w:rPr>
          <w:t xml:space="preserve">auth.ts</w:t>
        </w:r>
      </w:hyperlink>
      <w:r w:rsidDel="00000000" w:rsidR="00000000" w:rsidRPr="00000000">
        <w:rPr>
          <w:sz w:val="26"/>
          <w:szCs w:val="26"/>
          <w:rtl w:val="0"/>
        </w:rPr>
        <w:t xml:space="preserve"> - izveido un pārbauda JWT autorizāciju, kā arī citas funkcijas saistībā ar autorizāciju</w:t>
      </w:r>
    </w:p>
    <w:p w:rsidR="00000000" w:rsidDel="00000000" w:rsidP="00000000" w:rsidRDefault="00000000" w:rsidRPr="00000000" w14:paraId="0000006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6"/>
          <w:szCs w:val="26"/>
        </w:rPr>
      </w:pPr>
      <w:hyperlink r:id="rId14">
        <w:r w:rsidDel="00000000" w:rsidR="00000000" w:rsidRPr="00000000">
          <w:rPr>
            <w:color w:val="1155cc"/>
            <w:sz w:val="26"/>
            <w:szCs w:val="26"/>
            <w:u w:val="single"/>
            <w:rtl w:val="0"/>
          </w:rPr>
          <w:t xml:space="preserve">db.ts</w:t>
        </w:r>
      </w:hyperlink>
      <w:r w:rsidDel="00000000" w:rsidR="00000000" w:rsidRPr="00000000">
        <w:rPr>
          <w:sz w:val="26"/>
          <w:szCs w:val="26"/>
          <w:rtl w:val="0"/>
        </w:rPr>
        <w:t xml:space="preserve"> - inicializē un eksportē PrismaClient</w:t>
      </w:r>
    </w:p>
    <w:p w:rsidR="00000000" w:rsidDel="00000000" w:rsidP="00000000" w:rsidRDefault="00000000" w:rsidRPr="00000000" w14:paraId="0000006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6"/>
          <w:szCs w:val="26"/>
        </w:rPr>
      </w:pPr>
      <w:hyperlink r:id="rId15">
        <w:r w:rsidDel="00000000" w:rsidR="00000000" w:rsidRPr="00000000">
          <w:rPr>
            <w:color w:val="1155cc"/>
            <w:sz w:val="26"/>
            <w:szCs w:val="26"/>
            <w:u w:val="single"/>
            <w:rtl w:val="0"/>
          </w:rPr>
          <w:t xml:space="preserve">jikan.ts</w:t>
        </w:r>
      </w:hyperlink>
      <w:r w:rsidDel="00000000" w:rsidR="00000000" w:rsidRPr="00000000">
        <w:rPr>
          <w:sz w:val="26"/>
          <w:szCs w:val="26"/>
          <w:rtl w:val="0"/>
        </w:rPr>
        <w:t xml:space="preserve"> - saistība ar jikan API un anime atgrizšana lietotājam pēc preferenses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850.3937007874016"/>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keepNext w:val="1"/>
        <w:keepLines w:val="1"/>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360" w:line="276" w:lineRule="auto"/>
        <w:ind w:left="1440" w:right="0" w:hanging="360"/>
        <w:jc w:val="center"/>
        <w:rPr/>
      </w:pPr>
      <w:bookmarkStart w:colFirst="0" w:colLast="0" w:name="_5a5pzdl5hc1k" w:id="7"/>
      <w:bookmarkEnd w:id="7"/>
      <w:r w:rsidDel="00000000" w:rsidR="00000000" w:rsidRPr="00000000">
        <w:rPr>
          <w:sz w:val="32"/>
          <w:szCs w:val="32"/>
          <w:rtl w:val="0"/>
        </w:rPr>
        <w:t xml:space="preserve">Gal</w:t>
      </w:r>
      <w:r w:rsidDel="00000000" w:rsidR="00000000" w:rsidRPr="00000000">
        <w:rPr>
          <w:rtl w:val="0"/>
        </w:rPr>
        <w:t xml:space="preserve">venās</w:t>
      </w:r>
      <w:r w:rsidDel="00000000" w:rsidR="00000000" w:rsidRPr="00000000">
        <w:rPr>
          <w:rtl w:val="0"/>
        </w:rPr>
        <w:t xml:space="preserve"> funkcijas</w:t>
      </w:r>
    </w:p>
    <w:p w:rsidR="00000000" w:rsidDel="00000000" w:rsidP="00000000" w:rsidRDefault="00000000" w:rsidRPr="00000000" w14:paraId="00000072">
      <w:pPr>
        <w:ind w:left="0" w:firstLine="0"/>
        <w:rPr>
          <w:sz w:val="26"/>
          <w:szCs w:val="26"/>
        </w:rPr>
      </w:pPr>
      <w:r w:rsidDel="00000000" w:rsidR="00000000" w:rsidRPr="00000000">
        <w:rPr>
          <w:sz w:val="26"/>
          <w:szCs w:val="26"/>
          <w:rtl w:val="0"/>
        </w:rPr>
        <w:t xml:space="preserve">lib/</w:t>
      </w:r>
      <w:r w:rsidDel="00000000" w:rsidR="00000000" w:rsidRPr="00000000">
        <w:rPr>
          <w:rtl w:val="0"/>
        </w:rPr>
        <w:t xml:space="preserve">jikan.ts</w:t>
      </w:r>
      <w:r w:rsidDel="00000000" w:rsidR="00000000" w:rsidRPr="00000000">
        <w:rPr>
          <w:sz w:val="26"/>
          <w:szCs w:val="26"/>
          <w:rtl w:val="0"/>
        </w:rPr>
        <w:t xml:space="preserve"> - refillPool(userId: number)</w:t>
      </w:r>
    </w:p>
    <w:p w:rsidR="00000000" w:rsidDel="00000000" w:rsidP="00000000" w:rsidRDefault="00000000" w:rsidRPr="00000000" w14:paraId="00000073">
      <w:pPr>
        <w:ind w:left="1440" w:firstLine="0"/>
        <w:rPr>
          <w:sz w:val="26"/>
          <w:szCs w:val="26"/>
        </w:rPr>
      </w:pPr>
      <w:r w:rsidDel="00000000" w:rsidR="00000000" w:rsidRPr="00000000">
        <w:rPr>
          <w:sz w:val="26"/>
          <w:szCs w:val="26"/>
          <w:rtl w:val="0"/>
        </w:rPr>
        <w:t xml:space="preserve">Mērķis:</w:t>
      </w:r>
    </w:p>
    <w:p w:rsidR="00000000" w:rsidDel="00000000" w:rsidP="00000000" w:rsidRDefault="00000000" w:rsidRPr="00000000" w14:paraId="00000074">
      <w:pPr>
        <w:ind w:firstLine="2160"/>
        <w:rPr>
          <w:sz w:val="26"/>
          <w:szCs w:val="26"/>
        </w:rPr>
      </w:pPr>
      <w:r w:rsidDel="00000000" w:rsidR="00000000" w:rsidRPr="00000000">
        <w:rPr>
          <w:sz w:val="26"/>
          <w:szCs w:val="26"/>
          <w:rtl w:val="0"/>
        </w:rPr>
        <w:t xml:space="preserve">Izveidot un atgrizt sarakstu ar līdz 10 anime piedāvājumiem, kas tiek izmantoti lietotājam personalizētam vai vispārīgam ieteikumu sarakstam.</w:t>
      </w:r>
    </w:p>
    <w:p w:rsidR="00000000" w:rsidDel="00000000" w:rsidP="00000000" w:rsidRDefault="00000000" w:rsidRPr="00000000" w14:paraId="00000075">
      <w:pPr>
        <w:ind w:left="720"/>
        <w:rPr/>
      </w:pPr>
      <w:r w:rsidDel="00000000" w:rsidR="00000000" w:rsidRPr="00000000">
        <w:rPr>
          <w:rtl w:val="0"/>
        </w:rPr>
        <w:t xml:space="preserve">Galvenās darbības:</w:t>
      </w:r>
    </w:p>
    <w:p w:rsidR="00000000" w:rsidDel="00000000" w:rsidP="00000000" w:rsidRDefault="00000000" w:rsidRPr="00000000" w14:paraId="00000076">
      <w:pPr>
        <w:numPr>
          <w:ilvl w:val="0"/>
          <w:numId w:val="3"/>
        </w:numPr>
        <w:ind w:left="2160" w:hanging="360"/>
        <w:rPr/>
      </w:pPr>
      <w:r w:rsidDel="00000000" w:rsidR="00000000" w:rsidRPr="00000000">
        <w:rPr>
          <w:rtl w:val="0"/>
        </w:rPr>
        <w:t xml:space="preserve">Nolas, cik daudz anime lietotājs ir uzspiedis “patīk”, uz tā pamata nosaka vai atgriezt personalizētu vai vispārīgu ieteikumu sarakstu.</w:t>
      </w:r>
    </w:p>
    <w:p w:rsidR="00000000" w:rsidDel="00000000" w:rsidP="00000000" w:rsidRDefault="00000000" w:rsidRPr="00000000" w14:paraId="00000077">
      <w:pPr>
        <w:numPr>
          <w:ilvl w:val="0"/>
          <w:numId w:val="3"/>
        </w:numPr>
        <w:ind w:left="2160" w:hanging="360"/>
        <w:rPr/>
      </w:pPr>
      <w:r w:rsidDel="00000000" w:rsidR="00000000" w:rsidRPr="00000000">
        <w:rPr>
          <w:rtl w:val="0"/>
        </w:rPr>
        <w:t xml:space="preserve">Ja neveido personalizētu ieteikumu - izsauc API (</w:t>
      </w:r>
      <w:hyperlink r:id="rId16">
        <w:r w:rsidDel="00000000" w:rsidR="00000000" w:rsidRPr="00000000">
          <w:rPr>
            <w:color w:val="1155cc"/>
            <w:u w:val="single"/>
            <w:rtl w:val="0"/>
          </w:rPr>
          <w:t xml:space="preserve">https://api.jikan.moe/v4/top/anime</w:t>
        </w:r>
      </w:hyperlink>
      <w:r w:rsidDel="00000000" w:rsidR="00000000" w:rsidRPr="00000000">
        <w:rPr>
          <w:rtl w:val="0"/>
        </w:rPr>
        <w:t xml:space="preserve">) ar nejauši izvēlētu lapu no 1 līdz 5, ar ierobežojumu 25.</w:t>
      </w:r>
    </w:p>
    <w:p w:rsidR="00000000" w:rsidDel="00000000" w:rsidP="00000000" w:rsidRDefault="00000000" w:rsidRPr="00000000" w14:paraId="00000078">
      <w:pPr>
        <w:numPr>
          <w:ilvl w:val="0"/>
          <w:numId w:val="3"/>
        </w:numPr>
        <w:ind w:left="2160" w:hanging="360"/>
        <w:rPr/>
      </w:pPr>
      <w:r w:rsidDel="00000000" w:rsidR="00000000" w:rsidRPr="00000000">
        <w:rPr>
          <w:rtl w:val="0"/>
        </w:rPr>
        <w:t xml:space="preserve">Ja izmanto personalizāciju:</w:t>
      </w:r>
    </w:p>
    <w:p w:rsidR="00000000" w:rsidDel="00000000" w:rsidP="00000000" w:rsidRDefault="00000000" w:rsidRPr="00000000" w14:paraId="00000079">
      <w:pPr>
        <w:numPr>
          <w:ilvl w:val="1"/>
          <w:numId w:val="3"/>
        </w:numPr>
        <w:ind w:left="2880" w:hanging="360"/>
        <w:rPr/>
      </w:pPr>
      <w:r w:rsidDel="00000000" w:rsidR="00000000" w:rsidRPr="00000000">
        <w:rPr>
          <w:rtl w:val="0"/>
        </w:rPr>
        <w:t xml:space="preserve">Izvelk pēdejos 5 lietotāja anime kuri atzīmēti ar “patīk” no datubāzes.</w:t>
      </w:r>
    </w:p>
    <w:p w:rsidR="00000000" w:rsidDel="00000000" w:rsidP="00000000" w:rsidRDefault="00000000" w:rsidRPr="00000000" w14:paraId="0000007A">
      <w:pPr>
        <w:numPr>
          <w:ilvl w:val="1"/>
          <w:numId w:val="3"/>
        </w:numPr>
        <w:ind w:left="2880" w:hanging="360"/>
        <w:rPr/>
      </w:pPr>
      <w:r w:rsidDel="00000000" w:rsidR="00000000" w:rsidRPr="00000000">
        <w:rPr>
          <w:rtl w:val="0"/>
        </w:rPr>
        <w:t xml:space="preserve">No šiem ierakstiem izvēlās nejauši vienu kandidātu, kas vēļ nav izmantoti iepriekšējā rekomendāciju apstrādē.</w:t>
      </w:r>
    </w:p>
    <w:p w:rsidR="00000000" w:rsidDel="00000000" w:rsidP="00000000" w:rsidRDefault="00000000" w:rsidRPr="00000000" w14:paraId="0000007B">
      <w:pPr>
        <w:numPr>
          <w:ilvl w:val="1"/>
          <w:numId w:val="3"/>
        </w:numPr>
        <w:ind w:left="2880" w:hanging="360"/>
        <w:rPr/>
      </w:pPr>
      <w:r w:rsidDel="00000000" w:rsidR="00000000" w:rsidRPr="00000000">
        <w:rPr>
          <w:rtl w:val="0"/>
        </w:rPr>
        <w:t xml:space="preserve">Apzīmē šo anime, kā izmantotu.</w:t>
      </w:r>
    </w:p>
    <w:p w:rsidR="00000000" w:rsidDel="00000000" w:rsidP="00000000" w:rsidRDefault="00000000" w:rsidRPr="00000000" w14:paraId="0000007C">
      <w:pPr>
        <w:numPr>
          <w:ilvl w:val="1"/>
          <w:numId w:val="3"/>
        </w:numPr>
        <w:ind w:left="2880" w:hanging="360"/>
        <w:rPr/>
      </w:pPr>
      <w:r w:rsidDel="00000000" w:rsidR="00000000" w:rsidRPr="00000000">
        <w:rPr>
          <w:rtl w:val="0"/>
        </w:rPr>
        <w:t xml:space="preserve">Izsauc API /anime/{mat_Id}/recommendations, ar izvēlēto anime mat_ID, lai dabūtu rekomendāciju.</w:t>
      </w:r>
    </w:p>
    <w:p w:rsidR="00000000" w:rsidDel="00000000" w:rsidP="00000000" w:rsidRDefault="00000000" w:rsidRPr="00000000" w14:paraId="0000007D">
      <w:pPr>
        <w:numPr>
          <w:ilvl w:val="0"/>
          <w:numId w:val="3"/>
        </w:numPr>
        <w:ind w:left="2160" w:hanging="360"/>
        <w:rPr/>
      </w:pPr>
      <w:r w:rsidDel="00000000" w:rsidR="00000000" w:rsidRPr="00000000">
        <w:rPr>
          <w:rtl w:val="0"/>
        </w:rPr>
        <w:t xml:space="preserve">Pārbauda vai API atgriztā vērtība ir tukša, ja ir atgriež tukšu masīvu.</w:t>
      </w:r>
    </w:p>
    <w:p w:rsidR="00000000" w:rsidDel="00000000" w:rsidP="00000000" w:rsidRDefault="00000000" w:rsidRPr="00000000" w14:paraId="0000007E">
      <w:pPr>
        <w:numPr>
          <w:ilvl w:val="0"/>
          <w:numId w:val="3"/>
        </w:numPr>
        <w:ind w:left="2160" w:hanging="360"/>
        <w:rPr/>
      </w:pPr>
      <w:r w:rsidDel="00000000" w:rsidR="00000000" w:rsidRPr="00000000">
        <w:rPr>
          <w:rtl w:val="0"/>
        </w:rPr>
        <w:t xml:space="preserve">Pārveido API ierakstus par iekšējo Anime tipu</w:t>
      </w:r>
    </w:p>
    <w:p w:rsidR="00000000" w:rsidDel="00000000" w:rsidP="00000000" w:rsidRDefault="00000000" w:rsidRPr="00000000" w14:paraId="0000007F">
      <w:pPr>
        <w:numPr>
          <w:ilvl w:val="0"/>
          <w:numId w:val="3"/>
        </w:numPr>
        <w:ind w:left="2160" w:hanging="360"/>
        <w:rPr/>
      </w:pPr>
      <w:r w:rsidDel="00000000" w:rsidR="00000000" w:rsidRPr="00000000">
        <w:rPr>
          <w:rtl w:val="0"/>
        </w:rPr>
        <w:t xml:space="preserve">Filtrē tikai derīgus objketus, pārbauda vai ir mal_id, title, attēls un votes ir 0 vai lielāks par 5.</w:t>
      </w:r>
    </w:p>
    <w:p w:rsidR="00000000" w:rsidDel="00000000" w:rsidP="00000000" w:rsidRDefault="00000000" w:rsidRPr="00000000" w14:paraId="00000080">
      <w:pPr>
        <w:numPr>
          <w:ilvl w:val="0"/>
          <w:numId w:val="3"/>
        </w:numPr>
        <w:ind w:left="2160" w:hanging="360"/>
        <w:rPr/>
      </w:pPr>
      <w:r w:rsidDel="00000000" w:rsidR="00000000" w:rsidRPr="00000000">
        <w:rPr>
          <w:rtl w:val="0"/>
        </w:rPr>
        <w:t xml:space="preserve">Kārto masīvu pēc balsīm (votes) dilstošā secībā un samazina rezultātus līdz 10.</w:t>
      </w:r>
    </w:p>
    <w:p w:rsidR="00000000" w:rsidDel="00000000" w:rsidP="00000000" w:rsidRDefault="00000000" w:rsidRPr="00000000" w14:paraId="00000081">
      <w:pPr>
        <w:numPr>
          <w:ilvl w:val="0"/>
          <w:numId w:val="3"/>
        </w:numPr>
        <w:ind w:left="2160" w:hanging="360"/>
        <w:rPr/>
      </w:pPr>
      <w:r w:rsidDel="00000000" w:rsidR="00000000" w:rsidRPr="00000000">
        <w:rPr>
          <w:rtl w:val="0"/>
        </w:rPr>
        <w:t xml:space="preserve">Atgriež masīvu</w:t>
      </w:r>
    </w:p>
    <w:p w:rsidR="00000000" w:rsidDel="00000000" w:rsidP="00000000" w:rsidRDefault="00000000" w:rsidRPr="00000000" w14:paraId="00000082">
      <w:pPr>
        <w:ind w:left="0" w:firstLine="0"/>
        <w:rPr/>
      </w:pPr>
      <w:r w:rsidDel="00000000" w:rsidR="00000000" w:rsidRPr="00000000">
        <w:rPr>
          <w:rtl w:val="0"/>
        </w:rPr>
        <w:t xml:space="preserve">lib\jikan.ts - takeFromPool(userId: number)</w:t>
      </w:r>
    </w:p>
    <w:p w:rsidR="00000000" w:rsidDel="00000000" w:rsidP="00000000" w:rsidRDefault="00000000" w:rsidRPr="00000000" w14:paraId="00000083">
      <w:pPr>
        <w:rPr/>
      </w:pPr>
      <w:r w:rsidDel="00000000" w:rsidR="00000000" w:rsidRPr="00000000">
        <w:rPr>
          <w:rtl w:val="0"/>
        </w:rPr>
        <w:t xml:space="preserve">Mērķis:</w:t>
      </w:r>
    </w:p>
    <w:p w:rsidR="00000000" w:rsidDel="00000000" w:rsidP="00000000" w:rsidRDefault="00000000" w:rsidRPr="00000000" w14:paraId="00000084">
      <w:pPr>
        <w:ind w:firstLine="2160"/>
        <w:rPr/>
      </w:pPr>
      <w:r w:rsidDel="00000000" w:rsidR="00000000" w:rsidRPr="00000000">
        <w:rPr>
          <w:rtl w:val="0"/>
        </w:rPr>
        <w:t xml:space="preserve">Izvēlēties un argriezt vienu anime objektu no lietotāja paredzētā keša (pool). Ja nav pieejamu derīgu elementu kešā, uzpildīt kešu izmantojot refillPool vai top anime API, izfiltrēt jau skatītos un mēģināt vēlreiz.</w:t>
      </w:r>
    </w:p>
    <w:p w:rsidR="00000000" w:rsidDel="00000000" w:rsidP="00000000" w:rsidRDefault="00000000" w:rsidRPr="00000000" w14:paraId="00000085">
      <w:pPr>
        <w:ind w:left="720"/>
        <w:rPr/>
      </w:pPr>
      <w:r w:rsidDel="00000000" w:rsidR="00000000" w:rsidRPr="00000000">
        <w:rPr>
          <w:rtl w:val="0"/>
        </w:rPr>
        <w:t xml:space="preserve">Galvenās darbības:</w:t>
      </w:r>
    </w:p>
    <w:p w:rsidR="00000000" w:rsidDel="00000000" w:rsidP="00000000" w:rsidRDefault="00000000" w:rsidRPr="00000000" w14:paraId="00000086">
      <w:pPr>
        <w:numPr>
          <w:ilvl w:val="0"/>
          <w:numId w:val="2"/>
        </w:numPr>
        <w:ind w:left="2125.9842519685035" w:hanging="360"/>
        <w:rPr/>
      </w:pPr>
      <w:r w:rsidDel="00000000" w:rsidR="00000000" w:rsidRPr="00000000">
        <w:rPr>
          <w:rtl w:val="0"/>
        </w:rPr>
        <w:t xml:space="preserve">Pārbauda vai lietotājam iz izveidots userCache</w:t>
      </w:r>
    </w:p>
    <w:p w:rsidR="00000000" w:rsidDel="00000000" w:rsidP="00000000" w:rsidRDefault="00000000" w:rsidRPr="00000000" w14:paraId="00000087">
      <w:pPr>
        <w:numPr>
          <w:ilvl w:val="0"/>
          <w:numId w:val="2"/>
        </w:numPr>
        <w:ind w:left="2125.9842519685035" w:hanging="360"/>
        <w:rPr/>
      </w:pPr>
      <w:r w:rsidDel="00000000" w:rsidR="00000000" w:rsidRPr="00000000">
        <w:rPr>
          <w:rtl w:val="0"/>
        </w:rPr>
        <w:t xml:space="preserve">Iegūst lietotāja keša objektu.</w:t>
      </w:r>
    </w:p>
    <w:p w:rsidR="00000000" w:rsidDel="00000000" w:rsidP="00000000" w:rsidRDefault="00000000" w:rsidRPr="00000000" w14:paraId="00000088">
      <w:pPr>
        <w:numPr>
          <w:ilvl w:val="0"/>
          <w:numId w:val="2"/>
        </w:numPr>
        <w:ind w:left="2125.9842519685035" w:hanging="360"/>
        <w:rPr/>
      </w:pPr>
      <w:r w:rsidDel="00000000" w:rsidR="00000000" w:rsidRPr="00000000">
        <w:rPr>
          <w:rtl w:val="0"/>
        </w:rPr>
        <w:t xml:space="preserve">Sakārto kešu pēc balsīm dilstošā secībā</w:t>
      </w:r>
    </w:p>
    <w:p w:rsidR="00000000" w:rsidDel="00000000" w:rsidP="00000000" w:rsidRDefault="00000000" w:rsidRPr="00000000" w14:paraId="00000089">
      <w:pPr>
        <w:numPr>
          <w:ilvl w:val="0"/>
          <w:numId w:val="2"/>
        </w:numPr>
        <w:ind w:left="2125.9842519685035" w:hanging="360"/>
        <w:rPr/>
      </w:pPr>
      <w:r w:rsidDel="00000000" w:rsidR="00000000" w:rsidRPr="00000000">
        <w:rPr>
          <w:rtl w:val="0"/>
        </w:rPr>
        <w:t xml:space="preserve">Kamēr keša nav tukšs</w:t>
      </w:r>
    </w:p>
    <w:p w:rsidR="00000000" w:rsidDel="00000000" w:rsidP="00000000" w:rsidRDefault="00000000" w:rsidRPr="00000000" w14:paraId="0000008A">
      <w:pPr>
        <w:numPr>
          <w:ilvl w:val="1"/>
          <w:numId w:val="2"/>
        </w:numPr>
        <w:ind w:left="2834.645669291339" w:hanging="360"/>
        <w:rPr/>
      </w:pPr>
      <w:r w:rsidDel="00000000" w:rsidR="00000000" w:rsidRPr="00000000">
        <w:rPr>
          <w:rtl w:val="0"/>
        </w:rPr>
        <w:t xml:space="preserve">Izņem pirmo elementu no keša</w:t>
      </w:r>
    </w:p>
    <w:p w:rsidR="00000000" w:rsidDel="00000000" w:rsidP="00000000" w:rsidRDefault="00000000" w:rsidRPr="00000000" w14:paraId="0000008B">
      <w:pPr>
        <w:numPr>
          <w:ilvl w:val="1"/>
          <w:numId w:val="2"/>
        </w:numPr>
        <w:ind w:left="2834.645669291339" w:hanging="360"/>
        <w:rPr/>
      </w:pPr>
      <w:r w:rsidDel="00000000" w:rsidR="00000000" w:rsidRPr="00000000">
        <w:rPr>
          <w:rtl w:val="0"/>
        </w:rPr>
        <w:t xml:space="preserve">Pārbauda datubāzē vai lietotājs jau nav novērtējis šo anime</w:t>
      </w:r>
    </w:p>
    <w:p w:rsidR="00000000" w:rsidDel="00000000" w:rsidP="00000000" w:rsidRDefault="00000000" w:rsidRPr="00000000" w14:paraId="0000008C">
      <w:pPr>
        <w:numPr>
          <w:ilvl w:val="1"/>
          <w:numId w:val="2"/>
        </w:numPr>
        <w:ind w:left="2834.645669291339" w:hanging="360"/>
        <w:rPr/>
      </w:pPr>
      <w:r w:rsidDel="00000000" w:rsidR="00000000" w:rsidRPr="00000000">
        <w:rPr>
          <w:rtl w:val="0"/>
        </w:rPr>
        <w:t xml:space="preserve">Ja lietotājs jau redzējis turpina ar nākamo elementu</w:t>
      </w:r>
    </w:p>
    <w:p w:rsidR="00000000" w:rsidDel="00000000" w:rsidP="00000000" w:rsidRDefault="00000000" w:rsidRPr="00000000" w14:paraId="0000008D">
      <w:pPr>
        <w:numPr>
          <w:ilvl w:val="1"/>
          <w:numId w:val="2"/>
        </w:numPr>
        <w:ind w:left="2834.645669291339" w:hanging="360"/>
        <w:rPr/>
      </w:pPr>
      <w:r w:rsidDel="00000000" w:rsidR="00000000" w:rsidRPr="00000000">
        <w:rPr>
          <w:rtl w:val="0"/>
        </w:rPr>
        <w:t xml:space="preserve">Ja nav redzējis atgriež šo objektu</w:t>
      </w:r>
    </w:p>
    <w:p w:rsidR="00000000" w:rsidDel="00000000" w:rsidP="00000000" w:rsidRDefault="00000000" w:rsidRPr="00000000" w14:paraId="0000008E">
      <w:pPr>
        <w:numPr>
          <w:ilvl w:val="0"/>
          <w:numId w:val="2"/>
        </w:numPr>
        <w:ind w:left="2125.9842519685035" w:hanging="360"/>
        <w:rPr/>
      </w:pPr>
      <w:r w:rsidDel="00000000" w:rsidR="00000000" w:rsidRPr="00000000">
        <w:rPr>
          <w:rtl w:val="0"/>
        </w:rPr>
        <w:t xml:space="preserve">Ja keša ir tukšs</w:t>
      </w:r>
    </w:p>
    <w:p w:rsidR="00000000" w:rsidDel="00000000" w:rsidP="00000000" w:rsidRDefault="00000000" w:rsidRPr="00000000" w14:paraId="0000008F">
      <w:pPr>
        <w:numPr>
          <w:ilvl w:val="1"/>
          <w:numId w:val="2"/>
        </w:numPr>
        <w:ind w:left="2834.645669291339" w:hanging="360"/>
        <w:rPr/>
      </w:pPr>
      <w:r w:rsidDel="00000000" w:rsidR="00000000" w:rsidRPr="00000000">
        <w:rPr>
          <w:rtl w:val="0"/>
        </w:rPr>
        <w:t xml:space="preserve">Izsauc refillPool funkciju</w:t>
      </w:r>
    </w:p>
    <w:p w:rsidR="00000000" w:rsidDel="00000000" w:rsidP="00000000" w:rsidRDefault="00000000" w:rsidRPr="00000000" w14:paraId="00000090">
      <w:pPr>
        <w:numPr>
          <w:ilvl w:val="1"/>
          <w:numId w:val="2"/>
        </w:numPr>
        <w:ind w:left="2834.645669291339" w:hanging="360"/>
        <w:rPr/>
      </w:pPr>
      <w:r w:rsidDel="00000000" w:rsidR="00000000" w:rsidRPr="00000000">
        <w:rPr>
          <w:rtl w:val="0"/>
        </w:rPr>
        <w:t xml:space="preserve">Nolasa visus jau redzētos anime</w:t>
      </w:r>
    </w:p>
    <w:p w:rsidR="00000000" w:rsidDel="00000000" w:rsidP="00000000" w:rsidRDefault="00000000" w:rsidRPr="00000000" w14:paraId="00000091">
      <w:pPr>
        <w:numPr>
          <w:ilvl w:val="1"/>
          <w:numId w:val="2"/>
        </w:numPr>
        <w:ind w:left="2834.645669291339" w:hanging="360"/>
        <w:rPr/>
      </w:pPr>
      <w:r w:rsidDel="00000000" w:rsidR="00000000" w:rsidRPr="00000000">
        <w:rPr>
          <w:rtl w:val="0"/>
        </w:rPr>
        <w:t xml:space="preserve">Ja funkcija atgriež tukšu masīvu</w:t>
      </w:r>
    </w:p>
    <w:p w:rsidR="00000000" w:rsidDel="00000000" w:rsidP="00000000" w:rsidRDefault="00000000" w:rsidRPr="00000000" w14:paraId="00000092">
      <w:pPr>
        <w:numPr>
          <w:ilvl w:val="2"/>
          <w:numId w:val="2"/>
        </w:numPr>
        <w:ind w:left="3543.3070866141725" w:hanging="360"/>
        <w:rPr/>
      </w:pPr>
      <w:r w:rsidDel="00000000" w:rsidR="00000000" w:rsidRPr="00000000">
        <w:rPr>
          <w:rtl w:val="0"/>
        </w:rPr>
        <w:t xml:space="preserve">Izsauc top anime API tieši un pārvērš rezultātus par iekšējiem Anime objektiem</w:t>
      </w:r>
    </w:p>
    <w:p w:rsidR="00000000" w:rsidDel="00000000" w:rsidP="00000000" w:rsidRDefault="00000000" w:rsidRPr="00000000" w14:paraId="00000093">
      <w:pPr>
        <w:numPr>
          <w:ilvl w:val="2"/>
          <w:numId w:val="2"/>
        </w:numPr>
        <w:ind w:left="3543.3070866141725" w:hanging="360"/>
        <w:rPr/>
      </w:pPr>
      <w:r w:rsidDel="00000000" w:rsidR="00000000" w:rsidRPr="00000000">
        <w:rPr>
          <w:rtl w:val="0"/>
        </w:rPr>
        <w:t xml:space="preserve">No tiem izfiltrē jau redzētos</w:t>
      </w:r>
    </w:p>
    <w:p w:rsidR="00000000" w:rsidDel="00000000" w:rsidP="00000000" w:rsidRDefault="00000000" w:rsidRPr="00000000" w14:paraId="00000094">
      <w:pPr>
        <w:numPr>
          <w:ilvl w:val="1"/>
          <w:numId w:val="2"/>
        </w:numPr>
        <w:ind w:left="2834.645669291339" w:hanging="360"/>
        <w:rPr/>
      </w:pPr>
      <w:r w:rsidDel="00000000" w:rsidR="00000000" w:rsidRPr="00000000">
        <w:rPr>
          <w:rtl w:val="0"/>
        </w:rPr>
        <w:t xml:space="preserve">Ja refillPool atgriž rezultātus pievieno kešam izfiltrētu masīvu no jau redzētajiem.</w:t>
      </w:r>
    </w:p>
    <w:p w:rsidR="00000000" w:rsidDel="00000000" w:rsidP="00000000" w:rsidRDefault="00000000" w:rsidRPr="00000000" w14:paraId="00000095">
      <w:pPr>
        <w:numPr>
          <w:ilvl w:val="0"/>
          <w:numId w:val="2"/>
        </w:numPr>
        <w:ind w:left="2125.9842519685035" w:hanging="360"/>
        <w:rPr/>
      </w:pPr>
      <w:r w:rsidDel="00000000" w:rsidR="00000000" w:rsidRPr="00000000">
        <w:rPr>
          <w:rtl w:val="0"/>
        </w:rPr>
        <w:t xml:space="preserve">Pēc uzpildes funkcija rekursīvi izsauc sevi, lai atkārtoti mēģinātu izvēlēties vienu derīgu vienumu.</w:t>
      </w:r>
    </w:p>
    <w:p w:rsidR="00000000" w:rsidDel="00000000" w:rsidP="00000000" w:rsidRDefault="00000000" w:rsidRPr="00000000" w14:paraId="00000096">
      <w:pPr>
        <w:numPr>
          <w:ilvl w:val="0"/>
          <w:numId w:val="2"/>
        </w:numPr>
        <w:ind w:left="2125.9842519685035" w:hanging="360"/>
        <w:rPr/>
      </w:pPr>
      <w:r w:rsidDel="00000000" w:rsidR="00000000" w:rsidRPr="00000000">
        <w:rPr>
          <w:rtl w:val="0"/>
        </w:rPr>
        <w:t xml:space="preserve">Rezultātā atgriež vienu Anime objektu vai null.</w:t>
      </w:r>
    </w:p>
    <w:p w:rsidR="00000000" w:rsidDel="00000000" w:rsidP="00000000" w:rsidRDefault="00000000" w:rsidRPr="00000000" w14:paraId="00000097">
      <w:pPr>
        <w:ind w:firstLine="216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tab/>
      </w:r>
    </w:p>
    <w:p w:rsidR="00000000" w:rsidDel="00000000" w:rsidP="00000000" w:rsidRDefault="00000000" w:rsidRPr="00000000" w14:paraId="00000099">
      <w:pPr>
        <w:ind w:left="1440" w:firstLine="720"/>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850.3937007874016"/>
        <w:jc w:val="both"/>
        <w:rPr>
          <w:sz w:val="26"/>
          <w:szCs w:val="26"/>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center"/>
        <w:rPr/>
      </w:pPr>
      <w:bookmarkStart w:colFirst="0" w:colLast="0" w:name="_2yvp1n6ge7lo" w:id="8"/>
      <w:bookmarkEnd w:id="8"/>
      <w:r w:rsidDel="00000000" w:rsidR="00000000" w:rsidRPr="00000000">
        <w:rPr>
          <w:rtl w:val="0"/>
        </w:rPr>
        <w:t xml:space="preserve">Atkļūdošanas un akcepttestēšanas pārskats</w:t>
      </w:r>
    </w:p>
    <w:p w:rsidR="00000000" w:rsidDel="00000000" w:rsidP="00000000" w:rsidRDefault="00000000" w:rsidRPr="00000000" w14:paraId="0000009D">
      <w:pPr>
        <w:rPr/>
      </w:pPr>
      <w:r w:rsidDel="00000000" w:rsidR="00000000" w:rsidRPr="00000000">
        <w:rPr>
          <w:rtl w:val="0"/>
        </w:rPr>
        <w:t xml:space="preserve">Uzspiežot uz pogas ”Sign Up” atveras lapa /signup</w:t>
      </w:r>
    </w:p>
    <w:p w:rsidR="00000000" w:rsidDel="00000000" w:rsidP="00000000" w:rsidRDefault="00000000" w:rsidRPr="00000000" w14:paraId="0000009E">
      <w:pPr>
        <w:rPr/>
      </w:pPr>
      <w:r w:rsidDel="00000000" w:rsidR="00000000" w:rsidRPr="00000000">
        <w:rPr>
          <w:rtl w:val="0"/>
        </w:rPr>
        <w:t xml:space="preserve">Uzspiežot uz pogas ”Login” atveras lapa /login</w:t>
      </w:r>
    </w:p>
    <w:p w:rsidR="00000000" w:rsidDel="00000000" w:rsidP="00000000" w:rsidRDefault="00000000" w:rsidRPr="00000000" w14:paraId="0000009F">
      <w:pPr>
        <w:rPr/>
      </w:pPr>
      <w:r w:rsidDel="00000000" w:rsidR="00000000" w:rsidRPr="00000000">
        <w:rPr>
          <w:rtl w:val="0"/>
        </w:rPr>
        <w:t xml:space="preserve">Lapā /signup aizpildot “Username”, “Email” un “Password” un uzspiežot pogu Sign Up, lietotājs tiek aizvests uz /swipe lapu</w:t>
      </w:r>
    </w:p>
    <w:p w:rsidR="00000000" w:rsidDel="00000000" w:rsidP="00000000" w:rsidRDefault="00000000" w:rsidRPr="00000000" w14:paraId="000000A0">
      <w:pPr>
        <w:rPr/>
      </w:pPr>
      <w:r w:rsidDel="00000000" w:rsidR="00000000" w:rsidRPr="00000000">
        <w:rPr>
          <w:rtl w:val="0"/>
        </w:rPr>
        <w:t xml:space="preserve">Lapā /login ievadot nepareizu E-pastu un paroli lietotājam tiek parādīta kļūda, bet ievadot pareizus datus lietotājs tiek aizvests uz /swipe lapu</w:t>
      </w:r>
    </w:p>
    <w:p w:rsidR="00000000" w:rsidDel="00000000" w:rsidP="00000000" w:rsidRDefault="00000000" w:rsidRPr="00000000" w14:paraId="000000A1">
      <w:pPr>
        <w:rPr/>
      </w:pPr>
      <w:r w:rsidDel="00000000" w:rsidR="00000000" w:rsidRPr="00000000">
        <w:rPr>
          <w:rtl w:val="0"/>
        </w:rPr>
        <w:t xml:space="preserve">Atverot /swipe lapu parādās anime, tā nosaukums, žanri un attēls.</w:t>
      </w:r>
    </w:p>
    <w:p w:rsidR="00000000" w:rsidDel="00000000" w:rsidP="00000000" w:rsidRDefault="00000000" w:rsidRPr="00000000" w14:paraId="000000A2">
      <w:pPr>
        <w:rPr/>
      </w:pPr>
      <w:r w:rsidDel="00000000" w:rsidR="00000000" w:rsidRPr="00000000">
        <w:rPr>
          <w:rtl w:val="0"/>
        </w:rPr>
        <w:t xml:space="preserve">Lapā /swipe nospiežot uz “nepatīk” parādās jauns anime</w:t>
      </w:r>
    </w:p>
    <w:p w:rsidR="00000000" w:rsidDel="00000000" w:rsidP="00000000" w:rsidRDefault="00000000" w:rsidRPr="00000000" w14:paraId="000000A3">
      <w:pPr>
        <w:rPr/>
      </w:pPr>
      <w:r w:rsidDel="00000000" w:rsidR="00000000" w:rsidRPr="00000000">
        <w:rPr>
          <w:rtl w:val="0"/>
        </w:rPr>
        <w:t xml:space="preserve">Lapā /swipe nospiežot uz “izlaist” parādās jauns anime</w:t>
      </w:r>
    </w:p>
    <w:p w:rsidR="00000000" w:rsidDel="00000000" w:rsidP="00000000" w:rsidRDefault="00000000" w:rsidRPr="00000000" w14:paraId="000000A4">
      <w:pPr>
        <w:rPr/>
      </w:pPr>
      <w:r w:rsidDel="00000000" w:rsidR="00000000" w:rsidRPr="00000000">
        <w:rPr>
          <w:rtl w:val="0"/>
        </w:rPr>
        <w:t xml:space="preserve">Lapā /swipe nospiežot uz “patīk” parādās jauns anime, un paradās lapā /library</w:t>
      </w:r>
    </w:p>
    <w:p w:rsidR="00000000" w:rsidDel="00000000" w:rsidP="00000000" w:rsidRDefault="00000000" w:rsidRPr="00000000" w14:paraId="000000A5">
      <w:pPr>
        <w:rPr/>
      </w:pPr>
      <w:r w:rsidDel="00000000" w:rsidR="00000000" w:rsidRPr="00000000">
        <w:rPr>
          <w:rtl w:val="0"/>
        </w:rPr>
        <w:t xml:space="preserve">Spiezot filmai “nepatīk” lapā /library noteiktie top žanri samazinās</w:t>
      </w:r>
    </w:p>
    <w:p w:rsidR="00000000" w:rsidDel="00000000" w:rsidP="00000000" w:rsidRDefault="00000000" w:rsidRPr="00000000" w14:paraId="000000A6">
      <w:pPr>
        <w:rPr/>
      </w:pPr>
      <w:r w:rsidDel="00000000" w:rsidR="00000000" w:rsidRPr="00000000">
        <w:rPr>
          <w:rtl w:val="0"/>
        </w:rPr>
        <w:t xml:space="preserve">Spiežot filmai “nepatīk” lapā /library noteiktie top žanri palielinās</w:t>
      </w:r>
    </w:p>
    <w:p w:rsidR="00000000" w:rsidDel="00000000" w:rsidP="00000000" w:rsidRDefault="00000000" w:rsidRPr="00000000" w14:paraId="000000A7">
      <w:pPr>
        <w:rPr/>
      </w:pPr>
      <w:r w:rsidDel="00000000" w:rsidR="00000000" w:rsidRPr="00000000">
        <w:rPr>
          <w:rtl w:val="0"/>
        </w:rPr>
        <w:t xml:space="preserve">Atverot lapas /swipe un /library kamēr lietotājs nav pieslēdzies, lietotājs tiek aizvests un /login lapu</w:t>
      </w:r>
    </w:p>
    <w:p w:rsidR="00000000" w:rsidDel="00000000" w:rsidP="00000000" w:rsidRDefault="00000000" w:rsidRPr="00000000" w14:paraId="000000A8">
      <w:pPr>
        <w:rPr/>
      </w:pPr>
      <w:r w:rsidDel="00000000" w:rsidR="00000000" w:rsidRPr="00000000">
        <w:rPr>
          <w:rtl w:val="0"/>
        </w:rPr>
        <w:t xml:space="preserve">Lietotāji nevar redzēt citu lietotāju bibliotēkas preferences.</w:t>
      </w:r>
    </w:p>
    <w:p w:rsidR="00000000" w:rsidDel="00000000" w:rsidP="00000000" w:rsidRDefault="00000000" w:rsidRPr="00000000" w14:paraId="000000A9">
      <w:pPr>
        <w:rPr/>
      </w:pPr>
      <w:r w:rsidDel="00000000" w:rsidR="00000000" w:rsidRPr="00000000">
        <w:rPr>
          <w:rtl w:val="0"/>
        </w:rPr>
        <w:t xml:space="preserve">Lietotāja paroles datubāzē netiek saglabātas teksta formātā, bet tiek šifrētas.</w:t>
      </w:r>
    </w:p>
    <w:p w:rsidR="00000000" w:rsidDel="00000000" w:rsidP="00000000" w:rsidRDefault="00000000" w:rsidRPr="00000000" w14:paraId="000000AA">
      <w:pPr>
        <w:rPr/>
      </w:pPr>
      <w:r w:rsidDel="00000000" w:rsidR="00000000" w:rsidRPr="00000000">
        <w:rPr>
          <w:rtl w:val="0"/>
        </w:rPr>
        <w:t xml:space="preserve">Lietotājam netiek atkārtoti rādis anime, ja lietotājs nospiež “patīk” vai “nepatīk”</w:t>
      </w:r>
    </w:p>
    <w:p w:rsidR="00000000" w:rsidDel="00000000" w:rsidP="00000000" w:rsidRDefault="00000000" w:rsidRPr="00000000" w14:paraId="000000AB">
      <w:pPr>
        <w:rPr/>
      </w:pPr>
      <w:r w:rsidDel="00000000" w:rsidR="00000000" w:rsidRPr="00000000">
        <w:rPr>
          <w:rtl w:val="0"/>
        </w:rPr>
        <w:t xml:space="preserve">Lietotājam vienmēr tiek piedāvāts jauns anime, mazāk par 0,5s laikā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center"/>
        <w:rPr/>
      </w:pPr>
      <w:bookmarkStart w:colFirst="0" w:colLast="0" w:name="_o99obbt9orde" w:id="9"/>
      <w:bookmarkEnd w:id="9"/>
      <w:r w:rsidDel="00000000" w:rsidR="00000000" w:rsidRPr="00000000">
        <w:rPr>
          <w:rtl w:val="0"/>
        </w:rPr>
        <w:t xml:space="preserve">Lietotāja ceļvedis</w:t>
      </w:r>
    </w:p>
    <w:p w:rsidR="00000000" w:rsidDel="00000000" w:rsidP="00000000" w:rsidRDefault="00000000" w:rsidRPr="00000000" w14:paraId="000000AF">
      <w:pPr>
        <w:rPr>
          <w:b w:val="1"/>
          <w:bCs w:val="1"/>
          <w:sz w:val="26"/>
          <w:szCs w:val="26"/>
        </w:rPr>
      </w:pPr>
      <w:r w:rsidDel="00000000" w:rsidR="00000000" w:rsidRPr="00000000">
        <w:rPr>
          <w:b w:val="1"/>
          <w:bCs w:val="1"/>
          <w:sz w:val="26"/>
          <w:szCs w:val="26"/>
          <w:rtl w:val="0"/>
        </w:rPr>
        <w:t xml:space="preserve">Kas ir AniSwipe?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850.3937007874016"/>
        <w:jc w:val="both"/>
        <w:rPr>
          <w:sz w:val="26"/>
          <w:szCs w:val="26"/>
        </w:rPr>
      </w:pPr>
      <w:r w:rsidDel="00000000" w:rsidR="00000000" w:rsidRPr="00000000">
        <w:rPr>
          <w:sz w:val="26"/>
          <w:szCs w:val="26"/>
          <w:rtl w:val="0"/>
        </w:rPr>
        <w:t xml:space="preserve">AniSwipe ir interaktīva anime atklāšanas platforma, kas ļauj ātri atrast un saglabāt seriālus, spiežot pogu “patīk” vai “nepatīk”, un izveidojot savu anime bibliotēku.</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6"/>
          <w:szCs w:val="26"/>
        </w:rPr>
      </w:pPr>
      <w:r w:rsidDel="00000000" w:rsidR="00000000" w:rsidRPr="00000000">
        <w:rPr>
          <w:b w:val="1"/>
          <w:bCs w:val="1"/>
          <w:sz w:val="26"/>
          <w:szCs w:val="26"/>
          <w:rtl w:val="0"/>
        </w:rPr>
        <w:t xml:space="preserve">Kam paredzēts?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850.3937007874016"/>
        <w:jc w:val="both"/>
        <w:rPr>
          <w:sz w:val="26"/>
          <w:szCs w:val="26"/>
        </w:rPr>
      </w:pPr>
      <w:r w:rsidDel="00000000" w:rsidR="00000000" w:rsidRPr="00000000">
        <w:rPr>
          <w:sz w:val="26"/>
          <w:szCs w:val="26"/>
          <w:rtl w:val="0"/>
        </w:rPr>
        <w:t xml:space="preserve">Lietotājiem, kuri velās atklāt jaunus anime, pēc programmas ieteikumiem.</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850.3937007874016"/>
        <w:jc w:val="both"/>
        <w:rPr>
          <w:sz w:val="26"/>
          <w:szCs w:val="26"/>
        </w:rPr>
      </w:pPr>
      <w:r w:rsidDel="00000000" w:rsidR="00000000" w:rsidRPr="00000000">
        <w:rPr>
          <w:sz w:val="26"/>
          <w:szCs w:val="26"/>
          <w:rtl w:val="0"/>
        </w:rPr>
        <w:t xml:space="preserve">Sākšana</w:t>
      </w:r>
    </w:p>
    <w:p w:rsidR="00000000" w:rsidDel="00000000" w:rsidP="00000000" w:rsidRDefault="00000000" w:rsidRPr="00000000" w14:paraId="000000B4">
      <w:pPr>
        <w:pStyle w:val="Heading2"/>
        <w:keepNext w:val="1"/>
        <w:keepLines w:val="1"/>
        <w:pageBreakBefore w:val="0"/>
        <w:widowControl w:val="1"/>
        <w:numPr>
          <w:ilvl w:val="1"/>
          <w:numId w:val="7"/>
        </w:numPr>
        <w:pBdr>
          <w:top w:space="0" w:sz="0" w:val="nil"/>
          <w:left w:space="0" w:sz="0" w:val="nil"/>
          <w:bottom w:space="0" w:sz="0" w:val="nil"/>
          <w:right w:space="0" w:sz="0" w:val="nil"/>
          <w:between w:space="0" w:sz="0" w:val="nil"/>
        </w:pBdr>
        <w:shd w:fill="auto" w:val="clear"/>
        <w:spacing w:after="0" w:afterAutospacing="0" w:before="360" w:line="276" w:lineRule="auto"/>
        <w:ind w:left="1440" w:right="0" w:hanging="360"/>
        <w:jc w:val="center"/>
        <w:rPr/>
      </w:pPr>
      <w:bookmarkStart w:colFirst="0" w:colLast="0" w:name="_1nm9krnnq68m" w:id="10"/>
      <w:bookmarkEnd w:id="10"/>
      <w:r w:rsidDel="00000000" w:rsidR="00000000" w:rsidRPr="00000000">
        <w:rPr>
          <w:sz w:val="32"/>
          <w:szCs w:val="32"/>
          <w:rtl w:val="0"/>
        </w:rPr>
        <w:t xml:space="preserve">Reģistrēšanās</w:t>
      </w:r>
    </w:p>
    <w:p w:rsidR="00000000" w:rsidDel="00000000" w:rsidP="00000000" w:rsidRDefault="00000000" w:rsidRPr="00000000" w14:paraId="000000B5">
      <w:pPr>
        <w:numPr>
          <w:ilvl w:val="0"/>
          <w:numId w:val="4"/>
        </w:numPr>
        <w:ind w:left="1440" w:hanging="360"/>
        <w:rPr>
          <w:sz w:val="26"/>
          <w:szCs w:val="26"/>
        </w:rPr>
      </w:pPr>
      <w:r w:rsidDel="00000000" w:rsidR="00000000" w:rsidRPr="00000000">
        <w:rPr>
          <w:sz w:val="26"/>
          <w:szCs w:val="26"/>
          <w:rtl w:val="0"/>
        </w:rPr>
        <w:t xml:space="preserve">Atver mājaslapu.</w:t>
      </w:r>
    </w:p>
    <w:p w:rsidR="00000000" w:rsidDel="00000000" w:rsidP="00000000" w:rsidRDefault="00000000" w:rsidRPr="00000000" w14:paraId="000000B6">
      <w:pPr>
        <w:numPr>
          <w:ilvl w:val="0"/>
          <w:numId w:val="4"/>
        </w:numPr>
        <w:ind w:left="1440" w:hanging="360"/>
        <w:rPr>
          <w:sz w:val="26"/>
          <w:szCs w:val="26"/>
        </w:rPr>
      </w:pPr>
      <w:r w:rsidDel="00000000" w:rsidR="00000000" w:rsidRPr="00000000">
        <w:rPr>
          <w:sz w:val="26"/>
          <w:szCs w:val="26"/>
          <w:rtl w:val="0"/>
        </w:rPr>
        <w:t xml:space="preserve">Noklikšķini “Sign up”.</w:t>
      </w:r>
    </w:p>
    <w:p w:rsidR="00000000" w:rsidDel="00000000" w:rsidP="00000000" w:rsidRDefault="00000000" w:rsidRPr="00000000" w14:paraId="000000B7">
      <w:pPr>
        <w:rPr/>
      </w:pPr>
      <w:r w:rsidDel="00000000" w:rsidR="00000000" w:rsidRPr="00000000">
        <w:rPr/>
        <w:drawing>
          <wp:inline distB="114300" distT="114300" distL="114300" distR="114300">
            <wp:extent cx="3576638" cy="2294837"/>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576638" cy="2294837"/>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6"/>
          <w:szCs w:val="26"/>
        </w:rPr>
      </w:pPr>
      <w:r w:rsidDel="00000000" w:rsidR="00000000" w:rsidRPr="00000000">
        <w:rPr>
          <w:sz w:val="26"/>
          <w:szCs w:val="26"/>
          <w:rtl w:val="0"/>
        </w:rPr>
        <w:t xml:space="preserve">Aizpildi laukus, “Username”, “Email” un “Password” ar savu lietotājvārdu, e-pastu un paroli.</w:t>
      </w: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3519488" cy="2254802"/>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519488" cy="2254802"/>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6"/>
          <w:szCs w:val="26"/>
        </w:rPr>
      </w:pPr>
      <w:r w:rsidDel="00000000" w:rsidR="00000000" w:rsidRPr="00000000">
        <w:rPr>
          <w:sz w:val="26"/>
          <w:szCs w:val="26"/>
          <w:rtl w:val="0"/>
        </w:rPr>
        <w:t xml:space="preserve">Noklikšķini pogu “Sign Up”, pēctam atvērties lapa “Swipe”.</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6"/>
          <w:szCs w:val="26"/>
        </w:rPr>
      </w:pPr>
      <w:r w:rsidDel="00000000" w:rsidR="00000000" w:rsidRPr="00000000">
        <w:rPr>
          <w:sz w:val="26"/>
          <w:szCs w:val="26"/>
          <w:rtl w:val="0"/>
        </w:rPr>
        <w:t xml:space="preserve">Apskati filmu vai seriālu.</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6"/>
          <w:szCs w:val="26"/>
        </w:rPr>
      </w:pPr>
      <w:r w:rsidDel="00000000" w:rsidR="00000000" w:rsidRPr="00000000">
        <w:rPr>
          <w:sz w:val="26"/>
          <w:szCs w:val="26"/>
          <w:rtl w:val="0"/>
        </w:rPr>
        <w:t xml:space="preserve">Spied zaļo pogu ar sirsniņu, ja patīk.</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6"/>
          <w:szCs w:val="26"/>
        </w:rPr>
      </w:pPr>
      <w:r w:rsidDel="00000000" w:rsidR="00000000" w:rsidRPr="00000000">
        <w:rPr>
          <w:sz w:val="26"/>
          <w:szCs w:val="26"/>
          <w:rtl w:val="0"/>
        </w:rPr>
        <w:t xml:space="preserve">Spied sarkano pogu ar krustiņu, ja nepatīk.</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6"/>
          <w:szCs w:val="26"/>
        </w:rPr>
      </w:pPr>
      <w:r w:rsidDel="00000000" w:rsidR="00000000" w:rsidRPr="00000000">
        <w:rPr>
          <w:sz w:val="26"/>
          <w:szCs w:val="26"/>
          <w:rtl w:val="0"/>
        </w:rPr>
        <w:t xml:space="preserve">Sped zilo pogu, ja vēlies izlaist un redzēt citu filmu vai seriālu.</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6"/>
          <w:szCs w:val="26"/>
        </w:rPr>
      </w:pPr>
      <w:r w:rsidDel="00000000" w:rsidR="00000000" w:rsidRPr="00000000">
        <w:rPr>
          <w:sz w:val="26"/>
          <w:szCs w:val="26"/>
          <w:rtl w:val="0"/>
        </w:rPr>
        <w:t xml:space="preserve">Spied uz pogas “Library” augšējā labajā stūrī, lai atvērtu logu “Library” .un redzētu Anime, kurus esi atzīmējis ar patīk un savus Top žanrus.</w:t>
      </w:r>
    </w:p>
    <w:p w:rsidR="00000000" w:rsidDel="00000000" w:rsidP="00000000" w:rsidRDefault="00000000" w:rsidRPr="00000000" w14:paraId="000000C0">
      <w:pPr>
        <w:rPr/>
      </w:pPr>
      <w:r w:rsidDel="00000000" w:rsidR="00000000" w:rsidRPr="00000000">
        <w:rPr/>
        <w:drawing>
          <wp:inline distB="114300" distT="114300" distL="114300" distR="114300">
            <wp:extent cx="3405188" cy="2195559"/>
            <wp:effectExtent b="0" l="0" r="0" t="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405188" cy="2195559"/>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6"/>
          <w:szCs w:val="26"/>
        </w:rPr>
      </w:pPr>
      <w:r w:rsidDel="00000000" w:rsidR="00000000" w:rsidRPr="00000000">
        <w:rPr>
          <w:sz w:val="26"/>
          <w:szCs w:val="26"/>
          <w:rtl w:val="0"/>
        </w:rPr>
        <w:t xml:space="preserve">Kad vēlies iziet no sava konta, spied sarkano pogu “Logout” augšējā labejā stūrī.</w:t>
      </w:r>
      <w:r w:rsidDel="00000000" w:rsidR="00000000" w:rsidRPr="00000000">
        <w:rPr>
          <w:rtl w:val="0"/>
        </w:rPr>
      </w:r>
    </w:p>
    <w:p w:rsidR="00000000" w:rsidDel="00000000" w:rsidP="00000000" w:rsidRDefault="00000000" w:rsidRPr="00000000" w14:paraId="000000C2">
      <w:pPr>
        <w:rPr/>
      </w:pPr>
      <w:r w:rsidDel="00000000" w:rsidR="00000000" w:rsidRPr="00000000">
        <w:rPr/>
        <w:drawing>
          <wp:inline distB="114300" distT="114300" distL="114300" distR="114300">
            <wp:extent cx="3357563" cy="2168207"/>
            <wp:effectExtent b="0" l="0" r="0" t="0"/>
            <wp:docPr id="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357563" cy="2168207"/>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6"/>
          <w:szCs w:val="26"/>
        </w:rPr>
      </w:pPr>
      <w:r w:rsidDel="00000000" w:rsidR="00000000" w:rsidRPr="00000000">
        <w:rPr>
          <w:sz w:val="26"/>
          <w:szCs w:val="26"/>
          <w:rtl w:val="0"/>
        </w:rPr>
        <w:t xml:space="preserve">Lai pieslēgtos atpakaļ savā kontā ievadi sava konta e-pastu logā “Email” un paroli logā “Password”</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6"/>
          <w:szCs w:val="26"/>
        </w:rPr>
      </w:pPr>
      <w:r w:rsidDel="00000000" w:rsidR="00000000" w:rsidRPr="00000000">
        <w:rPr>
          <w:sz w:val="26"/>
          <w:szCs w:val="26"/>
          <w:rtl w:val="0"/>
        </w:rPr>
        <w:t xml:space="preserve">Nospied pogu “Login”, lai pieslēgtos.</w:t>
      </w: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3459964" cy="2256027"/>
            <wp:effectExtent b="0" l="0" r="0" t="0"/>
            <wp:docPr id="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459964" cy="2256027"/>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center"/>
        <w:rPr/>
      </w:pPr>
      <w:bookmarkStart w:colFirst="0" w:colLast="0" w:name="_x3m4bqjymbmi" w:id="11"/>
      <w:bookmarkEnd w:id="11"/>
      <w:r w:rsidDel="00000000" w:rsidR="00000000" w:rsidRPr="00000000">
        <w:rPr>
          <w:rtl w:val="0"/>
        </w:rPr>
        <w:t xml:space="preserve">Secinājumi un nākamie uzlabojumi</w:t>
      </w:r>
    </w:p>
    <w:p w:rsidR="00000000" w:rsidDel="00000000" w:rsidP="00000000" w:rsidRDefault="00000000" w:rsidRPr="00000000" w14:paraId="000000C8">
      <w:pPr>
        <w:ind w:left="0" w:firstLine="720"/>
        <w:rPr/>
      </w:pPr>
      <w:r w:rsidDel="00000000" w:rsidR="00000000" w:rsidRPr="00000000">
        <w:rPr>
          <w:rtl w:val="0"/>
        </w:rPr>
        <w:t xml:space="preserve">Īsumā, palaušanās tikai uz Jikan API rekomendācijām, ne vienmēr dod pietiekami precīzi piemērotu rezultātu - tā kā tas ir saistīts ar cilvēka balsojumiem no citas filmas kontexta, tā rezultāts tiek ļoti limitēts un netiek pietiekami ņemt vērā lietotāja individuālās preferences. Tāpēc, lai to uzlabotu būtu jāizmanto gan ši metode, gan orģinālā metode balstoties pēc filmu žanriem, izmantojot lietotāja top žanrus kā sākumpunktu un pēc tam papildinot ar Jikan rekomendācijām. Turklāt vajadzētu arī izmantot vietnes iekšējos datus - lietotāju sistēmas vēsturi, “patīk” sarakstu un lietotāju savsarpējās līdzības, piemēram, piedāvājot anime, ko augsti novērtējuši lietotāji ar līdzīgiem profiliem.</w:t>
      </w: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center"/>
        <w:rPr/>
      </w:pPr>
      <w:bookmarkStart w:colFirst="0" w:colLast="0" w:name="_km3fqhz9ebpe" w:id="12"/>
      <w:bookmarkEnd w:id="12"/>
      <w:r w:rsidDel="00000000" w:rsidR="00000000" w:rsidRPr="00000000">
        <w:rPr>
          <w:rtl w:val="0"/>
        </w:rPr>
        <w:t xml:space="preserve">Pielikums</w:t>
      </w:r>
    </w:p>
    <w:p w:rsidR="00000000" w:rsidDel="00000000" w:rsidP="00000000" w:rsidRDefault="00000000" w:rsidRPr="00000000" w14:paraId="000000CA">
      <w:pPr>
        <w:ind w:left="720" w:firstLine="0"/>
        <w:rPr/>
      </w:pPr>
      <w:r w:rsidDel="00000000" w:rsidR="00000000" w:rsidRPr="00000000">
        <w:rPr>
          <w:rtl w:val="0"/>
        </w:rPr>
        <w:t xml:space="preserve">Github: https://github.com/IKSAKS/aniswipe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2160" w:hanging="360"/>
      </w:pPr>
      <w:rPr>
        <w:u w:val="none"/>
      </w:rPr>
    </w:lvl>
    <w:lvl w:ilvl="1">
      <w:start w:val="1"/>
      <w:numFmt w:val="decimal"/>
      <w:lvlText w:val="%1.%2."/>
      <w:lvlJc w:val="right"/>
      <w:pPr>
        <w:ind w:left="2880" w:hanging="360"/>
      </w:pPr>
      <w:rPr>
        <w:u w:val="none"/>
      </w:rPr>
    </w:lvl>
    <w:lvl w:ilvl="2">
      <w:start w:val="1"/>
      <w:numFmt w:val="decimal"/>
      <w:lvlText w:val="%1.%2.%3."/>
      <w:lvlJc w:val="right"/>
      <w:pPr>
        <w:ind w:left="3600" w:hanging="360"/>
      </w:pPr>
      <w:rPr>
        <w:u w:val="none"/>
      </w:rPr>
    </w:lvl>
    <w:lvl w:ilvl="3">
      <w:start w:val="1"/>
      <w:numFmt w:val="decimal"/>
      <w:lvlText w:val="%1.%2.%3.%4."/>
      <w:lvlJc w:val="right"/>
      <w:pPr>
        <w:ind w:left="4320" w:hanging="360"/>
      </w:pPr>
      <w:rPr>
        <w:u w:val="none"/>
      </w:rPr>
    </w:lvl>
    <w:lvl w:ilvl="4">
      <w:start w:val="1"/>
      <w:numFmt w:val="decimal"/>
      <w:lvlText w:val="%1.%2.%3.%4.%5."/>
      <w:lvlJc w:val="right"/>
      <w:pPr>
        <w:ind w:left="5040" w:hanging="360"/>
      </w:pPr>
      <w:rPr>
        <w:u w:val="none"/>
      </w:rPr>
    </w:lvl>
    <w:lvl w:ilvl="5">
      <w:start w:val="1"/>
      <w:numFmt w:val="decimal"/>
      <w:lvlText w:val="%1.%2.%3.%4.%5.%6."/>
      <w:lvlJc w:val="right"/>
      <w:pPr>
        <w:ind w:left="5760" w:hanging="360"/>
      </w:pPr>
      <w:rPr>
        <w:u w:val="none"/>
      </w:rPr>
    </w:lvl>
    <w:lvl w:ilvl="6">
      <w:start w:val="1"/>
      <w:numFmt w:val="decimal"/>
      <w:lvlText w:val="%1.%2.%3.%4.%5.%6.%7."/>
      <w:lvlJc w:val="right"/>
      <w:pPr>
        <w:ind w:left="6480" w:hanging="360"/>
      </w:pPr>
      <w:rPr>
        <w:u w:val="none"/>
      </w:rPr>
    </w:lvl>
    <w:lvl w:ilvl="7">
      <w:start w:val="1"/>
      <w:numFmt w:val="decimal"/>
      <w:lvlText w:val="%1.%2.%3.%4.%5.%6.%7.%8."/>
      <w:lvlJc w:val="right"/>
      <w:pPr>
        <w:ind w:left="7200" w:hanging="360"/>
      </w:pPr>
      <w:rPr>
        <w:u w:val="none"/>
      </w:rPr>
    </w:lvl>
    <w:lvl w:ilvl="8">
      <w:start w:val="1"/>
      <w:numFmt w:val="decimal"/>
      <w:lvlText w:val="%1.%2.%3.%4.%5.%6.%7.%8.%9."/>
      <w:lvlJc w:val="right"/>
      <w:pPr>
        <w:ind w:left="792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lv"/>
      </w:rPr>
    </w:rPrDefault>
    <w:pPrDefault>
      <w:pPr>
        <w:spacing w:line="276" w:lineRule="auto"/>
        <w:ind w:left="144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jc w:val="center"/>
    </w:pPr>
    <w:rPr>
      <w:b w:val="1"/>
      <w:bCs w:val="1"/>
      <w:sz w:val="32"/>
      <w:szCs w:val="32"/>
    </w:rPr>
  </w:style>
  <w:style w:type="paragraph" w:styleId="Heading2">
    <w:name w:val="heading 2"/>
    <w:basedOn w:val="Normal"/>
    <w:next w:val="Normal"/>
    <w:pPr>
      <w:keepNext w:val="1"/>
      <w:keepLines w:val="1"/>
      <w:spacing w:after="120" w:before="360" w:lineRule="auto"/>
      <w:ind w:firstLine="850.3937007874016"/>
      <w:jc w:val="center"/>
    </w:pPr>
    <w:rPr>
      <w:rFonts w:ascii="Times New Roman" w:cs="Times New Roman" w:eastAsia="Times New Roman" w:hAnsi="Times New Roman"/>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Times New Roman" w:cs="Times New Roman" w:eastAsia="Times New Roman" w:hAnsi="Times New Roman"/>
      <w:b w:val="1"/>
      <w:bCs w:val="1"/>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route.ts" TargetMode="External"/><Relationship Id="rId10" Type="http://schemas.openxmlformats.org/officeDocument/2006/relationships/hyperlink" Target="http://route.ts" TargetMode="External"/><Relationship Id="rId21" Type="http://schemas.openxmlformats.org/officeDocument/2006/relationships/image" Target="media/image5.png"/><Relationship Id="rId13" Type="http://schemas.openxmlformats.org/officeDocument/2006/relationships/hyperlink" Target="http://auth.ts" TargetMode="External"/><Relationship Id="rId12" Type="http://schemas.openxmlformats.org/officeDocument/2006/relationships/hyperlink" Target="http://route.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oute.ts" TargetMode="External"/><Relationship Id="rId15" Type="http://schemas.openxmlformats.org/officeDocument/2006/relationships/hyperlink" Target="http://jikan.ts" TargetMode="External"/><Relationship Id="rId14" Type="http://schemas.openxmlformats.org/officeDocument/2006/relationships/hyperlink" Target="http://db.ts" TargetMode="External"/><Relationship Id="rId17" Type="http://schemas.openxmlformats.org/officeDocument/2006/relationships/image" Target="media/image4.png"/><Relationship Id="rId16" Type="http://schemas.openxmlformats.org/officeDocument/2006/relationships/hyperlink" Target="https://api.jikan.moe/v4/top/anime"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next.js" TargetMode="External"/><Relationship Id="rId18"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hyperlink" Target="http://rout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