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9F7B7A" w14:textId="77777777" w:rsidR="0021096E" w:rsidRDefault="0021096E" w:rsidP="0021096E">
      <w:pPr>
        <w:pStyle w:val="Heading1"/>
      </w:pPr>
      <w:r>
        <w:t>Krav</w:t>
      </w:r>
    </w:p>
    <w:p w14:paraId="0050A029" w14:textId="77777777" w:rsidR="0021096E" w:rsidRPr="00376638" w:rsidRDefault="0021096E" w:rsidP="0021096E">
      <w:pPr>
        <w:rPr>
          <w:sz w:val="24"/>
        </w:rPr>
      </w:pPr>
      <w:r w:rsidRPr="00376638">
        <w:rPr>
          <w:szCs w:val="20"/>
        </w:rPr>
        <w:t xml:space="preserve">Ud fra </w:t>
      </w:r>
      <w:r w:rsidRPr="00376638">
        <w:rPr>
          <w:i/>
          <w:iCs/>
          <w:szCs w:val="20"/>
        </w:rPr>
        <w:t xml:space="preserve">Projektformuleringen </w:t>
      </w:r>
      <w:r w:rsidRPr="00376638">
        <w:rPr>
          <w:szCs w:val="20"/>
        </w:rPr>
        <w:t>e</w:t>
      </w:r>
      <w:r w:rsidRPr="00376638">
        <w:t>r der opstillet en række User Stories, der beskriver brugerens interaktion med systemet. User Stories’ene danner grundlag for kravspecifikationen, og bruges til at fastsætte systemets funktionalitet.</w:t>
      </w:r>
    </w:p>
    <w:p w14:paraId="301CF826" w14:textId="77777777" w:rsidR="0021096E" w:rsidRDefault="0021096E" w:rsidP="0021096E">
      <w:pPr>
        <w:pStyle w:val="Heading2"/>
      </w:pPr>
      <w:r>
        <w:t>Aktører</w:t>
      </w:r>
    </w:p>
    <w:p w14:paraId="62688692" w14:textId="77777777" w:rsidR="0021096E" w:rsidRPr="0021096E" w:rsidRDefault="0021096E" w:rsidP="0021096E">
      <w:r w:rsidRPr="0021096E">
        <w:rPr>
          <w:b/>
        </w:rPr>
        <w:t xml:space="preserve">Forbruger: </w:t>
      </w:r>
      <w:r>
        <w:t>Forbrugeren er en primær aktør</w:t>
      </w:r>
      <w:r w:rsidR="005326A6">
        <w:t>. Forbrugeren ønsker at gøre hans indkøb så billigt og let som muligt, ved at få Pristjek220 til at finde ud af hvor han skal købe hans forskellige varer.</w:t>
      </w:r>
    </w:p>
    <w:p w14:paraId="5EFF832D" w14:textId="77777777" w:rsidR="0021096E" w:rsidRPr="005326A6" w:rsidRDefault="0021096E" w:rsidP="0021096E">
      <w:r w:rsidRPr="0021096E">
        <w:rPr>
          <w:b/>
        </w:rPr>
        <w:t xml:space="preserve">Forretningsmanager: </w:t>
      </w:r>
      <w:r w:rsidR="005326A6">
        <w:t>Forretningsmanageren er en primær aktør. Forretningsmanageren kan tilføje/fjerne varer fra deres forretning, sam</w:t>
      </w:r>
      <w:bookmarkStart w:id="0" w:name="_GoBack"/>
      <w:bookmarkEnd w:id="0"/>
      <w:r w:rsidR="005326A6">
        <w:t>t ændre priserne.</w:t>
      </w:r>
    </w:p>
    <w:p w14:paraId="0B584405" w14:textId="77777777" w:rsidR="0021096E" w:rsidRPr="005326A6" w:rsidRDefault="0021096E" w:rsidP="0021096E">
      <w:r w:rsidRPr="0021096E">
        <w:rPr>
          <w:b/>
        </w:rPr>
        <w:t xml:space="preserve">Administrator: </w:t>
      </w:r>
      <w:r w:rsidR="005326A6">
        <w:t>Administratoren</w:t>
      </w:r>
      <w:r w:rsidR="005326A6" w:rsidRPr="005326A6">
        <w:t xml:space="preserve"> </w:t>
      </w:r>
      <w:r w:rsidR="005326A6">
        <w:t>er en primær aktør.</w:t>
      </w:r>
      <w:r w:rsidR="005326A6" w:rsidRPr="005326A6">
        <w:t xml:space="preserve"> </w:t>
      </w:r>
      <w:r w:rsidR="005326A6">
        <w:t>Administratoren kan tilføje og fjerne forretninger fra pristjek220.</w:t>
      </w:r>
    </w:p>
    <w:p w14:paraId="54363228" w14:textId="77777777" w:rsidR="0021096E" w:rsidRPr="0021096E" w:rsidRDefault="0021096E" w:rsidP="0021096E"/>
    <w:p w14:paraId="3E2F072B" w14:textId="77777777" w:rsidR="0021096E" w:rsidRDefault="0021096E" w:rsidP="0021096E">
      <w:pPr>
        <w:pStyle w:val="Heading2"/>
      </w:pPr>
      <w:r>
        <w:t>User story beskrivelser</w:t>
      </w:r>
    </w:p>
    <w:p w14:paraId="2D32BFE8" w14:textId="05011A74" w:rsidR="0021096E" w:rsidRDefault="005326A6" w:rsidP="0021096E">
      <w:r>
        <w:t>Der er her udvalgt nogle relevante User Stories fra Kravspecifikationen, ud fra hvilke User Stories der bliver brugt i løbet af rapporten</w:t>
      </w:r>
      <w:r w:rsidR="000F0477">
        <w:t>, de er rangeret efter hvilken prioritering de har haft gennem udviklingsfasen</w:t>
      </w:r>
      <w:r>
        <w:t>.</w:t>
      </w:r>
    </w:p>
    <w:p w14:paraId="0EF90578" w14:textId="77777777" w:rsidR="005326A6" w:rsidRPr="008B1598" w:rsidRDefault="008B1598" w:rsidP="0021096E">
      <w:pPr>
        <w:rPr>
          <w:color w:val="FF0000"/>
        </w:rPr>
      </w:pPr>
      <w:r w:rsidRPr="008B1598">
        <w:rPr>
          <w:color w:val="FF0000"/>
        </w:rPr>
        <w:t>//DER ER PÅ NUVÆRENDE TIDSPUNKT, LAVET NOGLE EKSEMPLER PÅ US, MEN DA JEG IKKE VED HVILKE VI BIL BRUGE, KAN DER GODT FOREKOMME ÆNDRINGER SENERE.</w:t>
      </w:r>
    </w:p>
    <w:p w14:paraId="02538C70" w14:textId="77777777" w:rsidR="0091038F" w:rsidRDefault="0091038F" w:rsidP="0091038F">
      <w:pPr>
        <w:rPr>
          <w:b/>
        </w:rPr>
      </w:pPr>
      <w:bookmarkStart w:id="1" w:name="_Toc443577280"/>
      <w:bookmarkStart w:id="2" w:name="_Toc445051114"/>
      <w:r>
        <w:rPr>
          <w:b/>
        </w:rPr>
        <w:t xml:space="preserve">US2: </w:t>
      </w:r>
      <w:r w:rsidRPr="0091038F">
        <w:rPr>
          <w:b/>
        </w:rPr>
        <w:t>Finde den billigste forretning for en vare i Pristjek220</w:t>
      </w:r>
      <w:bookmarkEnd w:id="1"/>
      <w:bookmarkEnd w:id="2"/>
      <w:r>
        <w:rPr>
          <w:b/>
        </w:rPr>
        <w:t>:</w:t>
      </w:r>
    </w:p>
    <w:p w14:paraId="5A3F4EDF" w14:textId="1F9C4FA4" w:rsidR="0091038F" w:rsidRDefault="0091038F" w:rsidP="0091038F">
      <w:r>
        <w:t>Formålet med denne User Story er at forbrugeren kan finde den billigste forretning der forhandler en bestemt vare</w:t>
      </w:r>
      <w:r w:rsidR="000F0477">
        <w:t>.</w:t>
      </w:r>
    </w:p>
    <w:p w14:paraId="11EBD6CE" w14:textId="245DCFAD" w:rsidR="000F0477" w:rsidRDefault="000F0477" w:rsidP="0091038F">
      <w:r>
        <w:t>User storyen er relevant, fordi det er en fundament</w:t>
      </w:r>
      <w:r w:rsidR="006153D1">
        <w:t>al egenskab, for at pristjek220 kan hjælpe forbrugeren med at fortage billige indkøb.</w:t>
      </w:r>
    </w:p>
    <w:p w14:paraId="49C1A4F8" w14:textId="77777777" w:rsidR="00376638" w:rsidRDefault="00376638" w:rsidP="00376638">
      <w:pPr>
        <w:rPr>
          <w:b/>
        </w:rPr>
      </w:pPr>
      <w:r w:rsidRPr="00376638">
        <w:rPr>
          <w:b/>
        </w:rPr>
        <w:t xml:space="preserve">US4: </w:t>
      </w:r>
      <w:bookmarkStart w:id="3" w:name="_Toc443577286"/>
      <w:bookmarkStart w:id="4" w:name="_Toc445051116"/>
      <w:r w:rsidRPr="00376638">
        <w:rPr>
          <w:b/>
        </w:rPr>
        <w:t>Find ud af hvor varerne fra indkøbslisten kan købes billigst</w:t>
      </w:r>
      <w:bookmarkEnd w:id="3"/>
      <w:bookmarkEnd w:id="4"/>
      <w:r>
        <w:rPr>
          <w:b/>
        </w:rPr>
        <w:t>:</w:t>
      </w:r>
    </w:p>
    <w:p w14:paraId="24E2946A" w14:textId="15D27D50" w:rsidR="00376638" w:rsidRDefault="00376638" w:rsidP="00376638">
      <w:r>
        <w:t xml:space="preserve">Formålet med denne User Story er at forbrugeren kan tage sin indtastede indkøbsseddel og bede pristjek220 om at finde ud hvor varerne kan købes billgest ud fra de forretninger, som </w:t>
      </w:r>
      <w:r w:rsidR="000F0477">
        <w:t>forbrugeren ønsker at handle i.</w:t>
      </w:r>
    </w:p>
    <w:p w14:paraId="3BBB91ED" w14:textId="3F6E89B9" w:rsidR="006153D1" w:rsidRPr="00376638" w:rsidRDefault="006153D1" w:rsidP="00376638">
      <w:r>
        <w:t xml:space="preserve">User storyen er relevant, </w:t>
      </w:r>
      <w:r w:rsidR="00725931">
        <w:t xml:space="preserve">fordi uden indkøbsliste funktionaliteten ville det blive for besværligt at bruge Pristjek220, hvis der skulle handles flere varer. </w:t>
      </w:r>
    </w:p>
    <w:p w14:paraId="23646394" w14:textId="77777777" w:rsidR="0091038F" w:rsidRDefault="0091038F" w:rsidP="0091038F"/>
    <w:p w14:paraId="5D4CD9AA" w14:textId="77777777" w:rsidR="0091038F" w:rsidRPr="0091038F" w:rsidRDefault="0091038F" w:rsidP="0091038F">
      <w:pPr>
        <w:rPr>
          <w:b/>
        </w:rPr>
      </w:pPr>
      <w:r w:rsidRPr="0091038F">
        <w:rPr>
          <w:b/>
        </w:rPr>
        <w:t>US8: Autofuldførelse:</w:t>
      </w:r>
    </w:p>
    <w:p w14:paraId="684731BC" w14:textId="77777777" w:rsidR="0091038F" w:rsidRDefault="0091038F" w:rsidP="0091038F">
      <w:r>
        <w:t>Formålet med denne User Story er at en bruger af systemet</w:t>
      </w:r>
      <w:r w:rsidR="0085321E">
        <w:t>, skal kunne starte på at indtaste et produkt eller en butik. Efter han har indtastet 2 karakterer vil der komme forslag til hvad han vil søge efter ud fra hvad han har skrevet. Alt efter hvilken boks han befinder sig i, kommer der forslag til varer, varer i en bestemt butik eller butikker.</w:t>
      </w:r>
    </w:p>
    <w:p w14:paraId="7ADD81CB" w14:textId="1E5577A9" w:rsidR="004042CF" w:rsidRPr="00376638" w:rsidRDefault="004042CF" w:rsidP="004042CF">
      <w:r>
        <w:lastRenderedPageBreak/>
        <w:t>User storyen er relevant, fordi</w:t>
      </w:r>
      <w:r>
        <w:t xml:space="preserve"> brugeren gerne vil kunne slippe for at skrive hele den ønskede ting og samtidig være sikker på at produktet er i Pristjek220, uden at skulle slå det op først.</w:t>
      </w:r>
      <w:r>
        <w:t xml:space="preserve"> </w:t>
      </w:r>
    </w:p>
    <w:p w14:paraId="4A3C001F" w14:textId="77777777" w:rsidR="004042CF" w:rsidRDefault="004042CF" w:rsidP="0091038F"/>
    <w:p w14:paraId="1361D8AB" w14:textId="77777777" w:rsidR="00623136" w:rsidRDefault="00623136" w:rsidP="00623136">
      <w:pPr>
        <w:rPr>
          <w:b/>
        </w:rPr>
      </w:pPr>
      <w:r w:rsidRPr="00623136">
        <w:rPr>
          <w:b/>
        </w:rPr>
        <w:t xml:space="preserve">US9: </w:t>
      </w:r>
      <w:bookmarkStart w:id="5" w:name="_Toc443577289"/>
      <w:bookmarkStart w:id="6" w:name="_Toc445051122"/>
      <w:r w:rsidRPr="00623136">
        <w:rPr>
          <w:b/>
        </w:rPr>
        <w:t>Send indkøbsliste på mail</w:t>
      </w:r>
      <w:bookmarkEnd w:id="5"/>
      <w:bookmarkEnd w:id="6"/>
      <w:r>
        <w:rPr>
          <w:b/>
        </w:rPr>
        <w:t>:</w:t>
      </w:r>
    </w:p>
    <w:p w14:paraId="2BC1C754" w14:textId="77777777" w:rsidR="00623136" w:rsidRPr="00623136" w:rsidRDefault="00623136" w:rsidP="00623136">
      <w:r>
        <w:t>Formålet med denne User Story er at forbrugeren kan sende hans indkøbsliste og hvor han skal købe de forskellige varer, til hans mail således at han kan have hans indkøbsliste med over alt.</w:t>
      </w:r>
    </w:p>
    <w:p w14:paraId="52A95939" w14:textId="614E5B87" w:rsidR="004042CF" w:rsidRPr="00376638" w:rsidRDefault="004042CF" w:rsidP="004042CF">
      <w:r>
        <w:t>User storyen er relevant, fordi brugeren gerne vil kunne slippe for at</w:t>
      </w:r>
      <w:r>
        <w:t xml:space="preserve"> have hans computer med ud og handle, og derfor ønsker en mere transportabel måde at have sin indkøbsliste med på.</w:t>
      </w:r>
      <w:r>
        <w:t xml:space="preserve"> </w:t>
      </w:r>
      <w:r>
        <w:t xml:space="preserve">Dette kan opnås ved at han sender en E-mail </w:t>
      </w:r>
      <w:r w:rsidR="00076A5B">
        <w:t>til sig selv, som så kan se på en telefon.</w:t>
      </w:r>
    </w:p>
    <w:p w14:paraId="4408A5A0" w14:textId="77777777" w:rsidR="00623136" w:rsidRPr="0091038F" w:rsidRDefault="00623136" w:rsidP="0091038F"/>
    <w:p w14:paraId="1AC6C93D" w14:textId="77777777" w:rsidR="00BB75E4" w:rsidRDefault="0021096E" w:rsidP="0021096E">
      <w:pPr>
        <w:pStyle w:val="Heading2"/>
      </w:pPr>
      <w:r>
        <w:t>Kvalitetskrav</w:t>
      </w:r>
    </w:p>
    <w:p w14:paraId="5722E208" w14:textId="77777777" w:rsidR="0010072F" w:rsidRDefault="0010072F" w:rsidP="008B1598">
      <w:r>
        <w:t>Der er taget et uddrag af de mest relevante kvalitetskrav</w:t>
      </w:r>
      <w:r w:rsidR="008B1598">
        <w:t>.</w:t>
      </w:r>
    </w:p>
    <w:p w14:paraId="70462193" w14:textId="77777777" w:rsidR="0010072F" w:rsidRDefault="0010072F" w:rsidP="008B1598">
      <w:r>
        <w:t>1a: Pristjek220, skal leve op til de krav, som Microsoft, still til UX design</w:t>
      </w:r>
      <w:r>
        <w:rPr>
          <w:rStyle w:val="FootnoteReference"/>
        </w:rPr>
        <w:footnoteReference w:id="1"/>
      </w:r>
      <w:r>
        <w:t>.</w:t>
      </w:r>
    </w:p>
    <w:p w14:paraId="699CB32C" w14:textId="0B12811C" w:rsidR="008F3443" w:rsidRDefault="008F3443" w:rsidP="008B1598">
      <w:r>
        <w:t xml:space="preserve">For at opfylde de krav, som der stilles fra </w:t>
      </w:r>
      <w:r>
        <w:t>Microsoft</w:t>
      </w:r>
      <w:r>
        <w:t xml:space="preserve"> UX design, er tjekliste</w:t>
      </w:r>
      <w:r>
        <w:rPr>
          <w:rStyle w:val="FootnoteReference"/>
        </w:rPr>
        <w:footnoteReference w:id="2"/>
      </w:r>
      <w:r>
        <w:t xml:space="preserve"> som de har udgivet, blevet sammenlignet med det udviklede produkt. </w:t>
      </w:r>
    </w:p>
    <w:p w14:paraId="21307180" w14:textId="57516BAD" w:rsidR="00076A5B" w:rsidRDefault="00076A5B" w:rsidP="008B1598">
      <w:r>
        <w:t>Der er gennem Pris</w:t>
      </w:r>
      <w:r w:rsidR="008F3443">
        <w:t>tjek220 prøvet at leve op til</w:t>
      </w:r>
      <w:r>
        <w:t xml:space="preserve"> UX krav</w:t>
      </w:r>
      <w:r w:rsidR="008F3443">
        <w:t>ene</w:t>
      </w:r>
      <w:r>
        <w:t xml:space="preserve">, ved at have gennemgået checklisten fra </w:t>
      </w:r>
      <w:r w:rsidR="008F3443">
        <w:t>Microsoft.</w:t>
      </w:r>
    </w:p>
    <w:p w14:paraId="4D82E7FB" w14:textId="77777777" w:rsidR="0010072F" w:rsidRDefault="0010072F" w:rsidP="008B1598">
      <w:r>
        <w:t>1b: Pristjek220 skal leve op til 3-click rule</w:t>
      </w:r>
      <w:r>
        <w:rPr>
          <w:rStyle w:val="FootnoteReference"/>
        </w:rPr>
        <w:footnoteReference w:id="3"/>
      </w:r>
      <w:r>
        <w:t>.</w:t>
      </w:r>
    </w:p>
    <w:p w14:paraId="3BCA8B01" w14:textId="301038F4" w:rsidR="00076A5B" w:rsidRDefault="00076A5B" w:rsidP="008B1598">
      <w:r>
        <w:t xml:space="preserve">Der er i Pristjek220 i </w:t>
      </w:r>
      <w:r>
        <w:t>navigationen</w:t>
      </w:r>
      <w:r>
        <w:t xml:space="preserve"> levet op til ”</w:t>
      </w:r>
      <w:r w:rsidRPr="00076A5B">
        <w:t xml:space="preserve"> </w:t>
      </w:r>
      <w:r>
        <w:t>til 3-click” ved at der ingen steder er mere end</w:t>
      </w:r>
      <w:r>
        <w:t xml:space="preserve"> 3 klik fra hvor man starter til man er ved den ønskede funktionalitet.</w:t>
      </w:r>
    </w:p>
    <w:p w14:paraId="320A7176" w14:textId="77777777" w:rsidR="0010072F" w:rsidRDefault="0010072F" w:rsidP="008B1598">
      <w:r>
        <w:t>1c: Pristjek220 skal leve op til rule of five</w:t>
      </w:r>
      <w:r>
        <w:rPr>
          <w:rStyle w:val="FootnoteReference"/>
        </w:rPr>
        <w:footnoteReference w:id="4"/>
      </w:r>
      <w:r>
        <w:t>.</w:t>
      </w:r>
    </w:p>
    <w:p w14:paraId="161A3E7C" w14:textId="10021ACB" w:rsidR="00076A5B" w:rsidRDefault="00076A5B" w:rsidP="008B1598">
      <w:r>
        <w:t>Der er i Pristjek220 i de forskellige menu’er levet op til ”rule of five” ved at der ingen steder er mere end 5 forskellige valgmuligheder.</w:t>
      </w:r>
    </w:p>
    <w:p w14:paraId="55AF7736" w14:textId="77777777" w:rsidR="0021096E" w:rsidRDefault="00780A7F" w:rsidP="008B1598">
      <w:r>
        <w:t>4b</w:t>
      </w:r>
      <w:r w:rsidR="0085321E">
        <w:t>: Kodeord der ligger i databasen skal være krypteret</w:t>
      </w:r>
    </w:p>
    <w:p w14:paraId="55C05493" w14:textId="1F6E96D8" w:rsidR="006153D1" w:rsidRDefault="006153D1" w:rsidP="008B1598">
      <w:r>
        <w:t>Der er i Pristjek220 valgt at krypterer kodeord med SHA256, ud fra ideen om at det ikke skulle være muligt at hack databasen og derved få adgang til ikke krypterede kodeord.</w:t>
      </w:r>
    </w:p>
    <w:p w14:paraId="477D2710" w14:textId="2DE878E3" w:rsidR="0021096E" w:rsidRPr="0021096E" w:rsidRDefault="0021096E" w:rsidP="0021096E"/>
    <w:sectPr w:rsidR="0021096E" w:rsidRPr="0021096E">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778A28" w14:textId="77777777" w:rsidR="0099416E" w:rsidRDefault="0099416E" w:rsidP="0010072F">
      <w:pPr>
        <w:spacing w:after="0" w:line="240" w:lineRule="auto"/>
      </w:pPr>
      <w:r>
        <w:separator/>
      </w:r>
    </w:p>
  </w:endnote>
  <w:endnote w:type="continuationSeparator" w:id="0">
    <w:p w14:paraId="45FF43F0" w14:textId="77777777" w:rsidR="0099416E" w:rsidRDefault="0099416E" w:rsidP="00100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497EE7" w14:textId="77777777" w:rsidR="0099416E" w:rsidRDefault="0099416E" w:rsidP="0010072F">
      <w:pPr>
        <w:spacing w:after="0" w:line="240" w:lineRule="auto"/>
      </w:pPr>
      <w:r>
        <w:separator/>
      </w:r>
    </w:p>
  </w:footnote>
  <w:footnote w:type="continuationSeparator" w:id="0">
    <w:p w14:paraId="778FDB5F" w14:textId="77777777" w:rsidR="0099416E" w:rsidRDefault="0099416E" w:rsidP="0010072F">
      <w:pPr>
        <w:spacing w:after="0" w:line="240" w:lineRule="auto"/>
      </w:pPr>
      <w:r>
        <w:continuationSeparator/>
      </w:r>
    </w:p>
  </w:footnote>
  <w:footnote w:id="1">
    <w:p w14:paraId="7F59D937" w14:textId="77777777" w:rsidR="0010072F" w:rsidRDefault="0010072F" w:rsidP="0010072F">
      <w:pPr>
        <w:pStyle w:val="FootnoteText"/>
      </w:pPr>
      <w:r>
        <w:rPr>
          <w:rStyle w:val="FootnoteReference"/>
        </w:rPr>
        <w:footnoteRef/>
      </w:r>
      <w:r>
        <w:t xml:space="preserve"> </w:t>
      </w:r>
      <w:hyperlink r:id="rId1" w:history="1">
        <w:r w:rsidRPr="00AA6BB4">
          <w:rPr>
            <w:rStyle w:val="Hyperlink"/>
          </w:rPr>
          <w:t>https://dev.windows.com/en-us/desktop/design</w:t>
        </w:r>
      </w:hyperlink>
      <w:r>
        <w:t xml:space="preserve"> </w:t>
      </w:r>
    </w:p>
  </w:footnote>
  <w:footnote w:id="2">
    <w:p w14:paraId="5FEFD886" w14:textId="48BD6171" w:rsidR="008F3443" w:rsidRPr="008F3443" w:rsidRDefault="008F3443">
      <w:pPr>
        <w:pStyle w:val="FootnoteText"/>
      </w:pPr>
      <w:r>
        <w:rPr>
          <w:rStyle w:val="FootnoteReference"/>
        </w:rPr>
        <w:footnoteRef/>
      </w:r>
      <w:r w:rsidRPr="008F3443">
        <w:t xml:space="preserve"> https://msdn.microsoft.com/library/windows/desktop/dn742479.aspx</w:t>
      </w:r>
    </w:p>
  </w:footnote>
  <w:footnote w:id="3">
    <w:p w14:paraId="34EF14D5" w14:textId="77777777" w:rsidR="0010072F" w:rsidRPr="00E36AA6" w:rsidRDefault="0010072F" w:rsidP="0010072F">
      <w:pPr>
        <w:rPr>
          <w:lang w:val="en-US"/>
        </w:rPr>
      </w:pPr>
      <w:r>
        <w:rPr>
          <w:rStyle w:val="FootnoteReference"/>
        </w:rPr>
        <w:footnoteRef/>
      </w:r>
      <w:r w:rsidRPr="00E36AA6">
        <w:rPr>
          <w:lang w:val="en-US"/>
        </w:rPr>
        <w:t xml:space="preserve"> </w:t>
      </w:r>
      <w:r>
        <w:rPr>
          <w:sz w:val="20"/>
          <w:szCs w:val="20"/>
          <w:lang w:val="en-US"/>
        </w:rPr>
        <w:t>J</w:t>
      </w:r>
      <w:r w:rsidRPr="00E36AA6">
        <w:rPr>
          <w:sz w:val="20"/>
          <w:szCs w:val="20"/>
          <w:lang w:val="en-US"/>
        </w:rPr>
        <w:t>effrey zeldman taking your talent to the web</w:t>
      </w:r>
      <w:r>
        <w:rPr>
          <w:sz w:val="20"/>
          <w:szCs w:val="20"/>
          <w:lang w:val="en-US"/>
        </w:rPr>
        <w:t xml:space="preserve"> </w:t>
      </w:r>
      <w:hyperlink r:id="rId2" w:history="1">
        <w:r w:rsidRPr="00AA6BB4">
          <w:rPr>
            <w:rStyle w:val="Hyperlink"/>
            <w:sz w:val="20"/>
            <w:szCs w:val="20"/>
            <w:lang w:val="en-US"/>
          </w:rPr>
          <w:t>http://takingyourtalenttotheweb.com/Taking%20Your%20Talent%20to%20the%20Web.pdf</w:t>
        </w:r>
      </w:hyperlink>
      <w:r>
        <w:rPr>
          <w:sz w:val="20"/>
          <w:szCs w:val="20"/>
          <w:lang w:val="en-US"/>
        </w:rPr>
        <w:t xml:space="preserve"> </w:t>
      </w:r>
    </w:p>
  </w:footnote>
  <w:footnote w:id="4">
    <w:p w14:paraId="52FF00FA" w14:textId="77777777" w:rsidR="0010072F" w:rsidRPr="00E36AA6" w:rsidRDefault="0010072F" w:rsidP="0010072F">
      <w:pPr>
        <w:pStyle w:val="FootnoteText"/>
        <w:rPr>
          <w:lang w:val="en-US"/>
        </w:rPr>
      </w:pPr>
      <w:r>
        <w:rPr>
          <w:rStyle w:val="FootnoteReference"/>
        </w:rPr>
        <w:footnoteRef/>
      </w:r>
      <w:r w:rsidRPr="00E36AA6">
        <w:rPr>
          <w:lang w:val="en-US"/>
        </w:rPr>
        <w:t xml:space="preserve"> </w:t>
      </w:r>
      <w:r>
        <w:rPr>
          <w:lang w:val="en-US"/>
        </w:rPr>
        <w:t>J</w:t>
      </w:r>
      <w:r w:rsidRPr="00E36AA6">
        <w:rPr>
          <w:lang w:val="en-US"/>
        </w:rPr>
        <w:t>effrey zeldman taking your talent to the web</w:t>
      </w:r>
      <w:r>
        <w:rPr>
          <w:lang w:val="en-US"/>
        </w:rPr>
        <w:t xml:space="preserve"> </w:t>
      </w:r>
      <w:hyperlink r:id="rId3" w:history="1">
        <w:r w:rsidRPr="00AA6BB4">
          <w:rPr>
            <w:rStyle w:val="Hyperlink"/>
            <w:lang w:val="en-US"/>
          </w:rPr>
          <w:t>http://takingyourtalenttotheweb.com/Taking%20Your%20Talent%20to%20the%20Web.pdf</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475D7"/>
    <w:multiLevelType w:val="hybridMultilevel"/>
    <w:tmpl w:val="D5DE55F2"/>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38"/>
    <w:rsid w:val="00076A5B"/>
    <w:rsid w:val="000F0477"/>
    <w:rsid w:val="0010072F"/>
    <w:rsid w:val="0021096E"/>
    <w:rsid w:val="00376638"/>
    <w:rsid w:val="003A7B43"/>
    <w:rsid w:val="004042CF"/>
    <w:rsid w:val="004E58A7"/>
    <w:rsid w:val="005326A6"/>
    <w:rsid w:val="006153D1"/>
    <w:rsid w:val="00623136"/>
    <w:rsid w:val="00725931"/>
    <w:rsid w:val="00780A7F"/>
    <w:rsid w:val="00852438"/>
    <w:rsid w:val="0085321E"/>
    <w:rsid w:val="008B1598"/>
    <w:rsid w:val="008D39A9"/>
    <w:rsid w:val="008F3443"/>
    <w:rsid w:val="0091038F"/>
    <w:rsid w:val="0099416E"/>
    <w:rsid w:val="00A47C9F"/>
    <w:rsid w:val="00A81C89"/>
    <w:rsid w:val="00B17148"/>
    <w:rsid w:val="00C457D5"/>
    <w:rsid w:val="00EF2E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4D070"/>
  <w15:chartTrackingRefBased/>
  <w15:docId w15:val="{9DC2BF61-B163-4481-8C3C-B9C9D0A7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09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09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096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1096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0072F"/>
    <w:rPr>
      <w:color w:val="0563C1" w:themeColor="hyperlink"/>
      <w:u w:val="single"/>
    </w:rPr>
  </w:style>
  <w:style w:type="paragraph" w:styleId="ListParagraph">
    <w:name w:val="List Paragraph"/>
    <w:basedOn w:val="Normal"/>
    <w:uiPriority w:val="34"/>
    <w:qFormat/>
    <w:rsid w:val="0010072F"/>
    <w:pPr>
      <w:ind w:left="720"/>
      <w:contextualSpacing/>
    </w:pPr>
  </w:style>
  <w:style w:type="paragraph" w:styleId="FootnoteText">
    <w:name w:val="footnote text"/>
    <w:basedOn w:val="Normal"/>
    <w:link w:val="FootnoteTextChar"/>
    <w:uiPriority w:val="99"/>
    <w:semiHidden/>
    <w:unhideWhenUsed/>
    <w:rsid w:val="001007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072F"/>
    <w:rPr>
      <w:sz w:val="20"/>
      <w:szCs w:val="20"/>
    </w:rPr>
  </w:style>
  <w:style w:type="character" w:styleId="FootnoteReference">
    <w:name w:val="footnote reference"/>
    <w:basedOn w:val="DefaultParagraphFont"/>
    <w:uiPriority w:val="99"/>
    <w:semiHidden/>
    <w:unhideWhenUsed/>
    <w:rsid w:val="0010072F"/>
    <w:rPr>
      <w:vertAlign w:val="superscript"/>
    </w:rPr>
  </w:style>
  <w:style w:type="character" w:styleId="FollowedHyperlink">
    <w:name w:val="FollowedHyperlink"/>
    <w:basedOn w:val="DefaultParagraphFont"/>
    <w:uiPriority w:val="99"/>
    <w:semiHidden/>
    <w:unhideWhenUsed/>
    <w:rsid w:val="0010072F"/>
    <w:rPr>
      <w:color w:val="954F72" w:themeColor="followedHyperlink"/>
      <w:u w:val="single"/>
    </w:rPr>
  </w:style>
  <w:style w:type="character" w:styleId="CommentReference">
    <w:name w:val="annotation reference"/>
    <w:basedOn w:val="DefaultParagraphFont"/>
    <w:uiPriority w:val="99"/>
    <w:semiHidden/>
    <w:unhideWhenUsed/>
    <w:rsid w:val="00C457D5"/>
    <w:rPr>
      <w:sz w:val="16"/>
      <w:szCs w:val="16"/>
    </w:rPr>
  </w:style>
  <w:style w:type="paragraph" w:styleId="CommentText">
    <w:name w:val="annotation text"/>
    <w:basedOn w:val="Normal"/>
    <w:link w:val="CommentTextChar"/>
    <w:uiPriority w:val="99"/>
    <w:semiHidden/>
    <w:unhideWhenUsed/>
    <w:rsid w:val="00C457D5"/>
    <w:pPr>
      <w:spacing w:line="240" w:lineRule="auto"/>
    </w:pPr>
    <w:rPr>
      <w:sz w:val="20"/>
      <w:szCs w:val="20"/>
    </w:rPr>
  </w:style>
  <w:style w:type="character" w:customStyle="1" w:styleId="CommentTextChar">
    <w:name w:val="Comment Text Char"/>
    <w:basedOn w:val="DefaultParagraphFont"/>
    <w:link w:val="CommentText"/>
    <w:uiPriority w:val="99"/>
    <w:semiHidden/>
    <w:rsid w:val="00C457D5"/>
    <w:rPr>
      <w:sz w:val="20"/>
      <w:szCs w:val="20"/>
    </w:rPr>
  </w:style>
  <w:style w:type="paragraph" w:styleId="CommentSubject">
    <w:name w:val="annotation subject"/>
    <w:basedOn w:val="CommentText"/>
    <w:next w:val="CommentText"/>
    <w:link w:val="CommentSubjectChar"/>
    <w:uiPriority w:val="99"/>
    <w:semiHidden/>
    <w:unhideWhenUsed/>
    <w:rsid w:val="00C457D5"/>
    <w:rPr>
      <w:b/>
      <w:bCs/>
    </w:rPr>
  </w:style>
  <w:style w:type="character" w:customStyle="1" w:styleId="CommentSubjectChar">
    <w:name w:val="Comment Subject Char"/>
    <w:basedOn w:val="CommentTextChar"/>
    <w:link w:val="CommentSubject"/>
    <w:uiPriority w:val="99"/>
    <w:semiHidden/>
    <w:rsid w:val="00C457D5"/>
    <w:rPr>
      <w:b/>
      <w:bCs/>
      <w:sz w:val="20"/>
      <w:szCs w:val="20"/>
    </w:rPr>
  </w:style>
  <w:style w:type="paragraph" w:styleId="BalloonText">
    <w:name w:val="Balloon Text"/>
    <w:basedOn w:val="Normal"/>
    <w:link w:val="BalloonTextChar"/>
    <w:uiPriority w:val="99"/>
    <w:semiHidden/>
    <w:unhideWhenUsed/>
    <w:rsid w:val="00C457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7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takingyourtalenttotheweb.com/Taking%20Your%20Talent%20to%20the%20Web.pdf" TargetMode="External"/><Relationship Id="rId2" Type="http://schemas.openxmlformats.org/officeDocument/2006/relationships/hyperlink" Target="http://takingyourtalenttotheweb.com/Taking%20Your%20Talent%20to%20the%20Web.pdf" TargetMode="External"/><Relationship Id="rId1" Type="http://schemas.openxmlformats.org/officeDocument/2006/relationships/hyperlink" Target="https://dev.windows.com/en-us/desktop/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235EF-8C89-4802-B5E5-D38709BCE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Pages>
  <Words>556</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Meidahl</dc:creator>
  <cp:keywords/>
  <dc:description/>
  <cp:lastModifiedBy>Anders Meidahl</cp:lastModifiedBy>
  <cp:revision>4</cp:revision>
  <dcterms:created xsi:type="dcterms:W3CDTF">2016-05-15T08:05:00Z</dcterms:created>
  <dcterms:modified xsi:type="dcterms:W3CDTF">2016-05-16T15:13:00Z</dcterms:modified>
</cp:coreProperties>
</file>