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EE37" w14:textId="77777777" w:rsidR="008C422F" w:rsidRPr="00DE1F12" w:rsidRDefault="00DE1F12">
      <w:r w:rsidRPr="00DE1F12">
        <w:t>MVVM</w:t>
      </w:r>
    </w:p>
    <w:p w14:paraId="2240855B" w14:textId="77777777" w:rsidR="00DE1F12" w:rsidRDefault="00DE1F12">
      <w:r w:rsidRPr="00DE1F12">
        <w:t xml:space="preserve">I forbindelse med produktets </w:t>
      </w:r>
      <w:r w:rsidR="00121871">
        <w:t>bruger</w:t>
      </w:r>
      <w:r>
        <w:t>interface er der blevet anvendt et MVVM</w:t>
      </w:r>
      <w:r>
        <w:rPr>
          <w:rStyle w:val="FootnoteReference"/>
        </w:rPr>
        <w:footnoteReference w:id="1"/>
      </w:r>
      <w:r>
        <w:t xml:space="preserve"> pattern</w:t>
      </w:r>
      <w:r w:rsidR="00D33190">
        <w:t>. Dette er blevet valgt på grund af de fordele det medbringer.</w:t>
      </w:r>
    </w:p>
    <w:p w14:paraId="2048B194" w14:textId="77777777" w:rsidR="00D33190" w:rsidRDefault="00D33190">
      <w:commentRangeStart w:id="0"/>
      <w:r>
        <w:t xml:space="preserve">Bindingen mellem </w:t>
      </w:r>
      <w:proofErr w:type="spellStart"/>
      <w:r>
        <w:t>GUI’en</w:t>
      </w:r>
      <w:proofErr w:type="spellEnd"/>
      <w:r>
        <w:t xml:space="preserve"> og </w:t>
      </w:r>
      <w:proofErr w:type="spellStart"/>
      <w:r>
        <w:t>buisness</w:t>
      </w:r>
      <w:proofErr w:type="spellEnd"/>
      <w:r>
        <w:t xml:space="preserve"> logikken løsnes idet at </w:t>
      </w:r>
      <w:proofErr w:type="spellStart"/>
      <w:r>
        <w:t>viewet</w:t>
      </w:r>
      <w:proofErr w:type="spellEnd"/>
      <w:r>
        <w:t xml:space="preserve"> primært er defineret i XAML filen, med et begrænset </w:t>
      </w:r>
      <w:proofErr w:type="spellStart"/>
      <w:r>
        <w:t>code-behind</w:t>
      </w:r>
      <w:proofErr w:type="spellEnd"/>
      <w:r>
        <w:t xml:space="preserve">, som ikke indeholder noget </w:t>
      </w:r>
      <w:proofErr w:type="spellStart"/>
      <w:r>
        <w:t>buisness</w:t>
      </w:r>
      <w:proofErr w:type="spellEnd"/>
      <w:r>
        <w:t xml:space="preserve"> logik. </w:t>
      </w:r>
      <w:r w:rsidR="004A51FA">
        <w:t xml:space="preserve">Ved at binde en </w:t>
      </w:r>
      <w:proofErr w:type="spellStart"/>
      <w:r w:rsidR="004A51FA">
        <w:t>ICommand</w:t>
      </w:r>
      <w:proofErr w:type="spellEnd"/>
      <w:r w:rsidR="004A51FA">
        <w:t xml:space="preserve"> til </w:t>
      </w:r>
      <w:proofErr w:type="spellStart"/>
      <w:r w:rsidR="004A51FA">
        <w:t>view</w:t>
      </w:r>
      <w:proofErr w:type="spellEnd"/>
      <w:r w:rsidR="004A51FA">
        <w:t xml:space="preserve"> modellen, kan der kaldes funktioner fra </w:t>
      </w:r>
      <w:proofErr w:type="spellStart"/>
      <w:r w:rsidR="004A51FA">
        <w:t>viewet</w:t>
      </w:r>
      <w:proofErr w:type="spellEnd"/>
      <w:r w:rsidR="004A51FA">
        <w:t xml:space="preserve"> nede i </w:t>
      </w:r>
      <w:proofErr w:type="spellStart"/>
      <w:r w:rsidR="004A51FA">
        <w:t>view</w:t>
      </w:r>
      <w:proofErr w:type="spellEnd"/>
      <w:r w:rsidR="004A51FA">
        <w:t xml:space="preserve"> modellen. </w:t>
      </w:r>
      <w:r w:rsidR="00684AB5">
        <w:t xml:space="preserve">Derudover kan der oprettes events i </w:t>
      </w:r>
      <w:proofErr w:type="spellStart"/>
      <w:r w:rsidR="00684AB5">
        <w:t>GUI’</w:t>
      </w:r>
      <w:r w:rsidR="00EE4D99">
        <w:t>en</w:t>
      </w:r>
      <w:proofErr w:type="spellEnd"/>
      <w:r w:rsidR="00EE4D99">
        <w:t xml:space="preserve">, som er bindet til et objekt, og lytter efter en </w:t>
      </w:r>
      <w:proofErr w:type="spellStart"/>
      <w:r w:rsidR="00EE4D99">
        <w:t>trigger</w:t>
      </w:r>
      <w:proofErr w:type="spellEnd"/>
      <w:r w:rsidR="00EE4D99">
        <w:t xml:space="preserve"> i </w:t>
      </w:r>
      <w:proofErr w:type="spellStart"/>
      <w:r w:rsidR="00EE4D99">
        <w:t>view</w:t>
      </w:r>
      <w:proofErr w:type="spellEnd"/>
      <w:r w:rsidR="00EE4D99">
        <w:t xml:space="preserve"> modellen. For eksempel, i</w:t>
      </w:r>
      <w:r w:rsidR="00121871">
        <w:t xml:space="preserve"> Pristjek220 kan en forretnings</w:t>
      </w:r>
      <w:r w:rsidR="00EE4D99">
        <w:t xml:space="preserve">manager tilføje en ny vare til sin forretning. Når varens navn, samt pris, er indtastet og der bliver klikket på ’Tilføj vare’, tager </w:t>
      </w:r>
      <w:proofErr w:type="spellStart"/>
      <w:r w:rsidR="00EE4D99">
        <w:t>vie</w:t>
      </w:r>
      <w:r w:rsidR="00121871">
        <w:t>w</w:t>
      </w:r>
      <w:proofErr w:type="spellEnd"/>
      <w:r w:rsidR="00121871">
        <w:t xml:space="preserve"> modellen </w:t>
      </w:r>
      <w:r w:rsidR="00EE4D99">
        <w:t xml:space="preserve">navnet og prisen og forsøger at sende dette videre til modellen. Hvis dette er succesfuldt (varen kunne jo allerede eksistere i databasen), bliver varen gemt i databasen og en bekræftelses tekst bliver oprettet, som et label i </w:t>
      </w:r>
      <w:proofErr w:type="spellStart"/>
      <w:r w:rsidR="00EE4D99">
        <w:t>GUI’en</w:t>
      </w:r>
      <w:proofErr w:type="spellEnd"/>
      <w:r w:rsidR="00EE4D99">
        <w:t xml:space="preserve"> er bindet til</w:t>
      </w:r>
      <w:r w:rsidR="00121871">
        <w:t>, og derved kan forretnings</w:t>
      </w:r>
      <w:r w:rsidR="00DD1A57">
        <w:t>manageren se at hans vare tilføjelse var en succes.</w:t>
      </w:r>
      <w:commentRangeEnd w:id="0"/>
      <w:r w:rsidR="00121871">
        <w:rPr>
          <w:rStyle w:val="CommentReference"/>
        </w:rPr>
        <w:commentReference w:id="0"/>
      </w:r>
    </w:p>
    <w:p w14:paraId="1FD1331D" w14:textId="77777777" w:rsidR="004A51FA" w:rsidRDefault="004A51FA">
      <w:r>
        <w:t xml:space="preserve">Fordi </w:t>
      </w:r>
      <w:proofErr w:type="spellStart"/>
      <w:r>
        <w:t>buisness</w:t>
      </w:r>
      <w:proofErr w:type="spellEnd"/>
      <w:r>
        <w:t xml:space="preserve"> logikken </w:t>
      </w:r>
      <w:r w:rsidR="00DD1A57">
        <w:t xml:space="preserve">helt </w:t>
      </w:r>
      <w:r>
        <w:t xml:space="preserve">fjernes fra </w:t>
      </w:r>
      <w:proofErr w:type="spellStart"/>
      <w:r>
        <w:t>code-behind</w:t>
      </w:r>
      <w:proofErr w:type="spellEnd"/>
      <w:r>
        <w:t xml:space="preserve">, bliver den uafhængig af selve </w:t>
      </w:r>
      <w:proofErr w:type="spellStart"/>
      <w:r>
        <w:t>GUI’en</w:t>
      </w:r>
      <w:proofErr w:type="spellEnd"/>
      <w:r>
        <w:t xml:space="preserve"> og derved bliver det muligt at udføre Unit </w:t>
      </w:r>
      <w:proofErr w:type="spellStart"/>
      <w:r>
        <w:t>testing</w:t>
      </w:r>
      <w:proofErr w:type="spellEnd"/>
      <w:r>
        <w:t xml:space="preserve"> på </w:t>
      </w:r>
      <w:commentRangeStart w:id="1"/>
      <w:r>
        <w:t>koden</w:t>
      </w:r>
      <w:commentRangeEnd w:id="1"/>
      <w:r w:rsidR="00121871">
        <w:rPr>
          <w:rStyle w:val="CommentReference"/>
        </w:rPr>
        <w:commentReference w:id="1"/>
      </w:r>
      <w:r>
        <w:t>.</w:t>
      </w:r>
    </w:p>
    <w:p w14:paraId="37A2A9CA" w14:textId="77777777" w:rsidR="004A51FA" w:rsidRDefault="004A51FA">
      <w:commentRangeStart w:id="2"/>
      <w:r>
        <w:t xml:space="preserve">En anden fordel ved MVVM er, at hvis </w:t>
      </w:r>
      <w:r w:rsidR="00DD1A57">
        <w:t xml:space="preserve">der i Pristjek220 ønskes at den generede indkøbsliste skal vise prisen i Euro og i kroner, så er </w:t>
      </w:r>
      <w:proofErr w:type="spellStart"/>
      <w:r w:rsidR="00DD1A57">
        <w:t>view</w:t>
      </w:r>
      <w:proofErr w:type="spellEnd"/>
      <w:r w:rsidR="00DD1A57">
        <w:t xml:space="preserve"> modellen oplagt til dette. En </w:t>
      </w:r>
      <w:proofErr w:type="spellStart"/>
      <w:r w:rsidR="00DD1A57">
        <w:t>view</w:t>
      </w:r>
      <w:proofErr w:type="spellEnd"/>
      <w:r w:rsidR="00DD1A57">
        <w:t xml:space="preserve"> </w:t>
      </w:r>
      <w:proofErr w:type="spellStart"/>
      <w:r w:rsidR="00DD1A57">
        <w:t>model’s</w:t>
      </w:r>
      <w:proofErr w:type="spellEnd"/>
      <w:r w:rsidR="00DD1A57">
        <w:t xml:space="preserve"> primære opgave er at tage </w:t>
      </w:r>
      <w:proofErr w:type="spellStart"/>
      <w:r w:rsidR="00DD1A57">
        <w:t>dataen</w:t>
      </w:r>
      <w:proofErr w:type="spellEnd"/>
      <w:r w:rsidR="00DD1A57">
        <w:t xml:space="preserve"> fra modellen og formatere det således at det tilpasser </w:t>
      </w:r>
      <w:proofErr w:type="spellStart"/>
      <w:r w:rsidR="00DD1A57">
        <w:t>viewet’s</w:t>
      </w:r>
      <w:proofErr w:type="spellEnd"/>
      <w:r w:rsidR="00DD1A57">
        <w:t xml:space="preserve"> ønske. Så i stedet for at tilføje prisen i euro helt nede i databasen</w:t>
      </w:r>
      <w:r w:rsidR="00B37A6C">
        <w:t xml:space="preserve">, bliver prisen bare konverteret til euro i </w:t>
      </w:r>
      <w:proofErr w:type="spellStart"/>
      <w:r w:rsidR="00B37A6C">
        <w:t>view</w:t>
      </w:r>
      <w:proofErr w:type="spellEnd"/>
      <w:r w:rsidR="00B37A6C">
        <w:t xml:space="preserve"> modellen og derfra bindet til endnu en kolonne i den generede indkøbsliste.</w:t>
      </w:r>
      <w:commentRangeEnd w:id="2"/>
      <w:r w:rsidR="002D42DF">
        <w:rPr>
          <w:rStyle w:val="CommentReference"/>
        </w:rPr>
        <w:commentReference w:id="2"/>
      </w:r>
    </w:p>
    <w:p w14:paraId="76588472" w14:textId="77777777" w:rsidR="00121871" w:rsidRPr="00DE1F12" w:rsidRDefault="00121871">
      <w:commentRangeStart w:id="3"/>
      <w:r>
        <w:t>.</w:t>
      </w:r>
      <w:commentRangeEnd w:id="3"/>
      <w:r>
        <w:rPr>
          <w:rStyle w:val="CommentReference"/>
        </w:rPr>
        <w:commentReference w:id="3"/>
      </w:r>
      <w:bookmarkStart w:id="4" w:name="_GoBack"/>
      <w:bookmarkEnd w:id="4"/>
    </w:p>
    <w:sectPr w:rsidR="00121871" w:rsidRPr="00DE1F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Meidahl" w:date="2016-05-02T10:07:00Z" w:initials="AM">
    <w:p w14:paraId="318EC606" w14:textId="77777777" w:rsidR="00121871" w:rsidRDefault="00121871">
      <w:pPr>
        <w:pStyle w:val="CommentText"/>
      </w:pPr>
      <w:r>
        <w:rPr>
          <w:rStyle w:val="CommentReference"/>
        </w:rPr>
        <w:annotationRef/>
      </w:r>
      <w:r>
        <w:t>Svært at følge med uden et diagram eller noget, da det er okay meget teknisk.</w:t>
      </w:r>
    </w:p>
  </w:comment>
  <w:comment w:id="1" w:author="Anders Meidahl" w:date="2016-05-02T10:10:00Z" w:initials="AM">
    <w:p w14:paraId="4D4FA63A" w14:textId="77777777" w:rsidR="00121871" w:rsidRDefault="00121871">
      <w:pPr>
        <w:pStyle w:val="CommentText"/>
      </w:pPr>
      <w:r>
        <w:rPr>
          <w:rStyle w:val="CommentReference"/>
        </w:rPr>
        <w:annotationRef/>
      </w:r>
      <w:r>
        <w:t>Lige en linje eller 2 mere om hvorfor det er vigtigt at kunne teste. Det dette er den primære grund til at vi har valgt at bruge MVVM</w:t>
      </w:r>
    </w:p>
  </w:comment>
  <w:comment w:id="2" w:author="Anders Meidahl" w:date="2016-05-02T10:14:00Z" w:initials="AM">
    <w:p w14:paraId="03A8D4F1" w14:textId="77777777" w:rsidR="002D42DF" w:rsidRDefault="002D42DF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</w:p>
  </w:comment>
  <w:comment w:id="3" w:author="Anders Meidahl" w:date="2016-05-02T10:08:00Z" w:initials="AM">
    <w:p w14:paraId="7EFDDB2B" w14:textId="77777777" w:rsidR="00121871" w:rsidRDefault="00121871">
      <w:pPr>
        <w:pStyle w:val="CommentText"/>
      </w:pPr>
      <w:r>
        <w:rPr>
          <w:rStyle w:val="CommentReference"/>
        </w:rPr>
        <w:annotationRef/>
      </w:r>
      <w:proofErr w:type="spellStart"/>
      <w:r>
        <w:t>Evt</w:t>
      </w:r>
      <w:proofErr w:type="spellEnd"/>
      <w:r>
        <w:t xml:space="preserve"> kig i SWD slides MVVM hvis der skal mere kød på 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8EC606" w15:done="0"/>
  <w15:commentEx w15:paraId="4D4FA63A" w15:done="0"/>
  <w15:commentEx w15:paraId="03A8D4F1" w15:done="0"/>
  <w15:commentEx w15:paraId="7EFDDB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F66DC" w14:textId="77777777" w:rsidR="00990264" w:rsidRDefault="00990264" w:rsidP="00DE1F12">
      <w:pPr>
        <w:spacing w:after="0" w:line="240" w:lineRule="auto"/>
      </w:pPr>
      <w:r>
        <w:separator/>
      </w:r>
    </w:p>
  </w:endnote>
  <w:endnote w:type="continuationSeparator" w:id="0">
    <w:p w14:paraId="1F479DB8" w14:textId="77777777" w:rsidR="00990264" w:rsidRDefault="00990264" w:rsidP="00DE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313AC" w14:textId="77777777" w:rsidR="00990264" w:rsidRDefault="00990264" w:rsidP="00DE1F12">
      <w:pPr>
        <w:spacing w:after="0" w:line="240" w:lineRule="auto"/>
      </w:pPr>
      <w:r>
        <w:separator/>
      </w:r>
    </w:p>
  </w:footnote>
  <w:footnote w:type="continuationSeparator" w:id="0">
    <w:p w14:paraId="1A310DE7" w14:textId="77777777" w:rsidR="00990264" w:rsidRDefault="00990264" w:rsidP="00DE1F12">
      <w:pPr>
        <w:spacing w:after="0" w:line="240" w:lineRule="auto"/>
      </w:pPr>
      <w:r>
        <w:continuationSeparator/>
      </w:r>
    </w:p>
  </w:footnote>
  <w:footnote w:id="1">
    <w:p w14:paraId="48AF6F0E" w14:textId="77777777" w:rsidR="00DE1F12" w:rsidRPr="00DE1F12" w:rsidRDefault="00DE1F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E1F12">
        <w:t>https://msdn.microsoft.com/en-us/library/hh848246.aspx?f=255&amp;MSPPError=-2147217396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9"/>
    <w:rsid w:val="00121871"/>
    <w:rsid w:val="00140C7F"/>
    <w:rsid w:val="002D42DF"/>
    <w:rsid w:val="004A51FA"/>
    <w:rsid w:val="00684AB5"/>
    <w:rsid w:val="006B65B9"/>
    <w:rsid w:val="008C422F"/>
    <w:rsid w:val="00990264"/>
    <w:rsid w:val="00B37A6C"/>
    <w:rsid w:val="00D33190"/>
    <w:rsid w:val="00DD1A57"/>
    <w:rsid w:val="00DE1F12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F510"/>
  <w15:chartTrackingRefBased/>
  <w15:docId w15:val="{BFCEDDFD-FF84-4B2E-AB89-D3BFD0A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1F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F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1F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1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3244-100C-4418-8418-7BEB4286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Anders Meidahl</cp:lastModifiedBy>
  <cp:revision>3</cp:revision>
  <dcterms:created xsi:type="dcterms:W3CDTF">2016-05-02T02:03:00Z</dcterms:created>
  <dcterms:modified xsi:type="dcterms:W3CDTF">2016-05-02T08:15:00Z</dcterms:modified>
</cp:coreProperties>
</file>