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292B" w14:textId="521A9920" w:rsidR="001461CF" w:rsidRPr="004768F1" w:rsidRDefault="00152509">
      <w:pPr>
        <w:rPr>
          <w:i/>
        </w:rPr>
      </w:pPr>
      <w:r>
        <w:t>Предметная область</w:t>
      </w:r>
      <w:r w:rsidRPr="00152509">
        <w:t xml:space="preserve">: </w:t>
      </w:r>
      <w:r w:rsidRPr="00152509">
        <w:rPr>
          <w:i/>
        </w:rPr>
        <w:t>Сдача в аренду торговых площадей</w:t>
      </w:r>
    </w:p>
    <w:p w14:paraId="33DE813A" w14:textId="1A75BE32" w:rsidR="00152509" w:rsidRPr="004768F1" w:rsidRDefault="00152509">
      <w:r>
        <w:t>Описание заказчика</w:t>
      </w:r>
      <w:r w:rsidRPr="004768F1">
        <w:t>:</w:t>
      </w:r>
    </w:p>
    <w:p w14:paraId="660C252A" w14:textId="59F1415F" w:rsidR="00152509" w:rsidRDefault="00152509">
      <w:r w:rsidRPr="00152509">
        <w:t>Торговый центр сдает в аренду коммерсантам свои торговые площади. В результате планирования определено некоторое количество торговых точек в пределах здания, которые могут сдаваться в аренду. Для каждой из торговых точек важными данными являются этаж, площадь, наличие кондиционера и стоимость аренды в день. С потенциальных клиентов собираются стандартные данные (название, адрес, телефон, реквизиты, контактное лицо). При появлении потенциального клиента ему показывают имеющиеся свободные площади. При достижении соглашения оформляется договор и в базе данных фиксируется торговая точка, клиент, период (срок) аренды. Некоторые клиенты в рамках одного договора арендуют сразу несколько торговых точек, причем для каждой точки возможен свой срок аренды. Дата заключения договора может не совпадать с датой начала аренды. Необходимо собирать информацию об ежемесячных платежах, поступающих от арендаторов.</w:t>
      </w:r>
    </w:p>
    <w:p w14:paraId="4F47CE9D" w14:textId="75AF88FB" w:rsidR="00152509" w:rsidRDefault="00152509"/>
    <w:p w14:paraId="7576BF2D" w14:textId="19FFDC6C" w:rsidR="00C806AF" w:rsidRPr="006205C5" w:rsidRDefault="00C806AF">
      <w:r>
        <w:t>Торговая площадь имеет точки для продажи, которых может быть несколько. Каждая содержит о себе информацию</w:t>
      </w:r>
      <w:r w:rsidRPr="006205C5">
        <w:t>:</w:t>
      </w:r>
    </w:p>
    <w:p w14:paraId="545C4A83" w14:textId="782C6981" w:rsidR="00C806AF" w:rsidRDefault="00C806AF">
      <w:r>
        <w:t>Площадь</w:t>
      </w:r>
      <w:r>
        <w:t xml:space="preserve"> </w:t>
      </w:r>
      <w:r w:rsidR="006205C5">
        <w:t>–</w:t>
      </w:r>
      <w:r>
        <w:t xml:space="preserve"> Точка</w:t>
      </w:r>
      <w:r w:rsidR="006205C5">
        <w:t xml:space="preserve">. </w:t>
      </w:r>
      <w:r>
        <w:t xml:space="preserve">Для работы с системой людям требуются пользователи. </w:t>
      </w:r>
      <w:r w:rsidR="006205C5">
        <w:t>Пользователей может быть несколько.</w:t>
      </w:r>
    </w:p>
    <w:p w14:paraId="07D97B1A" w14:textId="3CE0370F" w:rsidR="005A750C" w:rsidRDefault="00C806AF">
      <w:r>
        <w:t>Каждый пользователь хранит ФИО, Дату рождения, Фото, Пол, Телефон, Почту, Адрес проживания, Дату регистрации.</w:t>
      </w:r>
    </w:p>
    <w:p w14:paraId="79A8F006" w14:textId="3D1E576C" w:rsidR="00A01A08" w:rsidRDefault="00C806AF" w:rsidP="00A01A08">
      <w:r>
        <w:t>Телефон и почта не присваиваются без подтверждения, а пользователь без их подтверждения не является действительным.</w:t>
      </w:r>
    </w:p>
    <w:p w14:paraId="0EEDD874" w14:textId="77777777" w:rsidR="005A750C" w:rsidRPr="006205C5" w:rsidRDefault="005A750C" w:rsidP="005A750C">
      <w:r>
        <w:t>Каждый пользователь имеет свою роль. Всего ролей 3</w:t>
      </w:r>
      <w:r w:rsidRPr="006205C5">
        <w:t>:</w:t>
      </w:r>
    </w:p>
    <w:p w14:paraId="55959D20" w14:textId="77777777" w:rsidR="005A750C" w:rsidRPr="00C806AF" w:rsidRDefault="005A750C" w:rsidP="005A750C">
      <w:pPr>
        <w:pStyle w:val="a7"/>
        <w:numPr>
          <w:ilvl w:val="0"/>
          <w:numId w:val="2"/>
        </w:numPr>
        <w:rPr>
          <w:lang w:val="en-US"/>
        </w:rPr>
      </w:pPr>
      <w:r>
        <w:t>Клиент, может арендовать площади</w:t>
      </w:r>
    </w:p>
    <w:p w14:paraId="67B9BD4C" w14:textId="77777777" w:rsidR="005A750C" w:rsidRDefault="005A750C" w:rsidP="005A750C">
      <w:pPr>
        <w:pStyle w:val="a7"/>
        <w:numPr>
          <w:ilvl w:val="0"/>
          <w:numId w:val="2"/>
        </w:numPr>
      </w:pPr>
      <w:r>
        <w:t>Продавец – может выставить свои площади</w:t>
      </w:r>
    </w:p>
    <w:p w14:paraId="5BA0034B" w14:textId="77777777" w:rsidR="005A750C" w:rsidRPr="00C806AF" w:rsidRDefault="005A750C" w:rsidP="005A750C">
      <w:pPr>
        <w:pStyle w:val="a7"/>
        <w:numPr>
          <w:ilvl w:val="0"/>
          <w:numId w:val="2"/>
        </w:numPr>
      </w:pPr>
      <w:r>
        <w:t>Администратор – администрирует системой</w:t>
      </w:r>
    </w:p>
    <w:p w14:paraId="24AB49A9" w14:textId="77777777" w:rsidR="005A750C" w:rsidRDefault="005A750C" w:rsidP="005A750C">
      <w:r>
        <w:t xml:space="preserve">Продавец может создавать свою аренду. Подтвердить его может администратор – сотрудник торгового центра. Арендовать может клиент. </w:t>
      </w:r>
    </w:p>
    <w:p w14:paraId="6501BE49" w14:textId="77777777" w:rsidR="005A750C" w:rsidRDefault="005A750C" w:rsidP="00A01A08"/>
    <w:p w14:paraId="0B027694" w14:textId="5AD865FC" w:rsidR="006205C5" w:rsidRDefault="006205C5" w:rsidP="00A01A08">
      <w:r>
        <w:t>На каждого продавца может быть несколько площадей. Площадь хранит в себе следующую информацию</w:t>
      </w:r>
      <w:r w:rsidRPr="006205C5">
        <w:t xml:space="preserve">: </w:t>
      </w:r>
      <w:r>
        <w:t xml:space="preserve">Дата появления, дата регистрации, фотографии, </w:t>
      </w:r>
      <w:proofErr w:type="spellStart"/>
      <w:r>
        <w:t>площаль</w:t>
      </w:r>
      <w:proofErr w:type="spellEnd"/>
      <w:r>
        <w:t xml:space="preserve"> в кв метрах, адрес, этаж, номер, наличие кондиционера, стоимость в день, владелец, подтверждение.</w:t>
      </w:r>
    </w:p>
    <w:p w14:paraId="4107348A" w14:textId="1FE723EA" w:rsidR="005A750C" w:rsidRDefault="005A750C" w:rsidP="00A01A08">
      <w:r>
        <w:lastRenderedPageBreak/>
        <w:t>Продавец может дополнительно внести желательного срока – минимальный и максимальный. А также возможность приобрести сам площадь за указанную цену.</w:t>
      </w:r>
    </w:p>
    <w:p w14:paraId="71E5F664" w14:textId="676024E5" w:rsidR="006205C5" w:rsidRDefault="006205C5" w:rsidP="00A01A08">
      <w:r>
        <w:t xml:space="preserve">В случае покупки, оформляется аренда площади, на одну </w:t>
      </w:r>
      <w:proofErr w:type="gramStart"/>
      <w:r>
        <w:t>площадь может быть</w:t>
      </w:r>
      <w:proofErr w:type="gramEnd"/>
      <w:r>
        <w:t xml:space="preserve"> текущая аренда и все предыдущие, но активной является последняя. Аренда хранит в себе дату бронирования и срок.</w:t>
      </w:r>
    </w:p>
    <w:p w14:paraId="136A0CA3" w14:textId="2B1CF90A" w:rsidR="00C806AF" w:rsidRDefault="006205C5" w:rsidP="005A750C">
      <w:r>
        <w:t>Перед созданием аренды, проводится платёж и только после платежа клиента, создаётся платёж с суммой</w:t>
      </w:r>
      <w:r w:rsidR="005A750C">
        <w:t xml:space="preserve"> (в рублях)</w:t>
      </w:r>
      <w:r>
        <w:t xml:space="preserve"> и датой</w:t>
      </w:r>
      <w:r w:rsidR="005A750C">
        <w:t>.</w:t>
      </w:r>
    </w:p>
    <w:p w14:paraId="104321A1" w14:textId="77777777" w:rsidR="005A750C" w:rsidRDefault="005A750C" w:rsidP="005A750C"/>
    <w:p w14:paraId="64D9242A" w14:textId="4895569A" w:rsidR="005A750C" w:rsidRDefault="005A750C" w:rsidP="005A750C">
      <w:pPr>
        <w:rPr>
          <w:lang w:val="en-US"/>
        </w:rPr>
      </w:pPr>
      <w:r>
        <w:t>Предусмотреть следующие ограничения на информацию в системе</w:t>
      </w:r>
      <w:r w:rsidRPr="005A750C">
        <w:t>:</w:t>
      </w:r>
    </w:p>
    <w:p w14:paraId="36BF71B0" w14:textId="6E6DF767" w:rsidR="005A750C" w:rsidRDefault="005A750C" w:rsidP="005A750C">
      <w:pPr>
        <w:pStyle w:val="a7"/>
        <w:numPr>
          <w:ilvl w:val="0"/>
          <w:numId w:val="4"/>
        </w:numPr>
      </w:pPr>
      <w:r>
        <w:t>Пользователям должно быть более 17 лет.</w:t>
      </w:r>
    </w:p>
    <w:p w14:paraId="58E1704D" w14:textId="597B569F" w:rsidR="005A750C" w:rsidRDefault="005A750C" w:rsidP="005A750C">
      <w:pPr>
        <w:pStyle w:val="a7"/>
        <w:numPr>
          <w:ilvl w:val="0"/>
          <w:numId w:val="4"/>
        </w:numPr>
      </w:pPr>
      <w:r>
        <w:t>Каждый пользователь должен подтвердить свою личность лично в торговой центре, либо через государственные сервисы</w:t>
      </w:r>
    </w:p>
    <w:p w14:paraId="7BBE0856" w14:textId="0A08FC1F" w:rsidR="005A750C" w:rsidRDefault="005A750C" w:rsidP="005A750C">
      <w:pPr>
        <w:pStyle w:val="a7"/>
        <w:numPr>
          <w:ilvl w:val="0"/>
          <w:numId w:val="4"/>
        </w:numPr>
      </w:pPr>
      <w:r>
        <w:t>Каждый пользователь должен дать рабочий телефон и почту для связи.</w:t>
      </w:r>
    </w:p>
    <w:p w14:paraId="191D1303" w14:textId="77777777" w:rsidR="00816562" w:rsidRDefault="00816562" w:rsidP="00816562"/>
    <w:p w14:paraId="085592B8" w14:textId="02889976" w:rsidR="005A750C" w:rsidRDefault="005A750C" w:rsidP="005A750C">
      <w:pPr>
        <w:rPr>
          <w:lang w:val="en-US"/>
        </w:rPr>
      </w:pPr>
      <w:r>
        <w:t>Продавец имеет возможность решать следующие задачи</w:t>
      </w:r>
      <w:r w:rsidRPr="005A750C">
        <w:t>:</w:t>
      </w:r>
    </w:p>
    <w:p w14:paraId="735DCE3A" w14:textId="030040A7" w:rsidR="005A750C" w:rsidRDefault="00816562" w:rsidP="005A750C">
      <w:pPr>
        <w:pStyle w:val="a7"/>
        <w:numPr>
          <w:ilvl w:val="0"/>
          <w:numId w:val="6"/>
        </w:numPr>
      </w:pPr>
      <w:r>
        <w:t>Регистрировать точку-площадь, указав все необходимые данные</w:t>
      </w:r>
    </w:p>
    <w:p w14:paraId="5E19D4FE" w14:textId="0E97A4CE" w:rsidR="00816562" w:rsidRDefault="00816562" w:rsidP="005A750C">
      <w:pPr>
        <w:pStyle w:val="a7"/>
        <w:numPr>
          <w:ilvl w:val="0"/>
          <w:numId w:val="6"/>
        </w:numPr>
      </w:pPr>
      <w:r>
        <w:t>Просматривать другие существующие точки-площади, а также их владельцев</w:t>
      </w:r>
    </w:p>
    <w:p w14:paraId="3715B8BA" w14:textId="5D30C99E" w:rsidR="00816562" w:rsidRDefault="00816562" w:rsidP="005A750C">
      <w:pPr>
        <w:pStyle w:val="a7"/>
        <w:numPr>
          <w:ilvl w:val="0"/>
          <w:numId w:val="6"/>
        </w:numPr>
      </w:pPr>
      <w:r>
        <w:t>Принимать или отказывать аренду предлагающим покупателям</w:t>
      </w:r>
    </w:p>
    <w:p w14:paraId="2236306B" w14:textId="6C14DDE2" w:rsidR="00816562" w:rsidRDefault="00816562" w:rsidP="00816562">
      <w:pPr>
        <w:pStyle w:val="a7"/>
        <w:numPr>
          <w:ilvl w:val="0"/>
          <w:numId w:val="6"/>
        </w:numPr>
      </w:pPr>
      <w:r>
        <w:t>Продать площадь другому продавцу, а также самому покупать у другого продавца</w:t>
      </w:r>
    </w:p>
    <w:p w14:paraId="18B8AE21" w14:textId="77777777" w:rsidR="00816562" w:rsidRPr="005A750C" w:rsidRDefault="00816562" w:rsidP="00816562"/>
    <w:p w14:paraId="36B179D0" w14:textId="273D3253" w:rsidR="005A750C" w:rsidRPr="005A750C" w:rsidRDefault="005A750C" w:rsidP="005A750C">
      <w:r>
        <w:t>Покупатель имеет возможность решать следующие задачи</w:t>
      </w:r>
      <w:r w:rsidRPr="005A750C">
        <w:t>:</w:t>
      </w:r>
    </w:p>
    <w:p w14:paraId="7C040D69" w14:textId="60C5B3E4" w:rsidR="005A750C" w:rsidRDefault="005A750C" w:rsidP="005A750C">
      <w:pPr>
        <w:pStyle w:val="a7"/>
        <w:numPr>
          <w:ilvl w:val="0"/>
          <w:numId w:val="5"/>
        </w:numPr>
      </w:pPr>
      <w:r>
        <w:t>Просматривать системный каталог, то есть список всех существующих точек – площадей</w:t>
      </w:r>
    </w:p>
    <w:p w14:paraId="02140CD0" w14:textId="03AC4C62" w:rsidR="005A750C" w:rsidRDefault="005A750C" w:rsidP="005A750C">
      <w:pPr>
        <w:pStyle w:val="a7"/>
        <w:numPr>
          <w:ilvl w:val="0"/>
          <w:numId w:val="5"/>
        </w:numPr>
      </w:pPr>
      <w:r>
        <w:t>У точки-площади имеет возможность просмотреть всю информацию о ней, включая владельца</w:t>
      </w:r>
    </w:p>
    <w:p w14:paraId="4C86318D" w14:textId="6369164B" w:rsidR="005A750C" w:rsidRDefault="005A750C" w:rsidP="005A750C">
      <w:pPr>
        <w:pStyle w:val="a7"/>
        <w:numPr>
          <w:ilvl w:val="0"/>
          <w:numId w:val="5"/>
        </w:numPr>
      </w:pPr>
      <w:r>
        <w:t>Имеет возможность рассмотреть информацию и владельце и контакты для связи с ним.</w:t>
      </w:r>
    </w:p>
    <w:p w14:paraId="1719BD97" w14:textId="4C4119F8" w:rsidR="005A750C" w:rsidRDefault="005A750C" w:rsidP="005A750C">
      <w:pPr>
        <w:pStyle w:val="a7"/>
        <w:numPr>
          <w:ilvl w:val="0"/>
          <w:numId w:val="5"/>
        </w:numPr>
      </w:pPr>
      <w:r>
        <w:t>Для выбранного этажа получить его точки-площади</w:t>
      </w:r>
    </w:p>
    <w:p w14:paraId="0BC13EB2" w14:textId="4A973D19" w:rsidR="00816562" w:rsidRDefault="00816562" w:rsidP="005A750C">
      <w:pPr>
        <w:pStyle w:val="a7"/>
        <w:numPr>
          <w:ilvl w:val="0"/>
          <w:numId w:val="5"/>
        </w:numPr>
      </w:pPr>
      <w:r>
        <w:t>Оплатить аренду за выбранную, свободную площадь.</w:t>
      </w:r>
    </w:p>
    <w:p w14:paraId="657CF7D4" w14:textId="154D5C4B" w:rsidR="00816562" w:rsidRPr="005A750C" w:rsidRDefault="00816562" w:rsidP="005A750C">
      <w:pPr>
        <w:pStyle w:val="a7"/>
        <w:numPr>
          <w:ilvl w:val="0"/>
          <w:numId w:val="5"/>
        </w:numPr>
      </w:pPr>
      <w:r>
        <w:t>Просматривать список продавцов, а также из точки-площади</w:t>
      </w:r>
    </w:p>
    <w:sectPr w:rsidR="00816562" w:rsidRPr="005A75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7FE"/>
    <w:multiLevelType w:val="hybridMultilevel"/>
    <w:tmpl w:val="6E66A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33894"/>
    <w:multiLevelType w:val="hybridMultilevel"/>
    <w:tmpl w:val="61C424AC"/>
    <w:lvl w:ilvl="0" w:tplc="FCAE55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47D92"/>
    <w:multiLevelType w:val="hybridMultilevel"/>
    <w:tmpl w:val="4DDA1E26"/>
    <w:lvl w:ilvl="0" w:tplc="A32E9D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55112"/>
    <w:multiLevelType w:val="hybridMultilevel"/>
    <w:tmpl w:val="E07A5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210B4"/>
    <w:multiLevelType w:val="hybridMultilevel"/>
    <w:tmpl w:val="81AE7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66CD5"/>
    <w:multiLevelType w:val="hybridMultilevel"/>
    <w:tmpl w:val="A80EB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651719">
    <w:abstractNumId w:val="1"/>
  </w:num>
  <w:num w:numId="2" w16cid:durableId="1586105870">
    <w:abstractNumId w:val="2"/>
  </w:num>
  <w:num w:numId="3" w16cid:durableId="1681472700">
    <w:abstractNumId w:val="0"/>
  </w:num>
  <w:num w:numId="4" w16cid:durableId="484711277">
    <w:abstractNumId w:val="5"/>
  </w:num>
  <w:num w:numId="5" w16cid:durableId="1379015933">
    <w:abstractNumId w:val="4"/>
  </w:num>
  <w:num w:numId="6" w16cid:durableId="267082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CF"/>
    <w:rsid w:val="001461CF"/>
    <w:rsid w:val="00152509"/>
    <w:rsid w:val="001D35E1"/>
    <w:rsid w:val="004768F1"/>
    <w:rsid w:val="005A750C"/>
    <w:rsid w:val="006205C5"/>
    <w:rsid w:val="00635790"/>
    <w:rsid w:val="006E0018"/>
    <w:rsid w:val="007013F5"/>
    <w:rsid w:val="00816562"/>
    <w:rsid w:val="00A01A08"/>
    <w:rsid w:val="00C806AF"/>
    <w:rsid w:val="00CE4C5D"/>
    <w:rsid w:val="00EC53D4"/>
    <w:rsid w:val="00F05C76"/>
    <w:rsid w:val="00FB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BF89"/>
  <w15:chartTrackingRefBased/>
  <w15:docId w15:val="{042F644E-AB43-4AC0-AE9E-5F2D5011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1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1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1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1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1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1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1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1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1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1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 Work</dc:creator>
  <cp:keywords/>
  <dc:description/>
  <cp:lastModifiedBy>Lagi Work</cp:lastModifiedBy>
  <cp:revision>4</cp:revision>
  <dcterms:created xsi:type="dcterms:W3CDTF">2026-09-15T07:17:00Z</dcterms:created>
  <dcterms:modified xsi:type="dcterms:W3CDTF">2026-09-19T03:28:00Z</dcterms:modified>
</cp:coreProperties>
</file>