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DA3A" w14:textId="520AFA96" w:rsidR="00ED031C" w:rsidRPr="00AD6B50" w:rsidRDefault="00AD6B50" w:rsidP="00AD6B50">
      <w:pPr>
        <w:jc w:val="center"/>
        <w:rPr>
          <w:b/>
          <w:bCs/>
          <w:sz w:val="32"/>
          <w:szCs w:val="32"/>
          <w:lang w:val="en-US"/>
        </w:rPr>
      </w:pPr>
      <w:r w:rsidRPr="00AD6B50">
        <w:rPr>
          <w:b/>
          <w:bCs/>
          <w:sz w:val="32"/>
          <w:szCs w:val="32"/>
          <w:lang w:val="en-US"/>
        </w:rPr>
        <w:t>Blockchain Technologies</w:t>
      </w:r>
    </w:p>
    <w:p w14:paraId="0A3C30E6" w14:textId="0EFA7C61" w:rsidR="00AD6B50" w:rsidRPr="00045B8C" w:rsidRDefault="00AD6B50" w:rsidP="00AD6B50">
      <w:pPr>
        <w:jc w:val="center"/>
        <w:rPr>
          <w:b/>
          <w:bCs/>
          <w:lang w:val="en-US"/>
        </w:rPr>
      </w:pPr>
      <w:r w:rsidRPr="00AD6B50">
        <w:rPr>
          <w:b/>
          <w:bCs/>
          <w:lang w:val="en-US"/>
        </w:rPr>
        <w:t>Research</w:t>
      </w:r>
      <w:r w:rsidR="00045B8C">
        <w:rPr>
          <w:b/>
          <w:bCs/>
          <w:lang w:val="bg-BG"/>
        </w:rPr>
        <w:t xml:space="preserve"> </w:t>
      </w:r>
      <w:r w:rsidR="00045B8C">
        <w:rPr>
          <w:b/>
          <w:bCs/>
          <w:lang w:val="en-US"/>
        </w:rPr>
        <w:t>Report</w:t>
      </w:r>
    </w:p>
    <w:sdt>
      <w:sdtPr>
        <w:rPr>
          <w:rFonts w:asciiTheme="minorHAnsi" w:eastAsiaTheme="minorHAnsi" w:hAnsiTheme="minorHAnsi" w:cstheme="minorBidi"/>
          <w:color w:val="auto"/>
          <w:sz w:val="22"/>
          <w:szCs w:val="22"/>
          <w:lang w:val="en-NL"/>
        </w:rPr>
        <w:id w:val="1947189570"/>
        <w:docPartObj>
          <w:docPartGallery w:val="Table of Contents"/>
          <w:docPartUnique/>
        </w:docPartObj>
      </w:sdtPr>
      <w:sdtEndPr>
        <w:rPr>
          <w:b/>
          <w:bCs/>
          <w:noProof/>
        </w:rPr>
      </w:sdtEndPr>
      <w:sdtContent>
        <w:p w14:paraId="008C8565" w14:textId="61F422AE" w:rsidR="00C62C5A" w:rsidRDefault="00C62C5A">
          <w:pPr>
            <w:pStyle w:val="TOCHeading"/>
          </w:pPr>
          <w:r>
            <w:t>Contents</w:t>
          </w:r>
        </w:p>
        <w:p w14:paraId="2401BAC4" w14:textId="73B31417" w:rsidR="00C62C5A" w:rsidRDefault="00C62C5A">
          <w:pPr>
            <w:pStyle w:val="TOC1"/>
            <w:tabs>
              <w:tab w:val="right" w:leader="dot" w:pos="9016"/>
            </w:tabs>
            <w:rPr>
              <w:noProof/>
            </w:rPr>
          </w:pPr>
          <w:r>
            <w:fldChar w:fldCharType="begin"/>
          </w:r>
          <w:r>
            <w:instrText xml:space="preserve"> TOC \o "1-3" \h \z \u </w:instrText>
          </w:r>
          <w:r>
            <w:fldChar w:fldCharType="separate"/>
          </w:r>
          <w:hyperlink w:anchor="_Toc122606450" w:history="1">
            <w:r w:rsidRPr="00841DB0">
              <w:rPr>
                <w:rStyle w:val="Hyperlink"/>
                <w:noProof/>
                <w:lang w:val="en-US"/>
              </w:rPr>
              <w:t>1. Overview</w:t>
            </w:r>
            <w:r>
              <w:rPr>
                <w:noProof/>
                <w:webHidden/>
              </w:rPr>
              <w:tab/>
            </w:r>
            <w:r>
              <w:rPr>
                <w:noProof/>
                <w:webHidden/>
              </w:rPr>
              <w:fldChar w:fldCharType="begin"/>
            </w:r>
            <w:r>
              <w:rPr>
                <w:noProof/>
                <w:webHidden/>
              </w:rPr>
              <w:instrText xml:space="preserve"> PAGEREF _Toc122606450 \h </w:instrText>
            </w:r>
            <w:r>
              <w:rPr>
                <w:noProof/>
                <w:webHidden/>
              </w:rPr>
            </w:r>
            <w:r>
              <w:rPr>
                <w:noProof/>
                <w:webHidden/>
              </w:rPr>
              <w:fldChar w:fldCharType="separate"/>
            </w:r>
            <w:r>
              <w:rPr>
                <w:noProof/>
                <w:webHidden/>
              </w:rPr>
              <w:t>1</w:t>
            </w:r>
            <w:r>
              <w:rPr>
                <w:noProof/>
                <w:webHidden/>
              </w:rPr>
              <w:fldChar w:fldCharType="end"/>
            </w:r>
          </w:hyperlink>
        </w:p>
        <w:p w14:paraId="7166C32C" w14:textId="145B2339" w:rsidR="00C62C5A" w:rsidRDefault="00000000">
          <w:pPr>
            <w:pStyle w:val="TOC2"/>
            <w:tabs>
              <w:tab w:val="right" w:leader="dot" w:pos="9016"/>
            </w:tabs>
            <w:rPr>
              <w:noProof/>
            </w:rPr>
          </w:pPr>
          <w:hyperlink w:anchor="_Toc122606451" w:history="1">
            <w:r w:rsidR="00C62C5A" w:rsidRPr="00841DB0">
              <w:rPr>
                <w:rStyle w:val="Hyperlink"/>
                <w:noProof/>
                <w:lang w:val="en-US"/>
              </w:rPr>
              <w:t>1.1 Main research question:</w:t>
            </w:r>
            <w:r w:rsidR="00C62C5A">
              <w:rPr>
                <w:noProof/>
                <w:webHidden/>
              </w:rPr>
              <w:tab/>
            </w:r>
            <w:r w:rsidR="00C62C5A">
              <w:rPr>
                <w:noProof/>
                <w:webHidden/>
              </w:rPr>
              <w:fldChar w:fldCharType="begin"/>
            </w:r>
            <w:r w:rsidR="00C62C5A">
              <w:rPr>
                <w:noProof/>
                <w:webHidden/>
              </w:rPr>
              <w:instrText xml:space="preserve"> PAGEREF _Toc122606451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0E5A6440" w14:textId="4338F4E9" w:rsidR="00C62C5A" w:rsidRDefault="00000000">
          <w:pPr>
            <w:pStyle w:val="TOC1"/>
            <w:tabs>
              <w:tab w:val="right" w:leader="dot" w:pos="9016"/>
            </w:tabs>
            <w:rPr>
              <w:noProof/>
            </w:rPr>
          </w:pPr>
          <w:hyperlink w:anchor="_Toc122606452" w:history="1">
            <w:r w:rsidR="00C62C5A" w:rsidRPr="00841DB0">
              <w:rPr>
                <w:rStyle w:val="Hyperlink"/>
                <w:noProof/>
                <w:lang w:val="en-US"/>
              </w:rPr>
              <w:t>2. Goal</w:t>
            </w:r>
            <w:r w:rsidR="00C62C5A">
              <w:rPr>
                <w:noProof/>
                <w:webHidden/>
              </w:rPr>
              <w:tab/>
            </w:r>
            <w:r w:rsidR="00C62C5A">
              <w:rPr>
                <w:noProof/>
                <w:webHidden/>
              </w:rPr>
              <w:fldChar w:fldCharType="begin"/>
            </w:r>
            <w:r w:rsidR="00C62C5A">
              <w:rPr>
                <w:noProof/>
                <w:webHidden/>
              </w:rPr>
              <w:instrText xml:space="preserve"> PAGEREF _Toc122606452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3CC4A911" w14:textId="0CB4DEB6" w:rsidR="00C62C5A" w:rsidRDefault="00000000">
          <w:pPr>
            <w:pStyle w:val="TOC1"/>
            <w:tabs>
              <w:tab w:val="right" w:leader="dot" w:pos="9016"/>
            </w:tabs>
            <w:rPr>
              <w:noProof/>
            </w:rPr>
          </w:pPr>
          <w:hyperlink w:anchor="_Toc122606453" w:history="1">
            <w:r w:rsidR="00C62C5A" w:rsidRPr="00841DB0">
              <w:rPr>
                <w:rStyle w:val="Hyperlink"/>
                <w:noProof/>
                <w:lang w:val="en-US"/>
              </w:rPr>
              <w:t>3. Sub-questions</w:t>
            </w:r>
            <w:r w:rsidR="00C62C5A">
              <w:rPr>
                <w:noProof/>
                <w:webHidden/>
              </w:rPr>
              <w:tab/>
            </w:r>
            <w:r w:rsidR="00C62C5A">
              <w:rPr>
                <w:noProof/>
                <w:webHidden/>
              </w:rPr>
              <w:fldChar w:fldCharType="begin"/>
            </w:r>
            <w:r w:rsidR="00C62C5A">
              <w:rPr>
                <w:noProof/>
                <w:webHidden/>
              </w:rPr>
              <w:instrText xml:space="preserve"> PAGEREF _Toc122606453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5F96C565" w14:textId="56F74668" w:rsidR="00C62C5A" w:rsidRDefault="00000000">
          <w:pPr>
            <w:pStyle w:val="TOC2"/>
            <w:tabs>
              <w:tab w:val="right" w:leader="dot" w:pos="9016"/>
            </w:tabs>
            <w:rPr>
              <w:noProof/>
            </w:rPr>
          </w:pPr>
          <w:hyperlink w:anchor="_Toc122606454" w:history="1">
            <w:r w:rsidR="00C62C5A" w:rsidRPr="00841DB0">
              <w:rPr>
                <w:rStyle w:val="Hyperlink"/>
                <w:noProof/>
                <w:lang w:val="en-US"/>
              </w:rPr>
              <w:t>3.1 What Non-Functional Requirements are important for a payment system?</w:t>
            </w:r>
            <w:r w:rsidR="00C62C5A">
              <w:rPr>
                <w:noProof/>
                <w:webHidden/>
              </w:rPr>
              <w:tab/>
            </w:r>
            <w:r w:rsidR="00C62C5A">
              <w:rPr>
                <w:noProof/>
                <w:webHidden/>
              </w:rPr>
              <w:fldChar w:fldCharType="begin"/>
            </w:r>
            <w:r w:rsidR="00C62C5A">
              <w:rPr>
                <w:noProof/>
                <w:webHidden/>
              </w:rPr>
              <w:instrText xml:space="preserve"> PAGEREF _Toc122606454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361F93D3" w14:textId="1396D49C" w:rsidR="00C62C5A" w:rsidRDefault="00000000">
          <w:pPr>
            <w:pStyle w:val="TOC3"/>
            <w:tabs>
              <w:tab w:val="right" w:leader="dot" w:pos="9016"/>
            </w:tabs>
            <w:rPr>
              <w:noProof/>
            </w:rPr>
          </w:pPr>
          <w:hyperlink w:anchor="_Toc122606455" w:history="1">
            <w:r w:rsidR="00C62C5A" w:rsidRPr="00841DB0">
              <w:rPr>
                <w:rStyle w:val="Hyperlink"/>
                <w:noProof/>
                <w:lang w:val="en-US"/>
              </w:rPr>
              <w:t>Security</w:t>
            </w:r>
            <w:r w:rsidR="00C62C5A">
              <w:rPr>
                <w:noProof/>
                <w:webHidden/>
              </w:rPr>
              <w:tab/>
            </w:r>
            <w:r w:rsidR="00C62C5A">
              <w:rPr>
                <w:noProof/>
                <w:webHidden/>
              </w:rPr>
              <w:fldChar w:fldCharType="begin"/>
            </w:r>
            <w:r w:rsidR="00C62C5A">
              <w:rPr>
                <w:noProof/>
                <w:webHidden/>
              </w:rPr>
              <w:instrText xml:space="preserve"> PAGEREF _Toc122606455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7476E136" w14:textId="3CB6E21F" w:rsidR="00C62C5A" w:rsidRDefault="00000000">
          <w:pPr>
            <w:pStyle w:val="TOC3"/>
            <w:tabs>
              <w:tab w:val="right" w:leader="dot" w:pos="9016"/>
            </w:tabs>
            <w:rPr>
              <w:noProof/>
            </w:rPr>
          </w:pPr>
          <w:hyperlink w:anchor="_Toc122606456" w:history="1">
            <w:r w:rsidR="00C62C5A" w:rsidRPr="00841DB0">
              <w:rPr>
                <w:rStyle w:val="Hyperlink"/>
                <w:noProof/>
                <w:lang w:val="en-US"/>
              </w:rPr>
              <w:t>Performance</w:t>
            </w:r>
            <w:r w:rsidR="00C62C5A">
              <w:rPr>
                <w:noProof/>
                <w:webHidden/>
              </w:rPr>
              <w:tab/>
            </w:r>
            <w:r w:rsidR="00C62C5A">
              <w:rPr>
                <w:noProof/>
                <w:webHidden/>
              </w:rPr>
              <w:fldChar w:fldCharType="begin"/>
            </w:r>
            <w:r w:rsidR="00C62C5A">
              <w:rPr>
                <w:noProof/>
                <w:webHidden/>
              </w:rPr>
              <w:instrText xml:space="preserve"> PAGEREF _Toc122606456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0FAAD379" w14:textId="0245A649" w:rsidR="00C62C5A" w:rsidRDefault="00000000">
          <w:pPr>
            <w:pStyle w:val="TOC3"/>
            <w:tabs>
              <w:tab w:val="right" w:leader="dot" w:pos="9016"/>
            </w:tabs>
            <w:rPr>
              <w:noProof/>
            </w:rPr>
          </w:pPr>
          <w:hyperlink w:anchor="_Toc122606457" w:history="1">
            <w:r w:rsidR="00C62C5A" w:rsidRPr="00841DB0">
              <w:rPr>
                <w:rStyle w:val="Hyperlink"/>
                <w:noProof/>
              </w:rPr>
              <w:t>Availability</w:t>
            </w:r>
            <w:r w:rsidR="00C62C5A">
              <w:rPr>
                <w:noProof/>
                <w:webHidden/>
              </w:rPr>
              <w:tab/>
            </w:r>
            <w:r w:rsidR="00C62C5A">
              <w:rPr>
                <w:noProof/>
                <w:webHidden/>
              </w:rPr>
              <w:fldChar w:fldCharType="begin"/>
            </w:r>
            <w:r w:rsidR="00C62C5A">
              <w:rPr>
                <w:noProof/>
                <w:webHidden/>
              </w:rPr>
              <w:instrText xml:space="preserve"> PAGEREF _Toc122606457 \h </w:instrText>
            </w:r>
            <w:r w:rsidR="00C62C5A">
              <w:rPr>
                <w:noProof/>
                <w:webHidden/>
              </w:rPr>
            </w:r>
            <w:r w:rsidR="00C62C5A">
              <w:rPr>
                <w:noProof/>
                <w:webHidden/>
              </w:rPr>
              <w:fldChar w:fldCharType="separate"/>
            </w:r>
            <w:r w:rsidR="00C62C5A">
              <w:rPr>
                <w:noProof/>
                <w:webHidden/>
              </w:rPr>
              <w:t>1</w:t>
            </w:r>
            <w:r w:rsidR="00C62C5A">
              <w:rPr>
                <w:noProof/>
                <w:webHidden/>
              </w:rPr>
              <w:fldChar w:fldCharType="end"/>
            </w:r>
          </w:hyperlink>
        </w:p>
        <w:p w14:paraId="277F905E" w14:textId="7427B4F4" w:rsidR="00C62C5A" w:rsidRDefault="00000000">
          <w:pPr>
            <w:pStyle w:val="TOC2"/>
            <w:tabs>
              <w:tab w:val="right" w:leader="dot" w:pos="9016"/>
            </w:tabs>
            <w:rPr>
              <w:noProof/>
            </w:rPr>
          </w:pPr>
          <w:hyperlink w:anchor="_Toc122606458" w:history="1">
            <w:r w:rsidR="00C62C5A" w:rsidRPr="00841DB0">
              <w:rPr>
                <w:rStyle w:val="Hyperlink"/>
                <w:noProof/>
                <w:lang w:val="en-US"/>
              </w:rPr>
              <w:t>3.2 What are the drawbacks and benefits of using cryptocurrencies as a payment method?</w:t>
            </w:r>
            <w:r w:rsidR="00C62C5A">
              <w:rPr>
                <w:noProof/>
                <w:webHidden/>
              </w:rPr>
              <w:tab/>
            </w:r>
            <w:r w:rsidR="00C62C5A">
              <w:rPr>
                <w:noProof/>
                <w:webHidden/>
              </w:rPr>
              <w:fldChar w:fldCharType="begin"/>
            </w:r>
            <w:r w:rsidR="00C62C5A">
              <w:rPr>
                <w:noProof/>
                <w:webHidden/>
              </w:rPr>
              <w:instrText xml:space="preserve"> PAGEREF _Toc122606458 \h </w:instrText>
            </w:r>
            <w:r w:rsidR="00C62C5A">
              <w:rPr>
                <w:noProof/>
                <w:webHidden/>
              </w:rPr>
            </w:r>
            <w:r w:rsidR="00C62C5A">
              <w:rPr>
                <w:noProof/>
                <w:webHidden/>
              </w:rPr>
              <w:fldChar w:fldCharType="separate"/>
            </w:r>
            <w:r w:rsidR="00C62C5A">
              <w:rPr>
                <w:noProof/>
                <w:webHidden/>
              </w:rPr>
              <w:t>2</w:t>
            </w:r>
            <w:r w:rsidR="00C62C5A">
              <w:rPr>
                <w:noProof/>
                <w:webHidden/>
              </w:rPr>
              <w:fldChar w:fldCharType="end"/>
            </w:r>
          </w:hyperlink>
        </w:p>
        <w:p w14:paraId="63D21D98" w14:textId="5FE73811" w:rsidR="00C62C5A" w:rsidRDefault="00000000">
          <w:pPr>
            <w:pStyle w:val="TOC3"/>
            <w:tabs>
              <w:tab w:val="right" w:leader="dot" w:pos="9016"/>
            </w:tabs>
            <w:rPr>
              <w:noProof/>
            </w:rPr>
          </w:pPr>
          <w:hyperlink w:anchor="_Toc122606459" w:history="1">
            <w:r w:rsidR="00C62C5A" w:rsidRPr="00841DB0">
              <w:rPr>
                <w:rStyle w:val="Hyperlink"/>
                <w:noProof/>
                <w:lang w:val="en-US"/>
              </w:rPr>
              <w:t>3.2.1 Benefits</w:t>
            </w:r>
            <w:r w:rsidR="00C62C5A">
              <w:rPr>
                <w:noProof/>
                <w:webHidden/>
              </w:rPr>
              <w:tab/>
            </w:r>
            <w:r w:rsidR="00C62C5A">
              <w:rPr>
                <w:noProof/>
                <w:webHidden/>
              </w:rPr>
              <w:fldChar w:fldCharType="begin"/>
            </w:r>
            <w:r w:rsidR="00C62C5A">
              <w:rPr>
                <w:noProof/>
                <w:webHidden/>
              </w:rPr>
              <w:instrText xml:space="preserve"> PAGEREF _Toc122606459 \h </w:instrText>
            </w:r>
            <w:r w:rsidR="00C62C5A">
              <w:rPr>
                <w:noProof/>
                <w:webHidden/>
              </w:rPr>
            </w:r>
            <w:r w:rsidR="00C62C5A">
              <w:rPr>
                <w:noProof/>
                <w:webHidden/>
              </w:rPr>
              <w:fldChar w:fldCharType="separate"/>
            </w:r>
            <w:r w:rsidR="00C62C5A">
              <w:rPr>
                <w:noProof/>
                <w:webHidden/>
              </w:rPr>
              <w:t>2</w:t>
            </w:r>
            <w:r w:rsidR="00C62C5A">
              <w:rPr>
                <w:noProof/>
                <w:webHidden/>
              </w:rPr>
              <w:fldChar w:fldCharType="end"/>
            </w:r>
          </w:hyperlink>
        </w:p>
        <w:p w14:paraId="0EC639F2" w14:textId="60D8F0CD" w:rsidR="00C62C5A" w:rsidRDefault="00000000">
          <w:pPr>
            <w:pStyle w:val="TOC3"/>
            <w:tabs>
              <w:tab w:val="right" w:leader="dot" w:pos="9016"/>
            </w:tabs>
            <w:rPr>
              <w:noProof/>
            </w:rPr>
          </w:pPr>
          <w:hyperlink w:anchor="_Toc122606460" w:history="1">
            <w:r w:rsidR="00C62C5A" w:rsidRPr="00841DB0">
              <w:rPr>
                <w:rStyle w:val="Hyperlink"/>
                <w:noProof/>
                <w:lang w:val="en-US"/>
              </w:rPr>
              <w:t>3.2.2 Drawbacks</w:t>
            </w:r>
            <w:r w:rsidR="00C62C5A">
              <w:rPr>
                <w:noProof/>
                <w:webHidden/>
              </w:rPr>
              <w:tab/>
            </w:r>
            <w:r w:rsidR="00C62C5A">
              <w:rPr>
                <w:noProof/>
                <w:webHidden/>
              </w:rPr>
              <w:fldChar w:fldCharType="begin"/>
            </w:r>
            <w:r w:rsidR="00C62C5A">
              <w:rPr>
                <w:noProof/>
                <w:webHidden/>
              </w:rPr>
              <w:instrText xml:space="preserve"> PAGEREF _Toc122606460 \h </w:instrText>
            </w:r>
            <w:r w:rsidR="00C62C5A">
              <w:rPr>
                <w:noProof/>
                <w:webHidden/>
              </w:rPr>
            </w:r>
            <w:r w:rsidR="00C62C5A">
              <w:rPr>
                <w:noProof/>
                <w:webHidden/>
              </w:rPr>
              <w:fldChar w:fldCharType="separate"/>
            </w:r>
            <w:r w:rsidR="00C62C5A">
              <w:rPr>
                <w:noProof/>
                <w:webHidden/>
              </w:rPr>
              <w:t>2</w:t>
            </w:r>
            <w:r w:rsidR="00C62C5A">
              <w:rPr>
                <w:noProof/>
                <w:webHidden/>
              </w:rPr>
              <w:fldChar w:fldCharType="end"/>
            </w:r>
          </w:hyperlink>
        </w:p>
        <w:p w14:paraId="65A9B7B4" w14:textId="44D382A2" w:rsidR="00C62C5A" w:rsidRDefault="00000000">
          <w:pPr>
            <w:pStyle w:val="TOC1"/>
            <w:tabs>
              <w:tab w:val="right" w:leader="dot" w:pos="9016"/>
            </w:tabs>
            <w:rPr>
              <w:noProof/>
            </w:rPr>
          </w:pPr>
          <w:hyperlink w:anchor="_Toc122606461" w:history="1">
            <w:r w:rsidR="00C62C5A" w:rsidRPr="00841DB0">
              <w:rPr>
                <w:rStyle w:val="Hyperlink"/>
                <w:noProof/>
                <w:lang w:val="en-US"/>
              </w:rPr>
              <w:t>4. Implementing a cryptocurrency payment system</w:t>
            </w:r>
            <w:r w:rsidR="00C62C5A">
              <w:rPr>
                <w:noProof/>
                <w:webHidden/>
              </w:rPr>
              <w:tab/>
            </w:r>
            <w:r w:rsidR="00C62C5A">
              <w:rPr>
                <w:noProof/>
                <w:webHidden/>
              </w:rPr>
              <w:fldChar w:fldCharType="begin"/>
            </w:r>
            <w:r w:rsidR="00C62C5A">
              <w:rPr>
                <w:noProof/>
                <w:webHidden/>
              </w:rPr>
              <w:instrText xml:space="preserve"> PAGEREF _Toc122606461 \h </w:instrText>
            </w:r>
            <w:r w:rsidR="00C62C5A">
              <w:rPr>
                <w:noProof/>
                <w:webHidden/>
              </w:rPr>
            </w:r>
            <w:r w:rsidR="00C62C5A">
              <w:rPr>
                <w:noProof/>
                <w:webHidden/>
              </w:rPr>
              <w:fldChar w:fldCharType="separate"/>
            </w:r>
            <w:r w:rsidR="00C62C5A">
              <w:rPr>
                <w:noProof/>
                <w:webHidden/>
              </w:rPr>
              <w:t>4</w:t>
            </w:r>
            <w:r w:rsidR="00C62C5A">
              <w:rPr>
                <w:noProof/>
                <w:webHidden/>
              </w:rPr>
              <w:fldChar w:fldCharType="end"/>
            </w:r>
          </w:hyperlink>
        </w:p>
        <w:p w14:paraId="3AF95679" w14:textId="630A19EC" w:rsidR="00C62C5A" w:rsidRDefault="00000000">
          <w:pPr>
            <w:pStyle w:val="TOC2"/>
            <w:tabs>
              <w:tab w:val="right" w:leader="dot" w:pos="9016"/>
            </w:tabs>
            <w:rPr>
              <w:noProof/>
            </w:rPr>
          </w:pPr>
          <w:hyperlink w:anchor="_Toc122606462" w:history="1">
            <w:r w:rsidR="00C62C5A" w:rsidRPr="00841DB0">
              <w:rPr>
                <w:rStyle w:val="Hyperlink"/>
                <w:noProof/>
                <w:lang w:val="en-US"/>
              </w:rPr>
              <w:t>4.1 Coinbase</w:t>
            </w:r>
            <w:r w:rsidR="00C62C5A">
              <w:rPr>
                <w:noProof/>
                <w:webHidden/>
              </w:rPr>
              <w:tab/>
            </w:r>
            <w:r w:rsidR="00C62C5A">
              <w:rPr>
                <w:noProof/>
                <w:webHidden/>
              </w:rPr>
              <w:fldChar w:fldCharType="begin"/>
            </w:r>
            <w:r w:rsidR="00C62C5A">
              <w:rPr>
                <w:noProof/>
                <w:webHidden/>
              </w:rPr>
              <w:instrText xml:space="preserve"> PAGEREF _Toc122606462 \h </w:instrText>
            </w:r>
            <w:r w:rsidR="00C62C5A">
              <w:rPr>
                <w:noProof/>
                <w:webHidden/>
              </w:rPr>
            </w:r>
            <w:r w:rsidR="00C62C5A">
              <w:rPr>
                <w:noProof/>
                <w:webHidden/>
              </w:rPr>
              <w:fldChar w:fldCharType="separate"/>
            </w:r>
            <w:r w:rsidR="00C62C5A">
              <w:rPr>
                <w:noProof/>
                <w:webHidden/>
              </w:rPr>
              <w:t>4</w:t>
            </w:r>
            <w:r w:rsidR="00C62C5A">
              <w:rPr>
                <w:noProof/>
                <w:webHidden/>
              </w:rPr>
              <w:fldChar w:fldCharType="end"/>
            </w:r>
          </w:hyperlink>
        </w:p>
        <w:p w14:paraId="0A7730E2" w14:textId="2E6523C9" w:rsidR="00C62C5A" w:rsidRDefault="00000000">
          <w:pPr>
            <w:pStyle w:val="TOC3"/>
            <w:tabs>
              <w:tab w:val="right" w:leader="dot" w:pos="9016"/>
            </w:tabs>
            <w:rPr>
              <w:noProof/>
            </w:rPr>
          </w:pPr>
          <w:hyperlink w:anchor="_Toc122606463" w:history="1">
            <w:r w:rsidR="00C62C5A" w:rsidRPr="00841DB0">
              <w:rPr>
                <w:rStyle w:val="Hyperlink"/>
                <w:noProof/>
                <w:lang w:val="en-US"/>
              </w:rPr>
              <w:t>Payment flow</w:t>
            </w:r>
            <w:r w:rsidR="00C62C5A">
              <w:rPr>
                <w:noProof/>
                <w:webHidden/>
              </w:rPr>
              <w:tab/>
            </w:r>
            <w:r w:rsidR="00C62C5A">
              <w:rPr>
                <w:noProof/>
                <w:webHidden/>
              </w:rPr>
              <w:fldChar w:fldCharType="begin"/>
            </w:r>
            <w:r w:rsidR="00C62C5A">
              <w:rPr>
                <w:noProof/>
                <w:webHidden/>
              </w:rPr>
              <w:instrText xml:space="preserve"> PAGEREF _Toc122606463 \h </w:instrText>
            </w:r>
            <w:r w:rsidR="00C62C5A">
              <w:rPr>
                <w:noProof/>
                <w:webHidden/>
              </w:rPr>
            </w:r>
            <w:r w:rsidR="00C62C5A">
              <w:rPr>
                <w:noProof/>
                <w:webHidden/>
              </w:rPr>
              <w:fldChar w:fldCharType="separate"/>
            </w:r>
            <w:r w:rsidR="00C62C5A">
              <w:rPr>
                <w:noProof/>
                <w:webHidden/>
              </w:rPr>
              <w:t>5</w:t>
            </w:r>
            <w:r w:rsidR="00C62C5A">
              <w:rPr>
                <w:noProof/>
                <w:webHidden/>
              </w:rPr>
              <w:fldChar w:fldCharType="end"/>
            </w:r>
          </w:hyperlink>
        </w:p>
        <w:p w14:paraId="199B082C" w14:textId="70EEA6A3" w:rsidR="00C62C5A" w:rsidRDefault="00000000">
          <w:pPr>
            <w:pStyle w:val="TOC3"/>
            <w:tabs>
              <w:tab w:val="right" w:leader="dot" w:pos="9016"/>
            </w:tabs>
            <w:rPr>
              <w:noProof/>
            </w:rPr>
          </w:pPr>
          <w:hyperlink w:anchor="_Toc122606464" w:history="1">
            <w:r w:rsidR="00C62C5A" w:rsidRPr="00841DB0">
              <w:rPr>
                <w:rStyle w:val="Hyperlink"/>
                <w:noProof/>
                <w:lang w:val="en-US"/>
              </w:rPr>
              <w:t>Implementation details</w:t>
            </w:r>
            <w:r w:rsidR="00C62C5A">
              <w:rPr>
                <w:noProof/>
                <w:webHidden/>
              </w:rPr>
              <w:tab/>
            </w:r>
            <w:r w:rsidR="00C62C5A">
              <w:rPr>
                <w:noProof/>
                <w:webHidden/>
              </w:rPr>
              <w:fldChar w:fldCharType="begin"/>
            </w:r>
            <w:r w:rsidR="00C62C5A">
              <w:rPr>
                <w:noProof/>
                <w:webHidden/>
              </w:rPr>
              <w:instrText xml:space="preserve"> PAGEREF _Toc122606464 \h </w:instrText>
            </w:r>
            <w:r w:rsidR="00C62C5A">
              <w:rPr>
                <w:noProof/>
                <w:webHidden/>
              </w:rPr>
            </w:r>
            <w:r w:rsidR="00C62C5A">
              <w:rPr>
                <w:noProof/>
                <w:webHidden/>
              </w:rPr>
              <w:fldChar w:fldCharType="separate"/>
            </w:r>
            <w:r w:rsidR="00C62C5A">
              <w:rPr>
                <w:noProof/>
                <w:webHidden/>
              </w:rPr>
              <w:t>6</w:t>
            </w:r>
            <w:r w:rsidR="00C62C5A">
              <w:rPr>
                <w:noProof/>
                <w:webHidden/>
              </w:rPr>
              <w:fldChar w:fldCharType="end"/>
            </w:r>
          </w:hyperlink>
        </w:p>
        <w:p w14:paraId="6B95510E" w14:textId="723A8B0C" w:rsidR="00C62C5A" w:rsidRDefault="00000000">
          <w:pPr>
            <w:pStyle w:val="TOC3"/>
            <w:tabs>
              <w:tab w:val="right" w:leader="dot" w:pos="9016"/>
            </w:tabs>
            <w:rPr>
              <w:noProof/>
            </w:rPr>
          </w:pPr>
          <w:hyperlink w:anchor="_Toc122606465" w:history="1">
            <w:r w:rsidR="00C62C5A" w:rsidRPr="00841DB0">
              <w:rPr>
                <w:rStyle w:val="Hyperlink"/>
                <w:noProof/>
                <w:lang w:val="en-US"/>
              </w:rPr>
              <w:t>Summary</w:t>
            </w:r>
            <w:r w:rsidR="00C62C5A">
              <w:rPr>
                <w:noProof/>
                <w:webHidden/>
              </w:rPr>
              <w:tab/>
            </w:r>
            <w:r w:rsidR="00C62C5A">
              <w:rPr>
                <w:noProof/>
                <w:webHidden/>
              </w:rPr>
              <w:fldChar w:fldCharType="begin"/>
            </w:r>
            <w:r w:rsidR="00C62C5A">
              <w:rPr>
                <w:noProof/>
                <w:webHidden/>
              </w:rPr>
              <w:instrText xml:space="preserve"> PAGEREF _Toc122606465 \h </w:instrText>
            </w:r>
            <w:r w:rsidR="00C62C5A">
              <w:rPr>
                <w:noProof/>
                <w:webHidden/>
              </w:rPr>
            </w:r>
            <w:r w:rsidR="00C62C5A">
              <w:rPr>
                <w:noProof/>
                <w:webHidden/>
              </w:rPr>
              <w:fldChar w:fldCharType="separate"/>
            </w:r>
            <w:r w:rsidR="00C62C5A">
              <w:rPr>
                <w:noProof/>
                <w:webHidden/>
              </w:rPr>
              <w:t>7</w:t>
            </w:r>
            <w:r w:rsidR="00C62C5A">
              <w:rPr>
                <w:noProof/>
                <w:webHidden/>
              </w:rPr>
              <w:fldChar w:fldCharType="end"/>
            </w:r>
          </w:hyperlink>
        </w:p>
        <w:p w14:paraId="5A537474" w14:textId="2AE8EDE7" w:rsidR="00C62C5A" w:rsidRDefault="00000000">
          <w:pPr>
            <w:pStyle w:val="TOC2"/>
            <w:tabs>
              <w:tab w:val="right" w:leader="dot" w:pos="9016"/>
            </w:tabs>
            <w:rPr>
              <w:noProof/>
            </w:rPr>
          </w:pPr>
          <w:hyperlink w:anchor="_Toc122606466" w:history="1">
            <w:r w:rsidR="00C62C5A" w:rsidRPr="00841DB0">
              <w:rPr>
                <w:rStyle w:val="Hyperlink"/>
                <w:noProof/>
                <w:lang w:val="en-US"/>
              </w:rPr>
              <w:t>4.2 Comparison with Coingate</w:t>
            </w:r>
            <w:r w:rsidR="00C62C5A">
              <w:rPr>
                <w:noProof/>
                <w:webHidden/>
              </w:rPr>
              <w:tab/>
            </w:r>
            <w:r w:rsidR="00C62C5A">
              <w:rPr>
                <w:noProof/>
                <w:webHidden/>
              </w:rPr>
              <w:fldChar w:fldCharType="begin"/>
            </w:r>
            <w:r w:rsidR="00C62C5A">
              <w:rPr>
                <w:noProof/>
                <w:webHidden/>
              </w:rPr>
              <w:instrText xml:space="preserve"> PAGEREF _Toc122606466 \h </w:instrText>
            </w:r>
            <w:r w:rsidR="00C62C5A">
              <w:rPr>
                <w:noProof/>
                <w:webHidden/>
              </w:rPr>
            </w:r>
            <w:r w:rsidR="00C62C5A">
              <w:rPr>
                <w:noProof/>
                <w:webHidden/>
              </w:rPr>
              <w:fldChar w:fldCharType="separate"/>
            </w:r>
            <w:r w:rsidR="00C62C5A">
              <w:rPr>
                <w:noProof/>
                <w:webHidden/>
              </w:rPr>
              <w:t>7</w:t>
            </w:r>
            <w:r w:rsidR="00C62C5A">
              <w:rPr>
                <w:noProof/>
                <w:webHidden/>
              </w:rPr>
              <w:fldChar w:fldCharType="end"/>
            </w:r>
          </w:hyperlink>
        </w:p>
        <w:p w14:paraId="4EA77569" w14:textId="0472E3A0" w:rsidR="00C62C5A" w:rsidRDefault="00000000">
          <w:pPr>
            <w:pStyle w:val="TOC1"/>
            <w:tabs>
              <w:tab w:val="right" w:leader="dot" w:pos="9016"/>
            </w:tabs>
            <w:rPr>
              <w:noProof/>
            </w:rPr>
          </w:pPr>
          <w:hyperlink w:anchor="_Toc122606467" w:history="1">
            <w:r w:rsidR="00C62C5A" w:rsidRPr="00841DB0">
              <w:rPr>
                <w:rStyle w:val="Hyperlink"/>
                <w:noProof/>
                <w:lang w:val="en-US"/>
              </w:rPr>
              <w:t>5. Conclusion</w:t>
            </w:r>
            <w:r w:rsidR="00C62C5A">
              <w:rPr>
                <w:noProof/>
                <w:webHidden/>
              </w:rPr>
              <w:tab/>
            </w:r>
            <w:r w:rsidR="00C62C5A">
              <w:rPr>
                <w:noProof/>
                <w:webHidden/>
              </w:rPr>
              <w:fldChar w:fldCharType="begin"/>
            </w:r>
            <w:r w:rsidR="00C62C5A">
              <w:rPr>
                <w:noProof/>
                <w:webHidden/>
              </w:rPr>
              <w:instrText xml:space="preserve"> PAGEREF _Toc122606467 \h </w:instrText>
            </w:r>
            <w:r w:rsidR="00C62C5A">
              <w:rPr>
                <w:noProof/>
                <w:webHidden/>
              </w:rPr>
            </w:r>
            <w:r w:rsidR="00C62C5A">
              <w:rPr>
                <w:noProof/>
                <w:webHidden/>
              </w:rPr>
              <w:fldChar w:fldCharType="separate"/>
            </w:r>
            <w:r w:rsidR="00C62C5A">
              <w:rPr>
                <w:noProof/>
                <w:webHidden/>
              </w:rPr>
              <w:t>10</w:t>
            </w:r>
            <w:r w:rsidR="00C62C5A">
              <w:rPr>
                <w:noProof/>
                <w:webHidden/>
              </w:rPr>
              <w:fldChar w:fldCharType="end"/>
            </w:r>
          </w:hyperlink>
        </w:p>
        <w:p w14:paraId="09500CDF" w14:textId="04D5E6D4" w:rsidR="00C62C5A" w:rsidRDefault="00000000">
          <w:pPr>
            <w:pStyle w:val="TOC1"/>
            <w:tabs>
              <w:tab w:val="right" w:leader="dot" w:pos="9016"/>
            </w:tabs>
            <w:rPr>
              <w:noProof/>
            </w:rPr>
          </w:pPr>
          <w:hyperlink w:anchor="_Toc122606468" w:history="1">
            <w:r w:rsidR="00C62C5A" w:rsidRPr="00841DB0">
              <w:rPr>
                <w:rStyle w:val="Hyperlink"/>
                <w:noProof/>
              </w:rPr>
              <w:t>Bibliography</w:t>
            </w:r>
            <w:r w:rsidR="00C62C5A">
              <w:rPr>
                <w:noProof/>
                <w:webHidden/>
              </w:rPr>
              <w:tab/>
            </w:r>
            <w:r w:rsidR="00C62C5A">
              <w:rPr>
                <w:noProof/>
                <w:webHidden/>
              </w:rPr>
              <w:fldChar w:fldCharType="begin"/>
            </w:r>
            <w:r w:rsidR="00C62C5A">
              <w:rPr>
                <w:noProof/>
                <w:webHidden/>
              </w:rPr>
              <w:instrText xml:space="preserve"> PAGEREF _Toc122606468 \h </w:instrText>
            </w:r>
            <w:r w:rsidR="00C62C5A">
              <w:rPr>
                <w:noProof/>
                <w:webHidden/>
              </w:rPr>
            </w:r>
            <w:r w:rsidR="00C62C5A">
              <w:rPr>
                <w:noProof/>
                <w:webHidden/>
              </w:rPr>
              <w:fldChar w:fldCharType="separate"/>
            </w:r>
            <w:r w:rsidR="00C62C5A">
              <w:rPr>
                <w:noProof/>
                <w:webHidden/>
              </w:rPr>
              <w:t>11</w:t>
            </w:r>
            <w:r w:rsidR="00C62C5A">
              <w:rPr>
                <w:noProof/>
                <w:webHidden/>
              </w:rPr>
              <w:fldChar w:fldCharType="end"/>
            </w:r>
          </w:hyperlink>
        </w:p>
        <w:p w14:paraId="29E62CA3" w14:textId="1D04F33D" w:rsidR="00C62C5A" w:rsidRDefault="00C62C5A">
          <w:r>
            <w:rPr>
              <w:b/>
              <w:bCs/>
              <w:noProof/>
            </w:rPr>
            <w:fldChar w:fldCharType="end"/>
          </w:r>
        </w:p>
      </w:sdtContent>
    </w:sdt>
    <w:p w14:paraId="31DCB730" w14:textId="2CFE14DC" w:rsidR="00C62C5A" w:rsidRDefault="00C62C5A">
      <w:pPr>
        <w:rPr>
          <w:b/>
          <w:bCs/>
          <w:lang w:val="en-US"/>
        </w:rPr>
      </w:pPr>
      <w:r>
        <w:rPr>
          <w:b/>
          <w:bCs/>
          <w:lang w:val="en-US"/>
        </w:rPr>
        <w:br w:type="page"/>
      </w:r>
    </w:p>
    <w:p w14:paraId="0BC75638" w14:textId="4CE6726D" w:rsidR="00AD6B50" w:rsidRDefault="00B632B6" w:rsidP="00B632B6">
      <w:pPr>
        <w:pStyle w:val="Heading1"/>
        <w:rPr>
          <w:lang w:val="en-US"/>
        </w:rPr>
      </w:pPr>
      <w:bookmarkStart w:id="0" w:name="_Toc122606450"/>
      <w:r>
        <w:rPr>
          <w:lang w:val="en-US"/>
        </w:rPr>
        <w:lastRenderedPageBreak/>
        <w:t xml:space="preserve">1. </w:t>
      </w:r>
      <w:r w:rsidR="00AD6B50">
        <w:rPr>
          <w:lang w:val="en-US"/>
        </w:rPr>
        <w:t>Overview</w:t>
      </w:r>
      <w:bookmarkEnd w:id="0"/>
    </w:p>
    <w:p w14:paraId="09EDEBE6" w14:textId="28FDACDF" w:rsidR="00AD6B50" w:rsidRDefault="00AD6B50" w:rsidP="00AD6B50">
      <w:pPr>
        <w:rPr>
          <w:lang w:val="en-US"/>
        </w:rPr>
      </w:pPr>
      <w:r>
        <w:rPr>
          <w:lang w:val="en-US"/>
        </w:rPr>
        <w:t>In this document I will describe the goal, the process, and the outcome of my research on the topic of “Blockchain technologies”. My research was conducted according to the research plan I have written in the first weeks of the semester.</w:t>
      </w:r>
    </w:p>
    <w:p w14:paraId="5D28D681" w14:textId="6836C523" w:rsidR="00AD6B50" w:rsidRDefault="00B632B6" w:rsidP="00AD6B50">
      <w:pPr>
        <w:pStyle w:val="Heading2"/>
        <w:rPr>
          <w:lang w:val="en-US"/>
        </w:rPr>
      </w:pPr>
      <w:bookmarkStart w:id="1" w:name="_Toc122606451"/>
      <w:r>
        <w:rPr>
          <w:lang w:val="en-US"/>
        </w:rPr>
        <w:t xml:space="preserve">1.1 </w:t>
      </w:r>
      <w:r w:rsidR="00AD6B50" w:rsidRPr="004108F9">
        <w:rPr>
          <w:lang w:val="en-US"/>
        </w:rPr>
        <w:t>Main research question:</w:t>
      </w:r>
      <w:bookmarkEnd w:id="1"/>
      <w:r w:rsidR="00AD6B50" w:rsidRPr="004108F9">
        <w:rPr>
          <w:lang w:val="en-US"/>
        </w:rPr>
        <w:t xml:space="preserve"> </w:t>
      </w:r>
    </w:p>
    <w:p w14:paraId="02B9EF54" w14:textId="6619F232" w:rsidR="00AD6B50" w:rsidRDefault="00AD6B50" w:rsidP="007260F8">
      <w:pPr>
        <w:rPr>
          <w:i/>
          <w:iCs/>
          <w:sz w:val="28"/>
          <w:szCs w:val="28"/>
          <w:lang w:val="en-US"/>
        </w:rPr>
      </w:pPr>
      <w:r w:rsidRPr="00F4522F">
        <w:rPr>
          <w:i/>
          <w:iCs/>
          <w:sz w:val="28"/>
          <w:szCs w:val="28"/>
          <w:lang w:val="en-US"/>
        </w:rPr>
        <w:t>How can a payment system using cryptocurrencies be implemented in my marketplace website?</w:t>
      </w:r>
    </w:p>
    <w:p w14:paraId="3D4E0751" w14:textId="1047DD6A" w:rsidR="00AD6B50" w:rsidRDefault="00B632B6" w:rsidP="007260F8">
      <w:pPr>
        <w:pStyle w:val="Heading1"/>
        <w:rPr>
          <w:lang w:val="en-US"/>
        </w:rPr>
      </w:pPr>
      <w:bookmarkStart w:id="2" w:name="_Toc122606452"/>
      <w:r>
        <w:rPr>
          <w:lang w:val="en-US"/>
        </w:rPr>
        <w:t xml:space="preserve">2. </w:t>
      </w:r>
      <w:r w:rsidR="007260F8">
        <w:rPr>
          <w:lang w:val="en-US"/>
        </w:rPr>
        <w:t>Goal</w:t>
      </w:r>
      <w:bookmarkEnd w:id="2"/>
    </w:p>
    <w:p w14:paraId="5CDB3377" w14:textId="21A0E902" w:rsidR="007260F8" w:rsidRDefault="007260F8" w:rsidP="007260F8">
      <w:pPr>
        <w:rPr>
          <w:lang w:val="en-US"/>
        </w:rPr>
      </w:pPr>
      <w:r>
        <w:rPr>
          <w:lang w:val="en-US"/>
        </w:rPr>
        <w:t>My goal is to learn more about the blockchain by investigating</w:t>
      </w:r>
      <w:r w:rsidRPr="007260F8">
        <w:rPr>
          <w:lang w:val="en-US"/>
        </w:rPr>
        <w:t xml:space="preserve"> </w:t>
      </w:r>
      <w:r>
        <w:rPr>
          <w:lang w:val="en-US"/>
        </w:rPr>
        <w:t xml:space="preserve">cryptocurrency payment systems. In detail, my research is about how can such system be integrated in an enterprise application e.g., an online marketplace such as the one that I am currently building.  </w:t>
      </w:r>
    </w:p>
    <w:p w14:paraId="101E2158" w14:textId="63BBE62D" w:rsidR="00B05F00" w:rsidRDefault="00B632B6" w:rsidP="00D4119D">
      <w:pPr>
        <w:pStyle w:val="Heading1"/>
        <w:rPr>
          <w:lang w:val="en-US"/>
        </w:rPr>
      </w:pPr>
      <w:bookmarkStart w:id="3" w:name="_Toc122606453"/>
      <w:r>
        <w:rPr>
          <w:lang w:val="en-US"/>
        </w:rPr>
        <w:t xml:space="preserve">3. </w:t>
      </w:r>
      <w:r w:rsidR="00F631F2">
        <w:rPr>
          <w:lang w:val="en-US"/>
        </w:rPr>
        <w:t>Sub-questions</w:t>
      </w:r>
      <w:bookmarkEnd w:id="3"/>
      <w:r w:rsidR="00F631F2">
        <w:rPr>
          <w:lang w:val="en-US"/>
        </w:rPr>
        <w:t xml:space="preserve"> </w:t>
      </w:r>
    </w:p>
    <w:p w14:paraId="609C1A76" w14:textId="4A9E7433" w:rsidR="00D4119D" w:rsidRDefault="00B632B6" w:rsidP="00D4119D">
      <w:pPr>
        <w:pStyle w:val="Heading2"/>
        <w:rPr>
          <w:lang w:val="en-US"/>
        </w:rPr>
      </w:pPr>
      <w:bookmarkStart w:id="4" w:name="_Toc122606454"/>
      <w:r>
        <w:rPr>
          <w:lang w:val="en-US"/>
        </w:rPr>
        <w:t xml:space="preserve">3.1 </w:t>
      </w:r>
      <w:r w:rsidR="00D4119D" w:rsidRPr="00AA0793">
        <w:rPr>
          <w:lang w:val="en-US"/>
        </w:rPr>
        <w:t xml:space="preserve">What </w:t>
      </w:r>
      <w:r w:rsidR="00674242">
        <w:rPr>
          <w:lang w:val="en-US"/>
        </w:rPr>
        <w:t>Non-Functional Requirements</w:t>
      </w:r>
      <w:r w:rsidR="00D4119D" w:rsidRPr="00AA0793">
        <w:rPr>
          <w:lang w:val="en-US"/>
        </w:rPr>
        <w:t xml:space="preserve"> are important for a payment system?</w:t>
      </w:r>
      <w:bookmarkEnd w:id="4"/>
    </w:p>
    <w:p w14:paraId="02114B4D" w14:textId="7766B923" w:rsidR="00D4119D" w:rsidRDefault="00D4119D" w:rsidP="00D4119D">
      <w:pPr>
        <w:rPr>
          <w:lang w:val="en-US"/>
        </w:rPr>
      </w:pPr>
      <w:r>
        <w:rPr>
          <w:lang w:val="en-US"/>
        </w:rPr>
        <w:t xml:space="preserve">Before implementing a payment system using cryptocurrencies, it is important to take note what the most important requirements for implementing a payment system are. </w:t>
      </w:r>
      <w:r w:rsidR="003449BD">
        <w:rPr>
          <w:lang w:val="en-US"/>
        </w:rPr>
        <w:t xml:space="preserve">This way, I can establish some baseline criteria for judging how reliable cryptocurrency payment systems are, as well as for listing their drawbacks and benefits. </w:t>
      </w:r>
    </w:p>
    <w:p w14:paraId="3AD9726B" w14:textId="5EEDE2C1" w:rsidR="003449BD" w:rsidRDefault="003449BD" w:rsidP="00D4119D">
      <w:pPr>
        <w:rPr>
          <w:lang w:val="en-US"/>
        </w:rPr>
      </w:pPr>
      <w:r>
        <w:rPr>
          <w:lang w:val="en-US"/>
        </w:rPr>
        <w:t xml:space="preserve">I </w:t>
      </w:r>
      <w:r w:rsidR="00674242">
        <w:rPr>
          <w:lang w:val="en-US"/>
        </w:rPr>
        <w:t xml:space="preserve">have performed </w:t>
      </w:r>
      <w:r w:rsidRPr="003449BD">
        <w:rPr>
          <w:b/>
          <w:bCs/>
          <w:lang w:val="en-US"/>
        </w:rPr>
        <w:t>Literature study</w:t>
      </w:r>
      <w:r>
        <w:rPr>
          <w:lang w:val="en-US"/>
        </w:rPr>
        <w:t xml:space="preserve"> </w:t>
      </w:r>
      <w:r w:rsidR="00674242">
        <w:rPr>
          <w:lang w:val="en-US"/>
        </w:rPr>
        <w:t xml:space="preserve">to determine which NFRs are foundational when building a payment system. I will also investigate </w:t>
      </w:r>
      <w:r w:rsidR="00674242" w:rsidRPr="00674242">
        <w:rPr>
          <w:lang w:val="en-US"/>
        </w:rPr>
        <w:t>available</w:t>
      </w:r>
      <w:r w:rsidR="00674242">
        <w:rPr>
          <w:lang w:val="en-US"/>
        </w:rPr>
        <w:t xml:space="preserve"> payment </w:t>
      </w:r>
      <w:r w:rsidR="00B6700B">
        <w:rPr>
          <w:lang w:val="en-US"/>
        </w:rPr>
        <w:t xml:space="preserve">services </w:t>
      </w:r>
      <w:r w:rsidR="00674242">
        <w:rPr>
          <w:lang w:val="en-US"/>
        </w:rPr>
        <w:t>such as</w:t>
      </w:r>
      <w:r w:rsidR="00B6700B">
        <w:rPr>
          <w:lang w:val="en-US"/>
        </w:rPr>
        <w:t xml:space="preserve"> the ones used by banks </w:t>
      </w:r>
      <w:r w:rsidR="00674242">
        <w:rPr>
          <w:lang w:val="en-US"/>
        </w:rPr>
        <w:t xml:space="preserve">to compare </w:t>
      </w:r>
      <w:r w:rsidR="00B6700B">
        <w:rPr>
          <w:lang w:val="en-US"/>
        </w:rPr>
        <w:t xml:space="preserve">their </w:t>
      </w:r>
      <w:r w:rsidR="00674242">
        <w:rPr>
          <w:lang w:val="en-US"/>
        </w:rPr>
        <w:t xml:space="preserve">characteristics to the ones of the cryptocurrency payment systems. </w:t>
      </w:r>
    </w:p>
    <w:p w14:paraId="6720F5FB" w14:textId="553235DD" w:rsidR="004911EE" w:rsidRDefault="00E34EAA" w:rsidP="00D4119D">
      <w:pPr>
        <w:rPr>
          <w:lang w:val="en-US"/>
        </w:rPr>
      </w:pPr>
      <w:r>
        <w:rPr>
          <w:lang w:val="en-US"/>
        </w:rPr>
        <w:t xml:space="preserve">To get some examples of payment systems, I have used the </w:t>
      </w:r>
      <w:r w:rsidRPr="00E34EAA">
        <w:rPr>
          <w:b/>
          <w:bCs/>
          <w:lang w:val="en-US"/>
        </w:rPr>
        <w:t>Available Product Analysis</w:t>
      </w:r>
      <w:r>
        <w:rPr>
          <w:lang w:val="en-US"/>
        </w:rPr>
        <w:t xml:space="preserve"> research method. As it turns out, t</w:t>
      </w:r>
      <w:r w:rsidR="004911EE">
        <w:rPr>
          <w:lang w:val="en-US"/>
        </w:rPr>
        <w:t>he most widely used implementation of payment software are banking systems. Therefore, the characteristics of those systems will be the most important criteria for judging a payment system.</w:t>
      </w:r>
    </w:p>
    <w:p w14:paraId="75626475" w14:textId="449A9918" w:rsidR="00674242" w:rsidRDefault="00B6700B" w:rsidP="00B6700B">
      <w:pPr>
        <w:pStyle w:val="Heading3"/>
        <w:rPr>
          <w:lang w:val="en-US"/>
        </w:rPr>
      </w:pPr>
      <w:bookmarkStart w:id="5" w:name="_Toc122606455"/>
      <w:r>
        <w:rPr>
          <w:lang w:val="en-US"/>
        </w:rPr>
        <w:t>Security</w:t>
      </w:r>
      <w:bookmarkEnd w:id="5"/>
    </w:p>
    <w:p w14:paraId="13680883" w14:textId="77777777" w:rsidR="007F6FBD" w:rsidRDefault="00B6700B" w:rsidP="00B6700B">
      <w:pPr>
        <w:rPr>
          <w:lang w:val="en-US"/>
        </w:rPr>
      </w:pPr>
      <w:r>
        <w:rPr>
          <w:lang w:val="en-US"/>
        </w:rPr>
        <w:t xml:space="preserve">According to multiple </w:t>
      </w:r>
      <w:proofErr w:type="gramStart"/>
      <w:r>
        <w:rPr>
          <w:lang w:val="en-US"/>
        </w:rPr>
        <w:t>sources</w:t>
      </w:r>
      <w:r w:rsidR="00DF0C1B" w:rsidRPr="00DF0C1B">
        <w:rPr>
          <w:vertAlign w:val="superscript"/>
          <w:lang w:val="en-US"/>
        </w:rPr>
        <w:t>[</w:t>
      </w:r>
      <w:proofErr w:type="gramEnd"/>
      <w:r w:rsidR="00000000">
        <w:fldChar w:fldCharType="begin"/>
      </w:r>
      <w:r w:rsidR="00000000">
        <w:instrText>HYPERLINK \l "_Bibliography"</w:instrText>
      </w:r>
      <w:r w:rsidR="00000000">
        <w:fldChar w:fldCharType="separate"/>
      </w:r>
      <w:r w:rsidR="00DF0C1B" w:rsidRPr="00DF0C1B">
        <w:rPr>
          <w:rStyle w:val="Hyperlink"/>
          <w:vertAlign w:val="superscript"/>
          <w:lang w:val="en-US"/>
        </w:rPr>
        <w:t>1</w:t>
      </w:r>
      <w:r w:rsidR="00000000">
        <w:rPr>
          <w:rStyle w:val="Hyperlink"/>
          <w:vertAlign w:val="superscript"/>
          <w:lang w:val="en-US"/>
        </w:rPr>
        <w:fldChar w:fldCharType="end"/>
      </w:r>
      <w:r w:rsidR="00DF0C1B" w:rsidRPr="00DF0C1B">
        <w:rPr>
          <w:vertAlign w:val="superscript"/>
          <w:lang w:val="en-US"/>
        </w:rPr>
        <w:t>][</w:t>
      </w:r>
      <w:hyperlink w:anchor="_Bibliography" w:history="1">
        <w:r w:rsidR="00DF0C1B" w:rsidRPr="00DF0C1B">
          <w:rPr>
            <w:rStyle w:val="Hyperlink"/>
            <w:vertAlign w:val="superscript"/>
            <w:lang w:val="en-US"/>
          </w:rPr>
          <w:t>2</w:t>
        </w:r>
      </w:hyperlink>
      <w:r w:rsidR="00DF0C1B" w:rsidRPr="00DF0C1B">
        <w:rPr>
          <w:vertAlign w:val="superscript"/>
          <w:lang w:val="en-US"/>
        </w:rPr>
        <w:t>]</w:t>
      </w:r>
      <w:r>
        <w:rPr>
          <w:lang w:val="en-US"/>
        </w:rPr>
        <w:t xml:space="preserve">, security is the </w:t>
      </w:r>
      <w:r w:rsidR="00F10903">
        <w:rPr>
          <w:lang w:val="en-US"/>
        </w:rPr>
        <w:t>most important aspect of any payment provider or banking system. The reason being is that those systems operate with finances, which make them a common target for criminals.</w:t>
      </w:r>
    </w:p>
    <w:p w14:paraId="4CCCB28A" w14:textId="182ECECA" w:rsidR="00F10903" w:rsidRDefault="007F6FBD" w:rsidP="00B6700B">
      <w:pPr>
        <w:rPr>
          <w:lang w:val="en-US"/>
        </w:rPr>
      </w:pPr>
      <w:r>
        <w:rPr>
          <w:lang w:val="en-US"/>
        </w:rPr>
        <w:t>Here, security is about protecting all sides of the transaction from potential exploits such as having their funds lost or sensitive information stolen by a bad actor and making sure transactions cannot be tempered with by a third-party</w:t>
      </w:r>
      <w:r w:rsidR="00CA178F">
        <w:rPr>
          <w:lang w:val="en-US"/>
        </w:rPr>
        <w:t xml:space="preserve"> (apart from the service provider e.g., the bank)</w:t>
      </w:r>
      <w:r w:rsidR="00A04C5F">
        <w:rPr>
          <w:lang w:val="en-US"/>
        </w:rPr>
        <w:t>.</w:t>
      </w:r>
      <w:r w:rsidR="004C014D">
        <w:rPr>
          <w:lang w:val="en-US"/>
        </w:rPr>
        <w:t xml:space="preserve"> </w:t>
      </w:r>
      <w:r w:rsidR="00F10903">
        <w:rPr>
          <w:lang w:val="en-US"/>
        </w:rPr>
        <w:t xml:space="preserve">Therefore, security is valued very highly in banking software and is incorporated by using secure encryption standards such as AES-256, network firewalls, automatic logout on inactivity etc. </w:t>
      </w:r>
    </w:p>
    <w:p w14:paraId="79EFFF2A" w14:textId="51FD6CF9" w:rsidR="00B6700B" w:rsidRDefault="00F10903" w:rsidP="00F10903">
      <w:pPr>
        <w:pStyle w:val="Heading3"/>
        <w:rPr>
          <w:lang w:val="en-US"/>
        </w:rPr>
      </w:pPr>
      <w:bookmarkStart w:id="6" w:name="_Toc122606456"/>
      <w:r>
        <w:rPr>
          <w:lang w:val="en-US"/>
        </w:rPr>
        <w:t>Performance</w:t>
      </w:r>
      <w:bookmarkEnd w:id="6"/>
      <w:r>
        <w:rPr>
          <w:lang w:val="en-US"/>
        </w:rPr>
        <w:t xml:space="preserve"> </w:t>
      </w:r>
    </w:p>
    <w:p w14:paraId="673ACAE8" w14:textId="559FE8A2" w:rsidR="00F10903" w:rsidRDefault="000E72B8" w:rsidP="00F10903">
      <w:pPr>
        <w:rPr>
          <w:lang w:val="en-US"/>
        </w:rPr>
      </w:pPr>
      <w:r>
        <w:rPr>
          <w:lang w:val="en-US"/>
        </w:rPr>
        <w:t xml:space="preserve">Performance refers to the time required to perform a financial transaction, as well as the ability of the system to handle multiple transactions at the same time. </w:t>
      </w:r>
      <w:r w:rsidR="004911EE">
        <w:rPr>
          <w:lang w:val="en-US"/>
        </w:rPr>
        <w:t xml:space="preserve">As any multi-client system, payment providers like banking systems need to be able to handle many </w:t>
      </w:r>
      <w:r w:rsidR="004911EE" w:rsidRPr="004911EE">
        <w:rPr>
          <w:lang w:val="en-US"/>
        </w:rPr>
        <w:t>simultaneous</w:t>
      </w:r>
      <w:r w:rsidR="004911EE">
        <w:rPr>
          <w:lang w:val="en-US"/>
        </w:rPr>
        <w:t xml:space="preserve"> calls while resolving them within a reasonable response time and maintaining a certain number of transactions per second.</w:t>
      </w:r>
    </w:p>
    <w:p w14:paraId="6F93F7D9" w14:textId="23F4543F" w:rsidR="004911EE" w:rsidRDefault="004911EE" w:rsidP="004911EE">
      <w:pPr>
        <w:pStyle w:val="Heading3"/>
        <w:rPr>
          <w:rStyle w:val="Strong"/>
          <w:b w:val="0"/>
          <w:bCs w:val="0"/>
        </w:rPr>
      </w:pPr>
      <w:bookmarkStart w:id="7" w:name="_Toc122606457"/>
      <w:r w:rsidRPr="004911EE">
        <w:rPr>
          <w:rStyle w:val="Strong"/>
          <w:b w:val="0"/>
          <w:bCs w:val="0"/>
        </w:rPr>
        <w:lastRenderedPageBreak/>
        <w:t>Availability</w:t>
      </w:r>
      <w:bookmarkEnd w:id="7"/>
    </w:p>
    <w:p w14:paraId="6F50C283" w14:textId="16D75D74" w:rsidR="005A3CC2" w:rsidRPr="005A3CC2" w:rsidRDefault="005A3CC2" w:rsidP="005A3CC2">
      <w:pPr>
        <w:rPr>
          <w:lang w:val="en-US"/>
        </w:rPr>
      </w:pPr>
      <w:r>
        <w:rPr>
          <w:lang w:val="en-US"/>
        </w:rPr>
        <w:t xml:space="preserve">Availability of a software system, banking software systems included, is achieved by having the system ready for use for as much time as possible during the day. Since there are multiple ways to spend money at any point of the day, a customer should </w:t>
      </w:r>
      <w:r w:rsidR="00CA178F">
        <w:rPr>
          <w:lang w:val="en-US"/>
        </w:rPr>
        <w:t>always have access to their funds</w:t>
      </w:r>
      <w:r>
        <w:rPr>
          <w:lang w:val="en-US"/>
        </w:rPr>
        <w:t xml:space="preserve">.  </w:t>
      </w:r>
    </w:p>
    <w:p w14:paraId="5AF98A4E" w14:textId="099EDEFC" w:rsidR="00B6700B" w:rsidRPr="00FB5339" w:rsidRDefault="006345FD" w:rsidP="00D4119D">
      <w:pPr>
        <w:rPr>
          <w:rStyle w:val="Strong"/>
          <w:rFonts w:asciiTheme="majorHAnsi" w:eastAsiaTheme="majorEastAsia" w:hAnsiTheme="majorHAnsi" w:cstheme="majorBidi"/>
          <w:color w:val="1F3763" w:themeColor="accent1" w:themeShade="7F"/>
          <w:sz w:val="24"/>
          <w:szCs w:val="24"/>
        </w:rPr>
      </w:pPr>
      <w:r>
        <w:rPr>
          <w:lang w:val="en-US"/>
        </w:rPr>
        <w:t>Banking systems should be up-and-running at least during the bank working hours. Mobile banking, online payment services and ATMs should work 24 hours a day with minimal maintenance time.</w:t>
      </w:r>
    </w:p>
    <w:p w14:paraId="2EDD1C6D" w14:textId="7B8E531E" w:rsidR="00FB5339" w:rsidRPr="00FB5339" w:rsidRDefault="00FB5339" w:rsidP="00FB5339">
      <w:pPr>
        <w:pStyle w:val="Heading3"/>
        <w:rPr>
          <w:rStyle w:val="Strong"/>
          <w:b w:val="0"/>
          <w:bCs w:val="0"/>
          <w:sz w:val="28"/>
          <w:szCs w:val="28"/>
        </w:rPr>
      </w:pPr>
      <w:r w:rsidRPr="00FB5339">
        <w:rPr>
          <w:rStyle w:val="Strong"/>
          <w:b w:val="0"/>
          <w:bCs w:val="0"/>
          <w:sz w:val="28"/>
          <w:szCs w:val="28"/>
        </w:rPr>
        <w:t>Summary</w:t>
      </w:r>
    </w:p>
    <w:p w14:paraId="4AABBB6A" w14:textId="308725D1" w:rsidR="00FB5339" w:rsidRPr="00FB5339" w:rsidRDefault="00FB5339" w:rsidP="00FB5339">
      <w:pPr>
        <w:rPr>
          <w:lang w:val="en-US"/>
        </w:rPr>
      </w:pPr>
      <w:r>
        <w:rPr>
          <w:lang w:val="en-US"/>
        </w:rPr>
        <w:t xml:space="preserve">Cryptocurrency payment systems, as any payment system, need to cover some Non-Functional Requirements, the most important of which are </w:t>
      </w:r>
      <w:r w:rsidRPr="00FB5339">
        <w:rPr>
          <w:b/>
          <w:bCs/>
          <w:lang w:val="en-US"/>
        </w:rPr>
        <w:t>Security</w:t>
      </w:r>
      <w:r>
        <w:rPr>
          <w:lang w:val="en-US"/>
        </w:rPr>
        <w:t xml:space="preserve">, </w:t>
      </w:r>
      <w:r w:rsidRPr="00FB5339">
        <w:rPr>
          <w:b/>
          <w:bCs/>
          <w:lang w:val="en-US"/>
        </w:rPr>
        <w:t>Performance</w:t>
      </w:r>
      <w:r>
        <w:rPr>
          <w:lang w:val="en-US"/>
        </w:rPr>
        <w:t xml:space="preserve"> and </w:t>
      </w:r>
      <w:r w:rsidRPr="00FB5339">
        <w:rPr>
          <w:b/>
          <w:bCs/>
          <w:lang w:val="en-US"/>
        </w:rPr>
        <w:t>Scalability</w:t>
      </w:r>
      <w:r>
        <w:rPr>
          <w:b/>
          <w:bCs/>
          <w:lang w:val="en-US"/>
        </w:rPr>
        <w:t xml:space="preserve">. </w:t>
      </w:r>
      <w:r>
        <w:rPr>
          <w:lang w:val="en-US"/>
        </w:rPr>
        <w:t xml:space="preserve">The next step of the research is to look at how well cryptocurrencies cover those NFRs as a payment method. </w:t>
      </w:r>
    </w:p>
    <w:p w14:paraId="205EE212" w14:textId="551DEF9E" w:rsidR="00D55B10" w:rsidRDefault="00B632B6" w:rsidP="00D55B10">
      <w:pPr>
        <w:pStyle w:val="Heading2"/>
        <w:rPr>
          <w:lang w:val="en-US"/>
        </w:rPr>
      </w:pPr>
      <w:bookmarkStart w:id="8" w:name="_Toc122606458"/>
      <w:r>
        <w:rPr>
          <w:lang w:val="en-US"/>
        </w:rPr>
        <w:t xml:space="preserve">3.2 </w:t>
      </w:r>
      <w:r w:rsidR="00AA2693">
        <w:rPr>
          <w:lang w:val="en-US"/>
        </w:rPr>
        <w:t>What are the drawbacks</w:t>
      </w:r>
      <w:r w:rsidR="007A23E4">
        <w:rPr>
          <w:lang w:val="en-US"/>
        </w:rPr>
        <w:t xml:space="preserve"> and benefits</w:t>
      </w:r>
      <w:r w:rsidR="00AA2693">
        <w:rPr>
          <w:lang w:val="en-US"/>
        </w:rPr>
        <w:t xml:space="preserve"> of using cryptocurrencies as a payment method?</w:t>
      </w:r>
      <w:bookmarkEnd w:id="8"/>
    </w:p>
    <w:p w14:paraId="55A53446" w14:textId="3641BB83" w:rsidR="00CC40DF" w:rsidRDefault="00657810" w:rsidP="00657810">
      <w:pPr>
        <w:rPr>
          <w:lang w:val="en-US"/>
        </w:rPr>
      </w:pPr>
      <w:r>
        <w:rPr>
          <w:lang w:val="en-US"/>
        </w:rPr>
        <w:t xml:space="preserve">Once again, I have performed </w:t>
      </w:r>
      <w:r w:rsidRPr="00657810">
        <w:rPr>
          <w:b/>
          <w:bCs/>
          <w:lang w:val="en-US"/>
        </w:rPr>
        <w:t>Literature Study</w:t>
      </w:r>
      <w:r>
        <w:rPr>
          <w:b/>
          <w:bCs/>
          <w:lang w:val="en-US"/>
        </w:rPr>
        <w:t xml:space="preserve"> </w:t>
      </w:r>
      <w:r>
        <w:rPr>
          <w:lang w:val="en-US"/>
        </w:rPr>
        <w:t xml:space="preserve">to gather information about Blockchain Technologies. </w:t>
      </w:r>
      <w:r w:rsidR="00CC40DF">
        <w:rPr>
          <w:lang w:val="en-US"/>
        </w:rPr>
        <w:t>Doing this, highlighted the most fundamental reasons to use this technology. Most of the benefits are taken into consideration from a merchant’s point of view, as implementing a cryptocurrency payment system is a concern of a merchant, and therefore their decision.</w:t>
      </w:r>
    </w:p>
    <w:p w14:paraId="12C3718D" w14:textId="10A2C771" w:rsidR="007E7C21" w:rsidRPr="00657810" w:rsidRDefault="007E7C21" w:rsidP="00657810">
      <w:pPr>
        <w:rPr>
          <w:lang w:val="en-US"/>
        </w:rPr>
      </w:pPr>
      <w:r>
        <w:rPr>
          <w:lang w:val="en-US"/>
        </w:rPr>
        <w:t xml:space="preserve">Although the above-mentioned method will also bring forward some negatives, the main disadvantages will be mostly discovered during a </w:t>
      </w:r>
      <w:r w:rsidRPr="007E7C21">
        <w:rPr>
          <w:b/>
          <w:bCs/>
          <w:lang w:val="en-US"/>
        </w:rPr>
        <w:t>Problem Analysis</w:t>
      </w:r>
      <w:r>
        <w:rPr>
          <w:lang w:val="en-US"/>
        </w:rPr>
        <w:t xml:space="preserve">. </w:t>
      </w:r>
      <w:r w:rsidR="00CB0769">
        <w:rPr>
          <w:lang w:val="en-US"/>
        </w:rPr>
        <w:t xml:space="preserve">This method is useful to highlight the most important drawbacks of using cryptocurrencies as a payment method and of Blockchain Technologies overall. Finally, this will give more clarity on what is preventing the mass adoption of cryptocurrencies. </w:t>
      </w:r>
    </w:p>
    <w:p w14:paraId="0833896B" w14:textId="7480BBA4" w:rsidR="00D55B10" w:rsidRDefault="00B632B6" w:rsidP="00D55B10">
      <w:pPr>
        <w:pStyle w:val="Heading3"/>
        <w:rPr>
          <w:lang w:val="en-US"/>
        </w:rPr>
      </w:pPr>
      <w:bookmarkStart w:id="9" w:name="_Toc122606459"/>
      <w:r>
        <w:rPr>
          <w:lang w:val="en-US"/>
        </w:rPr>
        <w:t xml:space="preserve">3.2.1 </w:t>
      </w:r>
      <w:r w:rsidR="00D55B10">
        <w:rPr>
          <w:lang w:val="en-US"/>
        </w:rPr>
        <w:t>Benefits</w:t>
      </w:r>
      <w:bookmarkEnd w:id="9"/>
      <w:r w:rsidR="00D55B10">
        <w:rPr>
          <w:lang w:val="en-US"/>
        </w:rPr>
        <w:t xml:space="preserve"> </w:t>
      </w:r>
    </w:p>
    <w:p w14:paraId="4B846217" w14:textId="2FDDF106" w:rsidR="00D55B10" w:rsidRDefault="00444511" w:rsidP="00D55B10">
      <w:pPr>
        <w:rPr>
          <w:lang w:val="en-US"/>
        </w:rPr>
      </w:pPr>
      <w:r>
        <w:rPr>
          <w:lang w:val="en-US"/>
        </w:rPr>
        <w:t>As cryptocurrencies operate on decentralized systems, there is no single point of failure. This means that it is virtually impossible for the network to be down and payments to not be acceptable.</w:t>
      </w:r>
      <w:r w:rsidR="008444DA">
        <w:rPr>
          <w:lang w:val="en-US"/>
        </w:rPr>
        <w:t xml:space="preserve"> </w:t>
      </w:r>
    </w:p>
    <w:p w14:paraId="1F0DB207" w14:textId="322ABE88" w:rsidR="00444511" w:rsidRDefault="00444511" w:rsidP="00D55B10">
      <w:pPr>
        <w:rPr>
          <w:lang w:val="en-US"/>
        </w:rPr>
      </w:pPr>
      <w:r>
        <w:rPr>
          <w:lang w:val="en-US"/>
        </w:rPr>
        <w:t xml:space="preserve">Depending on the specific network, payments using crypto usually take significantly less time to settle than traditional banking. This mostly benefits merchants, as the money that they are being sent will be received instantly rather than after a certain </w:t>
      </w:r>
      <w:proofErr w:type="gramStart"/>
      <w:r>
        <w:rPr>
          <w:lang w:val="en-US"/>
        </w:rPr>
        <w:t>period of time</w:t>
      </w:r>
      <w:proofErr w:type="gramEnd"/>
      <w:r>
        <w:rPr>
          <w:lang w:val="en-US"/>
        </w:rPr>
        <w:t xml:space="preserve">. </w:t>
      </w:r>
    </w:p>
    <w:p w14:paraId="2CDC3FD3" w14:textId="20096C17" w:rsidR="00444511" w:rsidRDefault="00444511" w:rsidP="00D55B10">
      <w:pPr>
        <w:rPr>
          <w:lang w:val="en-US"/>
        </w:rPr>
      </w:pPr>
      <w:r>
        <w:rPr>
          <w:lang w:val="en-US"/>
        </w:rPr>
        <w:t>Transaction fees are also a very important aspect of why a merchant would like to support crypto payments. Traditional payment providers charge the merchant a standard fee of 2.9% or higher, while a crypto payment fee will usually not exceed a fee of 1%, again, depending on the network.</w:t>
      </w:r>
      <w:r w:rsidR="008444DA">
        <w:rPr>
          <w:lang w:val="en-US"/>
        </w:rPr>
        <w:t xml:space="preserve"> Examples of low transaction fee and high transaction speed networks are Stellar and Ripple.</w:t>
      </w:r>
    </w:p>
    <w:p w14:paraId="7E48A91A" w14:textId="7BDD774A" w:rsidR="00444511" w:rsidRPr="00D55B10" w:rsidRDefault="008444DA" w:rsidP="00D55B10">
      <w:pPr>
        <w:rPr>
          <w:lang w:val="en-US"/>
        </w:rPr>
      </w:pPr>
      <w:r>
        <w:rPr>
          <w:lang w:val="en-US"/>
        </w:rPr>
        <w:t xml:space="preserve">Crypto payments also eliminate the risk of fraudulent chargebacks, which can occur in traditional payment providers when customers request chargebacks on their transactions. With blockchain, the transaction list, or a ledger, is public and completed transactions cannot be reversed, therefore invalid chargeback claims will no longer be an issue for the </w:t>
      </w:r>
      <w:proofErr w:type="gramStart"/>
      <w:r>
        <w:rPr>
          <w:lang w:val="en-US"/>
        </w:rPr>
        <w:t>merchant</w:t>
      </w:r>
      <w:r w:rsidR="00D14475" w:rsidRPr="00D14475">
        <w:rPr>
          <w:vertAlign w:val="superscript"/>
          <w:lang w:val="en-US"/>
        </w:rPr>
        <w:t>[</w:t>
      </w:r>
      <w:proofErr w:type="gramEnd"/>
      <w:r w:rsidR="00000000">
        <w:fldChar w:fldCharType="begin"/>
      </w:r>
      <w:r w:rsidR="00000000">
        <w:instrText>HYPERLINK \l "_Bibliography"</w:instrText>
      </w:r>
      <w:r w:rsidR="00000000">
        <w:fldChar w:fldCharType="separate"/>
      </w:r>
      <w:r w:rsidR="00D14475">
        <w:rPr>
          <w:rStyle w:val="Hyperlink"/>
          <w:vertAlign w:val="superscript"/>
          <w:lang w:val="en-US"/>
        </w:rPr>
        <w:t>4</w:t>
      </w:r>
      <w:r w:rsidR="00000000">
        <w:rPr>
          <w:rStyle w:val="Hyperlink"/>
          <w:vertAlign w:val="superscript"/>
          <w:lang w:val="en-US"/>
        </w:rPr>
        <w:fldChar w:fldCharType="end"/>
      </w:r>
      <w:r w:rsidR="00D14475" w:rsidRPr="00D14475">
        <w:rPr>
          <w:vertAlign w:val="superscript"/>
          <w:lang w:val="en-US"/>
        </w:rPr>
        <w:t>]</w:t>
      </w:r>
      <w:r>
        <w:rPr>
          <w:lang w:val="en-US"/>
        </w:rPr>
        <w:t xml:space="preserve">. </w:t>
      </w:r>
    </w:p>
    <w:p w14:paraId="6DB771DC" w14:textId="1B3465AA" w:rsidR="00D55B10" w:rsidRPr="00D55B10" w:rsidRDefault="00B632B6" w:rsidP="00D55B10">
      <w:pPr>
        <w:pStyle w:val="Heading3"/>
        <w:rPr>
          <w:lang w:val="en-US"/>
        </w:rPr>
      </w:pPr>
      <w:bookmarkStart w:id="10" w:name="_Toc122606460"/>
      <w:r>
        <w:rPr>
          <w:lang w:val="en-US"/>
        </w:rPr>
        <w:t xml:space="preserve">3.2.2 </w:t>
      </w:r>
      <w:r w:rsidR="00D55B10">
        <w:rPr>
          <w:lang w:val="en-US"/>
        </w:rPr>
        <w:t>Drawbacks</w:t>
      </w:r>
      <w:bookmarkEnd w:id="10"/>
      <w:r w:rsidR="00D55B10">
        <w:rPr>
          <w:lang w:val="en-US"/>
        </w:rPr>
        <w:t xml:space="preserve"> </w:t>
      </w:r>
    </w:p>
    <w:p w14:paraId="48660FE4" w14:textId="1F75439C" w:rsidR="00AF41E7" w:rsidRDefault="00B160C4" w:rsidP="002B6220">
      <w:pPr>
        <w:rPr>
          <w:lang w:val="en-US"/>
        </w:rPr>
      </w:pPr>
      <w:r>
        <w:rPr>
          <w:lang w:val="en-US"/>
        </w:rPr>
        <w:t xml:space="preserve">Cryptocurrencies are based on the blockchain technology and one of its main limiting factors is the transaction speed. Compared microtransaction providers such as Visa, currently existing cryptocurrencies can handle significantly less transactions per second. This could be a significant drawback in an enterprise environment, where depending on the number of users, payment services could be delayed significantly. </w:t>
      </w:r>
    </w:p>
    <w:p w14:paraId="55F104D9" w14:textId="605BAB6E" w:rsidR="00AF41E7" w:rsidRDefault="00AF41E7" w:rsidP="002B6220">
      <w:pPr>
        <w:rPr>
          <w:lang w:val="en-US"/>
        </w:rPr>
      </w:pPr>
      <w:r>
        <w:rPr>
          <w:lang w:val="en-US"/>
        </w:rPr>
        <w:lastRenderedPageBreak/>
        <w:t xml:space="preserve">Figure 1 showcases the difference in the number of transactions per second, or throughput, that could be performed by VISA and PayPal, popular FIAT payment service providers, compared to that of the most popular </w:t>
      </w:r>
      <w:r w:rsidR="008F611F">
        <w:rPr>
          <w:lang w:val="en-US"/>
        </w:rPr>
        <w:t>cryptocurrencies</w:t>
      </w:r>
      <w:r>
        <w:rPr>
          <w:lang w:val="en-US"/>
        </w:rPr>
        <w:t xml:space="preserve">.  </w:t>
      </w:r>
    </w:p>
    <w:p w14:paraId="54951179" w14:textId="77777777" w:rsidR="00B160C4" w:rsidRDefault="00B160C4" w:rsidP="00B160C4">
      <w:pPr>
        <w:keepNext/>
      </w:pPr>
      <w:r>
        <w:rPr>
          <w:noProof/>
        </w:rPr>
        <w:drawing>
          <wp:inline distT="0" distB="0" distL="0" distR="0" wp14:anchorId="0C0D735A" wp14:editId="749E53D0">
            <wp:extent cx="5514975" cy="513431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5134315"/>
                    </a:xfrm>
                    <a:prstGeom prst="rect">
                      <a:avLst/>
                    </a:prstGeom>
                    <a:noFill/>
                    <a:ln>
                      <a:noFill/>
                    </a:ln>
                  </pic:spPr>
                </pic:pic>
              </a:graphicData>
            </a:graphic>
          </wp:inline>
        </w:drawing>
      </w:r>
    </w:p>
    <w:p w14:paraId="3D15F204" w14:textId="69534F50" w:rsidR="00B160C4" w:rsidRDefault="00B160C4" w:rsidP="00B160C4">
      <w:pPr>
        <w:pStyle w:val="Caption"/>
        <w:rPr>
          <w:lang w:val="en-US"/>
        </w:rPr>
      </w:pPr>
      <w:r>
        <w:t xml:space="preserve">Figure </w:t>
      </w:r>
      <w:fldSimple w:instr=" SEQ Figure \* ARABIC ">
        <w:r w:rsidR="00AE358B">
          <w:rPr>
            <w:noProof/>
          </w:rPr>
          <w:t>1</w:t>
        </w:r>
      </w:fldSimple>
      <w:r>
        <w:rPr>
          <w:lang w:val="en-US"/>
        </w:rPr>
        <w:t xml:space="preserve"> - Transactions per second of different payment services</w:t>
      </w:r>
    </w:p>
    <w:p w14:paraId="24815FF2" w14:textId="4B7676ED" w:rsidR="00B160C4" w:rsidRDefault="008F57C7" w:rsidP="00D55B10">
      <w:pPr>
        <w:pStyle w:val="Heading4"/>
        <w:rPr>
          <w:lang w:val="en-US"/>
        </w:rPr>
      </w:pPr>
      <w:r>
        <w:rPr>
          <w:lang w:val="en-US"/>
        </w:rPr>
        <w:t>Blockchain Scalability Trilemma</w:t>
      </w:r>
    </w:p>
    <w:p w14:paraId="6393C8F0" w14:textId="77777777" w:rsidR="007F1AA7" w:rsidRDefault="008F57C7" w:rsidP="007F1AA7">
      <w:pPr>
        <w:rPr>
          <w:lang w:val="en-US"/>
        </w:rPr>
      </w:pPr>
      <w:r>
        <w:rPr>
          <w:lang w:val="en-US"/>
        </w:rPr>
        <w:t xml:space="preserve">The Blockchain Scalability </w:t>
      </w:r>
      <w:proofErr w:type="gramStart"/>
      <w:r>
        <w:rPr>
          <w:lang w:val="en-US"/>
        </w:rPr>
        <w:t>Trilemma</w:t>
      </w:r>
      <w:r w:rsidR="00D14475" w:rsidRPr="00D14475">
        <w:rPr>
          <w:vertAlign w:val="superscript"/>
          <w:lang w:val="en-US"/>
        </w:rPr>
        <w:t>[</w:t>
      </w:r>
      <w:proofErr w:type="gramEnd"/>
      <w:r w:rsidR="00000000">
        <w:fldChar w:fldCharType="begin"/>
      </w:r>
      <w:r w:rsidR="00000000">
        <w:instrText>HYPERLINK \l "_Bibliography"</w:instrText>
      </w:r>
      <w:r w:rsidR="00000000">
        <w:fldChar w:fldCharType="separate"/>
      </w:r>
      <w:r w:rsidR="00D14475" w:rsidRPr="00D14475">
        <w:rPr>
          <w:rStyle w:val="Hyperlink"/>
          <w:vertAlign w:val="superscript"/>
          <w:lang w:val="en-US"/>
        </w:rPr>
        <w:t>5</w:t>
      </w:r>
      <w:r w:rsidR="00000000">
        <w:rPr>
          <w:rStyle w:val="Hyperlink"/>
          <w:vertAlign w:val="superscript"/>
          <w:lang w:val="en-US"/>
        </w:rPr>
        <w:fldChar w:fldCharType="end"/>
      </w:r>
      <w:r w:rsidR="00D14475" w:rsidRPr="00D14475">
        <w:rPr>
          <w:vertAlign w:val="superscript"/>
          <w:lang w:val="en-US"/>
        </w:rPr>
        <w:t>]</w:t>
      </w:r>
      <w:r w:rsidR="007F1AA7">
        <w:rPr>
          <w:lang w:val="en-US"/>
        </w:rPr>
        <w:t xml:space="preserve"> </w:t>
      </w:r>
      <w:r>
        <w:rPr>
          <w:lang w:val="en-US"/>
        </w:rPr>
        <w:t xml:space="preserve">is a concept, according to which blockchain can only achieve two out of either Scalability, Security, or Decentralization, but never all of them. Since decentralization is almost always the most important aspect of blockchain technologies, and security when it comes to financial transactions, compromises with scalability, and therefore speed, are inevitable. </w:t>
      </w:r>
    </w:p>
    <w:p w14:paraId="5AD0C60D" w14:textId="664AEE37" w:rsidR="008340D0" w:rsidRDefault="007F1AA7" w:rsidP="007F1AA7">
      <w:r>
        <w:rPr>
          <w:noProof/>
        </w:rPr>
        <w:lastRenderedPageBreak/>
        <w:drawing>
          <wp:anchor distT="0" distB="0" distL="114300" distR="114300" simplePos="0" relativeHeight="251658240" behindDoc="0" locked="0" layoutInCell="1" allowOverlap="1" wp14:anchorId="1CAA83ED" wp14:editId="2DF3C8CC">
            <wp:simplePos x="0" y="0"/>
            <wp:positionH relativeFrom="margin">
              <wp:posOffset>-7620</wp:posOffset>
            </wp:positionH>
            <wp:positionV relativeFrom="paragraph">
              <wp:posOffset>800100</wp:posOffset>
            </wp:positionV>
            <wp:extent cx="4754880" cy="3300730"/>
            <wp:effectExtent l="0" t="0" r="7620" b="0"/>
            <wp:wrapTopAndBottom/>
            <wp:docPr id="2" name="Picture 2" descr="The Blockchain Scalability Tril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lockchain Scalability Trilem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4880" cy="3300730"/>
                    </a:xfrm>
                    <a:prstGeom prst="rect">
                      <a:avLst/>
                    </a:prstGeom>
                    <a:noFill/>
                    <a:ln>
                      <a:noFill/>
                    </a:ln>
                  </pic:spPr>
                </pic:pic>
              </a:graphicData>
            </a:graphic>
          </wp:anchor>
        </w:drawing>
      </w:r>
      <w:r>
        <w:rPr>
          <w:lang w:val="en-US"/>
        </w:rPr>
        <w:t>The Blockchain Scalability Trilemma</w:t>
      </w:r>
      <w:r>
        <w:rPr>
          <w:noProof/>
        </w:rPr>
        <w:t xml:space="preserve"> </w:t>
      </w:r>
      <w:r>
        <w:rPr>
          <w:noProof/>
          <w:lang w:val="en-US"/>
        </w:rPr>
        <w:t xml:space="preserve">relates directly to the NFRs listed in Chapter 3.1, where the </w:t>
      </w:r>
      <w:r w:rsidRPr="007F1AA7">
        <w:rPr>
          <w:i/>
          <w:iCs/>
          <w:noProof/>
          <w:lang w:val="en-US"/>
        </w:rPr>
        <w:t xml:space="preserve">Performance </w:t>
      </w:r>
      <w:r>
        <w:rPr>
          <w:noProof/>
          <w:lang w:val="en-US"/>
        </w:rPr>
        <w:t xml:space="preserve">requirement is part of the </w:t>
      </w:r>
      <w:r w:rsidRPr="007F1AA7">
        <w:rPr>
          <w:i/>
          <w:iCs/>
          <w:noProof/>
          <w:lang w:val="en-US"/>
        </w:rPr>
        <w:t>Scalability</w:t>
      </w:r>
      <w:r>
        <w:rPr>
          <w:noProof/>
          <w:lang w:val="en-US"/>
        </w:rPr>
        <w:t xml:space="preserve"> aspect (how well does the system perform when it is upgraded), and Availability is part of Decentralization (absence of single point of failure, practically 0 downtime). </w:t>
      </w:r>
    </w:p>
    <w:p w14:paraId="02378F75" w14:textId="08E343FA" w:rsidR="008340D0" w:rsidRDefault="008340D0" w:rsidP="008340D0">
      <w:pPr>
        <w:pStyle w:val="Caption"/>
        <w:rPr>
          <w:lang w:val="en-US"/>
        </w:rPr>
      </w:pPr>
      <w:r>
        <w:t xml:space="preserve">Figure </w:t>
      </w:r>
      <w:fldSimple w:instr=" SEQ Figure \* ARABIC ">
        <w:r w:rsidR="00AE358B">
          <w:rPr>
            <w:noProof/>
          </w:rPr>
          <w:t>2</w:t>
        </w:r>
      </w:fldSimple>
      <w:r>
        <w:rPr>
          <w:lang w:val="en-US"/>
        </w:rPr>
        <w:t xml:space="preserve"> - Blockchain scalability trilemma</w:t>
      </w:r>
    </w:p>
    <w:p w14:paraId="02EB48EA" w14:textId="77777777" w:rsidR="00D55B10" w:rsidRDefault="005F3F6D" w:rsidP="00F4522F">
      <w:pPr>
        <w:rPr>
          <w:lang w:val="en-US"/>
        </w:rPr>
      </w:pPr>
      <w:r>
        <w:rPr>
          <w:lang w:val="en-US"/>
        </w:rPr>
        <w:t xml:space="preserve">The reason for this tradeoff is that in most blockchain networks having more participating hosts, or nodes, does not improve the actual performance of the network. It does contribute to it being more decentralized, as more are participating, and therefore more secure, as the risk of </w:t>
      </w:r>
      <w:hyperlink r:id="rId8" w:history="1">
        <w:r w:rsidRPr="005F3F6D">
          <w:rPr>
            <w:rStyle w:val="Hyperlink"/>
            <w:lang w:val="en-US"/>
          </w:rPr>
          <w:t>51% attacks</w:t>
        </w:r>
      </w:hyperlink>
      <w:r>
        <w:rPr>
          <w:lang w:val="en-US"/>
        </w:rPr>
        <w:t xml:space="preserve"> and overall bad actors becomes significantly less severe. </w:t>
      </w:r>
    </w:p>
    <w:p w14:paraId="33761D65" w14:textId="2D800B4C" w:rsidR="00F4522F" w:rsidRDefault="005F3F6D" w:rsidP="00F4522F">
      <w:pPr>
        <w:rPr>
          <w:lang w:val="en-US"/>
        </w:rPr>
      </w:pPr>
      <w:r>
        <w:rPr>
          <w:lang w:val="en-US"/>
        </w:rPr>
        <w:t xml:space="preserve">However, to improve the performance of a such decentralized network, one would require to </w:t>
      </w:r>
      <w:r w:rsidR="00D55B10">
        <w:rPr>
          <w:lang w:val="en-US"/>
        </w:rPr>
        <w:t>change the underlying software of the network, which can result in a less secure system (</w:t>
      </w:r>
      <w:hyperlink r:id="rId9" w:history="1">
        <w:r w:rsidR="00D55B10" w:rsidRPr="00D55B10">
          <w:rPr>
            <w:rStyle w:val="Hyperlink"/>
            <w:lang w:val="en-US"/>
          </w:rPr>
          <w:t>Proof of work vs Proof of stake</w:t>
        </w:r>
      </w:hyperlink>
      <w:r w:rsidR="00D55B10">
        <w:rPr>
          <w:lang w:val="en-US"/>
        </w:rPr>
        <w:t xml:space="preserve"> mechanisms comparison).</w:t>
      </w:r>
      <w:r w:rsidR="007F1AA7">
        <w:rPr>
          <w:lang w:val="en-US"/>
        </w:rPr>
        <w:t xml:space="preserve"> </w:t>
      </w:r>
    </w:p>
    <w:p w14:paraId="243E3C4D" w14:textId="7598B5A4" w:rsidR="000A6195" w:rsidRDefault="000A6195" w:rsidP="000A6195">
      <w:pPr>
        <w:pStyle w:val="Heading3"/>
        <w:rPr>
          <w:sz w:val="28"/>
          <w:szCs w:val="28"/>
          <w:lang w:val="en-US"/>
        </w:rPr>
      </w:pPr>
      <w:r w:rsidRPr="000A6195">
        <w:rPr>
          <w:sz w:val="28"/>
          <w:szCs w:val="28"/>
          <w:lang w:val="en-US"/>
        </w:rPr>
        <w:t>Summary</w:t>
      </w:r>
    </w:p>
    <w:p w14:paraId="7E7D4677" w14:textId="3A705D5B" w:rsidR="000A6195" w:rsidRPr="000A6195" w:rsidRDefault="000A6195" w:rsidP="000A6195">
      <w:pPr>
        <w:rPr>
          <w:lang w:val="en-US"/>
        </w:rPr>
      </w:pPr>
      <w:r>
        <w:rPr>
          <w:lang w:val="en-US"/>
        </w:rPr>
        <w:t>As blockchain technologies rely on a decentralized system of nodes, it provides high uptime and lower transaction costs without a single point of failure. However, this comes at a price of either lower transaction speed or a less secure network.</w:t>
      </w:r>
    </w:p>
    <w:p w14:paraId="67A649DE" w14:textId="2A42DDBB" w:rsidR="00073488" w:rsidRDefault="00B632B6" w:rsidP="004845BC">
      <w:pPr>
        <w:pStyle w:val="Heading1"/>
        <w:rPr>
          <w:lang w:val="en-US"/>
        </w:rPr>
      </w:pPr>
      <w:bookmarkStart w:id="11" w:name="_Toc122606461"/>
      <w:r>
        <w:rPr>
          <w:lang w:val="en-US"/>
        </w:rPr>
        <w:t xml:space="preserve">4. </w:t>
      </w:r>
      <w:r w:rsidR="004845BC">
        <w:rPr>
          <w:lang w:val="en-US"/>
        </w:rPr>
        <w:t>Implementing a cryptocurrency payment system</w:t>
      </w:r>
      <w:bookmarkEnd w:id="11"/>
    </w:p>
    <w:p w14:paraId="0BEC0F97" w14:textId="1DDE4C01" w:rsidR="00081E9D" w:rsidRPr="001A31A0" w:rsidRDefault="00081E9D" w:rsidP="004845BC">
      <w:pPr>
        <w:rPr>
          <w:lang w:val="en-US"/>
        </w:rPr>
      </w:pPr>
      <w:r>
        <w:rPr>
          <w:lang w:val="en-US"/>
        </w:rPr>
        <w:t xml:space="preserve">Payment functionality using cryptocurrency can be implemented with the help of a payment gateway. </w:t>
      </w:r>
      <w:r w:rsidR="008C6291">
        <w:rPr>
          <w:lang w:val="en-US"/>
        </w:rPr>
        <w:t>A payment gateway is a tool which allows implementation of crypto-to-crypto or crypto-to-FIAT payments.</w:t>
      </w:r>
      <w:r w:rsidR="001A31A0">
        <w:rPr>
          <w:lang w:val="en-US"/>
        </w:rPr>
        <w:t xml:space="preserve"> By applying </w:t>
      </w:r>
      <w:r w:rsidR="001A31A0" w:rsidRPr="001A31A0">
        <w:rPr>
          <w:b/>
          <w:bCs/>
          <w:lang w:val="en-US"/>
        </w:rPr>
        <w:t xml:space="preserve">Available Product </w:t>
      </w:r>
      <w:r w:rsidR="00CA178F" w:rsidRPr="001A31A0">
        <w:rPr>
          <w:b/>
          <w:bCs/>
          <w:lang w:val="en-US"/>
        </w:rPr>
        <w:t>Analysis,</w:t>
      </w:r>
      <w:r w:rsidR="001A31A0">
        <w:rPr>
          <w:b/>
          <w:bCs/>
          <w:lang w:val="en-US"/>
        </w:rPr>
        <w:t xml:space="preserve"> </w:t>
      </w:r>
      <w:r w:rsidR="001A31A0">
        <w:rPr>
          <w:lang w:val="en-US"/>
        </w:rPr>
        <w:t xml:space="preserve">I determined what my options are for such service. </w:t>
      </w:r>
    </w:p>
    <w:p w14:paraId="7B6BF454" w14:textId="1447C8F1" w:rsidR="004845BC" w:rsidRDefault="00370BBB" w:rsidP="004845BC">
      <w:pPr>
        <w:rPr>
          <w:lang w:val="en-US"/>
        </w:rPr>
      </w:pPr>
      <w:r>
        <w:rPr>
          <w:lang w:val="en-US"/>
        </w:rPr>
        <w:t xml:space="preserve">I will be building a </w:t>
      </w:r>
      <w:r w:rsidRPr="001A31A0">
        <w:rPr>
          <w:lang w:val="en-US"/>
        </w:rPr>
        <w:t>prototype</w:t>
      </w:r>
      <w:r w:rsidR="001A31A0">
        <w:rPr>
          <w:lang w:val="en-US"/>
        </w:rPr>
        <w:t xml:space="preserve"> </w:t>
      </w:r>
      <w:r w:rsidR="001A31A0" w:rsidRPr="001A31A0">
        <w:rPr>
          <w:lang w:val="en-US"/>
        </w:rPr>
        <w:t>(</w:t>
      </w:r>
      <w:r w:rsidR="001A31A0" w:rsidRPr="001A31A0">
        <w:rPr>
          <w:b/>
          <w:bCs/>
          <w:lang w:val="en-US"/>
        </w:rPr>
        <w:t>Prototyping</w:t>
      </w:r>
      <w:r w:rsidR="001A31A0">
        <w:rPr>
          <w:b/>
          <w:bCs/>
          <w:lang w:val="en-US"/>
        </w:rPr>
        <w:t xml:space="preserve"> </w:t>
      </w:r>
      <w:r w:rsidR="001A31A0">
        <w:rPr>
          <w:lang w:val="en-US"/>
        </w:rPr>
        <w:t>method</w:t>
      </w:r>
      <w:r w:rsidR="001A31A0" w:rsidRPr="001A31A0">
        <w:rPr>
          <w:lang w:val="en-US"/>
        </w:rPr>
        <w:t>)</w:t>
      </w:r>
      <w:r>
        <w:rPr>
          <w:lang w:val="en-US"/>
        </w:rPr>
        <w:t xml:space="preserve"> using one or more of those gateway providers. To successfully build a proof of concept, the main criteria will be </w:t>
      </w:r>
      <w:r w:rsidR="00687FEF">
        <w:rPr>
          <w:lang w:val="en-US"/>
        </w:rPr>
        <w:t>ease of use of the provider gateway and of the payment service itself</w:t>
      </w:r>
      <w:r w:rsidR="00FA2D7D">
        <w:rPr>
          <w:lang w:val="en-US"/>
        </w:rPr>
        <w:t>.</w:t>
      </w:r>
    </w:p>
    <w:p w14:paraId="7C57CC34" w14:textId="13F4E2C7" w:rsidR="00FA2D7D" w:rsidRDefault="00FA2D7D" w:rsidP="004845BC">
      <w:pPr>
        <w:rPr>
          <w:lang w:val="en-US"/>
        </w:rPr>
      </w:pPr>
      <w:r>
        <w:rPr>
          <w:lang w:val="en-US"/>
        </w:rPr>
        <w:lastRenderedPageBreak/>
        <w:t>The first step in choosing a gateway is to look at the available ones.</w:t>
      </w:r>
      <w:r w:rsidR="00A336FE">
        <w:rPr>
          <w:lang w:val="en-US"/>
        </w:rPr>
        <w:t xml:space="preserve"> After taking a look at a </w:t>
      </w:r>
      <w:hyperlink r:id="rId10" w:history="1">
        <w:r w:rsidR="00A336FE" w:rsidRPr="00A336FE">
          <w:rPr>
            <w:rStyle w:val="Hyperlink"/>
            <w:lang w:val="en-US"/>
          </w:rPr>
          <w:t>list of recommended gateway services</w:t>
        </w:r>
      </w:hyperlink>
      <w:r w:rsidR="00767B9E">
        <w:rPr>
          <w:lang w:val="en-US"/>
        </w:rPr>
        <w:t>[3]</w:t>
      </w:r>
      <w:r w:rsidR="00A336FE">
        <w:rPr>
          <w:lang w:val="en-US"/>
        </w:rPr>
        <w:t xml:space="preserve">, I decided to make my first prototype with the Coinbase one. The reason for this choice is that this is one of the leading crypto exchanges in the world and adheres to the U.S. laws on currency exchange, which makes it a trustworthy </w:t>
      </w:r>
      <w:r w:rsidR="00EB1B07">
        <w:rPr>
          <w:lang w:val="en-US"/>
        </w:rPr>
        <w:t xml:space="preserve">payment </w:t>
      </w:r>
      <w:r w:rsidR="00A336FE">
        <w:rPr>
          <w:lang w:val="en-US"/>
        </w:rPr>
        <w:t xml:space="preserve">service provider.  </w:t>
      </w:r>
    </w:p>
    <w:p w14:paraId="1F5F1E92" w14:textId="6D1B76A8" w:rsidR="00EB1B07" w:rsidRDefault="00B632B6" w:rsidP="00EB1B07">
      <w:pPr>
        <w:pStyle w:val="Heading2"/>
        <w:rPr>
          <w:lang w:val="en-US"/>
        </w:rPr>
      </w:pPr>
      <w:bookmarkStart w:id="12" w:name="_Toc122606462"/>
      <w:r>
        <w:rPr>
          <w:lang w:val="en-US"/>
        </w:rPr>
        <w:t xml:space="preserve">4.1 </w:t>
      </w:r>
      <w:r w:rsidR="00EB1B07">
        <w:rPr>
          <w:lang w:val="en-US"/>
        </w:rPr>
        <w:t>Coinbase</w:t>
      </w:r>
      <w:bookmarkEnd w:id="12"/>
    </w:p>
    <w:p w14:paraId="0FAE014F" w14:textId="1CAB0544" w:rsidR="0076680F" w:rsidRDefault="00EB1B07" w:rsidP="004845BC">
      <w:pPr>
        <w:rPr>
          <w:lang w:val="en-US"/>
        </w:rPr>
      </w:pPr>
      <w:r>
        <w:rPr>
          <w:lang w:val="en-US"/>
        </w:rPr>
        <w:t xml:space="preserve">To make a payment to someone using the Coinbase API requires the merchant to create a charge, which functions like a payment request. </w:t>
      </w:r>
      <w:r w:rsidR="0076680F">
        <w:rPr>
          <w:lang w:val="en-US"/>
        </w:rPr>
        <w:t>This is done by sending a request containing the amount to pay, description and name. Optional parameters can specify details such as pricing currency, but in this case, I am using the default currency which is USD.</w:t>
      </w:r>
    </w:p>
    <w:p w14:paraId="67F5B1CE" w14:textId="14184A20" w:rsidR="003A3BFF" w:rsidRDefault="003A3BFF" w:rsidP="003A3BFF">
      <w:pPr>
        <w:pStyle w:val="Heading3"/>
        <w:rPr>
          <w:lang w:val="en-US"/>
        </w:rPr>
      </w:pPr>
      <w:bookmarkStart w:id="13" w:name="_Toc122606463"/>
      <w:r>
        <w:rPr>
          <w:lang w:val="en-US"/>
        </w:rPr>
        <w:t>Payment flow</w:t>
      </w:r>
      <w:bookmarkEnd w:id="13"/>
    </w:p>
    <w:p w14:paraId="731B4B47" w14:textId="77777777" w:rsidR="00EB1B07" w:rsidRDefault="00EB1B07" w:rsidP="00EB1B07">
      <w:pPr>
        <w:keepNext/>
      </w:pPr>
      <w:r>
        <w:rPr>
          <w:noProof/>
        </w:rPr>
        <w:drawing>
          <wp:inline distT="0" distB="0" distL="0" distR="0" wp14:anchorId="035FBBC7" wp14:editId="19CE7A98">
            <wp:extent cx="5486154" cy="3228722"/>
            <wp:effectExtent l="0" t="0" r="63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5501790" cy="3237924"/>
                    </a:xfrm>
                    <a:prstGeom prst="rect">
                      <a:avLst/>
                    </a:prstGeom>
                  </pic:spPr>
                </pic:pic>
              </a:graphicData>
            </a:graphic>
          </wp:inline>
        </w:drawing>
      </w:r>
    </w:p>
    <w:p w14:paraId="3CA937F9" w14:textId="1DFD66FD" w:rsidR="00EB1B07" w:rsidRDefault="00EB1B07" w:rsidP="0076680F">
      <w:pPr>
        <w:pStyle w:val="Caption"/>
        <w:rPr>
          <w:lang w:val="en-US"/>
        </w:rPr>
      </w:pPr>
      <w:r>
        <w:t xml:space="preserve">Figure </w:t>
      </w:r>
      <w:fldSimple w:instr=" SEQ Figure \* ARABIC ">
        <w:r w:rsidR="00AE358B">
          <w:rPr>
            <w:noProof/>
          </w:rPr>
          <w:t>3</w:t>
        </w:r>
      </w:fldSimple>
      <w:r>
        <w:rPr>
          <w:lang w:val="en-US"/>
        </w:rPr>
        <w:t xml:space="preserve"> - Creating a charge</w:t>
      </w:r>
    </w:p>
    <w:p w14:paraId="40D5033A" w14:textId="46E9AE7F" w:rsidR="0076680F" w:rsidRDefault="0076680F" w:rsidP="0076680F">
      <w:pPr>
        <w:rPr>
          <w:lang w:val="en-US"/>
        </w:rPr>
      </w:pPr>
      <w:r>
        <w:rPr>
          <w:lang w:val="en-US"/>
        </w:rPr>
        <w:t xml:space="preserve">After the request is done, a charge link is returned, prompting the user to make the payment. </w:t>
      </w:r>
    </w:p>
    <w:p w14:paraId="6627E5CD" w14:textId="77777777" w:rsidR="0076680F" w:rsidRDefault="0076680F" w:rsidP="004845BC">
      <w:pPr>
        <w:rPr>
          <w:noProof/>
        </w:rPr>
      </w:pPr>
    </w:p>
    <w:p w14:paraId="30E67B7A" w14:textId="77777777" w:rsidR="004800AE" w:rsidRDefault="0076680F" w:rsidP="004800AE">
      <w:pPr>
        <w:keepNext/>
      </w:pPr>
      <w:r>
        <w:rPr>
          <w:noProof/>
        </w:rPr>
        <w:lastRenderedPageBreak/>
        <w:drawing>
          <wp:inline distT="0" distB="0" distL="0" distR="0" wp14:anchorId="05971202" wp14:editId="19441EF6">
            <wp:extent cx="5130857" cy="4094570"/>
            <wp:effectExtent l="0" t="0" r="0" b="127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rotWithShape="1">
                    <a:blip r:embed="rId12"/>
                    <a:srcRect t="515" b="19198"/>
                    <a:stretch/>
                  </pic:blipFill>
                  <pic:spPr bwMode="auto">
                    <a:xfrm>
                      <a:off x="0" y="0"/>
                      <a:ext cx="5150611" cy="4110334"/>
                    </a:xfrm>
                    <a:prstGeom prst="rect">
                      <a:avLst/>
                    </a:prstGeom>
                    <a:ln>
                      <a:noFill/>
                    </a:ln>
                    <a:extLst>
                      <a:ext uri="{53640926-AAD7-44D8-BBD7-CCE9431645EC}">
                        <a14:shadowObscured xmlns:a14="http://schemas.microsoft.com/office/drawing/2010/main"/>
                      </a:ext>
                    </a:extLst>
                  </pic:spPr>
                </pic:pic>
              </a:graphicData>
            </a:graphic>
          </wp:inline>
        </w:drawing>
      </w:r>
    </w:p>
    <w:p w14:paraId="0BD5801E" w14:textId="54A7CA81" w:rsidR="008C6291" w:rsidRDefault="004800AE" w:rsidP="004800AE">
      <w:pPr>
        <w:pStyle w:val="Caption"/>
        <w:rPr>
          <w:lang w:val="en-US"/>
        </w:rPr>
      </w:pPr>
      <w:r>
        <w:t xml:space="preserve">Figure </w:t>
      </w:r>
      <w:fldSimple w:instr=" SEQ Figure \* ARABIC ">
        <w:r w:rsidR="00AE358B">
          <w:rPr>
            <w:noProof/>
          </w:rPr>
          <w:t>4</w:t>
        </w:r>
      </w:fldSimple>
      <w:r>
        <w:rPr>
          <w:lang w:val="en-US"/>
        </w:rPr>
        <w:t xml:space="preserve"> - Payment request</w:t>
      </w:r>
    </w:p>
    <w:p w14:paraId="6EBC2654" w14:textId="77777777" w:rsidR="008C6291" w:rsidRDefault="008C6291" w:rsidP="004845BC">
      <w:pPr>
        <w:rPr>
          <w:lang w:val="en-US"/>
        </w:rPr>
      </w:pPr>
    </w:p>
    <w:p w14:paraId="2C1E4DA9" w14:textId="77777777" w:rsidR="004800AE" w:rsidRDefault="004800AE" w:rsidP="004845BC">
      <w:pPr>
        <w:rPr>
          <w:lang w:val="en-US"/>
        </w:rPr>
      </w:pPr>
      <w:r>
        <w:rPr>
          <w:lang w:val="en-US"/>
        </w:rPr>
        <w:t xml:space="preserve">The link leads the user to the payment request page. The user is prompted to pay some amount (50 cent in the example) and can pay with their Coinbase wallet, or with an external one. This is one of the advantages of the Coinbase gateway – it has a large user base which allows many of the users to pay just by logging in. </w:t>
      </w:r>
    </w:p>
    <w:p w14:paraId="6B54971A" w14:textId="1EC2EC3A" w:rsidR="008C6291" w:rsidRDefault="004800AE" w:rsidP="004845BC">
      <w:pPr>
        <w:rPr>
          <w:lang w:val="en-US"/>
        </w:rPr>
      </w:pPr>
      <w:r>
        <w:rPr>
          <w:lang w:val="en-US"/>
        </w:rPr>
        <w:t xml:space="preserve">The second option, payment with external wallet is also simple. The user selects a currency and is being presented with a QR code representing the merchant’s wallet address to scan with their wallet. </w:t>
      </w:r>
    </w:p>
    <w:p w14:paraId="37725C83" w14:textId="77777777" w:rsidR="0010644B" w:rsidRDefault="0010644B" w:rsidP="0010644B">
      <w:pPr>
        <w:keepNext/>
      </w:pPr>
      <w:r>
        <w:rPr>
          <w:noProof/>
        </w:rPr>
        <w:lastRenderedPageBreak/>
        <w:drawing>
          <wp:inline distT="0" distB="0" distL="0" distR="0" wp14:anchorId="3A800821" wp14:editId="2A1E3E88">
            <wp:extent cx="5477374" cy="3317734"/>
            <wp:effectExtent l="0" t="0" r="0" b="0"/>
            <wp:docPr id="26" name="Picture 26"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Qr code&#10;&#10;Description automatically generated with medium confidence"/>
                    <pic:cNvPicPr/>
                  </pic:nvPicPr>
                  <pic:blipFill rotWithShape="1">
                    <a:blip r:embed="rId13"/>
                    <a:srcRect t="27360"/>
                    <a:stretch/>
                  </pic:blipFill>
                  <pic:spPr bwMode="auto">
                    <a:xfrm>
                      <a:off x="0" y="0"/>
                      <a:ext cx="5484879" cy="3322280"/>
                    </a:xfrm>
                    <a:prstGeom prst="rect">
                      <a:avLst/>
                    </a:prstGeom>
                    <a:ln>
                      <a:noFill/>
                    </a:ln>
                    <a:extLst>
                      <a:ext uri="{53640926-AAD7-44D8-BBD7-CCE9431645EC}">
                        <a14:shadowObscured xmlns:a14="http://schemas.microsoft.com/office/drawing/2010/main"/>
                      </a:ext>
                    </a:extLst>
                  </pic:spPr>
                </pic:pic>
              </a:graphicData>
            </a:graphic>
          </wp:inline>
        </w:drawing>
      </w:r>
    </w:p>
    <w:p w14:paraId="36ED1D53" w14:textId="71F9084B" w:rsidR="0010644B" w:rsidRDefault="0010644B" w:rsidP="0010644B">
      <w:pPr>
        <w:pStyle w:val="Caption"/>
        <w:rPr>
          <w:lang w:val="en-US"/>
        </w:rPr>
      </w:pPr>
      <w:r>
        <w:t xml:space="preserve">Figure </w:t>
      </w:r>
      <w:fldSimple w:instr=" SEQ Figure \* ARABIC ">
        <w:r w:rsidR="00AE358B">
          <w:rPr>
            <w:noProof/>
          </w:rPr>
          <w:t>5</w:t>
        </w:r>
      </w:fldSimple>
      <w:r>
        <w:rPr>
          <w:lang w:val="en-US"/>
        </w:rPr>
        <w:t xml:space="preserve"> Payment with BTC</w:t>
      </w:r>
    </w:p>
    <w:p w14:paraId="5B22DF88" w14:textId="3750A391" w:rsidR="003A3BFF" w:rsidRDefault="003A3BFF" w:rsidP="003A3BFF">
      <w:pPr>
        <w:pStyle w:val="Heading3"/>
        <w:rPr>
          <w:lang w:val="en-US"/>
        </w:rPr>
      </w:pPr>
      <w:bookmarkStart w:id="14" w:name="_Toc122606464"/>
      <w:r>
        <w:rPr>
          <w:lang w:val="en-US"/>
        </w:rPr>
        <w:t>Implementation details</w:t>
      </w:r>
      <w:bookmarkEnd w:id="14"/>
    </w:p>
    <w:p w14:paraId="2B1798D3" w14:textId="77777777" w:rsidR="00831F09" w:rsidRDefault="00831F09" w:rsidP="00831F09">
      <w:pPr>
        <w:keepNext/>
      </w:pPr>
      <w:r>
        <w:rPr>
          <w:noProof/>
        </w:rPr>
        <w:drawing>
          <wp:inline distT="0" distB="0" distL="0" distR="0" wp14:anchorId="7546D628" wp14:editId="4F5597B5">
            <wp:extent cx="4863313" cy="2810980"/>
            <wp:effectExtent l="0" t="0" r="0" b="889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4"/>
                    <a:stretch>
                      <a:fillRect/>
                    </a:stretch>
                  </pic:blipFill>
                  <pic:spPr>
                    <a:xfrm>
                      <a:off x="0" y="0"/>
                      <a:ext cx="4867848" cy="2813601"/>
                    </a:xfrm>
                    <a:prstGeom prst="rect">
                      <a:avLst/>
                    </a:prstGeom>
                  </pic:spPr>
                </pic:pic>
              </a:graphicData>
            </a:graphic>
          </wp:inline>
        </w:drawing>
      </w:r>
    </w:p>
    <w:p w14:paraId="2B9FC692" w14:textId="5E19FEA7" w:rsidR="003A3BFF" w:rsidRDefault="00831F09" w:rsidP="00831F09">
      <w:pPr>
        <w:pStyle w:val="Caption"/>
        <w:rPr>
          <w:lang w:val="en-US"/>
        </w:rPr>
      </w:pPr>
      <w:r>
        <w:t xml:space="preserve">Figure </w:t>
      </w:r>
      <w:fldSimple w:instr=" SEQ Figure \* ARABIC ">
        <w:r w:rsidR="00AE358B">
          <w:rPr>
            <w:noProof/>
          </w:rPr>
          <w:t>6</w:t>
        </w:r>
      </w:fldSimple>
      <w:r>
        <w:rPr>
          <w:lang w:val="en-US"/>
        </w:rPr>
        <w:t xml:space="preserve"> - Create Charge endpoint implementation</w:t>
      </w:r>
    </w:p>
    <w:p w14:paraId="11714589" w14:textId="77777777" w:rsidR="00A81023" w:rsidRDefault="00831F09" w:rsidP="003A3BFF">
      <w:pPr>
        <w:rPr>
          <w:lang w:val="en-US"/>
        </w:rPr>
      </w:pPr>
      <w:r>
        <w:rPr>
          <w:lang w:val="en-US"/>
        </w:rPr>
        <w:t>Implementing this gateway was straight-forward. My application accepts a charge request and forwards it to the Coinbase Commerce API and then the response is sent back to the client.</w:t>
      </w:r>
    </w:p>
    <w:p w14:paraId="53B237FF" w14:textId="77777777" w:rsidR="00FA12B8" w:rsidRDefault="00831F09" w:rsidP="003A3BFF">
      <w:pPr>
        <w:rPr>
          <w:lang w:val="en-US"/>
        </w:rPr>
      </w:pPr>
      <w:r>
        <w:rPr>
          <w:lang w:val="en-US"/>
        </w:rPr>
        <w:t xml:space="preserve">In a production environment, the client will not be able to </w:t>
      </w:r>
      <w:r w:rsidR="00A81023">
        <w:rPr>
          <w:lang w:val="en-US"/>
        </w:rPr>
        <w:t>choose</w:t>
      </w:r>
      <w:r>
        <w:rPr>
          <w:lang w:val="en-US"/>
        </w:rPr>
        <w:t xml:space="preserve"> the amount to </w:t>
      </w:r>
      <w:r w:rsidR="00A81023">
        <w:rPr>
          <w:lang w:val="en-US"/>
        </w:rPr>
        <w:t>pay but</w:t>
      </w:r>
      <w:r>
        <w:rPr>
          <w:lang w:val="en-US"/>
        </w:rPr>
        <w:t xml:space="preserve"> will rather receive</w:t>
      </w:r>
      <w:r w:rsidR="00A81023">
        <w:rPr>
          <w:lang w:val="en-US"/>
        </w:rPr>
        <w:t xml:space="preserve"> a</w:t>
      </w:r>
      <w:r>
        <w:rPr>
          <w:lang w:val="en-US"/>
        </w:rPr>
        <w:t xml:space="preserve"> charge based on the price of the product they have selected. As this is just for testing purposes, I am using the Postman application (</w:t>
      </w:r>
      <w:r w:rsidRPr="00831F09">
        <w:rPr>
          <w:i/>
          <w:iCs/>
          <w:lang w:val="en-US"/>
        </w:rPr>
        <w:t>figure 3</w:t>
      </w:r>
      <w:r>
        <w:rPr>
          <w:lang w:val="en-US"/>
        </w:rPr>
        <w:t>) to simulate a client</w:t>
      </w:r>
      <w:r w:rsidR="00A81023">
        <w:rPr>
          <w:lang w:val="en-US"/>
        </w:rPr>
        <w:t xml:space="preserve"> buying a product</w:t>
      </w:r>
      <w:r>
        <w:rPr>
          <w:lang w:val="en-US"/>
        </w:rPr>
        <w:t>.</w:t>
      </w:r>
    </w:p>
    <w:p w14:paraId="2D2C9B46" w14:textId="258734F1" w:rsidR="004800AE" w:rsidRDefault="00FA12B8" w:rsidP="004845BC">
      <w:pPr>
        <w:rPr>
          <w:lang w:val="en-US"/>
        </w:rPr>
      </w:pPr>
      <w:r>
        <w:rPr>
          <w:lang w:val="en-US"/>
        </w:rPr>
        <w:t xml:space="preserve">This workflow allows extra configurations to be added in the code to add options such as paying in different currencies.  </w:t>
      </w:r>
      <w:r w:rsidR="00710BA7">
        <w:rPr>
          <w:lang w:val="en-US"/>
        </w:rPr>
        <w:t xml:space="preserve">Security is handled by Coinbase and does not require the merchant to implement extra validation or security features. </w:t>
      </w:r>
    </w:p>
    <w:p w14:paraId="38F34D9C" w14:textId="77777777" w:rsidR="0010644B" w:rsidRPr="0010644B" w:rsidRDefault="0010644B" w:rsidP="0010644B">
      <w:pPr>
        <w:pStyle w:val="Heading3"/>
        <w:rPr>
          <w:noProof/>
          <w:lang w:val="en-US"/>
        </w:rPr>
      </w:pPr>
      <w:bookmarkStart w:id="15" w:name="_Toc122606465"/>
      <w:r>
        <w:rPr>
          <w:noProof/>
          <w:lang w:val="en-US"/>
        </w:rPr>
        <w:lastRenderedPageBreak/>
        <w:t>Summary</w:t>
      </w:r>
      <w:bookmarkEnd w:id="15"/>
    </w:p>
    <w:p w14:paraId="4FB74578" w14:textId="4BB025BC" w:rsidR="008C6291" w:rsidRDefault="0010644B" w:rsidP="004845BC">
      <w:pPr>
        <w:rPr>
          <w:lang w:val="en-US"/>
        </w:rPr>
      </w:pPr>
      <w:r>
        <w:rPr>
          <w:lang w:val="en-US"/>
        </w:rPr>
        <w:t xml:space="preserve">The Coinbase gateway provider fulfills the requirements to be both easy to use for the customer, as well as easy to implement by the merchant. </w:t>
      </w:r>
      <w:r w:rsidR="009A27AF">
        <w:rPr>
          <w:lang w:val="en-US"/>
        </w:rPr>
        <w:t>It is also secure and has multiple options for payment. In addition, it offers additional functionality related to checkouts and payment invoices.</w:t>
      </w:r>
    </w:p>
    <w:p w14:paraId="38823B2C" w14:textId="77777777" w:rsidR="00F046B5" w:rsidRDefault="00F046B5" w:rsidP="00F046B5">
      <w:pPr>
        <w:keepNext/>
      </w:pPr>
      <w:r>
        <w:rPr>
          <w:noProof/>
        </w:rPr>
        <w:drawing>
          <wp:inline distT="0" distB="0" distL="0" distR="0" wp14:anchorId="7BBF1BD6" wp14:editId="7FA16B82">
            <wp:extent cx="2500439" cy="2796190"/>
            <wp:effectExtent l="0" t="0" r="0" b="4445"/>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pic:nvPicPr>
                  <pic:blipFill>
                    <a:blip r:embed="rId15"/>
                    <a:stretch>
                      <a:fillRect/>
                    </a:stretch>
                  </pic:blipFill>
                  <pic:spPr>
                    <a:xfrm>
                      <a:off x="0" y="0"/>
                      <a:ext cx="2508363" cy="2805052"/>
                    </a:xfrm>
                    <a:prstGeom prst="rect">
                      <a:avLst/>
                    </a:prstGeom>
                  </pic:spPr>
                </pic:pic>
              </a:graphicData>
            </a:graphic>
          </wp:inline>
        </w:drawing>
      </w:r>
    </w:p>
    <w:p w14:paraId="3FA47869" w14:textId="026649BF" w:rsidR="00F046B5" w:rsidRDefault="00F046B5" w:rsidP="00F046B5">
      <w:pPr>
        <w:pStyle w:val="Caption"/>
        <w:rPr>
          <w:lang w:val="en-US"/>
        </w:rPr>
      </w:pPr>
      <w:r>
        <w:t xml:space="preserve">Figure </w:t>
      </w:r>
      <w:fldSimple w:instr=" SEQ Figure \* ARABIC ">
        <w:r w:rsidR="00AE358B">
          <w:rPr>
            <w:noProof/>
          </w:rPr>
          <w:t>7</w:t>
        </w:r>
      </w:fldSimple>
      <w:r>
        <w:rPr>
          <w:lang w:val="en-US"/>
        </w:rPr>
        <w:t xml:space="preserve"> - Coinbase Commerce API</w:t>
      </w:r>
    </w:p>
    <w:p w14:paraId="4983006C" w14:textId="41B40ADF" w:rsidR="00F046B5" w:rsidRDefault="00F046B5" w:rsidP="00F046B5">
      <w:pPr>
        <w:rPr>
          <w:lang w:val="en-US"/>
        </w:rPr>
      </w:pPr>
    </w:p>
    <w:p w14:paraId="3311EC79" w14:textId="7321CA23" w:rsidR="00F046B5" w:rsidRDefault="00B632B6" w:rsidP="00ED2032">
      <w:pPr>
        <w:pStyle w:val="Heading2"/>
        <w:rPr>
          <w:lang w:val="en-US"/>
        </w:rPr>
      </w:pPr>
      <w:bookmarkStart w:id="16" w:name="_Toc122606466"/>
      <w:r>
        <w:rPr>
          <w:lang w:val="en-US"/>
        </w:rPr>
        <w:t xml:space="preserve">4.2 </w:t>
      </w:r>
      <w:r w:rsidR="00E92F32">
        <w:rPr>
          <w:lang w:val="en-US"/>
        </w:rPr>
        <w:t xml:space="preserve">Comparison with </w:t>
      </w:r>
      <w:proofErr w:type="spellStart"/>
      <w:r w:rsidR="00E92F32">
        <w:rPr>
          <w:lang w:val="en-US"/>
        </w:rPr>
        <w:t>Coingate</w:t>
      </w:r>
      <w:bookmarkEnd w:id="16"/>
      <w:proofErr w:type="spellEnd"/>
    </w:p>
    <w:p w14:paraId="10C8D944" w14:textId="2A460CCF" w:rsidR="00E92F32" w:rsidRDefault="00E92F32" w:rsidP="00E92F32">
      <w:pPr>
        <w:rPr>
          <w:lang w:val="en-US"/>
        </w:rPr>
      </w:pPr>
      <w:r>
        <w:rPr>
          <w:lang w:val="en-US"/>
        </w:rPr>
        <w:t xml:space="preserve">I </w:t>
      </w:r>
      <w:proofErr w:type="gramStart"/>
      <w:r>
        <w:rPr>
          <w:lang w:val="en-US"/>
        </w:rPr>
        <w:t>took a look</w:t>
      </w:r>
      <w:proofErr w:type="gramEnd"/>
      <w:r>
        <w:rPr>
          <w:lang w:val="en-US"/>
        </w:rPr>
        <w:t xml:space="preserve"> at another payment gateway to compare its features with the one I implemented. My choice was </w:t>
      </w:r>
      <w:proofErr w:type="spellStart"/>
      <w:r>
        <w:rPr>
          <w:lang w:val="en-US"/>
        </w:rPr>
        <w:t>Coingate</w:t>
      </w:r>
      <w:proofErr w:type="spellEnd"/>
      <w:r>
        <w:rPr>
          <w:lang w:val="en-US"/>
        </w:rPr>
        <w:t xml:space="preserve">, as it is also </w:t>
      </w:r>
      <w:r w:rsidR="00367CA5">
        <w:rPr>
          <w:lang w:val="en-US"/>
        </w:rPr>
        <w:t xml:space="preserve">appeared to have good documentation. </w:t>
      </w:r>
      <w:r w:rsidR="00A80AAE">
        <w:rPr>
          <w:lang w:val="en-US"/>
        </w:rPr>
        <w:t xml:space="preserve">As I had already gone through the process of researching such service, I knew what to look for the second time. </w:t>
      </w:r>
    </w:p>
    <w:p w14:paraId="125145D3" w14:textId="77777777" w:rsidR="00367CA5" w:rsidRDefault="00367CA5" w:rsidP="00367CA5">
      <w:pPr>
        <w:keepNext/>
      </w:pPr>
      <w:r>
        <w:rPr>
          <w:noProof/>
        </w:rPr>
        <w:lastRenderedPageBreak/>
        <w:drawing>
          <wp:inline distT="0" distB="0" distL="0" distR="0" wp14:anchorId="416106FC" wp14:editId="734514B7">
            <wp:extent cx="5731510" cy="4500245"/>
            <wp:effectExtent l="0" t="0" r="254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6"/>
                    <a:stretch>
                      <a:fillRect/>
                    </a:stretch>
                  </pic:blipFill>
                  <pic:spPr>
                    <a:xfrm>
                      <a:off x="0" y="0"/>
                      <a:ext cx="5731510" cy="4500245"/>
                    </a:xfrm>
                    <a:prstGeom prst="rect">
                      <a:avLst/>
                    </a:prstGeom>
                  </pic:spPr>
                </pic:pic>
              </a:graphicData>
            </a:graphic>
          </wp:inline>
        </w:drawing>
      </w:r>
    </w:p>
    <w:p w14:paraId="781A59B3" w14:textId="145F8B4B" w:rsidR="00367CA5" w:rsidRDefault="00367CA5" w:rsidP="00367CA5">
      <w:pPr>
        <w:pStyle w:val="Caption"/>
        <w:rPr>
          <w:lang w:val="en-US"/>
        </w:rPr>
      </w:pPr>
      <w:r>
        <w:t xml:space="preserve">Figure </w:t>
      </w:r>
      <w:fldSimple w:instr=" SEQ Figure \* ARABIC ">
        <w:r w:rsidR="00AE358B">
          <w:rPr>
            <w:noProof/>
          </w:rPr>
          <w:t>8</w:t>
        </w:r>
      </w:fldSimple>
      <w:r>
        <w:rPr>
          <w:lang w:val="en-US"/>
        </w:rPr>
        <w:t xml:space="preserve"> - </w:t>
      </w:r>
      <w:proofErr w:type="spellStart"/>
      <w:r>
        <w:rPr>
          <w:lang w:val="en-US"/>
        </w:rPr>
        <w:t>Coingate</w:t>
      </w:r>
      <w:proofErr w:type="spellEnd"/>
      <w:r>
        <w:rPr>
          <w:lang w:val="en-US"/>
        </w:rPr>
        <w:t xml:space="preserve"> API documentation</w:t>
      </w:r>
    </w:p>
    <w:p w14:paraId="6FD900C9" w14:textId="25427411" w:rsidR="00367CA5" w:rsidRDefault="00367CA5" w:rsidP="00367CA5">
      <w:pPr>
        <w:rPr>
          <w:lang w:val="en-US"/>
        </w:rPr>
      </w:pPr>
      <w:r>
        <w:rPr>
          <w:lang w:val="en-US"/>
        </w:rPr>
        <w:t>The overall payment flow here is similar, with the difference that here, a “</w:t>
      </w:r>
      <w:proofErr w:type="spellStart"/>
      <w:r>
        <w:rPr>
          <w:lang w:val="en-US"/>
        </w:rPr>
        <w:t>receive_currency</w:t>
      </w:r>
      <w:proofErr w:type="spellEnd"/>
      <w:r>
        <w:rPr>
          <w:lang w:val="en-US"/>
        </w:rPr>
        <w:t xml:space="preserve">” field </w:t>
      </w:r>
      <w:proofErr w:type="gramStart"/>
      <w:r>
        <w:rPr>
          <w:lang w:val="en-US"/>
        </w:rPr>
        <w:t>has to</w:t>
      </w:r>
      <w:proofErr w:type="gramEnd"/>
      <w:r>
        <w:rPr>
          <w:lang w:val="en-US"/>
        </w:rPr>
        <w:t xml:space="preserve"> be specified prior to creating the payment request. This is slightly more inconvenient in terms of implementing the API, as the merchant would need to implement their own menu to show the payment options. </w:t>
      </w:r>
    </w:p>
    <w:p w14:paraId="18305E69" w14:textId="467FAABA" w:rsidR="00367CA5" w:rsidRDefault="00F54C98" w:rsidP="00367CA5">
      <w:pPr>
        <w:rPr>
          <w:lang w:val="en-US"/>
        </w:rPr>
      </w:pPr>
      <w:proofErr w:type="spellStart"/>
      <w:r>
        <w:rPr>
          <w:lang w:val="en-US"/>
        </w:rPr>
        <w:t>Coingate</w:t>
      </w:r>
      <w:proofErr w:type="spellEnd"/>
      <w:r>
        <w:rPr>
          <w:lang w:val="en-US"/>
        </w:rPr>
        <w:t xml:space="preserve"> also offers payment with 10 different cryptos, compared to the 12 of Coinbase.  </w:t>
      </w:r>
    </w:p>
    <w:p w14:paraId="2AC573EB" w14:textId="1291D246" w:rsidR="00ED2032" w:rsidRDefault="00ED2032" w:rsidP="00367CA5">
      <w:pPr>
        <w:rPr>
          <w:lang w:val="en-US"/>
        </w:rPr>
      </w:pPr>
      <w:proofErr w:type="spellStart"/>
      <w:r>
        <w:rPr>
          <w:lang w:val="en-US"/>
        </w:rPr>
        <w:t>Coingate</w:t>
      </w:r>
      <w:proofErr w:type="spellEnd"/>
      <w:r>
        <w:rPr>
          <w:lang w:val="en-US"/>
        </w:rPr>
        <w:t xml:space="preserve"> however offer a </w:t>
      </w:r>
      <w:hyperlink r:id="rId17" w:history="1">
        <w:r w:rsidRPr="00ED2032">
          <w:rPr>
            <w:rStyle w:val="Hyperlink"/>
            <w:lang w:val="en-US"/>
          </w:rPr>
          <w:t>sandbox website</w:t>
        </w:r>
      </w:hyperlink>
      <w:r>
        <w:rPr>
          <w:lang w:val="en-US"/>
        </w:rPr>
        <w:t xml:space="preserve">, where the implementation of the payment service is implemented. For this reason, no implementation prototype is required to evaluate the ease of use of the service. The main downside here, is that an email is required for the purchase to go through, in contrast to the Coinbase gateway. </w:t>
      </w:r>
    </w:p>
    <w:p w14:paraId="27FFECDE" w14:textId="77777777" w:rsidR="00AE358B" w:rsidRDefault="00ED2032" w:rsidP="00AE358B">
      <w:pPr>
        <w:keepNext/>
      </w:pPr>
      <w:r>
        <w:rPr>
          <w:noProof/>
        </w:rPr>
        <w:lastRenderedPageBreak/>
        <w:drawing>
          <wp:inline distT="0" distB="0" distL="0" distR="0" wp14:anchorId="7A3100EF" wp14:editId="4F3F86CC">
            <wp:extent cx="4936142" cy="6897804"/>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8"/>
                    <a:stretch>
                      <a:fillRect/>
                    </a:stretch>
                  </pic:blipFill>
                  <pic:spPr>
                    <a:xfrm>
                      <a:off x="0" y="0"/>
                      <a:ext cx="4957358" cy="6927451"/>
                    </a:xfrm>
                    <a:prstGeom prst="rect">
                      <a:avLst/>
                    </a:prstGeom>
                  </pic:spPr>
                </pic:pic>
              </a:graphicData>
            </a:graphic>
          </wp:inline>
        </w:drawing>
      </w:r>
    </w:p>
    <w:p w14:paraId="7D7B6903" w14:textId="2098B110" w:rsidR="00AE358B" w:rsidRPr="00AE358B" w:rsidRDefault="00AE358B" w:rsidP="00AE358B">
      <w:pPr>
        <w:pStyle w:val="Caption"/>
        <w:rPr>
          <w:lang w:val="en-US"/>
        </w:rPr>
      </w:pPr>
      <w:r>
        <w:t xml:space="preserve">Figure </w:t>
      </w:r>
      <w:fldSimple w:instr=" SEQ Figure \* ARABIC ">
        <w:r>
          <w:rPr>
            <w:noProof/>
          </w:rPr>
          <w:t>9</w:t>
        </w:r>
      </w:fldSimple>
      <w:r>
        <w:rPr>
          <w:lang w:val="en-US"/>
        </w:rPr>
        <w:t xml:space="preserve"> - </w:t>
      </w:r>
      <w:proofErr w:type="spellStart"/>
      <w:r>
        <w:rPr>
          <w:lang w:val="en-US"/>
        </w:rPr>
        <w:t>Coingate</w:t>
      </w:r>
      <w:proofErr w:type="spellEnd"/>
      <w:r>
        <w:rPr>
          <w:lang w:val="en-US"/>
        </w:rPr>
        <w:t xml:space="preserve"> sandbox shop payment view</w:t>
      </w:r>
    </w:p>
    <w:p w14:paraId="7ED06F47" w14:textId="1CCD7B32" w:rsidR="00AE358B" w:rsidRDefault="00AE358B" w:rsidP="00AE358B">
      <w:pPr>
        <w:rPr>
          <w:lang w:val="en-US"/>
        </w:rPr>
      </w:pPr>
    </w:p>
    <w:p w14:paraId="11FBF27A" w14:textId="0991E679" w:rsidR="00AE358B" w:rsidRDefault="00AE358B" w:rsidP="00AE358B">
      <w:pPr>
        <w:rPr>
          <w:lang w:val="en-US"/>
        </w:rPr>
      </w:pPr>
    </w:p>
    <w:p w14:paraId="3D43739E" w14:textId="5FB74F0F" w:rsidR="00AE358B" w:rsidRDefault="00AE358B" w:rsidP="00AE358B">
      <w:pPr>
        <w:rPr>
          <w:lang w:val="en-US"/>
        </w:rPr>
      </w:pPr>
    </w:p>
    <w:p w14:paraId="1660EA6A" w14:textId="1F0D9091" w:rsidR="00AE358B" w:rsidRDefault="00AE358B" w:rsidP="00AE358B">
      <w:pPr>
        <w:rPr>
          <w:lang w:val="en-US"/>
        </w:rPr>
      </w:pPr>
    </w:p>
    <w:p w14:paraId="666FDD05" w14:textId="6C7EFA8E" w:rsidR="00AE358B" w:rsidRDefault="00AE358B" w:rsidP="00AE358B">
      <w:pPr>
        <w:rPr>
          <w:lang w:val="en-US"/>
        </w:rPr>
      </w:pPr>
    </w:p>
    <w:p w14:paraId="5E5F0F72" w14:textId="558B025B" w:rsidR="00AE358B" w:rsidRDefault="00B632B6" w:rsidP="00AE358B">
      <w:pPr>
        <w:pStyle w:val="Heading1"/>
        <w:rPr>
          <w:lang w:val="en-US"/>
        </w:rPr>
      </w:pPr>
      <w:bookmarkStart w:id="17" w:name="_Toc122606467"/>
      <w:r>
        <w:rPr>
          <w:lang w:val="en-US"/>
        </w:rPr>
        <w:lastRenderedPageBreak/>
        <w:t xml:space="preserve">5. </w:t>
      </w:r>
      <w:r w:rsidR="00AE358B">
        <w:rPr>
          <w:lang w:val="en-US"/>
        </w:rPr>
        <w:t>Conclusion</w:t>
      </w:r>
      <w:bookmarkEnd w:id="17"/>
    </w:p>
    <w:p w14:paraId="7EEEBA87" w14:textId="77777777" w:rsidR="007E3877" w:rsidRDefault="008860DB" w:rsidP="00AE358B">
      <w:pPr>
        <w:rPr>
          <w:lang w:val="en-US"/>
        </w:rPr>
      </w:pPr>
      <w:r>
        <w:rPr>
          <w:lang w:val="en-US"/>
        </w:rPr>
        <w:t>Based on my research, there are various reasons to implement cryptocurrency payments into one’s online marketplace, such as higher network availability, lower risk of scams, lower transaction fees.</w:t>
      </w:r>
      <w:r w:rsidR="007E3877">
        <w:rPr>
          <w:lang w:val="en-US"/>
        </w:rPr>
        <w:t xml:space="preserve"> </w:t>
      </w:r>
    </w:p>
    <w:p w14:paraId="50F51D18" w14:textId="172FBE38" w:rsidR="007E3877" w:rsidRDefault="008860DB" w:rsidP="00AE358B">
      <w:pPr>
        <w:rPr>
          <w:lang w:val="en-US"/>
        </w:rPr>
      </w:pPr>
      <w:r>
        <w:rPr>
          <w:lang w:val="en-US"/>
        </w:rPr>
        <w:t>Naturally, there are also drawbacks to using cryptocurrencies, as listed above. However,</w:t>
      </w:r>
      <w:r w:rsidR="007E3877">
        <w:rPr>
          <w:lang w:val="en-US"/>
        </w:rPr>
        <w:t xml:space="preserve"> existing payment </w:t>
      </w:r>
      <w:r w:rsidR="00BD4E4A">
        <w:rPr>
          <w:lang w:val="en-US"/>
        </w:rPr>
        <w:t xml:space="preserve">services called gateways </w:t>
      </w:r>
      <w:r w:rsidR="007E3877">
        <w:rPr>
          <w:lang w:val="en-US"/>
        </w:rPr>
        <w:t>solve most of those issues, for example by providing multiple currencies as options. This makes sure that more than one network is used for transaction, depending on the preference of the users, which makes sure a single blockchain network is not overused, therefore partially avoiding performance issues.</w:t>
      </w:r>
    </w:p>
    <w:p w14:paraId="48C89BC2" w14:textId="702B098F" w:rsidR="008860DB" w:rsidRDefault="00BD4E4A" w:rsidP="00AE358B">
      <w:pPr>
        <w:rPr>
          <w:lang w:val="en-US"/>
        </w:rPr>
      </w:pPr>
      <w:r>
        <w:rPr>
          <w:lang w:val="en-US"/>
        </w:rPr>
        <w:t>Finally, the most appropriate way of implementing a cryptocurrencies payment system in an online marketplace would be by using cryptocurrency payment gateways, as their services are conveniently exposed</w:t>
      </w:r>
      <w:r w:rsidR="0046440A">
        <w:rPr>
          <w:lang w:val="en-US"/>
        </w:rPr>
        <w:t xml:space="preserve"> for usage and they solve some of the most critical cryptocurrency and blockchain problems, leaving a significant </w:t>
      </w:r>
      <w:proofErr w:type="gramStart"/>
      <w:r w:rsidR="0036467A">
        <w:rPr>
          <w:lang w:val="en-US"/>
        </w:rPr>
        <w:t>amount</w:t>
      </w:r>
      <w:proofErr w:type="gramEnd"/>
      <w:r w:rsidR="0046440A">
        <w:rPr>
          <w:lang w:val="en-US"/>
        </w:rPr>
        <w:t xml:space="preserve"> of benefits.</w:t>
      </w:r>
      <w:r w:rsidR="007E3877">
        <w:rPr>
          <w:lang w:val="en-US"/>
        </w:rPr>
        <w:t xml:space="preserve"> </w:t>
      </w:r>
      <w:r w:rsidR="008860DB">
        <w:rPr>
          <w:lang w:val="en-US"/>
        </w:rPr>
        <w:t xml:space="preserve"> </w:t>
      </w:r>
    </w:p>
    <w:p w14:paraId="704A920B" w14:textId="77D1B464" w:rsidR="00A80AAE" w:rsidRDefault="00A80AAE" w:rsidP="00AE358B">
      <w:pPr>
        <w:rPr>
          <w:lang w:val="en-US"/>
        </w:rPr>
      </w:pPr>
    </w:p>
    <w:p w14:paraId="43025F08" w14:textId="4D0495BD" w:rsidR="00A80AAE" w:rsidRDefault="00A80AAE">
      <w:pPr>
        <w:rPr>
          <w:lang w:val="en-US"/>
        </w:rPr>
      </w:pPr>
      <w:r>
        <w:rPr>
          <w:lang w:val="en-US"/>
        </w:rPr>
        <w:br w:type="page"/>
      </w:r>
    </w:p>
    <w:bookmarkStart w:id="18" w:name="_Toc122606468" w:displacedByCustomXml="next"/>
    <w:sdt>
      <w:sdtPr>
        <w:rPr>
          <w:rFonts w:asciiTheme="minorHAnsi" w:eastAsiaTheme="minorHAnsi" w:hAnsiTheme="minorHAnsi" w:cstheme="minorBidi"/>
          <w:color w:val="auto"/>
          <w:sz w:val="22"/>
          <w:szCs w:val="22"/>
        </w:rPr>
        <w:id w:val="-623075183"/>
        <w:docPartObj>
          <w:docPartGallery w:val="Bibliographies"/>
          <w:docPartUnique/>
        </w:docPartObj>
      </w:sdtPr>
      <w:sdtContent>
        <w:p w14:paraId="0AEB861D" w14:textId="2A327993" w:rsidR="006A0A90" w:rsidRDefault="006A0A90">
          <w:pPr>
            <w:pStyle w:val="Heading1"/>
          </w:pPr>
          <w:r>
            <w:t>Bibliography</w:t>
          </w:r>
          <w:bookmarkEnd w:id="18"/>
        </w:p>
        <w:sdt>
          <w:sdtPr>
            <w:id w:val="111145805"/>
            <w:bibliography/>
          </w:sdtPr>
          <w:sdtContent>
            <w:p w14:paraId="541C6097" w14:textId="620E2CBF" w:rsidR="00DF0C1B" w:rsidRDefault="00DF0C1B" w:rsidP="00DF0C1B">
              <w:pPr>
                <w:pStyle w:val="Bibliography"/>
                <w:ind w:left="720" w:hanging="720"/>
              </w:pPr>
            </w:p>
            <w:p w14:paraId="02EC8A23" w14:textId="3EA60EE4" w:rsidR="00DF0C1B" w:rsidRPr="00DF0C1B" w:rsidRDefault="00DF0C1B" w:rsidP="00DF0C1B">
              <w:pPr>
                <w:pStyle w:val="ListParagraph"/>
                <w:numPr>
                  <w:ilvl w:val="0"/>
                  <w:numId w:val="1"/>
                </w:numPr>
              </w:pPr>
              <w:r w:rsidRPr="00DF0C1B">
                <w:rPr>
                  <w:i/>
                  <w:iCs/>
                  <w:lang w:val="en-US"/>
                </w:rPr>
                <w:t>System Design of Bank Management System</w:t>
              </w:r>
              <w:r>
                <w:rPr>
                  <w:lang w:val="en-US"/>
                </w:rPr>
                <w:t xml:space="preserve">. (n.d.). Retrieved 16.11.2022 from </w:t>
              </w:r>
              <w:hyperlink r:id="rId19" w:anchor="nonfunctionalrequirements" w:history="1">
                <w:r w:rsidRPr="00925316">
                  <w:rPr>
                    <w:rStyle w:val="Hyperlink"/>
                    <w:lang w:val="en-US"/>
                  </w:rPr>
                  <w:t>https://iq.opengenus.org/system-design-of-bank-management-system/#nonfunctionalrequirements</w:t>
                </w:r>
              </w:hyperlink>
            </w:p>
            <w:p w14:paraId="50A61592" w14:textId="79B1195B" w:rsidR="00DF0C1B" w:rsidRPr="00DF0C1B" w:rsidRDefault="00DF0C1B" w:rsidP="00DF0C1B">
              <w:pPr>
                <w:pStyle w:val="ListParagraph"/>
                <w:numPr>
                  <w:ilvl w:val="0"/>
                  <w:numId w:val="1"/>
                </w:numPr>
                <w:rPr>
                  <w:i/>
                  <w:iCs/>
                  <w:lang w:val="en-US"/>
                </w:rPr>
              </w:pPr>
              <w:proofErr w:type="spellStart"/>
              <w:r w:rsidRPr="00DF0C1B">
                <w:rPr>
                  <w:i/>
                  <w:iCs/>
                  <w:lang w:val="en-US"/>
                </w:rPr>
                <w:t>NetCheque</w:t>
              </w:r>
              <w:proofErr w:type="spellEnd"/>
              <w:r w:rsidRPr="00DF0C1B">
                <w:rPr>
                  <w:i/>
                  <w:iCs/>
                  <w:lang w:val="en-US"/>
                </w:rPr>
                <w:t xml:space="preserve">, </w:t>
              </w:r>
              <w:proofErr w:type="spellStart"/>
              <w:r w:rsidRPr="00DF0C1B">
                <w:rPr>
                  <w:i/>
                  <w:iCs/>
                  <w:lang w:val="en-US"/>
                </w:rPr>
                <w:t>NetCash</w:t>
              </w:r>
              <w:proofErr w:type="spellEnd"/>
              <w:r w:rsidRPr="00DF0C1B">
                <w:rPr>
                  <w:i/>
                  <w:iCs/>
                  <w:lang w:val="en-US"/>
                </w:rPr>
                <w:t>, and the Characteristics of Internet Payment Services</w:t>
              </w:r>
              <w:r>
                <w:rPr>
                  <w:i/>
                  <w:iCs/>
                  <w:lang w:val="en-US"/>
                </w:rPr>
                <w:t xml:space="preserve"> </w:t>
              </w:r>
              <w:r>
                <w:rPr>
                  <w:lang w:val="en-US"/>
                </w:rPr>
                <w:t xml:space="preserve">(n.d.). Retrieved 16.11.2022 from </w:t>
              </w:r>
              <w:hyperlink r:id="rId20" w:history="1">
                <w:r w:rsidRPr="00925316">
                  <w:rPr>
                    <w:rStyle w:val="Hyperlink"/>
                    <w:lang w:val="en-US"/>
                  </w:rPr>
                  <w:t>https://quod.lib.umich.edu/j/jep/3336451.0001.126/--netcheque-netcash-and-the-characteristics-of-internet?rgn=main;view=fulltext</w:t>
                </w:r>
              </w:hyperlink>
            </w:p>
            <w:p w14:paraId="0C3E24B5" w14:textId="3BC05280" w:rsidR="00DF0C1B" w:rsidRPr="00DF0C1B" w:rsidRDefault="00DF0C1B" w:rsidP="00DF0C1B">
              <w:pPr>
                <w:pStyle w:val="ListParagraph"/>
                <w:numPr>
                  <w:ilvl w:val="0"/>
                  <w:numId w:val="1"/>
                </w:numPr>
                <w:rPr>
                  <w:i/>
                  <w:iCs/>
                </w:rPr>
              </w:pPr>
              <w:r w:rsidRPr="00DF0C1B">
                <w:rPr>
                  <w:i/>
                  <w:iCs/>
                </w:rPr>
                <w:t>10 Best Bitcoin Payment Gateways for 2022</w:t>
              </w:r>
              <w:r>
                <w:rPr>
                  <w:i/>
                  <w:iCs/>
                  <w:lang w:val="en-US"/>
                </w:rPr>
                <w:t xml:space="preserve"> </w:t>
              </w:r>
              <w:r>
                <w:rPr>
                  <w:lang w:val="en-US"/>
                </w:rPr>
                <w:t xml:space="preserve">(n.d.). Retrieved 16.11.2022 from </w:t>
              </w:r>
              <w:hyperlink r:id="rId21" w:history="1">
                <w:r w:rsidRPr="00925316">
                  <w:rPr>
                    <w:rStyle w:val="Hyperlink"/>
                    <w:lang w:val="en-US"/>
                  </w:rPr>
                  <w:t>https://www.devteam.space/blog/10-best-bitcoin-payment-gateways/</w:t>
                </w:r>
              </w:hyperlink>
            </w:p>
            <w:p w14:paraId="16675110" w14:textId="68019A64" w:rsidR="00DF0C1B" w:rsidRPr="00DF0C1B" w:rsidRDefault="00DF0C1B" w:rsidP="00DF0C1B">
              <w:pPr>
                <w:pStyle w:val="ListParagraph"/>
                <w:numPr>
                  <w:ilvl w:val="0"/>
                  <w:numId w:val="1"/>
                </w:numPr>
                <w:rPr>
                  <w:i/>
                  <w:iCs/>
                </w:rPr>
              </w:pPr>
              <w:r>
                <w:rPr>
                  <w:i/>
                  <w:iCs/>
                  <w:lang w:val="en-US"/>
                </w:rPr>
                <w:t xml:space="preserve">Benefits of Accepting Cryptocurrency Payments </w:t>
              </w:r>
              <w:r w:rsidRPr="00DF0C1B">
                <w:rPr>
                  <w:i/>
                  <w:iCs/>
                </w:rPr>
                <w:t>2022</w:t>
              </w:r>
              <w:r>
                <w:rPr>
                  <w:i/>
                  <w:iCs/>
                  <w:lang w:val="en-US"/>
                </w:rPr>
                <w:t xml:space="preserve"> </w:t>
              </w:r>
              <w:r>
                <w:rPr>
                  <w:lang w:val="en-US"/>
                </w:rPr>
                <w:t xml:space="preserve">(n.d.). Retrieved 16.11.2022 from </w:t>
              </w:r>
              <w:hyperlink r:id="rId22" w:history="1">
                <w:r w:rsidRPr="00925316">
                  <w:rPr>
                    <w:rStyle w:val="Hyperlink"/>
                    <w:lang w:val="en-US"/>
                  </w:rPr>
                  <w:t>https://coingate.com/blog/post/why-should-business-accept-crypto</w:t>
                </w:r>
              </w:hyperlink>
            </w:p>
            <w:p w14:paraId="011B28B5" w14:textId="11119A98" w:rsidR="00DF0C1B" w:rsidRPr="00D14475" w:rsidRDefault="00D14475" w:rsidP="00DF0C1B">
              <w:pPr>
                <w:pStyle w:val="ListParagraph"/>
                <w:numPr>
                  <w:ilvl w:val="0"/>
                  <w:numId w:val="1"/>
                </w:numPr>
                <w:rPr>
                  <w:i/>
                  <w:iCs/>
                </w:rPr>
              </w:pPr>
              <w:r>
                <w:rPr>
                  <w:i/>
                  <w:iCs/>
                  <w:lang w:val="en-US"/>
                </w:rPr>
                <w:t xml:space="preserve">A Deep Dive </w:t>
              </w:r>
              <w:proofErr w:type="gramStart"/>
              <w:r>
                <w:rPr>
                  <w:i/>
                  <w:iCs/>
                  <w:lang w:val="en-US"/>
                </w:rPr>
                <w:t>Into</w:t>
              </w:r>
              <w:proofErr w:type="gramEnd"/>
              <w:r>
                <w:rPr>
                  <w:i/>
                  <w:iCs/>
                  <w:lang w:val="en-US"/>
                </w:rPr>
                <w:t xml:space="preserve"> Blockchain Scalability </w:t>
              </w:r>
              <w:r>
                <w:rPr>
                  <w:lang w:val="en-US"/>
                </w:rPr>
                <w:t xml:space="preserve">(n.d.). Retrieved 16.11.2022 from </w:t>
              </w:r>
              <w:hyperlink r:id="rId23" w:history="1">
                <w:r w:rsidRPr="00925316">
                  <w:rPr>
                    <w:rStyle w:val="Hyperlink"/>
                    <w:lang w:val="en-US"/>
                  </w:rPr>
                  <w:t>https://crypto.com/university/blockchain-scalability</w:t>
                </w:r>
              </w:hyperlink>
            </w:p>
            <w:p w14:paraId="5E74DD67" w14:textId="34882E3D" w:rsidR="00D14475" w:rsidRPr="00767B9E" w:rsidRDefault="00767B9E" w:rsidP="00DF0C1B">
              <w:pPr>
                <w:pStyle w:val="ListParagraph"/>
                <w:numPr>
                  <w:ilvl w:val="0"/>
                  <w:numId w:val="1"/>
                </w:numPr>
                <w:rPr>
                  <w:i/>
                  <w:iCs/>
                </w:rPr>
              </w:pPr>
              <w:r>
                <w:rPr>
                  <w:i/>
                  <w:iCs/>
                  <w:lang w:val="en-US"/>
                </w:rPr>
                <w:t xml:space="preserve">51% Attack: Definition, Who Is </w:t>
              </w:r>
              <w:proofErr w:type="gramStart"/>
              <w:r>
                <w:rPr>
                  <w:i/>
                  <w:iCs/>
                  <w:lang w:val="en-US"/>
                </w:rPr>
                <w:t>At</w:t>
              </w:r>
              <w:proofErr w:type="gramEnd"/>
              <w:r>
                <w:rPr>
                  <w:i/>
                  <w:iCs/>
                  <w:lang w:val="en-US"/>
                </w:rPr>
                <w:t xml:space="preserve"> Risk, Example, and Cost. </w:t>
              </w:r>
              <w:r>
                <w:rPr>
                  <w:lang w:val="en-US"/>
                </w:rPr>
                <w:t>(n.d.).</w:t>
              </w:r>
              <w:r>
                <w:rPr>
                  <w:i/>
                  <w:iCs/>
                  <w:lang w:val="en-US"/>
                </w:rPr>
                <w:t xml:space="preserve"> </w:t>
              </w:r>
              <w:r>
                <w:rPr>
                  <w:lang w:val="en-US"/>
                </w:rPr>
                <w:t xml:space="preserve">Retrieved 16.11.2022 from </w:t>
              </w:r>
              <w:hyperlink r:id="rId24" w:history="1">
                <w:r w:rsidRPr="00925316">
                  <w:rPr>
                    <w:rStyle w:val="Hyperlink"/>
                    <w:lang w:val="en-US"/>
                  </w:rPr>
                  <w:t>https://www.investopedia.com/terms/1/51-attack.asp</w:t>
                </w:r>
              </w:hyperlink>
            </w:p>
            <w:p w14:paraId="0884B824" w14:textId="679BD6F6" w:rsidR="006A0A90" w:rsidRDefault="00767B9E" w:rsidP="00DF0C1B">
              <w:pPr>
                <w:pStyle w:val="ListParagraph"/>
                <w:numPr>
                  <w:ilvl w:val="0"/>
                  <w:numId w:val="1"/>
                </w:numPr>
              </w:pPr>
              <w:proofErr w:type="spellStart"/>
              <w:r>
                <w:rPr>
                  <w:i/>
                  <w:iCs/>
                  <w:lang w:val="en-US"/>
                </w:rPr>
                <w:t>PoW</w:t>
              </w:r>
              <w:proofErr w:type="spellEnd"/>
              <w:r>
                <w:rPr>
                  <w:i/>
                  <w:iCs/>
                  <w:lang w:val="en-US"/>
                </w:rPr>
                <w:t xml:space="preserve"> vs </w:t>
              </w:r>
              <w:proofErr w:type="spellStart"/>
              <w:r>
                <w:rPr>
                  <w:i/>
                  <w:iCs/>
                  <w:lang w:val="en-US"/>
                </w:rPr>
                <w:t>PoS</w:t>
              </w:r>
              <w:proofErr w:type="spellEnd"/>
              <w:r>
                <w:rPr>
                  <w:i/>
                  <w:iCs/>
                  <w:lang w:val="en-US"/>
                </w:rPr>
                <w:t xml:space="preserve"> </w:t>
              </w:r>
              <w:r>
                <w:rPr>
                  <w:lang w:val="en-US"/>
                </w:rPr>
                <w:t>(n.d.).</w:t>
              </w:r>
              <w:r>
                <w:rPr>
                  <w:i/>
                  <w:iCs/>
                  <w:lang w:val="en-US"/>
                </w:rPr>
                <w:t xml:space="preserve"> </w:t>
              </w:r>
              <w:r>
                <w:rPr>
                  <w:lang w:val="en-US"/>
                </w:rPr>
                <w:t xml:space="preserve">Retrieved 16.11.2022 from </w:t>
              </w:r>
              <w:hyperlink r:id="rId25" w:history="1">
                <w:r w:rsidRPr="00925316">
                  <w:rPr>
                    <w:rStyle w:val="Hyperlink"/>
                    <w:lang w:val="en-US"/>
                  </w:rPr>
                  <w:t>https://river.com/learn/proof-of-work-pow-vs-pos-proof-of-stake/</w:t>
                </w:r>
              </w:hyperlink>
            </w:p>
          </w:sdtContent>
        </w:sdt>
      </w:sdtContent>
    </w:sdt>
    <w:p w14:paraId="1C3A7D74" w14:textId="77777777" w:rsidR="006A0A90" w:rsidRPr="004845BC" w:rsidRDefault="006A0A90" w:rsidP="004845BC">
      <w:pPr>
        <w:rPr>
          <w:lang w:val="en-US"/>
        </w:rPr>
      </w:pPr>
    </w:p>
    <w:sectPr w:rsidR="006A0A90" w:rsidRPr="0048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C0317"/>
    <w:multiLevelType w:val="hybridMultilevel"/>
    <w:tmpl w:val="636466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9906F4"/>
    <w:multiLevelType w:val="hybridMultilevel"/>
    <w:tmpl w:val="494EBB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8191351">
    <w:abstractNumId w:val="0"/>
  </w:num>
  <w:num w:numId="2" w16cid:durableId="2104296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50"/>
    <w:rsid w:val="00045B8C"/>
    <w:rsid w:val="00073488"/>
    <w:rsid w:val="00081E9D"/>
    <w:rsid w:val="00087B16"/>
    <w:rsid w:val="000A6195"/>
    <w:rsid w:val="000E72B8"/>
    <w:rsid w:val="0010644B"/>
    <w:rsid w:val="001A31A0"/>
    <w:rsid w:val="002B6220"/>
    <w:rsid w:val="002D6F32"/>
    <w:rsid w:val="003449BD"/>
    <w:rsid w:val="0036467A"/>
    <w:rsid w:val="00367CA5"/>
    <w:rsid w:val="00370BBB"/>
    <w:rsid w:val="003A3BFF"/>
    <w:rsid w:val="00444511"/>
    <w:rsid w:val="0046440A"/>
    <w:rsid w:val="004800AE"/>
    <w:rsid w:val="004845BC"/>
    <w:rsid w:val="00485BCB"/>
    <w:rsid w:val="004911EE"/>
    <w:rsid w:val="004A2112"/>
    <w:rsid w:val="004C014D"/>
    <w:rsid w:val="005206B1"/>
    <w:rsid w:val="005A3CC2"/>
    <w:rsid w:val="005B6CF1"/>
    <w:rsid w:val="005C06B1"/>
    <w:rsid w:val="005C1440"/>
    <w:rsid w:val="005F3F6D"/>
    <w:rsid w:val="00603AC6"/>
    <w:rsid w:val="006345FD"/>
    <w:rsid w:val="00635755"/>
    <w:rsid w:val="0064036E"/>
    <w:rsid w:val="00655D07"/>
    <w:rsid w:val="00657810"/>
    <w:rsid w:val="00674242"/>
    <w:rsid w:val="00687FEF"/>
    <w:rsid w:val="006A0A90"/>
    <w:rsid w:val="00710BA7"/>
    <w:rsid w:val="007260F8"/>
    <w:rsid w:val="007405FB"/>
    <w:rsid w:val="0076680F"/>
    <w:rsid w:val="00767B9E"/>
    <w:rsid w:val="007A23E4"/>
    <w:rsid w:val="007E3877"/>
    <w:rsid w:val="007E7C21"/>
    <w:rsid w:val="007F1AA7"/>
    <w:rsid w:val="007F6FBD"/>
    <w:rsid w:val="00831F09"/>
    <w:rsid w:val="008340D0"/>
    <w:rsid w:val="008444DA"/>
    <w:rsid w:val="008860DB"/>
    <w:rsid w:val="008C6291"/>
    <w:rsid w:val="008F57C7"/>
    <w:rsid w:val="008F611F"/>
    <w:rsid w:val="00982BBF"/>
    <w:rsid w:val="009A27AF"/>
    <w:rsid w:val="009C72E9"/>
    <w:rsid w:val="00A04C5F"/>
    <w:rsid w:val="00A336FE"/>
    <w:rsid w:val="00A80AAE"/>
    <w:rsid w:val="00A81023"/>
    <w:rsid w:val="00AA2693"/>
    <w:rsid w:val="00AA7217"/>
    <w:rsid w:val="00AD6B50"/>
    <w:rsid w:val="00AE358B"/>
    <w:rsid w:val="00AF41E7"/>
    <w:rsid w:val="00B05F00"/>
    <w:rsid w:val="00B160C4"/>
    <w:rsid w:val="00B632B6"/>
    <w:rsid w:val="00B6700B"/>
    <w:rsid w:val="00BD4E4A"/>
    <w:rsid w:val="00C54375"/>
    <w:rsid w:val="00C62C5A"/>
    <w:rsid w:val="00CA178F"/>
    <w:rsid w:val="00CB0769"/>
    <w:rsid w:val="00CC40DF"/>
    <w:rsid w:val="00D14475"/>
    <w:rsid w:val="00D4119D"/>
    <w:rsid w:val="00D55B10"/>
    <w:rsid w:val="00D97D92"/>
    <w:rsid w:val="00DE798D"/>
    <w:rsid w:val="00DF0C1B"/>
    <w:rsid w:val="00E34EAA"/>
    <w:rsid w:val="00E813CE"/>
    <w:rsid w:val="00E92F32"/>
    <w:rsid w:val="00EB1B07"/>
    <w:rsid w:val="00ED031C"/>
    <w:rsid w:val="00ED2032"/>
    <w:rsid w:val="00F046B5"/>
    <w:rsid w:val="00F10903"/>
    <w:rsid w:val="00F4522F"/>
    <w:rsid w:val="00F54C98"/>
    <w:rsid w:val="00F631F2"/>
    <w:rsid w:val="00FA12B8"/>
    <w:rsid w:val="00FA2D7D"/>
    <w:rsid w:val="00FB53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DCDD"/>
  <w15:chartTrackingRefBased/>
  <w15:docId w15:val="{669DD4E2-1161-4035-A3B3-C7AED0A4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2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5B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B5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160C4"/>
    <w:pPr>
      <w:spacing w:after="200" w:line="240" w:lineRule="auto"/>
    </w:pPr>
    <w:rPr>
      <w:i/>
      <w:iCs/>
      <w:color w:val="44546A" w:themeColor="text2"/>
      <w:sz w:val="18"/>
      <w:szCs w:val="18"/>
    </w:rPr>
  </w:style>
  <w:style w:type="character" w:styleId="Strong">
    <w:name w:val="Strong"/>
    <w:basedOn w:val="DefaultParagraphFont"/>
    <w:uiPriority w:val="22"/>
    <w:qFormat/>
    <w:rsid w:val="004A2112"/>
    <w:rPr>
      <w:b/>
      <w:bCs/>
    </w:rPr>
  </w:style>
  <w:style w:type="character" w:customStyle="1" w:styleId="Heading3Char">
    <w:name w:val="Heading 3 Char"/>
    <w:basedOn w:val="DefaultParagraphFont"/>
    <w:link w:val="Heading3"/>
    <w:uiPriority w:val="9"/>
    <w:rsid w:val="004A21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85BCB"/>
    <w:rPr>
      <w:color w:val="0563C1" w:themeColor="hyperlink"/>
      <w:u w:val="single"/>
    </w:rPr>
  </w:style>
  <w:style w:type="character" w:styleId="UnresolvedMention">
    <w:name w:val="Unresolved Mention"/>
    <w:basedOn w:val="DefaultParagraphFont"/>
    <w:uiPriority w:val="99"/>
    <w:semiHidden/>
    <w:unhideWhenUsed/>
    <w:rsid w:val="00485BCB"/>
    <w:rPr>
      <w:color w:val="605E5C"/>
      <w:shd w:val="clear" w:color="auto" w:fill="E1DFDD"/>
    </w:rPr>
  </w:style>
  <w:style w:type="character" w:customStyle="1" w:styleId="Heading4Char">
    <w:name w:val="Heading 4 Char"/>
    <w:basedOn w:val="DefaultParagraphFont"/>
    <w:link w:val="Heading4"/>
    <w:uiPriority w:val="9"/>
    <w:rsid w:val="00D55B10"/>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6A0A90"/>
  </w:style>
  <w:style w:type="paragraph" w:styleId="ListParagraph">
    <w:name w:val="List Paragraph"/>
    <w:basedOn w:val="Normal"/>
    <w:uiPriority w:val="34"/>
    <w:qFormat/>
    <w:rsid w:val="00DF0C1B"/>
    <w:pPr>
      <w:ind w:left="720"/>
      <w:contextualSpacing/>
    </w:pPr>
  </w:style>
  <w:style w:type="character" w:styleId="FollowedHyperlink">
    <w:name w:val="FollowedHyperlink"/>
    <w:basedOn w:val="DefaultParagraphFont"/>
    <w:uiPriority w:val="99"/>
    <w:semiHidden/>
    <w:unhideWhenUsed/>
    <w:rsid w:val="00D14475"/>
    <w:rPr>
      <w:color w:val="954F72" w:themeColor="followedHyperlink"/>
      <w:u w:val="single"/>
    </w:rPr>
  </w:style>
  <w:style w:type="paragraph" w:styleId="TOCHeading">
    <w:name w:val="TOC Heading"/>
    <w:basedOn w:val="Heading1"/>
    <w:next w:val="Normal"/>
    <w:uiPriority w:val="39"/>
    <w:unhideWhenUsed/>
    <w:qFormat/>
    <w:rsid w:val="00C62C5A"/>
    <w:pPr>
      <w:outlineLvl w:val="9"/>
    </w:pPr>
    <w:rPr>
      <w:lang w:val="en-US"/>
    </w:rPr>
  </w:style>
  <w:style w:type="paragraph" w:styleId="TOC1">
    <w:name w:val="toc 1"/>
    <w:basedOn w:val="Normal"/>
    <w:next w:val="Normal"/>
    <w:autoRedefine/>
    <w:uiPriority w:val="39"/>
    <w:unhideWhenUsed/>
    <w:rsid w:val="00C62C5A"/>
    <w:pPr>
      <w:spacing w:after="100"/>
    </w:pPr>
  </w:style>
  <w:style w:type="paragraph" w:styleId="TOC2">
    <w:name w:val="toc 2"/>
    <w:basedOn w:val="Normal"/>
    <w:next w:val="Normal"/>
    <w:autoRedefine/>
    <w:uiPriority w:val="39"/>
    <w:unhideWhenUsed/>
    <w:rsid w:val="00C62C5A"/>
    <w:pPr>
      <w:spacing w:after="100"/>
      <w:ind w:left="220"/>
    </w:pPr>
  </w:style>
  <w:style w:type="paragraph" w:styleId="TOC3">
    <w:name w:val="toc 3"/>
    <w:basedOn w:val="Normal"/>
    <w:next w:val="Normal"/>
    <w:autoRedefine/>
    <w:uiPriority w:val="39"/>
    <w:unhideWhenUsed/>
    <w:rsid w:val="00C62C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2317">
      <w:bodyDiv w:val="1"/>
      <w:marLeft w:val="0"/>
      <w:marRight w:val="0"/>
      <w:marTop w:val="0"/>
      <w:marBottom w:val="0"/>
      <w:divBdr>
        <w:top w:val="none" w:sz="0" w:space="0" w:color="auto"/>
        <w:left w:val="none" w:sz="0" w:space="0" w:color="auto"/>
        <w:bottom w:val="none" w:sz="0" w:space="0" w:color="auto"/>
        <w:right w:val="none" w:sz="0" w:space="0" w:color="auto"/>
      </w:divBdr>
    </w:div>
    <w:div w:id="406154776">
      <w:bodyDiv w:val="1"/>
      <w:marLeft w:val="0"/>
      <w:marRight w:val="0"/>
      <w:marTop w:val="0"/>
      <w:marBottom w:val="0"/>
      <w:divBdr>
        <w:top w:val="none" w:sz="0" w:space="0" w:color="auto"/>
        <w:left w:val="none" w:sz="0" w:space="0" w:color="auto"/>
        <w:bottom w:val="none" w:sz="0" w:space="0" w:color="auto"/>
        <w:right w:val="none" w:sz="0" w:space="0" w:color="auto"/>
      </w:divBdr>
    </w:div>
    <w:div w:id="580018809">
      <w:bodyDiv w:val="1"/>
      <w:marLeft w:val="0"/>
      <w:marRight w:val="0"/>
      <w:marTop w:val="0"/>
      <w:marBottom w:val="0"/>
      <w:divBdr>
        <w:top w:val="none" w:sz="0" w:space="0" w:color="auto"/>
        <w:left w:val="none" w:sz="0" w:space="0" w:color="auto"/>
        <w:bottom w:val="none" w:sz="0" w:space="0" w:color="auto"/>
        <w:right w:val="none" w:sz="0" w:space="0" w:color="auto"/>
      </w:divBdr>
    </w:div>
    <w:div w:id="932513849">
      <w:bodyDiv w:val="1"/>
      <w:marLeft w:val="0"/>
      <w:marRight w:val="0"/>
      <w:marTop w:val="0"/>
      <w:marBottom w:val="0"/>
      <w:divBdr>
        <w:top w:val="none" w:sz="0" w:space="0" w:color="auto"/>
        <w:left w:val="none" w:sz="0" w:space="0" w:color="auto"/>
        <w:bottom w:val="none" w:sz="0" w:space="0" w:color="auto"/>
        <w:right w:val="none" w:sz="0" w:space="0" w:color="auto"/>
      </w:divBdr>
    </w:div>
    <w:div w:id="953484652">
      <w:bodyDiv w:val="1"/>
      <w:marLeft w:val="0"/>
      <w:marRight w:val="0"/>
      <w:marTop w:val="0"/>
      <w:marBottom w:val="0"/>
      <w:divBdr>
        <w:top w:val="none" w:sz="0" w:space="0" w:color="auto"/>
        <w:left w:val="none" w:sz="0" w:space="0" w:color="auto"/>
        <w:bottom w:val="none" w:sz="0" w:space="0" w:color="auto"/>
        <w:right w:val="none" w:sz="0" w:space="0" w:color="auto"/>
      </w:divBdr>
    </w:div>
    <w:div w:id="963197061">
      <w:bodyDiv w:val="1"/>
      <w:marLeft w:val="0"/>
      <w:marRight w:val="0"/>
      <w:marTop w:val="0"/>
      <w:marBottom w:val="0"/>
      <w:divBdr>
        <w:top w:val="none" w:sz="0" w:space="0" w:color="auto"/>
        <w:left w:val="none" w:sz="0" w:space="0" w:color="auto"/>
        <w:bottom w:val="none" w:sz="0" w:space="0" w:color="auto"/>
        <w:right w:val="none" w:sz="0" w:space="0" w:color="auto"/>
      </w:divBdr>
    </w:div>
    <w:div w:id="1001469582">
      <w:bodyDiv w:val="1"/>
      <w:marLeft w:val="0"/>
      <w:marRight w:val="0"/>
      <w:marTop w:val="0"/>
      <w:marBottom w:val="0"/>
      <w:divBdr>
        <w:top w:val="none" w:sz="0" w:space="0" w:color="auto"/>
        <w:left w:val="none" w:sz="0" w:space="0" w:color="auto"/>
        <w:bottom w:val="none" w:sz="0" w:space="0" w:color="auto"/>
        <w:right w:val="none" w:sz="0" w:space="0" w:color="auto"/>
      </w:divBdr>
    </w:div>
    <w:div w:id="1602758205">
      <w:bodyDiv w:val="1"/>
      <w:marLeft w:val="0"/>
      <w:marRight w:val="0"/>
      <w:marTop w:val="0"/>
      <w:marBottom w:val="0"/>
      <w:divBdr>
        <w:top w:val="none" w:sz="0" w:space="0" w:color="auto"/>
        <w:left w:val="none" w:sz="0" w:space="0" w:color="auto"/>
        <w:bottom w:val="none" w:sz="0" w:space="0" w:color="auto"/>
        <w:right w:val="none" w:sz="0" w:space="0" w:color="auto"/>
      </w:divBdr>
    </w:div>
    <w:div w:id="172124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1/51-attack.asp"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evteam.space/blog/10-best-bitcoin-payment-gateways/"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coingate.shop/ecommerce/checkout/" TargetMode="External"/><Relationship Id="rId25" Type="http://schemas.openxmlformats.org/officeDocument/2006/relationships/hyperlink" Target="https://river.com/learn/proof-of-work-pow-vs-pos-proof-of-stak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quod.lib.umich.edu/j/jep/3336451.0001.126/--netcheque-netcash-and-the-characteristics-of-internet?rgn=main;view=fulltex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investopedia.com/terms/1/51-attack.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rypto.com/university/blockchain-scalability" TargetMode="External"/><Relationship Id="rId10" Type="http://schemas.openxmlformats.org/officeDocument/2006/relationships/hyperlink" Target="https://www.devteam.space/blog/10-best-bitcoin-payment-gateways/" TargetMode="External"/><Relationship Id="rId19" Type="http://schemas.openxmlformats.org/officeDocument/2006/relationships/hyperlink" Target="https://iq.opengenus.org/system-design-of-bank-management-system/" TargetMode="External"/><Relationship Id="rId4" Type="http://schemas.openxmlformats.org/officeDocument/2006/relationships/settings" Target="settings.xml"/><Relationship Id="rId9" Type="http://schemas.openxmlformats.org/officeDocument/2006/relationships/hyperlink" Target="https://river.com/learn/proof-of-work-pow-vs-pos-proof-of-stake/" TargetMode="External"/><Relationship Id="rId14" Type="http://schemas.openxmlformats.org/officeDocument/2006/relationships/image" Target="media/image6.png"/><Relationship Id="rId22" Type="http://schemas.openxmlformats.org/officeDocument/2006/relationships/hyperlink" Target="https://coingate.com/blog/post/why-should-business-accept-crypt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b:Tag>
    <b:SourceType>InternetSite</b:SourceType>
    <b:Guid>{CD35304A-AF24-4C1C-B9F4-845DB49795BA}</b:Guid>
    <b:Author>
      <b:Author>
        <b:NameList>
          <b:Person>
            <b:Last>org</b:Last>
          </b:Person>
        </b:NameList>
      </b:Author>
    </b:Author>
    <b:InternetSiteTitle>title</b:InternetSiteTitle>
    <b:URL>wwww.kl</b:URL>
    <b:RefOrder>1</b:RefOrder>
  </b:Source>
</b:Sources>
</file>

<file path=customXml/itemProps1.xml><?xml version="1.0" encoding="utf-8"?>
<ds:datastoreItem xmlns:ds="http://schemas.openxmlformats.org/officeDocument/2006/customXml" ds:itemID="{FA2E0AF5-7193-4FAF-8092-895F4885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13</Pages>
  <Words>2637</Words>
  <Characters>14798</Characters>
  <Application>Microsoft Office Word</Application>
  <DocSecurity>0</DocSecurity>
  <Lines>284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Koitchev,Ivan I.G.</dc:creator>
  <cp:keywords/>
  <dc:description/>
  <cp:lastModifiedBy>Koitchev,Ivan I.G.</cp:lastModifiedBy>
  <cp:revision>53</cp:revision>
  <dcterms:created xsi:type="dcterms:W3CDTF">2022-11-15T09:16:00Z</dcterms:created>
  <dcterms:modified xsi:type="dcterms:W3CDTF">2022-12-24T15:11:00Z</dcterms:modified>
</cp:coreProperties>
</file>