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BA1A3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BA1A3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BA1A3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BA1A3F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BA1A3F" w:rsidP="00BA1A3F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BA1A3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BA1A3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BA1A3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26E95" w:rsidRPr="009C2EB1" w:rsidRDefault="00B96703" w:rsidP="00BA1A3F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BA1A3F">
        <w:rPr>
          <w:rFonts w:ascii="Times New Roman" w:hAnsi="Times New Roman"/>
          <w:sz w:val="28"/>
          <w:szCs w:val="28"/>
        </w:rPr>
        <w:t>23-2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2EB1" w:rsidRPr="009C2EB1" w:rsidRDefault="009C2EB1" w:rsidP="00BA1A3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BA1A3F">
        <w:rPr>
          <w:rFonts w:ascii="Times New Roman" w:hAnsi="Times New Roman"/>
          <w:sz w:val="28"/>
          <w:szCs w:val="28"/>
          <w:u w:val="single"/>
        </w:rPr>
        <w:t>076 «Підприємництво, торгівля та біржова діяльність»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BA1A3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A1A3F" w:rsidRPr="00BA1A3F" w:rsidTr="00BA1A3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Крупін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Колесник </w:t>
            </w: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Аріна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95D2F" w:rsidRPr="00BA1A3F" w:rsidTr="001741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68,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F95D2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Осадченко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Чайковська Олександра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Міхов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Котельніков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Владиславович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F95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 w:rsidR="00F95D2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Чумаченко Данило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95D2F" w:rsidRPr="00BA1A3F" w:rsidTr="001741C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95D2F" w:rsidRPr="00BA1A3F" w:rsidRDefault="00F95D2F" w:rsidP="00F95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Бор</w:t>
            </w:r>
            <w:bookmarkStart w:id="5" w:name="_GoBack"/>
            <w:bookmarkEnd w:id="5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дусь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Юлія Денисівна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95D2F" w:rsidRPr="00BA1A3F" w:rsidRDefault="00F95D2F" w:rsidP="001741C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Мальчев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Давид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Малахов-</w:t>
            </w: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Саркісян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Любицька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Стрелецький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Семенова Ксенія Іванівна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Чернов Андрій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39,00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A1A3F" w:rsidRPr="00BA1A3F" w:rsidTr="00BA1A3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Грінівецький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Богдан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38,00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1A3F" w:rsidRPr="00BA1A3F" w:rsidRDefault="00BA1A3F" w:rsidP="00BA1A3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BA1A3F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BA1A3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BA1A3F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BA1A3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BA1A3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BA1A3F">
        <w:rPr>
          <w:rFonts w:ascii="Times New Roman" w:hAnsi="Times New Roman"/>
          <w:sz w:val="28"/>
          <w:szCs w:val="28"/>
        </w:rPr>
        <w:t>Наталія КРУПІНА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706C" w:rsidRDefault="006D706C" w:rsidP="00CA1EFD">
      <w:pPr>
        <w:spacing w:after="0" w:line="240" w:lineRule="auto"/>
      </w:pPr>
      <w:r>
        <w:separator/>
      </w:r>
    </w:p>
  </w:endnote>
  <w:endnote w:type="continuationSeparator" w:id="0">
    <w:p w:rsidR="006D706C" w:rsidRDefault="006D706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706C" w:rsidRDefault="006D706C" w:rsidP="00CA1EFD">
      <w:pPr>
        <w:spacing w:after="0" w:line="240" w:lineRule="auto"/>
      </w:pPr>
      <w:r>
        <w:separator/>
      </w:r>
    </w:p>
  </w:footnote>
  <w:footnote w:type="continuationSeparator" w:id="0">
    <w:p w:rsidR="006D706C" w:rsidRDefault="006D706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D706C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A1A3F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95D2F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DC5A2-3E82-4475-A9A2-8B71CBB62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4</cp:revision>
  <cp:lastPrinted>2021-12-24T16:02:00Z</cp:lastPrinted>
  <dcterms:created xsi:type="dcterms:W3CDTF">2024-06-20T12:50:00Z</dcterms:created>
  <dcterms:modified xsi:type="dcterms:W3CDTF">2024-06-20T12:58:00Z</dcterms:modified>
</cp:coreProperties>
</file>