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532" w:rsidRDefault="00AF237F">
      <w:pPr>
        <w:rPr>
          <w:rFonts w:ascii="Times New Roman" w:hAnsi="Times New Roman" w:cs="Times New Roman"/>
          <w:b/>
          <w:sz w:val="26"/>
          <w:szCs w:val="26"/>
        </w:rPr>
      </w:pPr>
      <w:r w:rsidRPr="00AF237F">
        <w:rPr>
          <w:rFonts w:ascii="Times New Roman" w:hAnsi="Times New Roman" w:cs="Times New Roman"/>
          <w:b/>
          <w:sz w:val="26"/>
          <w:szCs w:val="26"/>
        </w:rPr>
        <w:t xml:space="preserve">Перечень </w:t>
      </w:r>
      <w:r>
        <w:rPr>
          <w:rFonts w:ascii="Times New Roman" w:hAnsi="Times New Roman" w:cs="Times New Roman"/>
          <w:b/>
          <w:sz w:val="26"/>
          <w:szCs w:val="26"/>
        </w:rPr>
        <w:t>багов проекта:</w:t>
      </w:r>
    </w:p>
    <w:p w:rsidR="00AF237F" w:rsidRDefault="00AF237F" w:rsidP="00AF237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Некорректное отображение интерфейса в браузере </w:t>
      </w:r>
      <w:proofErr w:type="spellStart"/>
      <w:r>
        <w:rPr>
          <w:rFonts w:ascii="Times New Roman" w:hAnsi="Times New Roman" w:cs="Times New Roman"/>
          <w:sz w:val="26"/>
          <w:szCs w:val="26"/>
        </w:rPr>
        <w:t>Mozilla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Firefox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для персональных компьютеров.</w:t>
      </w:r>
    </w:p>
    <w:p w:rsidR="00AF237F" w:rsidRPr="00AF237F" w:rsidRDefault="00AF237F" w:rsidP="00AF237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 При просмотре кроссворда в режиме разработчика в браузере </w:t>
      </w:r>
      <w:proofErr w:type="spellStart"/>
      <w:r>
        <w:rPr>
          <w:rFonts w:ascii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Chrome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для персональных компьютеров во время движения курсора по игровому полю есть вероятность появления случайной ошибки сравнения матриц. На правильной работе </w:t>
      </w:r>
      <w:proofErr w:type="spellStart"/>
      <w:r>
        <w:rPr>
          <w:rFonts w:ascii="Times New Roman" w:hAnsi="Times New Roman" w:cs="Times New Roman"/>
          <w:sz w:val="26"/>
          <w:szCs w:val="26"/>
        </w:rPr>
        <w:t>приложеня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появление этой ошибки никак не сказывается.</w:t>
      </w:r>
      <w:bookmarkStart w:id="0" w:name="_GoBack"/>
      <w:bookmarkEnd w:id="0"/>
    </w:p>
    <w:sectPr w:rsidR="00AF237F" w:rsidRPr="00AF2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55E"/>
    <w:rsid w:val="0008055E"/>
    <w:rsid w:val="00AF237F"/>
    <w:rsid w:val="00F8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6A3F"/>
  <w15:chartTrackingRefBased/>
  <w15:docId w15:val="{1671E7F3-2A5D-43D9-B0B9-E5E13E50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Apofeo</dc:creator>
  <cp:keywords/>
  <dc:description/>
  <cp:lastModifiedBy>Apofeo</cp:lastModifiedBy>
  <cp:revision>2</cp:revision>
  <dcterms:created xsi:type="dcterms:W3CDTF">2015-12-16T20:18:00Z</dcterms:created>
  <dcterms:modified xsi:type="dcterms:W3CDTF">2015-12-16T20:24:00Z</dcterms:modified>
</cp:coreProperties>
</file>