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4B8" w:rsidRDefault="006E0C44">
      <w:r w:rsidRPr="006E0C44">
        <w:drawing>
          <wp:inline distT="0" distB="0" distL="0" distR="0" wp14:anchorId="69B8A043" wp14:editId="237A7AB8">
            <wp:extent cx="5943600" cy="758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4B8" w:rsidSect="00D6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44"/>
    <w:rsid w:val="005D24B8"/>
    <w:rsid w:val="006E0C44"/>
    <w:rsid w:val="00D6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B97C52F-5194-6041-B896-34ACAABF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C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C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Xueping Li</dc:creator>
  <cp:keywords/>
  <dc:description/>
  <cp:lastModifiedBy>Xueping Li</cp:lastModifiedBy>
  <cp:revision>1</cp:revision>
  <dcterms:created xsi:type="dcterms:W3CDTF">2019-05-28T17:37:00Z</dcterms:created>
  <dcterms:modified xsi:type="dcterms:W3CDTF">2019-05-28T17:39:00Z</dcterms:modified>
</cp:coreProperties>
</file>