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</w:pP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</w:rPr>
        <w:t>PROGRAM: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javax.swing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java.awt.*;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java.awt.event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java.sql.*;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java.awt.print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00"/>
          <w:sz w:val="24"/>
          <w:szCs w:val="24"/>
          <w:u w:val="single"/>
        </w:rPr>
        <w:t>form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JFrame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ActionListener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form()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setVisible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setSize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700, 700);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setLayout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setDefaultCloseOperation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JFrame.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EXIT_ON_CLOSE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setTitle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"Registration Form in Java"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"Registration Form"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.setForeground(</w:t>
      </w:r>
      <w:proofErr w:type="spellStart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Color.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blue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.setFont(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Font(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"Serif"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Font.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BOLD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, 20));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"Name:"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"Email-ID:"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"Create 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Passowrd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"Confirm Password:"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"Country:"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"State:"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JLabel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"Phone No:"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JPasswordField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JTextField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"Submit"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"Clear"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JButton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"print"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.addActionListener(</w:t>
      </w:r>
      <w:proofErr w:type="gramEnd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100, 30, 400,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150,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190,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230,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270,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80, 310,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150,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190,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230,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270,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300, 310, 200,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50,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170,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.setBounds(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280, 350, 100, 30);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l4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l8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add(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btn3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actionPerformed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ActionEvent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e)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e.getSource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spellStart"/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x = 0;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s1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s2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] s3 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.getPassword();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char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] s4 = </w:t>
      </w:r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.getPassword();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s8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s3);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s9 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s4);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    String s5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s6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String s7 =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.getText(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(s8.equals(s9))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oracle.jdbc.driver.OracleDriver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Connection con =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"jdbc:oracle:thin:@mcndesktop07:1521:xe"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sandeep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"welcome"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con.prepareStatement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"insert into </w:t>
      </w:r>
      <w:proofErr w:type="spellStart"/>
      <w:r w:rsidRPr="00332D2E">
        <w:rPr>
          <w:rFonts w:ascii="Times New Roman" w:hAnsi="Times New Roman" w:cs="Times New Roman"/>
          <w:color w:val="2A00FF"/>
          <w:sz w:val="24"/>
          <w:szCs w:val="24"/>
        </w:rPr>
        <w:t>reg</w:t>
      </w:r>
      <w:proofErr w:type="spellEnd"/>
      <w:r w:rsidRPr="00332D2E">
        <w:rPr>
          <w:rFonts w:ascii="Times New Roman" w:hAnsi="Times New Roman" w:cs="Times New Roman"/>
          <w:color w:val="2A00FF"/>
          <w:sz w:val="24"/>
          <w:szCs w:val="24"/>
        </w:rPr>
        <w:t xml:space="preserve"> values(?,?,?,?,?,?)"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1, s1);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2, s2);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3, s8);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4, s5);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5, s6);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ps.setString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6, s7);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  <w:u w:val="single"/>
        </w:rPr>
        <w:t>rs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ps.executeQuery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(x &gt; 0)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JOptionPane.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"Data Saved Successfully"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(Exception ex)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32D2E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>ex);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JOptionPane.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showMessageDialog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C0"/>
          <w:sz w:val="24"/>
          <w:szCs w:val="24"/>
        </w:rPr>
        <w:t>btn1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32D2E">
        <w:rPr>
          <w:rFonts w:ascii="Times New Roman" w:hAnsi="Times New Roman" w:cs="Times New Roman"/>
          <w:color w:val="2A00FF"/>
          <w:sz w:val="24"/>
          <w:szCs w:val="24"/>
        </w:rPr>
        <w:t>"Password Does Not Match"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p1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p2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tf5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tf6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  <w:proofErr w:type="gramStart"/>
      <w:r w:rsidRPr="00332D2E">
        <w:rPr>
          <w:rFonts w:ascii="Times New Roman" w:hAnsi="Times New Roman" w:cs="Times New Roman"/>
          <w:color w:val="0000C0"/>
          <w:sz w:val="24"/>
          <w:szCs w:val="24"/>
        </w:rPr>
        <w:t>tf7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.setText(</w:t>
      </w:r>
      <w:proofErr w:type="gramEnd"/>
      <w:r w:rsidRPr="00332D2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PrinterJob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job = </w:t>
      </w:r>
      <w:proofErr w:type="spellStart"/>
      <w:proofErr w:type="gram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PrinterJob.</w:t>
      </w:r>
      <w:r w:rsidRPr="00332D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getPrinterJob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//Get the printer's job list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job.printDialog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) {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//If we clicked OK in the print dialog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job.print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();}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PrinterException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ex){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32D2E">
        <w:rPr>
          <w:rFonts w:ascii="Times New Roman" w:hAnsi="Times New Roman" w:cs="Times New Roman"/>
          <w:color w:val="3F7F5F"/>
          <w:sz w:val="24"/>
          <w:szCs w:val="24"/>
        </w:rPr>
        <w:t>//It did not work (</w:t>
      </w:r>
      <w:proofErr w:type="spellStart"/>
      <w:r w:rsidRPr="00332D2E">
        <w:rPr>
          <w:rFonts w:ascii="Times New Roman" w:hAnsi="Times New Roman" w:cs="Times New Roman"/>
          <w:color w:val="3F7F5F"/>
          <w:sz w:val="24"/>
          <w:szCs w:val="24"/>
        </w:rPr>
        <w:t>PrinterException</w:t>
      </w:r>
      <w:proofErr w:type="spellEnd"/>
      <w:r w:rsidRPr="00332D2E">
        <w:rPr>
          <w:rFonts w:ascii="Times New Roman" w:hAnsi="Times New Roman" w:cs="Times New Roman"/>
          <w:color w:val="3F7F5F"/>
          <w:sz w:val="24"/>
          <w:szCs w:val="24"/>
        </w:rPr>
        <w:t xml:space="preserve"> thrown), so add any error handling routines.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 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         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32D2E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32D2E">
        <w:rPr>
          <w:rFonts w:ascii="Times New Roman" w:hAnsi="Times New Roman" w:cs="Times New Roman"/>
          <w:color w:val="000000"/>
          <w:sz w:val="24"/>
          <w:szCs w:val="24"/>
        </w:rPr>
        <w:t>)  {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32D2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proofErr w:type="gramEnd"/>
      <w:r w:rsidRPr="00332D2E">
        <w:rPr>
          <w:rFonts w:ascii="Times New Roman" w:hAnsi="Times New Roman" w:cs="Times New Roman"/>
          <w:color w:val="000000"/>
          <w:sz w:val="24"/>
          <w:szCs w:val="24"/>
        </w:rPr>
        <w:t xml:space="preserve"> form();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 w:rsidP="00AC29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D2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A7DCA" w:rsidRPr="00332D2E" w:rsidRDefault="00DA7DCA">
      <w:pPr>
        <w:rPr>
          <w:rFonts w:ascii="Times New Roman" w:hAnsi="Times New Roman" w:cs="Times New Roman"/>
          <w:sz w:val="24"/>
          <w:szCs w:val="24"/>
        </w:rPr>
      </w:pPr>
    </w:p>
    <w:p w:rsidR="00AC29AF" w:rsidRPr="00332D2E" w:rsidRDefault="00AC29A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2D2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C29AF" w:rsidRDefault="00AC29AF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9AF" w:rsidRDefault="00AC29AF"/>
    <w:p w:rsidR="00AC29AF" w:rsidRDefault="00AC29A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29AF" w:rsidSect="00AC29A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44D" w:rsidRDefault="004F644D" w:rsidP="00AC29AF">
      <w:pPr>
        <w:spacing w:after="0" w:line="240" w:lineRule="auto"/>
      </w:pPr>
      <w:r>
        <w:separator/>
      </w:r>
    </w:p>
  </w:endnote>
  <w:endnote w:type="continuationSeparator" w:id="0">
    <w:p w:rsidR="004F644D" w:rsidRDefault="004F644D" w:rsidP="00AC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44D" w:rsidRDefault="004F644D" w:rsidP="00AC29AF">
      <w:pPr>
        <w:spacing w:after="0" w:line="240" w:lineRule="auto"/>
      </w:pPr>
      <w:r>
        <w:separator/>
      </w:r>
    </w:p>
  </w:footnote>
  <w:footnote w:type="continuationSeparator" w:id="0">
    <w:p w:rsidR="004F644D" w:rsidRDefault="004F644D" w:rsidP="00AC2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9AF" w:rsidRDefault="00AC29AF">
    <w:pPr>
      <w:pStyle w:val="Header"/>
    </w:pPr>
    <w:r>
      <w:t xml:space="preserve">                                                                                                                                                    201603022</w:t>
    </w:r>
  </w:p>
  <w:p w:rsidR="00AC29AF" w:rsidRDefault="00AC29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29AF"/>
    <w:rsid w:val="00332D2E"/>
    <w:rsid w:val="004F644D"/>
    <w:rsid w:val="00AC29AF"/>
    <w:rsid w:val="00D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AF"/>
  </w:style>
  <w:style w:type="paragraph" w:styleId="Footer">
    <w:name w:val="footer"/>
    <w:basedOn w:val="Normal"/>
    <w:link w:val="FooterChar"/>
    <w:uiPriority w:val="99"/>
    <w:semiHidden/>
    <w:unhideWhenUsed/>
    <w:rsid w:val="00AC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9AF"/>
  </w:style>
  <w:style w:type="paragraph" w:styleId="BalloonText">
    <w:name w:val="Balloon Text"/>
    <w:basedOn w:val="Normal"/>
    <w:link w:val="BalloonTextChar"/>
    <w:uiPriority w:val="99"/>
    <w:semiHidden/>
    <w:unhideWhenUsed/>
    <w:rsid w:val="00AC2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9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2018-08-25T15:42:00Z</dcterms:created>
  <dcterms:modified xsi:type="dcterms:W3CDTF">2018-08-25T16:19:00Z</dcterms:modified>
</cp:coreProperties>
</file>