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6D73BA3" w14:textId="07137575" w:rsidR="00351217" w:rsidRDefault="002D7B24" w:rsidP="00977B33">
      <w:pPr>
        <w:jc w:val="center"/>
        <w:rPr>
          <w:b/>
          <w:sz w:val="36"/>
          <w:szCs w:val="36"/>
          <w:lang w:val="en-US"/>
        </w:rPr>
      </w:pPr>
      <w:r w:rsidRPr="007B2CCD">
        <w:rPr>
          <w:b/>
          <w:sz w:val="36"/>
          <w:szCs w:val="36"/>
          <w:highlight w:val="lightGray"/>
          <w:lang w:val="en-US"/>
        </w:rPr>
        <w:t>Embe</w:t>
      </w:r>
      <w:r w:rsidR="00A71761" w:rsidRPr="007B2CCD">
        <w:rPr>
          <w:b/>
          <w:sz w:val="36"/>
          <w:szCs w:val="36"/>
          <w:highlight w:val="lightGray"/>
          <w:lang w:val="en-US"/>
        </w:rPr>
        <w:t xml:space="preserve">dding </w:t>
      </w:r>
      <w:r w:rsidR="00A53BCE">
        <w:rPr>
          <w:b/>
          <w:sz w:val="36"/>
          <w:szCs w:val="36"/>
          <w:highlight w:val="lightGray"/>
          <w:lang w:val="en-US"/>
        </w:rPr>
        <w:t xml:space="preserve">Value </w:t>
      </w:r>
      <w:r w:rsidR="00A71761" w:rsidRPr="007B2CCD">
        <w:rPr>
          <w:b/>
          <w:sz w:val="36"/>
          <w:szCs w:val="36"/>
          <w:highlight w:val="lightGray"/>
          <w:lang w:val="en-US"/>
        </w:rPr>
        <w:t>Object as filed to the Entity</w:t>
      </w:r>
    </w:p>
    <w:p w14:paraId="0A179FBB" w14:textId="77777777" w:rsidR="007B2CCD" w:rsidRDefault="007B2CCD" w:rsidP="007B2CCD">
      <w:pPr>
        <w:rPr>
          <w:b/>
          <w:sz w:val="36"/>
          <w:szCs w:val="36"/>
          <w:lang w:val="en-US"/>
        </w:rPr>
      </w:pPr>
    </w:p>
    <w:p w14:paraId="47577ACC" w14:textId="77777777" w:rsidR="007B2CCD" w:rsidRDefault="007B2CCD" w:rsidP="007B2CCD">
      <w:pPr>
        <w:rPr>
          <w:b/>
          <w:sz w:val="36"/>
          <w:szCs w:val="36"/>
          <w:lang w:val="en-US"/>
        </w:rPr>
      </w:pPr>
    </w:p>
    <w:p w14:paraId="020ECC9A" w14:textId="77777777" w:rsidR="007B2CCD" w:rsidRDefault="00302050" w:rsidP="007B2CCD">
      <w:pPr>
        <w:rPr>
          <w:lang w:val="en-US"/>
        </w:rPr>
      </w:pPr>
      <w:r>
        <w:rPr>
          <w:lang w:val="en-US"/>
        </w:rPr>
        <w:t xml:space="preserve">I the below </w:t>
      </w:r>
      <w:r w:rsidR="00DE1EEB">
        <w:rPr>
          <w:lang w:val="en-US"/>
        </w:rPr>
        <w:t xml:space="preserve">picture </w:t>
      </w:r>
      <w:r w:rsidR="00710B79">
        <w:rPr>
          <w:lang w:val="en-US"/>
        </w:rPr>
        <w:t>we have the user table in following structure</w:t>
      </w:r>
      <w:r w:rsidR="00DC5032">
        <w:rPr>
          <w:lang w:val="en-US"/>
        </w:rPr>
        <w:t>.</w:t>
      </w:r>
    </w:p>
    <w:p w14:paraId="0CCBDBB5" w14:textId="77777777" w:rsidR="00DC5032" w:rsidRDefault="00DC5032" w:rsidP="007B2CCD">
      <w:pPr>
        <w:rPr>
          <w:lang w:val="en-US"/>
        </w:rPr>
      </w:pPr>
    </w:p>
    <w:p w14:paraId="03B8653C" w14:textId="29F23492" w:rsidR="00DC5032" w:rsidRDefault="00DC5032" w:rsidP="007B2CCD">
      <w:pPr>
        <w:rPr>
          <w:lang w:val="en-US"/>
        </w:rPr>
      </w:pPr>
      <w:r>
        <w:rPr>
          <w:lang w:val="en-US"/>
        </w:rPr>
        <w:t xml:space="preserve">Consider the user has </w:t>
      </w:r>
      <w:r w:rsidR="00DE047C">
        <w:rPr>
          <w:lang w:val="en-US"/>
        </w:rPr>
        <w:t xml:space="preserve">field </w:t>
      </w:r>
      <w:proofErr w:type="spellStart"/>
      <w:r w:rsidR="000C6645">
        <w:rPr>
          <w:lang w:val="en-US"/>
        </w:rPr>
        <w:t>user</w:t>
      </w:r>
      <w:r w:rsidR="004C55C8">
        <w:rPr>
          <w:lang w:val="en-US"/>
        </w:rPr>
        <w:t>_i</w:t>
      </w:r>
      <w:r w:rsidR="009A0563">
        <w:rPr>
          <w:lang w:val="en-US"/>
        </w:rPr>
        <w:t>d</w:t>
      </w:r>
      <w:proofErr w:type="spellEnd"/>
      <w:r w:rsidR="009A0563">
        <w:rPr>
          <w:lang w:val="en-US"/>
        </w:rPr>
        <w:t xml:space="preserve">, name, </w:t>
      </w:r>
      <w:r w:rsidR="008B02BD">
        <w:rPr>
          <w:lang w:val="en-US"/>
        </w:rPr>
        <w:t>a</w:t>
      </w:r>
      <w:r w:rsidR="009A0563">
        <w:rPr>
          <w:lang w:val="en-US"/>
        </w:rPr>
        <w:t>d</w:t>
      </w:r>
      <w:r w:rsidR="008B02BD">
        <w:rPr>
          <w:lang w:val="en-US"/>
        </w:rPr>
        <w:t>d</w:t>
      </w:r>
      <w:r w:rsidR="009A0563">
        <w:rPr>
          <w:lang w:val="en-US"/>
        </w:rPr>
        <w:t>ress</w:t>
      </w:r>
      <w:r w:rsidR="008B02BD">
        <w:rPr>
          <w:lang w:val="en-US"/>
        </w:rPr>
        <w:t xml:space="preserve">, phone no and </w:t>
      </w:r>
      <w:r w:rsidR="00460171">
        <w:rPr>
          <w:lang w:val="en-US"/>
        </w:rPr>
        <w:t>DOB.</w:t>
      </w:r>
    </w:p>
    <w:p w14:paraId="541054ED" w14:textId="77777777" w:rsidR="00AA1B42" w:rsidRDefault="00AA1B42" w:rsidP="007B2CCD">
      <w:pPr>
        <w:rPr>
          <w:lang w:val="en-US"/>
        </w:rPr>
      </w:pPr>
    </w:p>
    <w:p w14:paraId="1196E424" w14:textId="77777777" w:rsidR="00AA1B42" w:rsidRDefault="000C4310" w:rsidP="007B2CCD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64BAF611" wp14:editId="737EE4D5">
            <wp:extent cx="5727700" cy="3580130"/>
            <wp:effectExtent l="0" t="0" r="1270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12-08 at 10.09.31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9EE78" w14:textId="77777777" w:rsidR="00870C4E" w:rsidRDefault="00870C4E" w:rsidP="007B2CCD">
      <w:pPr>
        <w:rPr>
          <w:lang w:val="en-US"/>
        </w:rPr>
      </w:pPr>
    </w:p>
    <w:p w14:paraId="19DE59E6" w14:textId="44EB21F8" w:rsidR="00870C4E" w:rsidRDefault="00870C4E" w:rsidP="007B2CCD">
      <w:pPr>
        <w:rPr>
          <w:lang w:val="en-US"/>
        </w:rPr>
      </w:pPr>
      <w:r>
        <w:rPr>
          <w:lang w:val="en-US"/>
        </w:rPr>
        <w:t xml:space="preserve">But address can </w:t>
      </w:r>
      <w:r w:rsidR="00CB1C89">
        <w:rPr>
          <w:lang w:val="en-US"/>
        </w:rPr>
        <w:t>have Street, city, state and Pincode, so the table continue to grow.</w:t>
      </w:r>
    </w:p>
    <w:p w14:paraId="2FCF75E8" w14:textId="577CA308" w:rsidR="00CB1C89" w:rsidRDefault="00CB1C89" w:rsidP="007B2CCD">
      <w:pPr>
        <w:rPr>
          <w:lang w:val="en-US"/>
        </w:rPr>
      </w:pPr>
      <w:r>
        <w:rPr>
          <w:lang w:val="en-US"/>
        </w:rPr>
        <w:t>Idea here is we can the address class separa</w:t>
      </w:r>
      <w:r w:rsidR="00AD5E42">
        <w:rPr>
          <w:lang w:val="en-US"/>
        </w:rPr>
        <w:t>tely and embedded it as a VALUE OBJECT</w:t>
      </w:r>
      <w:r>
        <w:rPr>
          <w:lang w:val="en-US"/>
        </w:rPr>
        <w:t>.</w:t>
      </w:r>
    </w:p>
    <w:p w14:paraId="28EE60EB" w14:textId="77777777" w:rsidR="00CB1C89" w:rsidRDefault="00CB1C89" w:rsidP="007B2CCD">
      <w:pPr>
        <w:rPr>
          <w:lang w:val="en-US"/>
        </w:rPr>
      </w:pPr>
    </w:p>
    <w:p w14:paraId="5D3D203F" w14:textId="3D44D2E0" w:rsidR="00CB1C89" w:rsidRDefault="00CB1C89" w:rsidP="007B2CCD">
      <w:pPr>
        <w:rPr>
          <w:lang w:val="en-US"/>
        </w:rPr>
      </w:pPr>
      <w:r>
        <w:rPr>
          <w:lang w:val="en-US"/>
        </w:rPr>
        <w:t xml:space="preserve">And we are planning to inject(Embed) the address </w:t>
      </w:r>
      <w:r w:rsidR="00680CE0">
        <w:rPr>
          <w:lang w:val="en-US"/>
        </w:rPr>
        <w:t xml:space="preserve">value </w:t>
      </w:r>
      <w:proofErr w:type="gramStart"/>
      <w:r w:rsidR="00680CE0">
        <w:rPr>
          <w:lang w:val="en-US"/>
        </w:rPr>
        <w:t xml:space="preserve">object </w:t>
      </w:r>
      <w:r>
        <w:rPr>
          <w:lang w:val="en-US"/>
        </w:rPr>
        <w:t xml:space="preserve"> to</w:t>
      </w:r>
      <w:proofErr w:type="gramEnd"/>
      <w:r>
        <w:rPr>
          <w:lang w:val="en-US"/>
        </w:rPr>
        <w:t xml:space="preserve"> User table.</w:t>
      </w:r>
    </w:p>
    <w:p w14:paraId="31AF3C67" w14:textId="77777777" w:rsidR="00CB1C89" w:rsidRDefault="00CB1C89" w:rsidP="007B2CCD">
      <w:pPr>
        <w:rPr>
          <w:lang w:val="en-US"/>
        </w:rPr>
      </w:pPr>
    </w:p>
    <w:p w14:paraId="2AACFCFB" w14:textId="703821F9" w:rsidR="00CB1C89" w:rsidRDefault="00DF0EA4" w:rsidP="007B2CCD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347C4FE9" wp14:editId="28D44205">
            <wp:extent cx="5727700" cy="3580130"/>
            <wp:effectExtent l="0" t="0" r="1270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2-08 at 10.12.39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E00EC" w14:textId="77777777" w:rsidR="00D07514" w:rsidRDefault="00D07514" w:rsidP="007B2CCD">
      <w:pPr>
        <w:rPr>
          <w:lang w:val="en-US"/>
        </w:rPr>
      </w:pPr>
    </w:p>
    <w:p w14:paraId="7536450F" w14:textId="57C41ACF" w:rsidR="00D07514" w:rsidRDefault="00D07514" w:rsidP="007B2CCD">
      <w:pPr>
        <w:rPr>
          <w:lang w:val="en-US"/>
        </w:rPr>
      </w:pPr>
      <w:r>
        <w:rPr>
          <w:lang w:val="en-US"/>
        </w:rPr>
        <w:t>Once we are done injecting it into the user table the below is how the user table looks like.</w:t>
      </w:r>
    </w:p>
    <w:p w14:paraId="7F7E4DB5" w14:textId="38C707BC" w:rsidR="00D07514" w:rsidRDefault="00D07514" w:rsidP="007B2CCD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46809003" wp14:editId="042342BE">
            <wp:extent cx="5727700" cy="3580130"/>
            <wp:effectExtent l="0" t="0" r="1270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12-08 at 10.14.33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C2341" w14:textId="77777777" w:rsidR="00B72B72" w:rsidRDefault="00B72B72" w:rsidP="007B2CCD">
      <w:pPr>
        <w:rPr>
          <w:lang w:val="en-US"/>
        </w:rPr>
      </w:pPr>
    </w:p>
    <w:p w14:paraId="70215F59" w14:textId="298CE44A" w:rsidR="00B72B72" w:rsidRDefault="004B584D" w:rsidP="007B2CCD">
      <w:pPr>
        <w:rPr>
          <w:lang w:val="en-US"/>
        </w:rPr>
      </w:pPr>
      <w:r>
        <w:rPr>
          <w:lang w:val="en-US"/>
        </w:rPr>
        <w:t xml:space="preserve">What is the difference between Entity and Value </w:t>
      </w:r>
      <w:r w:rsidR="00432EED">
        <w:rPr>
          <w:lang w:val="en-US"/>
        </w:rPr>
        <w:t>object?</w:t>
      </w:r>
    </w:p>
    <w:p w14:paraId="198B6D79" w14:textId="77777777" w:rsidR="00BF3986" w:rsidRDefault="00BF3986" w:rsidP="007B2CCD">
      <w:pPr>
        <w:rPr>
          <w:lang w:val="en-US"/>
        </w:rPr>
      </w:pPr>
    </w:p>
    <w:p w14:paraId="1291C93A" w14:textId="4E93A9CD" w:rsidR="00BF3986" w:rsidRPr="008416C2" w:rsidRDefault="00BF3986" w:rsidP="008416C2">
      <w:pPr>
        <w:pStyle w:val="ListParagraph"/>
        <w:numPr>
          <w:ilvl w:val="0"/>
          <w:numId w:val="2"/>
        </w:numPr>
        <w:rPr>
          <w:lang w:val="en-US"/>
        </w:rPr>
      </w:pPr>
      <w:r w:rsidRPr="008416C2">
        <w:rPr>
          <w:lang w:val="en-US"/>
        </w:rPr>
        <w:t>Entity has its own meaning but value object</w:t>
      </w:r>
      <w:r w:rsidR="000D160E">
        <w:rPr>
          <w:lang w:val="en-US"/>
        </w:rPr>
        <w:t xml:space="preserve"> (ADDRESS)</w:t>
      </w:r>
      <w:r w:rsidRPr="008416C2">
        <w:rPr>
          <w:lang w:val="en-US"/>
        </w:rPr>
        <w:t xml:space="preserve"> does </w:t>
      </w:r>
      <w:r w:rsidR="00147511">
        <w:rPr>
          <w:lang w:val="en-US"/>
        </w:rPr>
        <w:t xml:space="preserve">not </w:t>
      </w:r>
      <w:r w:rsidR="00147511" w:rsidRPr="008416C2">
        <w:rPr>
          <w:lang w:val="en-US"/>
        </w:rPr>
        <w:t>have</w:t>
      </w:r>
      <w:r w:rsidRPr="008416C2">
        <w:rPr>
          <w:lang w:val="en-US"/>
        </w:rPr>
        <w:t xml:space="preserve"> </w:t>
      </w:r>
      <w:r w:rsidR="00147511" w:rsidRPr="008416C2">
        <w:rPr>
          <w:lang w:val="en-US"/>
        </w:rPr>
        <w:t>it</w:t>
      </w:r>
      <w:r w:rsidR="00147511">
        <w:rPr>
          <w:lang w:val="en-US"/>
        </w:rPr>
        <w:t>s</w:t>
      </w:r>
      <w:r w:rsidRPr="008416C2">
        <w:rPr>
          <w:lang w:val="en-US"/>
        </w:rPr>
        <w:t xml:space="preserve"> own meaning without the </w:t>
      </w:r>
      <w:r w:rsidR="000D160E">
        <w:rPr>
          <w:lang w:val="en-US"/>
        </w:rPr>
        <w:t>parent (USER)</w:t>
      </w:r>
      <w:r w:rsidRPr="008416C2">
        <w:rPr>
          <w:lang w:val="en-US"/>
        </w:rPr>
        <w:t>.</w:t>
      </w:r>
    </w:p>
    <w:p w14:paraId="7D5A8DFE" w14:textId="77777777" w:rsidR="00924C61" w:rsidRDefault="00924C61" w:rsidP="008416C2">
      <w:pPr>
        <w:rPr>
          <w:lang w:val="en-US"/>
        </w:rPr>
      </w:pPr>
    </w:p>
    <w:p w14:paraId="16064595" w14:textId="3A8ED662" w:rsidR="00924C61" w:rsidRDefault="00924C61" w:rsidP="008416C2">
      <w:pPr>
        <w:pStyle w:val="ListParagraph"/>
        <w:numPr>
          <w:ilvl w:val="0"/>
          <w:numId w:val="2"/>
        </w:numPr>
        <w:rPr>
          <w:lang w:val="en-US"/>
        </w:rPr>
      </w:pPr>
      <w:r w:rsidRPr="008416C2">
        <w:rPr>
          <w:lang w:val="en-US"/>
        </w:rPr>
        <w:t>Entity is created as new table where as value object (ADDRESS) is not created as a new table it added to the same parent (USER) itself</w:t>
      </w:r>
      <w:r w:rsidR="008416C2" w:rsidRPr="008416C2">
        <w:rPr>
          <w:lang w:val="en-US"/>
        </w:rPr>
        <w:t>.</w:t>
      </w:r>
    </w:p>
    <w:p w14:paraId="0F161452" w14:textId="77777777" w:rsidR="00863E5C" w:rsidRPr="00863E5C" w:rsidRDefault="00863E5C" w:rsidP="00863E5C">
      <w:pPr>
        <w:rPr>
          <w:lang w:val="en-US"/>
        </w:rPr>
      </w:pPr>
    </w:p>
    <w:p w14:paraId="7E5146CD" w14:textId="00B0CD0A" w:rsidR="00863E5C" w:rsidRDefault="00863E5C" w:rsidP="008416C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Value object can use all the annotation </w:t>
      </w:r>
      <w:r w:rsidR="00BF7F5A">
        <w:rPr>
          <w:lang w:val="en-US"/>
        </w:rPr>
        <w:t xml:space="preserve">same as entity. </w:t>
      </w:r>
      <w:proofErr w:type="spellStart"/>
      <w:r w:rsidR="00BF7F5A">
        <w:rPr>
          <w:lang w:val="en-US"/>
        </w:rPr>
        <w:t>Eg</w:t>
      </w:r>
      <w:proofErr w:type="spellEnd"/>
      <w:r w:rsidR="00BF7F5A">
        <w:rPr>
          <w:lang w:val="en-US"/>
        </w:rPr>
        <w:t xml:space="preserve"> </w:t>
      </w:r>
      <w:r w:rsidR="00F828BA">
        <w:rPr>
          <w:lang w:val="en-US"/>
        </w:rPr>
        <w:t>VO can have @Co</w:t>
      </w:r>
      <w:r w:rsidR="00BF7F5A">
        <w:rPr>
          <w:lang w:val="en-US"/>
        </w:rPr>
        <w:t>lum</w:t>
      </w:r>
      <w:r w:rsidR="00F828BA">
        <w:rPr>
          <w:lang w:val="en-US"/>
        </w:rPr>
        <w:t>n</w:t>
      </w:r>
      <w:r w:rsidR="00BF7F5A">
        <w:rPr>
          <w:lang w:val="en-US"/>
        </w:rPr>
        <w:t>, @Temporal, @Transient</w:t>
      </w:r>
      <w:r w:rsidR="00BC168B">
        <w:rPr>
          <w:lang w:val="en-US"/>
        </w:rPr>
        <w:t>.</w:t>
      </w:r>
    </w:p>
    <w:p w14:paraId="19B6AC1C" w14:textId="77777777" w:rsidR="00BC168B" w:rsidRPr="00BC168B" w:rsidRDefault="00BC168B" w:rsidP="00BC168B">
      <w:pPr>
        <w:rPr>
          <w:lang w:val="en-US"/>
        </w:rPr>
      </w:pPr>
    </w:p>
    <w:p w14:paraId="76539CBC" w14:textId="77777777" w:rsidR="00BC168B" w:rsidRDefault="00BC168B" w:rsidP="00BC168B">
      <w:pPr>
        <w:pStyle w:val="ListParagraph"/>
        <w:rPr>
          <w:lang w:val="en-US"/>
        </w:rPr>
      </w:pPr>
    </w:p>
    <w:p w14:paraId="21854EA9" w14:textId="77777777" w:rsidR="00AE2FFB" w:rsidRDefault="00AE2FFB" w:rsidP="00BC168B">
      <w:pPr>
        <w:widowControl w:val="0"/>
        <w:autoSpaceDE w:val="0"/>
        <w:autoSpaceDN w:val="0"/>
        <w:adjustRightInd w:val="0"/>
        <w:rPr>
          <w:rFonts w:ascii="Menlo" w:hAnsi="Menlo" w:cs="Menlo"/>
          <w:color w:val="646464"/>
        </w:rPr>
      </w:pPr>
    </w:p>
    <w:p w14:paraId="6758B794" w14:textId="77777777" w:rsidR="00BC168B" w:rsidRDefault="00BC168B" w:rsidP="00BC168B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646464"/>
        </w:rPr>
        <w:t>@Embeddable</w:t>
      </w:r>
    </w:p>
    <w:p w14:paraId="175A8541" w14:textId="1420F3C1" w:rsidR="00BC168B" w:rsidRPr="00BC168B" w:rsidRDefault="00BC168B" w:rsidP="00BC168B">
      <w:pPr>
        <w:rPr>
          <w:rFonts w:ascii="Menlo" w:hAnsi="Menlo" w:cs="Menlo"/>
          <w:color w:val="000000"/>
        </w:rPr>
      </w:pPr>
      <w:r w:rsidRPr="00BC168B">
        <w:rPr>
          <w:rFonts w:ascii="Menlo" w:hAnsi="Menlo" w:cs="Menlo"/>
          <w:b/>
          <w:bCs/>
          <w:color w:val="7F0055"/>
        </w:rPr>
        <w:t>public</w:t>
      </w:r>
      <w:r w:rsidRPr="00BC168B">
        <w:rPr>
          <w:rFonts w:ascii="Menlo" w:hAnsi="Menlo" w:cs="Menlo"/>
          <w:color w:val="000000"/>
        </w:rPr>
        <w:t xml:space="preserve"> </w:t>
      </w:r>
      <w:r w:rsidRPr="00BC168B">
        <w:rPr>
          <w:rFonts w:ascii="Menlo" w:hAnsi="Menlo" w:cs="Menlo"/>
          <w:b/>
          <w:bCs/>
          <w:color w:val="7F0055"/>
        </w:rPr>
        <w:t>class</w:t>
      </w:r>
      <w:r w:rsidRPr="00BC168B">
        <w:rPr>
          <w:rFonts w:ascii="Menlo" w:hAnsi="Menlo" w:cs="Menlo"/>
          <w:color w:val="000000"/>
        </w:rPr>
        <w:t xml:space="preserve"> Address {</w:t>
      </w:r>
    </w:p>
    <w:p w14:paraId="4F33F1AE" w14:textId="77777777" w:rsidR="00BC168B" w:rsidRDefault="00BC168B" w:rsidP="00BC168B">
      <w:pPr>
        <w:pStyle w:val="ListParagraph"/>
        <w:rPr>
          <w:lang w:val="en-US"/>
        </w:rPr>
      </w:pPr>
    </w:p>
    <w:p w14:paraId="16CB6D64" w14:textId="669733FA" w:rsidR="00BC168B" w:rsidRPr="00036842" w:rsidRDefault="00FC5932" w:rsidP="00036842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Menlo" w:hAnsi="Menlo" w:cs="Menlo"/>
        </w:rPr>
      </w:pPr>
      <w:r w:rsidRPr="00036842">
        <w:rPr>
          <w:lang w:val="en-US"/>
        </w:rPr>
        <w:t xml:space="preserve">So </w:t>
      </w:r>
      <w:r w:rsidR="00BC168B" w:rsidRPr="00036842">
        <w:rPr>
          <w:rFonts w:ascii="Menlo" w:hAnsi="Menlo" w:cs="Menlo"/>
          <w:color w:val="646464"/>
        </w:rPr>
        <w:t>@Embeddable</w:t>
      </w:r>
      <w:r w:rsidRPr="00036842">
        <w:rPr>
          <w:rFonts w:ascii="Menlo" w:hAnsi="Menlo" w:cs="Menlo"/>
          <w:color w:val="646464"/>
        </w:rPr>
        <w:t xml:space="preserve"> </w:t>
      </w:r>
      <w:r w:rsidRPr="00036842">
        <w:rPr>
          <w:lang w:val="en-US"/>
        </w:rPr>
        <w:t>annotation</w:t>
      </w:r>
      <w:r w:rsidR="00BC168B" w:rsidRPr="00036842">
        <w:rPr>
          <w:rFonts w:ascii="Menlo" w:hAnsi="Menlo" w:cs="Menlo"/>
        </w:rPr>
        <w:t xml:space="preserve"> denotes the that address class is the </w:t>
      </w:r>
      <w:r w:rsidRPr="00036842">
        <w:rPr>
          <w:rFonts w:ascii="Menlo" w:hAnsi="Menlo" w:cs="Menlo"/>
        </w:rPr>
        <w:t>value object(VO)</w:t>
      </w:r>
      <w:r w:rsidR="00BC168B" w:rsidRPr="00036842">
        <w:rPr>
          <w:rFonts w:ascii="Menlo" w:hAnsi="Menlo" w:cs="Menlo"/>
        </w:rPr>
        <w:t>.</w:t>
      </w:r>
    </w:p>
    <w:p w14:paraId="42D2D5E5" w14:textId="77777777" w:rsidR="00BC168B" w:rsidRDefault="00BC168B" w:rsidP="00BC168B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</w:p>
    <w:p w14:paraId="0B2B4D66" w14:textId="7E313B16" w:rsidR="00FC5932" w:rsidRDefault="00FC5932" w:rsidP="00FC5932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646464"/>
        </w:rPr>
        <w:t>@Entity</w:t>
      </w:r>
      <w:r>
        <w:rPr>
          <w:rFonts w:ascii="Menlo" w:hAnsi="Menlo" w:cs="Menlo"/>
          <w:color w:val="000000"/>
        </w:rPr>
        <w:t>(name=</w:t>
      </w:r>
      <w:r>
        <w:rPr>
          <w:rFonts w:ascii="Menlo" w:hAnsi="Menlo" w:cs="Menlo"/>
          <w:color w:val="2A00FF"/>
        </w:rPr>
        <w:t>"</w:t>
      </w:r>
      <w:proofErr w:type="spellStart"/>
      <w:r>
        <w:rPr>
          <w:rFonts w:ascii="Menlo" w:hAnsi="Menlo" w:cs="Menlo"/>
          <w:color w:val="2A00FF"/>
        </w:rPr>
        <w:t>UserInfo</w:t>
      </w:r>
      <w:proofErr w:type="spellEnd"/>
      <w:r>
        <w:rPr>
          <w:rFonts w:ascii="Menlo" w:hAnsi="Menlo" w:cs="Menlo"/>
          <w:color w:val="2A00FF"/>
        </w:rPr>
        <w:t>"</w:t>
      </w:r>
      <w:r>
        <w:rPr>
          <w:rFonts w:ascii="Menlo" w:hAnsi="Menlo" w:cs="Menlo"/>
          <w:color w:val="000000"/>
        </w:rPr>
        <w:t>)</w:t>
      </w:r>
    </w:p>
    <w:p w14:paraId="1745038B" w14:textId="77777777" w:rsidR="00FC5932" w:rsidRDefault="00FC5932" w:rsidP="00FC5932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class</w:t>
      </w:r>
      <w:r>
        <w:rPr>
          <w:rFonts w:ascii="Menlo" w:hAnsi="Menlo" w:cs="Menlo"/>
          <w:color w:val="000000"/>
        </w:rPr>
        <w:t xml:space="preserve"> User </w:t>
      </w:r>
    </w:p>
    <w:p w14:paraId="2068BB23" w14:textId="0F7E5FE3" w:rsidR="00FC5932" w:rsidRDefault="00FC5932" w:rsidP="00FC5932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>{</w:t>
      </w:r>
    </w:p>
    <w:p w14:paraId="6CDFE529" w14:textId="77777777" w:rsidR="00FC5932" w:rsidRDefault="00FC5932" w:rsidP="00FC5932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  </w:t>
      </w:r>
      <w:r>
        <w:rPr>
          <w:rFonts w:ascii="Menlo" w:hAnsi="Menlo" w:cs="Menlo"/>
          <w:color w:val="646464"/>
        </w:rPr>
        <w:t>@Embedded</w:t>
      </w:r>
    </w:p>
    <w:p w14:paraId="06EC6E9B" w14:textId="64673F9E" w:rsidR="00BC168B" w:rsidRDefault="00FC5932" w:rsidP="00FC5932">
      <w:pPr>
        <w:widowControl w:val="0"/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  </w:t>
      </w:r>
      <w:r>
        <w:rPr>
          <w:rFonts w:ascii="Menlo" w:hAnsi="Menlo" w:cs="Menlo"/>
          <w:b/>
          <w:bCs/>
          <w:color w:val="7F0055"/>
        </w:rPr>
        <w:t>private</w:t>
      </w:r>
      <w:r>
        <w:rPr>
          <w:rFonts w:ascii="Menlo" w:hAnsi="Menlo" w:cs="Menlo"/>
          <w:color w:val="000000"/>
        </w:rPr>
        <w:t xml:space="preserve"> Address </w:t>
      </w:r>
      <w:proofErr w:type="spellStart"/>
      <w:r>
        <w:rPr>
          <w:rFonts w:ascii="Menlo" w:hAnsi="Menlo" w:cs="Menlo"/>
          <w:color w:val="0000C0"/>
        </w:rPr>
        <w:t>address</w:t>
      </w:r>
      <w:proofErr w:type="spellEnd"/>
      <w:r>
        <w:rPr>
          <w:rFonts w:ascii="Menlo" w:hAnsi="Menlo" w:cs="Menlo"/>
          <w:color w:val="000000"/>
        </w:rPr>
        <w:t>;</w:t>
      </w:r>
    </w:p>
    <w:p w14:paraId="41B4C0F7" w14:textId="77777777" w:rsidR="00FC5932" w:rsidRDefault="00FC5932" w:rsidP="00FC5932">
      <w:pPr>
        <w:widowControl w:val="0"/>
        <w:autoSpaceDE w:val="0"/>
        <w:autoSpaceDN w:val="0"/>
        <w:adjustRightInd w:val="0"/>
        <w:rPr>
          <w:rFonts w:ascii="Menlo" w:hAnsi="Menlo" w:cs="Menlo"/>
          <w:color w:val="000000"/>
        </w:rPr>
      </w:pPr>
    </w:p>
    <w:p w14:paraId="4E5B94E1" w14:textId="0F35E22C" w:rsidR="00FC5932" w:rsidRPr="00036842" w:rsidRDefault="00FC5932" w:rsidP="00036842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Menlo" w:hAnsi="Menlo" w:cs="Menlo"/>
        </w:rPr>
      </w:pPr>
      <w:r w:rsidRPr="00036842">
        <w:rPr>
          <w:rFonts w:ascii="Menlo" w:hAnsi="Menlo" w:cs="Menlo"/>
        </w:rPr>
        <w:t xml:space="preserve">So </w:t>
      </w:r>
      <w:r w:rsidRPr="00036842">
        <w:rPr>
          <w:rFonts w:ascii="Menlo" w:hAnsi="Menlo" w:cs="Menlo"/>
          <w:color w:val="646464"/>
        </w:rPr>
        <w:t>@Embedded</w:t>
      </w:r>
      <w:r w:rsidRPr="00036842">
        <w:rPr>
          <w:rFonts w:ascii="Menlo" w:hAnsi="Menlo" w:cs="Menlo"/>
        </w:rPr>
        <w:t xml:space="preserve"> annotation helps is embedding the VO</w:t>
      </w:r>
      <w:r w:rsidR="009C204E" w:rsidRPr="00036842">
        <w:rPr>
          <w:rFonts w:ascii="Menlo" w:hAnsi="Menlo" w:cs="Menlo"/>
        </w:rPr>
        <w:t>(ADDRESS)</w:t>
      </w:r>
      <w:r w:rsidRPr="00036842">
        <w:rPr>
          <w:rFonts w:ascii="Menlo" w:hAnsi="Menlo" w:cs="Menlo"/>
        </w:rPr>
        <w:t xml:space="preserve"> to entity</w:t>
      </w:r>
      <w:r w:rsidR="00646958" w:rsidRPr="00036842">
        <w:rPr>
          <w:rFonts w:ascii="Menlo" w:hAnsi="Menlo" w:cs="Menlo"/>
        </w:rPr>
        <w:t>(USER)</w:t>
      </w:r>
      <w:r w:rsidRPr="00036842">
        <w:rPr>
          <w:rFonts w:ascii="Menlo" w:hAnsi="Menlo" w:cs="Menlo"/>
        </w:rPr>
        <w:t>.</w:t>
      </w:r>
    </w:p>
    <w:p w14:paraId="01CDF56E" w14:textId="77777777" w:rsidR="00036842" w:rsidRDefault="00036842" w:rsidP="00FC5932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</w:p>
    <w:p w14:paraId="5B5AEE32" w14:textId="511E1E7F" w:rsidR="00994CD5" w:rsidRDefault="00994CD5" w:rsidP="00994CD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646464"/>
        </w:rPr>
        <w:t>@Entity</w:t>
      </w:r>
      <w:r>
        <w:rPr>
          <w:rFonts w:ascii="Menlo" w:hAnsi="Menlo" w:cs="Menlo"/>
          <w:color w:val="000000"/>
        </w:rPr>
        <w:t>(name=</w:t>
      </w:r>
      <w:r>
        <w:rPr>
          <w:rFonts w:ascii="Menlo" w:hAnsi="Menlo" w:cs="Menlo"/>
          <w:color w:val="2A00FF"/>
        </w:rPr>
        <w:t>"</w:t>
      </w:r>
      <w:proofErr w:type="spellStart"/>
      <w:r>
        <w:rPr>
          <w:rFonts w:ascii="Menlo" w:hAnsi="Menlo" w:cs="Menlo"/>
          <w:color w:val="2A00FF"/>
        </w:rPr>
        <w:t>UserInfo</w:t>
      </w:r>
      <w:proofErr w:type="spellEnd"/>
      <w:r>
        <w:rPr>
          <w:rFonts w:ascii="Menlo" w:hAnsi="Menlo" w:cs="Menlo"/>
          <w:color w:val="2A00FF"/>
        </w:rPr>
        <w:t>"</w:t>
      </w:r>
      <w:r>
        <w:rPr>
          <w:rFonts w:ascii="Menlo" w:hAnsi="Menlo" w:cs="Menlo"/>
          <w:color w:val="000000"/>
        </w:rPr>
        <w:t xml:space="preserve">) </w:t>
      </w:r>
    </w:p>
    <w:p w14:paraId="4A70E109" w14:textId="77777777" w:rsidR="00994CD5" w:rsidRDefault="00994CD5" w:rsidP="00994CD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class</w:t>
      </w:r>
      <w:r>
        <w:rPr>
          <w:rFonts w:ascii="Menlo" w:hAnsi="Menlo" w:cs="Menlo"/>
          <w:color w:val="000000"/>
        </w:rPr>
        <w:t xml:space="preserve"> User </w:t>
      </w:r>
    </w:p>
    <w:p w14:paraId="5ABACB15" w14:textId="2D153AF9" w:rsidR="00994CD5" w:rsidRDefault="00994CD5" w:rsidP="00994CD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{  </w:t>
      </w:r>
    </w:p>
    <w:p w14:paraId="4B0DB806" w14:textId="77777777" w:rsidR="00994CD5" w:rsidRDefault="00994CD5" w:rsidP="00994CD5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  </w:t>
      </w:r>
      <w:r>
        <w:rPr>
          <w:rFonts w:ascii="Menlo" w:hAnsi="Menlo" w:cs="Menlo"/>
          <w:color w:val="646464"/>
        </w:rPr>
        <w:t>@</w:t>
      </w:r>
      <w:proofErr w:type="spellStart"/>
      <w:r w:rsidRPr="00994CD5">
        <w:rPr>
          <w:rFonts w:ascii="Menlo" w:hAnsi="Menlo" w:cs="Menlo"/>
          <w:color w:val="646464"/>
        </w:rPr>
        <w:t>EmbeddedId</w:t>
      </w:r>
      <w:proofErr w:type="spellEnd"/>
    </w:p>
    <w:p w14:paraId="6D807A5F" w14:textId="0E93530F" w:rsidR="00994CD5" w:rsidRDefault="00994CD5" w:rsidP="00994CD5">
      <w:pPr>
        <w:widowControl w:val="0"/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  </w:t>
      </w:r>
      <w:r>
        <w:rPr>
          <w:rFonts w:ascii="Menlo" w:hAnsi="Menlo" w:cs="Menlo"/>
          <w:b/>
          <w:bCs/>
          <w:color w:val="7F0055"/>
        </w:rPr>
        <w:t>private</w:t>
      </w:r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000000"/>
        </w:rPr>
        <w:t>SocialSecurity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0000C0"/>
        </w:rPr>
        <w:t>socialSecurity</w:t>
      </w:r>
      <w:proofErr w:type="spellEnd"/>
      <w:r>
        <w:rPr>
          <w:rFonts w:ascii="Menlo" w:hAnsi="Menlo" w:cs="Menlo"/>
          <w:color w:val="000000"/>
        </w:rPr>
        <w:t>;</w:t>
      </w:r>
    </w:p>
    <w:p w14:paraId="44E62098" w14:textId="77777777" w:rsidR="00994CD5" w:rsidRDefault="00994CD5" w:rsidP="00994CD5">
      <w:pPr>
        <w:widowControl w:val="0"/>
        <w:autoSpaceDE w:val="0"/>
        <w:autoSpaceDN w:val="0"/>
        <w:adjustRightInd w:val="0"/>
        <w:rPr>
          <w:rFonts w:ascii="Menlo" w:hAnsi="Menlo" w:cs="Menlo"/>
          <w:color w:val="000000"/>
        </w:rPr>
      </w:pPr>
    </w:p>
    <w:p w14:paraId="4B7D3F42" w14:textId="305CF0AA" w:rsidR="00994CD5" w:rsidRDefault="00994CD5" w:rsidP="00994CD5">
      <w:pPr>
        <w:widowControl w:val="0"/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Consider U have VO that has fields social_security, PAN_card, </w:t>
      </w:r>
      <w:proofErr w:type="spellStart"/>
      <w:r>
        <w:rPr>
          <w:rFonts w:ascii="Menlo" w:hAnsi="Menlo" w:cs="Menlo"/>
          <w:color w:val="000000"/>
        </w:rPr>
        <w:t>email_address</w:t>
      </w:r>
      <w:proofErr w:type="spellEnd"/>
      <w:r>
        <w:rPr>
          <w:rFonts w:ascii="Menlo" w:hAnsi="Menlo" w:cs="Menlo"/>
          <w:color w:val="000000"/>
        </w:rPr>
        <w:t>. So in this case all those fields are unique to each user.</w:t>
      </w:r>
    </w:p>
    <w:p w14:paraId="2284291E" w14:textId="77777777" w:rsidR="00994CD5" w:rsidRDefault="00994CD5" w:rsidP="00994CD5">
      <w:pPr>
        <w:widowControl w:val="0"/>
        <w:autoSpaceDE w:val="0"/>
        <w:autoSpaceDN w:val="0"/>
        <w:adjustRightInd w:val="0"/>
        <w:rPr>
          <w:rFonts w:ascii="Menlo" w:hAnsi="Menlo" w:cs="Menlo"/>
          <w:color w:val="000000"/>
        </w:rPr>
      </w:pPr>
    </w:p>
    <w:p w14:paraId="432A2264" w14:textId="61FADF3F" w:rsidR="00994CD5" w:rsidRPr="00994CD5" w:rsidRDefault="00994CD5" w:rsidP="00994CD5">
      <w:pPr>
        <w:widowControl w:val="0"/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Consider If U want to have VO(</w:t>
      </w:r>
      <w:proofErr w:type="spellStart"/>
      <w:r>
        <w:rPr>
          <w:rFonts w:ascii="Menlo" w:hAnsi="Menlo" w:cs="Menlo"/>
          <w:color w:val="000000"/>
        </w:rPr>
        <w:t>SocialSecurity</w:t>
      </w:r>
      <w:proofErr w:type="spellEnd"/>
      <w:r>
        <w:rPr>
          <w:rFonts w:ascii="Menlo" w:hAnsi="Menlo" w:cs="Menlo"/>
          <w:color w:val="000000"/>
        </w:rPr>
        <w:t xml:space="preserve">) as a primary key column in user entity table. Then </w:t>
      </w:r>
      <w:r>
        <w:rPr>
          <w:rFonts w:ascii="Menlo" w:hAnsi="Menlo" w:cs="Menlo"/>
          <w:color w:val="646464"/>
        </w:rPr>
        <w:t>@</w:t>
      </w:r>
      <w:proofErr w:type="spellStart"/>
      <w:r w:rsidRPr="00994CD5">
        <w:rPr>
          <w:rFonts w:ascii="Menlo" w:hAnsi="Menlo" w:cs="Menlo"/>
          <w:color w:val="646464"/>
        </w:rPr>
        <w:t>EmbeddedId</w:t>
      </w:r>
      <w:proofErr w:type="spellEnd"/>
      <w:r>
        <w:rPr>
          <w:rFonts w:ascii="Menlo" w:hAnsi="Menlo" w:cs="Menlo"/>
          <w:color w:val="646464"/>
        </w:rPr>
        <w:t xml:space="preserve"> </w:t>
      </w:r>
      <w:r w:rsidRPr="00994CD5">
        <w:rPr>
          <w:rFonts w:ascii="Menlo" w:hAnsi="Menlo" w:cs="Menlo"/>
          <w:color w:val="000000"/>
        </w:rPr>
        <w:t>annotation helps U have the VO as embedded as primary key to UR entity.</w:t>
      </w:r>
      <w:bookmarkStart w:id="0" w:name="_GoBack"/>
      <w:bookmarkEnd w:id="0"/>
    </w:p>
    <w:p w14:paraId="1D188D36" w14:textId="77777777" w:rsidR="00036842" w:rsidRDefault="00036842" w:rsidP="00FC5932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</w:p>
    <w:p w14:paraId="554D3E26" w14:textId="77777777" w:rsidR="00036842" w:rsidRDefault="00036842" w:rsidP="00FC5932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</w:p>
    <w:p w14:paraId="0F5612B3" w14:textId="77777777" w:rsidR="00036842" w:rsidRPr="00BC168B" w:rsidRDefault="00036842" w:rsidP="00FC5932">
      <w:pPr>
        <w:widowControl w:val="0"/>
        <w:autoSpaceDE w:val="0"/>
        <w:autoSpaceDN w:val="0"/>
        <w:adjustRightInd w:val="0"/>
        <w:rPr>
          <w:rFonts w:ascii="Menlo" w:hAnsi="Menlo" w:cs="Menlo"/>
        </w:rPr>
      </w:pPr>
    </w:p>
    <w:sectPr w:rsidR="00036842" w:rsidRPr="00BC168B" w:rsidSect="00F203F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4.6pt;height:14.6pt" o:bullet="t">
        <v:imagedata r:id="rId1" o:title="/Users/ilankumaran/Library/Containers/com.microsoft.Word/Data/Library/Application Support/Microsoft/Temp/Word Work File L_1257438315"/>
      </v:shape>
    </w:pict>
  </w:numPicBullet>
  <w:abstractNum w:abstractNumId="0">
    <w:nsid w:val="4FFA668F"/>
    <w:multiLevelType w:val="hybridMultilevel"/>
    <w:tmpl w:val="380CB1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51B5AEB"/>
    <w:multiLevelType w:val="hybridMultilevel"/>
    <w:tmpl w:val="6276D9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CA04D23"/>
    <w:multiLevelType w:val="hybridMultilevel"/>
    <w:tmpl w:val="09A6828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7B24"/>
    <w:rsid w:val="00036842"/>
    <w:rsid w:val="000A582E"/>
    <w:rsid w:val="000C4310"/>
    <w:rsid w:val="000C6645"/>
    <w:rsid w:val="000D160E"/>
    <w:rsid w:val="00147511"/>
    <w:rsid w:val="00242D67"/>
    <w:rsid w:val="002D7B24"/>
    <w:rsid w:val="00302050"/>
    <w:rsid w:val="00346B62"/>
    <w:rsid w:val="00432EED"/>
    <w:rsid w:val="00460171"/>
    <w:rsid w:val="004B584D"/>
    <w:rsid w:val="004C55C8"/>
    <w:rsid w:val="004F0B4A"/>
    <w:rsid w:val="005E09F2"/>
    <w:rsid w:val="005F52F4"/>
    <w:rsid w:val="00646958"/>
    <w:rsid w:val="00680CE0"/>
    <w:rsid w:val="00710B79"/>
    <w:rsid w:val="007B2CCD"/>
    <w:rsid w:val="008416C2"/>
    <w:rsid w:val="00863E5C"/>
    <w:rsid w:val="00870C4E"/>
    <w:rsid w:val="008B02BD"/>
    <w:rsid w:val="00924C61"/>
    <w:rsid w:val="00977B33"/>
    <w:rsid w:val="00986E5A"/>
    <w:rsid w:val="0099294F"/>
    <w:rsid w:val="00994CD5"/>
    <w:rsid w:val="009A0563"/>
    <w:rsid w:val="009C204E"/>
    <w:rsid w:val="00A53BCE"/>
    <w:rsid w:val="00A71761"/>
    <w:rsid w:val="00AA1B42"/>
    <w:rsid w:val="00AD5E42"/>
    <w:rsid w:val="00AE2FFB"/>
    <w:rsid w:val="00B72B72"/>
    <w:rsid w:val="00BC168B"/>
    <w:rsid w:val="00BF3986"/>
    <w:rsid w:val="00BF7F5A"/>
    <w:rsid w:val="00CB1C89"/>
    <w:rsid w:val="00D07514"/>
    <w:rsid w:val="00D50A66"/>
    <w:rsid w:val="00DC5032"/>
    <w:rsid w:val="00DE047C"/>
    <w:rsid w:val="00DE1EEB"/>
    <w:rsid w:val="00DF0EA4"/>
    <w:rsid w:val="00F203F1"/>
    <w:rsid w:val="00F828BA"/>
    <w:rsid w:val="00F951CF"/>
    <w:rsid w:val="00FC5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7C822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16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</Pages>
  <Words>248</Words>
  <Characters>1418</Characters>
  <Application>Microsoft Macintosh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1663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34</cp:revision>
  <dcterms:created xsi:type="dcterms:W3CDTF">2018-12-31T02:55:00Z</dcterms:created>
  <dcterms:modified xsi:type="dcterms:W3CDTF">2019-02-03T22:13:00Z</dcterms:modified>
</cp:coreProperties>
</file>