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EE" w:rsidRDefault="00A46239" w:rsidP="00A46239">
      <w:pPr>
        <w:pStyle w:val="Sansinterligne"/>
        <w:jc w:val="center"/>
        <w:rPr>
          <w:b/>
          <w:sz w:val="28"/>
          <w:szCs w:val="28"/>
        </w:rPr>
      </w:pPr>
      <w:r w:rsidRPr="00A46239">
        <w:rPr>
          <w:b/>
          <w:sz w:val="28"/>
          <w:szCs w:val="28"/>
        </w:rPr>
        <w:t>CAHIER DE CHARGE SITE INTERNET</w:t>
      </w:r>
    </w:p>
    <w:p w:rsidR="00A46239" w:rsidRDefault="00A46239" w:rsidP="00A46239">
      <w:pPr>
        <w:pStyle w:val="Sansinterligne"/>
        <w:ind w:left="851"/>
        <w:jc w:val="center"/>
        <w:rPr>
          <w:b/>
          <w:sz w:val="28"/>
          <w:szCs w:val="28"/>
        </w:rPr>
      </w:pPr>
    </w:p>
    <w:p w:rsidR="00A46239" w:rsidRDefault="00A46239" w:rsidP="00A46239"/>
    <w:p w:rsidR="00A46239" w:rsidRDefault="00A46239" w:rsidP="00A46239">
      <w:pPr>
        <w:ind w:firstLine="708"/>
      </w:pPr>
      <w:r>
        <w:t xml:space="preserve">Nom :   C.C.V SENEGAL </w:t>
      </w:r>
    </w:p>
    <w:p w:rsidR="00A46239" w:rsidRDefault="00A46239" w:rsidP="00A46239">
      <w:pPr>
        <w:ind w:firstLine="708"/>
      </w:pPr>
      <w:r>
        <w:t xml:space="preserve">ADRESEE : succursale, liberté 6 Résidence </w:t>
      </w:r>
      <w:proofErr w:type="spellStart"/>
      <w:r>
        <w:t>serigne</w:t>
      </w:r>
      <w:proofErr w:type="spellEnd"/>
      <w:r>
        <w:t xml:space="preserve"> </w:t>
      </w:r>
      <w:proofErr w:type="spellStart"/>
      <w:r>
        <w:t>fallou</w:t>
      </w:r>
      <w:proofErr w:type="spellEnd"/>
      <w:r>
        <w:t xml:space="preserve"> </w:t>
      </w:r>
      <w:proofErr w:type="spellStart"/>
      <w:r>
        <w:t>mbacké</w:t>
      </w:r>
      <w:proofErr w:type="spellEnd"/>
      <w:r>
        <w:t xml:space="preserve"> Uno 2eme étage</w:t>
      </w:r>
    </w:p>
    <w:p w:rsidR="00A46239" w:rsidRDefault="00A46239" w:rsidP="00A46239">
      <w:pPr>
        <w:ind w:firstLine="708"/>
      </w:pPr>
      <w:r>
        <w:t>TEL : +221 33 827 50 53 /77 954 36 67 /78 139 95 44</w:t>
      </w:r>
    </w:p>
    <w:p w:rsidR="00A46239" w:rsidRDefault="00FD1C43" w:rsidP="00A46239">
      <w:pPr>
        <w:ind w:firstLine="708"/>
        <w:rPr>
          <w:b/>
          <w:u w:val="single"/>
        </w:rPr>
      </w:pPr>
      <w:r>
        <w:rPr>
          <w:b/>
          <w:u w:val="single"/>
        </w:rPr>
        <w:t xml:space="preserve"> </w:t>
      </w:r>
      <w:r w:rsidR="00005EA2">
        <w:rPr>
          <w:b/>
          <w:u w:val="single"/>
        </w:rPr>
        <w:t>Qui</w:t>
      </w:r>
      <w:r w:rsidR="00A46239" w:rsidRPr="00A46239">
        <w:rPr>
          <w:b/>
          <w:u w:val="single"/>
        </w:rPr>
        <w:t xml:space="preserve"> somme-nous </w:t>
      </w:r>
    </w:p>
    <w:p w:rsidR="00DC65BC" w:rsidRDefault="00A1319A" w:rsidP="00DC65BC">
      <w:pPr>
        <w:pStyle w:val="has-text-align-justify"/>
      </w:pPr>
      <w:r w:rsidRPr="00A1319A">
        <w:t xml:space="preserve">C.C.V </w:t>
      </w:r>
      <w:r>
        <w:t xml:space="preserve">est une </w:t>
      </w:r>
      <w:r w:rsidR="00DC65BC">
        <w:t>structure</w:t>
      </w:r>
      <w:r>
        <w:t xml:space="preserve"> crée en Décembre 2018 </w:t>
      </w:r>
      <w:r w:rsidR="00DC65BC">
        <w:t xml:space="preserve">par de jeunes entrepreneurs </w:t>
      </w:r>
      <w:r w:rsidR="007D13F7">
        <w:t>spécialiste</w:t>
      </w:r>
      <w:r w:rsidR="00DC65BC">
        <w:t xml:space="preserve"> dans le domaine de la </w:t>
      </w:r>
      <w:proofErr w:type="spellStart"/>
      <w:r w:rsidR="00DC65BC">
        <w:t>vidéo-</w:t>
      </w:r>
      <w:r w:rsidR="007D13F7">
        <w:t>surveillance</w:t>
      </w:r>
      <w:proofErr w:type="spellEnd"/>
      <w:r w:rsidR="007D13F7">
        <w:t>,</w:t>
      </w:r>
      <w:r w:rsidR="00DC65BC">
        <w:t xml:space="preserve"> la </w:t>
      </w:r>
      <w:r w:rsidR="007D13F7">
        <w:t xml:space="preserve">télésurveillance, le monitoring, </w:t>
      </w:r>
      <w:r w:rsidR="00DC65BC">
        <w:t xml:space="preserve"> Réseau et informatique. Notre mission est d’apporter des solutions aux problèmes de sécurité des entreprises, professionnels et particuliers.</w:t>
      </w:r>
    </w:p>
    <w:p w:rsidR="00A1319A" w:rsidRPr="00A1319A" w:rsidRDefault="00A1319A" w:rsidP="00A1319A">
      <w:pPr>
        <w:ind w:firstLine="708"/>
      </w:pPr>
    </w:p>
    <w:p w:rsidR="007D13F7" w:rsidRPr="00B44F20" w:rsidRDefault="7D7D324A" w:rsidP="7D7D324A">
      <w:pPr>
        <w:ind w:firstLine="708"/>
        <w:rPr>
          <w:b/>
          <w:bCs/>
          <w:u w:val="single"/>
        </w:rPr>
      </w:pPr>
      <w:r w:rsidRPr="7D7D324A">
        <w:rPr>
          <w:b/>
          <w:bCs/>
          <w:u w:val="single"/>
        </w:rPr>
        <w:t xml:space="preserve"> Nos actualités</w:t>
      </w:r>
      <w:bookmarkStart w:id="0" w:name="_GoBack"/>
      <w:bookmarkEnd w:id="0"/>
    </w:p>
    <w:p w:rsidR="7D7D324A" w:rsidRDefault="7D7D324A" w:rsidP="7D7D324A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D7D324A">
        <w:rPr>
          <w:b/>
          <w:bCs/>
        </w:rPr>
        <w:t xml:space="preserve">Télésurveillance H24 7/7 </w:t>
      </w:r>
    </w:p>
    <w:p w:rsidR="7D7D324A" w:rsidRDefault="7D7D324A" w:rsidP="7D7D324A">
      <w:pPr>
        <w:pStyle w:val="Paragraphedeliste"/>
        <w:numPr>
          <w:ilvl w:val="0"/>
          <w:numId w:val="1"/>
        </w:numPr>
        <w:rPr>
          <w:b/>
          <w:bCs/>
        </w:rPr>
      </w:pPr>
      <w:r w:rsidRPr="7D7D324A">
        <w:rPr>
          <w:b/>
          <w:bCs/>
        </w:rPr>
        <w:t xml:space="preserve">Remonter les informations en temps réel </w:t>
      </w:r>
    </w:p>
    <w:p w:rsidR="7D7D324A" w:rsidRDefault="7D7D324A" w:rsidP="7D7D324A">
      <w:pPr>
        <w:pStyle w:val="Paragraphedeliste"/>
        <w:numPr>
          <w:ilvl w:val="0"/>
          <w:numId w:val="1"/>
        </w:numPr>
        <w:rPr>
          <w:b/>
          <w:bCs/>
        </w:rPr>
      </w:pPr>
      <w:r w:rsidRPr="7D7D324A">
        <w:rPr>
          <w:b/>
          <w:bCs/>
        </w:rPr>
        <w:t xml:space="preserve">Traitement base de données </w:t>
      </w:r>
    </w:p>
    <w:p w:rsidR="7D7D324A" w:rsidRDefault="7D7D324A" w:rsidP="7D7D324A">
      <w:pPr>
        <w:pStyle w:val="Paragraphedeliste"/>
        <w:numPr>
          <w:ilvl w:val="0"/>
          <w:numId w:val="1"/>
        </w:numPr>
        <w:rPr>
          <w:b/>
          <w:bCs/>
        </w:rPr>
      </w:pPr>
      <w:r w:rsidRPr="7D7D324A">
        <w:rPr>
          <w:b/>
          <w:bCs/>
        </w:rPr>
        <w:t xml:space="preserve">Sécurisation base de données </w:t>
      </w:r>
    </w:p>
    <w:p w:rsidR="7D7D324A" w:rsidRDefault="7D7D324A" w:rsidP="7D7D324A">
      <w:pPr>
        <w:pStyle w:val="Paragraphedeliste"/>
        <w:numPr>
          <w:ilvl w:val="0"/>
          <w:numId w:val="1"/>
        </w:numPr>
        <w:rPr>
          <w:b/>
          <w:bCs/>
        </w:rPr>
      </w:pPr>
      <w:r w:rsidRPr="7D7D324A">
        <w:rPr>
          <w:b/>
          <w:bCs/>
        </w:rPr>
        <w:t xml:space="preserve">Intervention service technique en moins de 12h </w:t>
      </w:r>
    </w:p>
    <w:p w:rsidR="00FD1C43" w:rsidRDefault="00FD1C43" w:rsidP="00FD1C43">
      <w:pPr>
        <w:ind w:firstLine="708"/>
        <w:rPr>
          <w:i/>
        </w:rPr>
      </w:pPr>
      <w:r w:rsidRPr="00A46239">
        <w:rPr>
          <w:b/>
          <w:u w:val="single"/>
        </w:rPr>
        <w:t xml:space="preserve"> </w:t>
      </w:r>
    </w:p>
    <w:p w:rsidR="00FD1C43" w:rsidRDefault="00FD1C43" w:rsidP="00FD1C43">
      <w:pPr>
        <w:ind w:firstLine="708"/>
        <w:rPr>
          <w:b/>
          <w:u w:val="single"/>
        </w:rPr>
      </w:pPr>
      <w:r>
        <w:rPr>
          <w:b/>
          <w:u w:val="single"/>
        </w:rPr>
        <w:t xml:space="preserve">Nos services </w:t>
      </w:r>
    </w:p>
    <w:p w:rsidR="00FD1C43" w:rsidRDefault="00FD1C43" w:rsidP="00FD1C43">
      <w:pPr>
        <w:pStyle w:val="Paragraphedeliste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FD1C43">
        <w:rPr>
          <w:b/>
          <w:color w:val="FF0000"/>
          <w:sz w:val="28"/>
          <w:szCs w:val="28"/>
        </w:rPr>
        <w:t xml:space="preserve">Accueil </w:t>
      </w:r>
    </w:p>
    <w:p w:rsidR="00FD1C43" w:rsidRDefault="00FD1C43" w:rsidP="00FD1C43">
      <w:pPr>
        <w:pStyle w:val="Paragraphedeliste"/>
        <w:ind w:left="1698"/>
        <w:rPr>
          <w:sz w:val="24"/>
          <w:szCs w:val="24"/>
        </w:rPr>
      </w:pPr>
      <w:r w:rsidRPr="00FD1C43">
        <w:rPr>
          <w:sz w:val="24"/>
          <w:szCs w:val="24"/>
        </w:rPr>
        <w:t xml:space="preserve">Installation des cameras de surveillance </w:t>
      </w:r>
    </w:p>
    <w:p w:rsidR="00FD1C43" w:rsidRDefault="00FD1C43" w:rsidP="00FD1C43">
      <w:pPr>
        <w:pStyle w:val="Paragraphedeliste"/>
        <w:ind w:left="1698"/>
        <w:rPr>
          <w:sz w:val="24"/>
          <w:szCs w:val="24"/>
        </w:rPr>
      </w:pPr>
      <w:r>
        <w:rPr>
          <w:sz w:val="24"/>
          <w:szCs w:val="24"/>
        </w:rPr>
        <w:t xml:space="preserve">Vidéo surveillance </w:t>
      </w:r>
    </w:p>
    <w:p w:rsidR="00FD1C43" w:rsidRDefault="00FD1C43" w:rsidP="00FD1C43">
      <w:pPr>
        <w:pStyle w:val="Paragraphedeliste"/>
        <w:ind w:left="1698"/>
        <w:rPr>
          <w:sz w:val="24"/>
          <w:szCs w:val="24"/>
        </w:rPr>
      </w:pPr>
      <w:r>
        <w:rPr>
          <w:sz w:val="24"/>
          <w:szCs w:val="24"/>
        </w:rPr>
        <w:t>Télésurveillance</w:t>
      </w:r>
    </w:p>
    <w:p w:rsidR="00A1319A" w:rsidRDefault="00A1319A" w:rsidP="00FD1C43">
      <w:pPr>
        <w:pStyle w:val="Paragraphedeliste"/>
        <w:ind w:left="1698"/>
        <w:rPr>
          <w:sz w:val="24"/>
          <w:szCs w:val="24"/>
        </w:rPr>
      </w:pPr>
      <w:r>
        <w:rPr>
          <w:sz w:val="24"/>
          <w:szCs w:val="24"/>
        </w:rPr>
        <w:t>Monitoring</w:t>
      </w:r>
    </w:p>
    <w:p w:rsidR="00FD1C43" w:rsidRDefault="00FD1C43" w:rsidP="00FD1C43">
      <w:pPr>
        <w:pStyle w:val="Paragraphedeliste"/>
        <w:ind w:left="1698"/>
        <w:rPr>
          <w:sz w:val="24"/>
          <w:szCs w:val="24"/>
        </w:rPr>
      </w:pPr>
      <w:r>
        <w:rPr>
          <w:sz w:val="24"/>
          <w:szCs w:val="24"/>
        </w:rPr>
        <w:t xml:space="preserve">Configuration de l’accès a distance  des cameras  via internet  </w:t>
      </w:r>
      <w:r w:rsidR="00EE5CF6">
        <w:rPr>
          <w:sz w:val="24"/>
          <w:szCs w:val="24"/>
        </w:rPr>
        <w:t xml:space="preserve"> en temps réel </w:t>
      </w:r>
    </w:p>
    <w:p w:rsidR="00FD1C43" w:rsidRDefault="00FD1C43" w:rsidP="00FD1C43">
      <w:pPr>
        <w:pStyle w:val="Paragraphedeliste"/>
        <w:ind w:left="1698"/>
        <w:rPr>
          <w:color w:val="FF0000"/>
          <w:sz w:val="24"/>
          <w:szCs w:val="24"/>
        </w:rPr>
      </w:pPr>
      <w:r w:rsidRPr="00FD1C43">
        <w:rPr>
          <w:color w:val="FF0000"/>
          <w:sz w:val="24"/>
          <w:szCs w:val="24"/>
        </w:rPr>
        <w:t xml:space="preserve">          Tablette, téléphone, pc </w:t>
      </w:r>
    </w:p>
    <w:p w:rsidR="00EE5CF6" w:rsidRDefault="00EE5CF6" w:rsidP="00FD1C43">
      <w:pPr>
        <w:pStyle w:val="Paragraphedeliste"/>
        <w:ind w:left="1698"/>
        <w:rPr>
          <w:color w:val="FF0000"/>
          <w:sz w:val="24"/>
          <w:szCs w:val="24"/>
        </w:rPr>
      </w:pPr>
    </w:p>
    <w:p w:rsidR="00EE5CF6" w:rsidRDefault="00EE5CF6" w:rsidP="00EE5CF6">
      <w:pPr>
        <w:pStyle w:val="Paragraphedeliste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Services  informatique </w:t>
      </w:r>
    </w:p>
    <w:p w:rsidR="00EE5CF6" w:rsidRDefault="00EE5CF6" w:rsidP="00EE5CF6">
      <w:pPr>
        <w:pStyle w:val="Paragraphedeliste"/>
        <w:ind w:left="1698"/>
        <w:rPr>
          <w:sz w:val="24"/>
          <w:szCs w:val="24"/>
        </w:rPr>
      </w:pPr>
      <w:r>
        <w:rPr>
          <w:sz w:val="24"/>
          <w:szCs w:val="24"/>
        </w:rPr>
        <w:t xml:space="preserve">Câblage des réseaux  informatique </w:t>
      </w:r>
    </w:p>
    <w:p w:rsidR="00EE5CF6" w:rsidRDefault="00EE5CF6" w:rsidP="00EE5CF6">
      <w:pPr>
        <w:pStyle w:val="Paragraphedeliste"/>
        <w:ind w:left="1698"/>
        <w:rPr>
          <w:sz w:val="24"/>
          <w:szCs w:val="24"/>
        </w:rPr>
      </w:pPr>
      <w:r>
        <w:rPr>
          <w:sz w:val="24"/>
          <w:szCs w:val="24"/>
        </w:rPr>
        <w:t>Configuration des réseaux  LAN et  WAN y compris des routeurs</w:t>
      </w:r>
    </w:p>
    <w:p w:rsidR="00EE5CF6" w:rsidRDefault="00EE5CF6" w:rsidP="00EE5CF6">
      <w:pPr>
        <w:pStyle w:val="Paragraphedeliste"/>
        <w:ind w:left="1698"/>
        <w:rPr>
          <w:sz w:val="24"/>
          <w:szCs w:val="24"/>
        </w:rPr>
      </w:pPr>
      <w:r>
        <w:rPr>
          <w:sz w:val="24"/>
          <w:szCs w:val="24"/>
        </w:rPr>
        <w:t xml:space="preserve">Maintenance réseaux informatique </w:t>
      </w:r>
    </w:p>
    <w:p w:rsidR="00EE5CF6" w:rsidRDefault="00EE5CF6" w:rsidP="00EE5CF6">
      <w:pPr>
        <w:pStyle w:val="Paragraphedeliste"/>
        <w:ind w:left="1698"/>
        <w:rPr>
          <w:sz w:val="24"/>
          <w:szCs w:val="24"/>
        </w:rPr>
      </w:pPr>
      <w:r>
        <w:rPr>
          <w:sz w:val="24"/>
          <w:szCs w:val="24"/>
        </w:rPr>
        <w:t xml:space="preserve">Administration des réseaux informatique </w:t>
      </w:r>
    </w:p>
    <w:p w:rsidR="00EE5CF6" w:rsidRDefault="00EE5CF6" w:rsidP="00EE5CF6">
      <w:pPr>
        <w:pStyle w:val="Paragraphedeliste"/>
        <w:ind w:left="1698"/>
        <w:rPr>
          <w:sz w:val="24"/>
          <w:szCs w:val="24"/>
        </w:rPr>
      </w:pPr>
      <w:r>
        <w:rPr>
          <w:sz w:val="24"/>
          <w:szCs w:val="24"/>
        </w:rPr>
        <w:t xml:space="preserve">Création de site internet </w:t>
      </w:r>
    </w:p>
    <w:p w:rsidR="00EE5CF6" w:rsidRDefault="00EE5CF6" w:rsidP="00EE5CF6">
      <w:pPr>
        <w:pStyle w:val="Paragraphedeliste"/>
        <w:ind w:left="1698"/>
        <w:rPr>
          <w:sz w:val="24"/>
          <w:szCs w:val="24"/>
        </w:rPr>
      </w:pPr>
      <w:r>
        <w:rPr>
          <w:sz w:val="24"/>
          <w:szCs w:val="24"/>
        </w:rPr>
        <w:t xml:space="preserve">Création base de donnés </w:t>
      </w:r>
    </w:p>
    <w:p w:rsidR="00EE5CF6" w:rsidRDefault="00EE5CF6" w:rsidP="00EE5CF6">
      <w:pPr>
        <w:pStyle w:val="Paragraphedeliste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Services  maintenance informatique  </w:t>
      </w:r>
    </w:p>
    <w:p w:rsidR="00EE5CF6" w:rsidRPr="00005EA2" w:rsidRDefault="00EE5CF6" w:rsidP="00005EA2">
      <w:pPr>
        <w:pStyle w:val="Paragraphedeliste"/>
        <w:ind w:left="1698"/>
        <w:rPr>
          <w:rStyle w:val="ParagraphedelisteCar"/>
        </w:rPr>
      </w:pPr>
      <w:r w:rsidRPr="00005EA2">
        <w:rPr>
          <w:b/>
          <w:color w:val="FF0000"/>
          <w:sz w:val="24"/>
          <w:szCs w:val="28"/>
        </w:rPr>
        <w:t xml:space="preserve">       </w:t>
      </w:r>
      <w:r w:rsidRPr="00005EA2">
        <w:rPr>
          <w:rStyle w:val="ParagraphedelisteCar"/>
        </w:rPr>
        <w:t xml:space="preserve">Installation antivirus </w:t>
      </w:r>
    </w:p>
    <w:p w:rsidR="00EE5CF6" w:rsidRDefault="00B51EA7" w:rsidP="00EE5CF6">
      <w:pPr>
        <w:pStyle w:val="Paragraphedeliste"/>
        <w:ind w:left="1698"/>
        <w:rPr>
          <w:rStyle w:val="ParagraphedelisteCar"/>
        </w:rPr>
      </w:pPr>
      <w:r>
        <w:rPr>
          <w:rStyle w:val="ParagraphedelisteCar"/>
        </w:rPr>
        <w:t xml:space="preserve">Installation système d’exploitation  toute sorte </w:t>
      </w:r>
    </w:p>
    <w:p w:rsidR="00B51EA7" w:rsidRDefault="00B51EA7" w:rsidP="00EE5CF6">
      <w:pPr>
        <w:pStyle w:val="Paragraphedeliste"/>
        <w:ind w:left="1698"/>
        <w:rPr>
          <w:rStyle w:val="ParagraphedelisteCar"/>
        </w:rPr>
      </w:pPr>
      <w:r>
        <w:rPr>
          <w:rStyle w:val="ParagraphedelisteCar"/>
        </w:rPr>
        <w:t xml:space="preserve">Mise </w:t>
      </w:r>
      <w:r w:rsidR="00080F13">
        <w:rPr>
          <w:rStyle w:val="ParagraphedelisteCar"/>
        </w:rPr>
        <w:t>à</w:t>
      </w:r>
      <w:r>
        <w:rPr>
          <w:rStyle w:val="ParagraphedelisteCar"/>
        </w:rPr>
        <w:t xml:space="preserve"> jour </w:t>
      </w:r>
      <w:r w:rsidR="00080F13">
        <w:rPr>
          <w:rStyle w:val="ParagraphedelisteCar"/>
        </w:rPr>
        <w:t>du système informatique</w:t>
      </w:r>
    </w:p>
    <w:p w:rsidR="00080F13" w:rsidRDefault="00080F13" w:rsidP="00EE5CF6">
      <w:pPr>
        <w:pStyle w:val="Paragraphedeliste"/>
        <w:ind w:left="1698"/>
        <w:rPr>
          <w:rStyle w:val="ParagraphedelisteCar"/>
        </w:rPr>
      </w:pPr>
    </w:p>
    <w:p w:rsidR="00B51EA7" w:rsidRDefault="00080F13" w:rsidP="00080F13">
      <w:pPr>
        <w:pStyle w:val="Paragraphedeliste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Nos solutions </w:t>
      </w:r>
    </w:p>
    <w:p w:rsidR="00080F13" w:rsidRPr="00080F13" w:rsidRDefault="00080F13" w:rsidP="00080F13">
      <w:pPr>
        <w:pStyle w:val="Paragraphedeliste"/>
        <w:ind w:left="1698"/>
        <w:rPr>
          <w:rStyle w:val="ParagraphedelisteCar"/>
          <w:sz w:val="24"/>
        </w:rPr>
      </w:pPr>
      <w:r w:rsidRPr="00080F13">
        <w:rPr>
          <w:rStyle w:val="ParagraphedelisteCar"/>
          <w:sz w:val="24"/>
        </w:rPr>
        <w:t xml:space="preserve">Traitement  des donnés </w:t>
      </w:r>
    </w:p>
    <w:p w:rsidR="00080F13" w:rsidRPr="00080F13" w:rsidRDefault="00080F13" w:rsidP="00080F13">
      <w:pPr>
        <w:pStyle w:val="Paragraphedeliste"/>
        <w:ind w:left="1698"/>
        <w:rPr>
          <w:rStyle w:val="ParagraphedelisteCar"/>
          <w:sz w:val="24"/>
        </w:rPr>
      </w:pPr>
      <w:r w:rsidRPr="00080F13">
        <w:rPr>
          <w:rStyle w:val="ParagraphedelisteCar"/>
          <w:sz w:val="24"/>
        </w:rPr>
        <w:t xml:space="preserve">Dépannage réseaux informatique </w:t>
      </w:r>
    </w:p>
    <w:p w:rsidR="00EE5CF6" w:rsidRPr="00EE5CF6" w:rsidRDefault="00EE5CF6" w:rsidP="00EE5CF6">
      <w:pPr>
        <w:ind w:left="1338"/>
        <w:rPr>
          <w:b/>
          <w:color w:val="FF0000"/>
          <w:sz w:val="28"/>
          <w:szCs w:val="28"/>
        </w:rPr>
      </w:pPr>
    </w:p>
    <w:p w:rsidR="0084385C" w:rsidRDefault="00EE5CF6" w:rsidP="0084385C">
      <w:pPr>
        <w:pStyle w:val="Paragraphedeliste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  <w:r w:rsidR="0084385C">
        <w:rPr>
          <w:b/>
          <w:color w:val="FF0000"/>
          <w:sz w:val="28"/>
          <w:szCs w:val="28"/>
        </w:rPr>
        <w:t xml:space="preserve">Contact </w:t>
      </w:r>
    </w:p>
    <w:p w:rsidR="00EE5CF6" w:rsidRPr="00EE5CF6" w:rsidRDefault="00EE5CF6" w:rsidP="00EE5CF6">
      <w:pPr>
        <w:ind w:left="1338"/>
        <w:rPr>
          <w:b/>
          <w:color w:val="FF0000"/>
          <w:sz w:val="28"/>
          <w:szCs w:val="28"/>
        </w:rPr>
      </w:pPr>
    </w:p>
    <w:p w:rsidR="00EE5CF6" w:rsidRDefault="00FA4C59" w:rsidP="00EE5CF6">
      <w:pPr>
        <w:pStyle w:val="Paragraphedeliste"/>
        <w:ind w:left="1698"/>
        <w:rPr>
          <w:sz w:val="24"/>
          <w:szCs w:val="24"/>
        </w:rPr>
      </w:pPr>
      <w:hyperlink r:id="rId5">
        <w:r w:rsidR="7D7D324A" w:rsidRPr="7D7D324A">
          <w:rPr>
            <w:rStyle w:val="Lienhypertexte"/>
            <w:sz w:val="24"/>
            <w:szCs w:val="24"/>
          </w:rPr>
          <w:t>ccvsenegaloffice@gmail.com</w:t>
        </w:r>
      </w:hyperlink>
    </w:p>
    <w:p w:rsidR="7D7D324A" w:rsidRDefault="7D7D324A" w:rsidP="7D7D324A">
      <w:pPr>
        <w:pStyle w:val="Paragraphedeliste"/>
        <w:ind w:left="1698"/>
        <w:rPr>
          <w:sz w:val="24"/>
          <w:szCs w:val="24"/>
        </w:rPr>
      </w:pPr>
    </w:p>
    <w:p w:rsidR="7D7D324A" w:rsidRDefault="7D7D324A" w:rsidP="7D7D324A">
      <w:pPr>
        <w:pStyle w:val="Paragraphedeliste"/>
        <w:ind w:left="1698"/>
        <w:rPr>
          <w:sz w:val="24"/>
          <w:szCs w:val="24"/>
        </w:rPr>
      </w:pPr>
      <w:r w:rsidRPr="7D7D324A">
        <w:rPr>
          <w:sz w:val="24"/>
          <w:szCs w:val="24"/>
        </w:rPr>
        <w:t xml:space="preserve">Nos partenaires </w:t>
      </w:r>
    </w:p>
    <w:p w:rsidR="7D7D324A" w:rsidRDefault="7D7D324A" w:rsidP="7D7D324A">
      <w:pPr>
        <w:pStyle w:val="Paragraphedeliste"/>
        <w:ind w:left="1698"/>
        <w:rPr>
          <w:sz w:val="24"/>
          <w:szCs w:val="24"/>
        </w:rPr>
      </w:pPr>
    </w:p>
    <w:p w:rsidR="7D7D324A" w:rsidRDefault="7D7D324A" w:rsidP="7D7D324A">
      <w:pPr>
        <w:pStyle w:val="Paragraphedeliste"/>
        <w:ind w:left="1698"/>
        <w:rPr>
          <w:sz w:val="24"/>
          <w:szCs w:val="24"/>
        </w:rPr>
      </w:pPr>
      <w:r w:rsidRPr="7D7D324A">
        <w:rPr>
          <w:sz w:val="24"/>
          <w:szCs w:val="24"/>
        </w:rPr>
        <w:t xml:space="preserve">NUMERO UNO </w:t>
      </w:r>
      <w:r w:rsidR="006D3D76" w:rsidRPr="7D7D324A">
        <w:rPr>
          <w:sz w:val="24"/>
          <w:szCs w:val="24"/>
        </w:rPr>
        <w:t>SENEGAL,</w:t>
      </w:r>
      <w:r w:rsidRPr="7D7D324A">
        <w:rPr>
          <w:sz w:val="24"/>
          <w:szCs w:val="24"/>
        </w:rPr>
        <w:t xml:space="preserve"> DANTIALA TECHNOLOGIE </w:t>
      </w:r>
    </w:p>
    <w:p w:rsidR="00EE5CF6" w:rsidRDefault="00EE5CF6" w:rsidP="00EE5CF6">
      <w:pPr>
        <w:pStyle w:val="Paragraphedeliste"/>
        <w:ind w:left="1698"/>
        <w:rPr>
          <w:sz w:val="24"/>
          <w:szCs w:val="24"/>
        </w:rPr>
      </w:pPr>
    </w:p>
    <w:p w:rsidR="00EE5CF6" w:rsidRDefault="006D3D76" w:rsidP="00EE5CF6">
      <w:pPr>
        <w:pStyle w:val="Paragraphedeliste"/>
        <w:ind w:left="1698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2190750" cy="971550"/>
            <wp:effectExtent l="19050" t="0" r="0" b="0"/>
            <wp:docPr id="1" name="Image 0" descr="LOGO 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CF6">
        <w:rPr>
          <w:b/>
          <w:color w:val="FF0000"/>
          <w:sz w:val="28"/>
          <w:szCs w:val="28"/>
        </w:rPr>
        <w:t xml:space="preserve"> </w:t>
      </w:r>
      <w:r>
        <w:rPr>
          <w:b/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3952875" cy="2600325"/>
            <wp:effectExtent l="19050" t="0" r="9525" b="0"/>
            <wp:docPr id="2" name="Image 1" descr="ccv logo conception-Récupér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v logo conception-Récupéré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F6" w:rsidRDefault="002469C8" w:rsidP="00EE5CF6">
      <w:pPr>
        <w:pStyle w:val="Paragraphedeliste"/>
        <w:ind w:left="169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2733675" cy="1084659"/>
            <wp:effectExtent l="0" t="0" r="0" b="0"/>
            <wp:docPr id="4" name="Image 2" descr="Dantila-Technologies-Logo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tila-Technologies-Logo-1-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825" cy="10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F6" w:rsidRDefault="00EE5CF6" w:rsidP="00EE5CF6">
      <w:pPr>
        <w:pStyle w:val="Paragraphedeliste"/>
        <w:ind w:left="1698"/>
        <w:rPr>
          <w:sz w:val="24"/>
          <w:szCs w:val="24"/>
        </w:rPr>
      </w:pPr>
    </w:p>
    <w:p w:rsidR="00EE5CF6" w:rsidRDefault="00EE5CF6" w:rsidP="00EE5CF6">
      <w:pPr>
        <w:pStyle w:val="Paragraphedeliste"/>
        <w:ind w:left="1698"/>
        <w:rPr>
          <w:sz w:val="24"/>
          <w:szCs w:val="24"/>
        </w:rPr>
      </w:pPr>
    </w:p>
    <w:p w:rsidR="00EE5CF6" w:rsidRDefault="00EE5CF6" w:rsidP="00EE5CF6">
      <w:pPr>
        <w:pStyle w:val="Paragraphedeliste"/>
        <w:ind w:left="1698"/>
        <w:rPr>
          <w:b/>
          <w:color w:val="FF0000"/>
          <w:sz w:val="28"/>
          <w:szCs w:val="28"/>
        </w:rPr>
      </w:pPr>
    </w:p>
    <w:p w:rsidR="00EE5CF6" w:rsidRDefault="00EE5CF6" w:rsidP="00EE5CF6">
      <w:pPr>
        <w:pStyle w:val="Paragraphedeliste"/>
        <w:ind w:left="169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</w:t>
      </w:r>
    </w:p>
    <w:p w:rsidR="00EE5CF6" w:rsidRDefault="00EE5CF6" w:rsidP="00FD1C43">
      <w:pPr>
        <w:pStyle w:val="Paragraphedeliste"/>
        <w:ind w:left="1698"/>
        <w:rPr>
          <w:color w:val="FF0000"/>
          <w:sz w:val="24"/>
          <w:szCs w:val="24"/>
        </w:rPr>
      </w:pPr>
    </w:p>
    <w:p w:rsidR="00FD1C43" w:rsidRPr="00FD1C43" w:rsidRDefault="00FD1C43" w:rsidP="00FD1C43">
      <w:pPr>
        <w:pStyle w:val="Paragraphedeliste"/>
        <w:ind w:left="1698"/>
        <w:rPr>
          <w:color w:val="FF0000"/>
          <w:sz w:val="24"/>
          <w:szCs w:val="24"/>
        </w:rPr>
      </w:pPr>
    </w:p>
    <w:p w:rsidR="00FD1C43" w:rsidRPr="00FD1C43" w:rsidRDefault="00FD1C43" w:rsidP="00FD1C43">
      <w:pPr>
        <w:rPr>
          <w:b/>
          <w:color w:val="FF0000"/>
          <w:sz w:val="28"/>
          <w:szCs w:val="28"/>
        </w:rPr>
      </w:pPr>
      <w:r w:rsidRPr="00FD1C43">
        <w:rPr>
          <w:b/>
          <w:color w:val="FF0000"/>
          <w:sz w:val="28"/>
          <w:szCs w:val="28"/>
        </w:rPr>
        <w:t xml:space="preserve">    </w:t>
      </w:r>
    </w:p>
    <w:p w:rsidR="00FD1C43" w:rsidRDefault="00FD1C43" w:rsidP="00FD1C43">
      <w:pPr>
        <w:ind w:firstLine="708"/>
        <w:rPr>
          <w:i/>
          <w:u w:val="single"/>
        </w:rPr>
      </w:pPr>
    </w:p>
    <w:p w:rsidR="00FD1C43" w:rsidRDefault="00FD1C43" w:rsidP="00FD1C43">
      <w:pPr>
        <w:ind w:firstLine="708"/>
        <w:rPr>
          <w:i/>
          <w:u w:val="single"/>
        </w:rPr>
      </w:pPr>
    </w:p>
    <w:p w:rsidR="00FD1C43" w:rsidRDefault="00FD1C43" w:rsidP="00FD1C43">
      <w:pPr>
        <w:ind w:firstLine="708"/>
        <w:rPr>
          <w:b/>
          <w:u w:val="single"/>
        </w:rPr>
      </w:pPr>
    </w:p>
    <w:p w:rsidR="00FD1C43" w:rsidRPr="00A46239" w:rsidRDefault="00FD1C43" w:rsidP="00A46239">
      <w:pPr>
        <w:ind w:firstLine="708"/>
        <w:rPr>
          <w:i/>
          <w:u w:val="single"/>
        </w:rPr>
      </w:pPr>
    </w:p>
    <w:p w:rsidR="00A46239" w:rsidRDefault="00A46239" w:rsidP="00A46239">
      <w:pPr>
        <w:ind w:firstLine="708"/>
      </w:pPr>
      <w:r>
        <w:t xml:space="preserve">                                  </w:t>
      </w:r>
    </w:p>
    <w:p w:rsidR="00A46239" w:rsidRDefault="00A46239" w:rsidP="00A46239">
      <w:pPr>
        <w:ind w:firstLine="708"/>
      </w:pPr>
    </w:p>
    <w:p w:rsidR="00A46239" w:rsidRPr="00A46239" w:rsidRDefault="00A46239" w:rsidP="00A46239">
      <w:pPr>
        <w:ind w:firstLine="708"/>
      </w:pPr>
    </w:p>
    <w:sectPr w:rsidR="00A46239" w:rsidRPr="00A46239" w:rsidSect="00174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1087E"/>
    <w:multiLevelType w:val="hybridMultilevel"/>
    <w:tmpl w:val="F1AE427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959AF"/>
    <w:multiLevelType w:val="hybridMultilevel"/>
    <w:tmpl w:val="B4E2B54A"/>
    <w:lvl w:ilvl="0" w:tplc="52701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CB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4E4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E1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A9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A6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24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3E7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00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B520B"/>
    <w:multiLevelType w:val="hybridMultilevel"/>
    <w:tmpl w:val="4D122A90"/>
    <w:lvl w:ilvl="0" w:tplc="B34AA3DA">
      <w:start w:val="1"/>
      <w:numFmt w:val="upperLetter"/>
      <w:lvlText w:val="%1."/>
      <w:lvlJc w:val="left"/>
      <w:pPr>
        <w:ind w:left="169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18" w:hanging="360"/>
      </w:pPr>
    </w:lvl>
    <w:lvl w:ilvl="2" w:tplc="040C001B" w:tentative="1">
      <w:start w:val="1"/>
      <w:numFmt w:val="lowerRoman"/>
      <w:lvlText w:val="%3."/>
      <w:lvlJc w:val="right"/>
      <w:pPr>
        <w:ind w:left="3138" w:hanging="180"/>
      </w:pPr>
    </w:lvl>
    <w:lvl w:ilvl="3" w:tplc="040C000F" w:tentative="1">
      <w:start w:val="1"/>
      <w:numFmt w:val="decimal"/>
      <w:lvlText w:val="%4."/>
      <w:lvlJc w:val="left"/>
      <w:pPr>
        <w:ind w:left="3858" w:hanging="360"/>
      </w:pPr>
    </w:lvl>
    <w:lvl w:ilvl="4" w:tplc="040C0019" w:tentative="1">
      <w:start w:val="1"/>
      <w:numFmt w:val="lowerLetter"/>
      <w:lvlText w:val="%5."/>
      <w:lvlJc w:val="left"/>
      <w:pPr>
        <w:ind w:left="4578" w:hanging="360"/>
      </w:pPr>
    </w:lvl>
    <w:lvl w:ilvl="5" w:tplc="040C001B" w:tentative="1">
      <w:start w:val="1"/>
      <w:numFmt w:val="lowerRoman"/>
      <w:lvlText w:val="%6."/>
      <w:lvlJc w:val="right"/>
      <w:pPr>
        <w:ind w:left="5298" w:hanging="180"/>
      </w:pPr>
    </w:lvl>
    <w:lvl w:ilvl="6" w:tplc="040C000F" w:tentative="1">
      <w:start w:val="1"/>
      <w:numFmt w:val="decimal"/>
      <w:lvlText w:val="%7."/>
      <w:lvlJc w:val="left"/>
      <w:pPr>
        <w:ind w:left="6018" w:hanging="360"/>
      </w:pPr>
    </w:lvl>
    <w:lvl w:ilvl="7" w:tplc="040C0019" w:tentative="1">
      <w:start w:val="1"/>
      <w:numFmt w:val="lowerLetter"/>
      <w:lvlText w:val="%8."/>
      <w:lvlJc w:val="left"/>
      <w:pPr>
        <w:ind w:left="6738" w:hanging="360"/>
      </w:pPr>
    </w:lvl>
    <w:lvl w:ilvl="8" w:tplc="040C001B" w:tentative="1">
      <w:start w:val="1"/>
      <w:numFmt w:val="lowerRoman"/>
      <w:lvlText w:val="%9."/>
      <w:lvlJc w:val="right"/>
      <w:pPr>
        <w:ind w:left="7458" w:hanging="180"/>
      </w:pPr>
    </w:lvl>
  </w:abstractNum>
  <w:abstractNum w:abstractNumId="3">
    <w:nsid w:val="645D1EDF"/>
    <w:multiLevelType w:val="hybridMultilevel"/>
    <w:tmpl w:val="306C22D8"/>
    <w:lvl w:ilvl="0" w:tplc="040C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6239"/>
    <w:rsid w:val="00005EA2"/>
    <w:rsid w:val="00080F13"/>
    <w:rsid w:val="001748B0"/>
    <w:rsid w:val="0020365D"/>
    <w:rsid w:val="002469C8"/>
    <w:rsid w:val="00342A5D"/>
    <w:rsid w:val="004703AE"/>
    <w:rsid w:val="006A09CE"/>
    <w:rsid w:val="006D3D76"/>
    <w:rsid w:val="007D13F7"/>
    <w:rsid w:val="0084385C"/>
    <w:rsid w:val="00A1319A"/>
    <w:rsid w:val="00A46239"/>
    <w:rsid w:val="00B44F20"/>
    <w:rsid w:val="00B51EA7"/>
    <w:rsid w:val="00DC65BC"/>
    <w:rsid w:val="00EE5CF6"/>
    <w:rsid w:val="00F84D7B"/>
    <w:rsid w:val="00FA4C59"/>
    <w:rsid w:val="00FD1C43"/>
    <w:rsid w:val="7D7D3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46239"/>
    <w:pPr>
      <w:spacing w:after="0" w:line="240" w:lineRule="auto"/>
    </w:pPr>
  </w:style>
  <w:style w:type="paragraph" w:styleId="Paragraphedeliste">
    <w:name w:val="List Paragraph"/>
    <w:basedOn w:val="Normal"/>
    <w:link w:val="ParagraphedelisteCar"/>
    <w:uiPriority w:val="34"/>
    <w:qFormat/>
    <w:rsid w:val="00FD1C43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EE5CF6"/>
  </w:style>
  <w:style w:type="paragraph" w:customStyle="1" w:styleId="has-text-align-justify">
    <w:name w:val="has-text-align-justify"/>
    <w:basedOn w:val="Normal"/>
    <w:rsid w:val="00DC6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A4C5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3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3D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ccvsenegaloffic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haidara2018</dc:creator>
  <cp:lastModifiedBy>haidara2018</cp:lastModifiedBy>
  <cp:revision>9</cp:revision>
  <dcterms:created xsi:type="dcterms:W3CDTF">2020-03-16T16:51:00Z</dcterms:created>
  <dcterms:modified xsi:type="dcterms:W3CDTF">2020-03-18T13:38:00Z</dcterms:modified>
</cp:coreProperties>
</file>