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CA107" w14:textId="6090536A" w:rsidR="009A6D66" w:rsidRPr="00206561" w:rsidRDefault="009A6D66" w:rsidP="009A6D66">
      <w:pPr>
        <w:spacing w:before="120" w:after="120" w:line="360" w:lineRule="auto"/>
        <w:jc w:val="center"/>
        <w:rPr>
          <w:rFonts w:ascii="Bodoni MT" w:hAnsi="Bodoni MT"/>
          <w:b/>
          <w:bCs/>
          <w:sz w:val="24"/>
          <w:szCs w:val="24"/>
        </w:rPr>
      </w:pPr>
      <w:bookmarkStart w:id="0" w:name="_Hlk126099627"/>
      <w:r w:rsidRPr="00206561">
        <w:rPr>
          <w:rFonts w:ascii="Bodoni MT" w:hAnsi="Bodoni MT"/>
          <w:b/>
          <w:bCs/>
          <w:sz w:val="24"/>
          <w:szCs w:val="24"/>
        </w:rPr>
        <w:t>TRAVAUX PRATIQUES D’ANALYSE DE LA VARIANCE (ANOVA)</w:t>
      </w:r>
    </w:p>
    <w:p w14:paraId="4DC3B719" w14:textId="20B74C57" w:rsidR="00206561" w:rsidRPr="00206561" w:rsidRDefault="00206561" w:rsidP="009A6D66">
      <w:pPr>
        <w:spacing w:before="120" w:after="120" w:line="360" w:lineRule="auto"/>
        <w:jc w:val="both"/>
        <w:rPr>
          <w:rFonts w:ascii="Bodoni MT" w:hAnsi="Bodoni MT"/>
          <w:b/>
          <w:bCs/>
          <w:sz w:val="24"/>
          <w:szCs w:val="24"/>
        </w:rPr>
      </w:pPr>
      <w:bookmarkStart w:id="1" w:name="_Hlk126099807"/>
      <w:bookmarkEnd w:id="0"/>
      <w:r w:rsidRPr="00206561">
        <w:rPr>
          <w:rFonts w:ascii="Bodoni MT" w:hAnsi="Bodoni MT"/>
          <w:b/>
          <w:bCs/>
          <w:sz w:val="24"/>
          <w:szCs w:val="24"/>
        </w:rPr>
        <w:t>Description de la base</w:t>
      </w:r>
    </w:p>
    <w:p w14:paraId="7EBD9D2F" w14:textId="55D64B8D" w:rsidR="00206561" w:rsidRDefault="00206561" w:rsidP="009A6D66">
      <w:p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 w:rsidRPr="00206561">
        <w:rPr>
          <w:rFonts w:ascii="Bodoni MT" w:hAnsi="Bodoni MT"/>
          <w:sz w:val="24"/>
          <w:szCs w:val="24"/>
        </w:rPr>
        <w:t xml:space="preserve">La </w:t>
      </w:r>
      <w:r>
        <w:rPr>
          <w:rFonts w:ascii="Bodoni MT" w:hAnsi="Bodoni MT"/>
          <w:sz w:val="24"/>
          <w:szCs w:val="24"/>
        </w:rPr>
        <w:t xml:space="preserve">base mise à </w:t>
      </w:r>
      <w:r w:rsidR="007E0FF9">
        <w:rPr>
          <w:rFonts w:ascii="Bodoni MT" w:hAnsi="Bodoni MT"/>
          <w:sz w:val="24"/>
          <w:szCs w:val="24"/>
        </w:rPr>
        <w:t>votre</w:t>
      </w:r>
      <w:r>
        <w:rPr>
          <w:rFonts w:ascii="Bodoni MT" w:hAnsi="Bodoni MT"/>
          <w:sz w:val="24"/>
          <w:szCs w:val="24"/>
        </w:rPr>
        <w:t xml:space="preserve"> disposition porte sur des données réelles recueillies dans le cadre d’une expérimentation.</w:t>
      </w:r>
    </w:p>
    <w:p w14:paraId="2014BEB7" w14:textId="294CA7C7" w:rsidR="007E0FF9" w:rsidRDefault="007E0FF9" w:rsidP="009A6D66">
      <w:p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>
        <w:rPr>
          <w:rFonts w:ascii="Bodoni MT" w:hAnsi="Bodoni MT"/>
          <w:sz w:val="24"/>
          <w:szCs w:val="24"/>
        </w:rPr>
        <w:t>Dans le cadre de cette expérimentation, t</w:t>
      </w:r>
      <w:r w:rsidR="00206561">
        <w:rPr>
          <w:rFonts w:ascii="Bodoni MT" w:hAnsi="Bodoni MT"/>
          <w:sz w:val="24"/>
          <w:szCs w:val="24"/>
        </w:rPr>
        <w:t>rois types de terreau</w:t>
      </w:r>
      <w:r>
        <w:rPr>
          <w:rFonts w:ascii="Bodoni MT" w:hAnsi="Bodoni MT"/>
          <w:sz w:val="24"/>
          <w:szCs w:val="24"/>
        </w:rPr>
        <w:t> :</w:t>
      </w:r>
    </w:p>
    <w:p w14:paraId="318E7E4F" w14:textId="77777777" w:rsidR="007E0FF9" w:rsidRPr="007E0FF9" w:rsidRDefault="007E0FF9" w:rsidP="007E0FF9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 w:rsidRPr="007E0FF9">
        <w:rPr>
          <w:rFonts w:ascii="Bodoni MT" w:hAnsi="Bodoni MT"/>
          <w:sz w:val="24"/>
          <w:szCs w:val="24"/>
        </w:rPr>
        <w:t>Terreau de Manguier (Ma)</w:t>
      </w:r>
    </w:p>
    <w:p w14:paraId="4554B46F" w14:textId="714ECC57" w:rsidR="007E0FF9" w:rsidRPr="007E0FF9" w:rsidRDefault="007E0FF9" w:rsidP="007E0FF9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 w:rsidRPr="007E0FF9">
        <w:rPr>
          <w:rFonts w:ascii="Bodoni MT" w:hAnsi="Bodoni MT"/>
          <w:sz w:val="24"/>
          <w:szCs w:val="24"/>
        </w:rPr>
        <w:t>Terreau de Caïlcédrat (Ca)</w:t>
      </w:r>
    </w:p>
    <w:p w14:paraId="7702279A" w14:textId="2F0F51FD" w:rsidR="007E0FF9" w:rsidRPr="007E0FF9" w:rsidRDefault="007E0FF9" w:rsidP="007E0FF9">
      <w:pPr>
        <w:pStyle w:val="Paragraphedeliste"/>
        <w:numPr>
          <w:ilvl w:val="0"/>
          <w:numId w:val="2"/>
        </w:num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 w:rsidRPr="007E0FF9">
        <w:rPr>
          <w:rFonts w:ascii="Bodoni MT" w:hAnsi="Bodoni MT"/>
          <w:sz w:val="24"/>
          <w:szCs w:val="24"/>
        </w:rPr>
        <w:t>Terreau d’Anacarde (An)</w:t>
      </w:r>
    </w:p>
    <w:p w14:paraId="64E2369B" w14:textId="326068AC" w:rsidR="00206561" w:rsidRDefault="00206561" w:rsidP="009A6D66">
      <w:p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>
        <w:rPr>
          <w:rFonts w:ascii="Bodoni MT" w:hAnsi="Bodoni MT"/>
          <w:sz w:val="24"/>
          <w:szCs w:val="24"/>
        </w:rPr>
        <w:t>ont été utilisées sur deux types de variétés de plantes</w:t>
      </w:r>
      <w:r w:rsidR="007E0FF9">
        <w:rPr>
          <w:rFonts w:ascii="Bodoni MT" w:hAnsi="Bodoni MT"/>
          <w:sz w:val="24"/>
          <w:szCs w:val="24"/>
        </w:rPr>
        <w:t xml:space="preserve"> (Var1 et Var2). </w:t>
      </w:r>
      <w:r>
        <w:rPr>
          <w:rFonts w:ascii="Bodoni MT" w:hAnsi="Bodoni MT"/>
          <w:sz w:val="24"/>
          <w:szCs w:val="24"/>
        </w:rPr>
        <w:t xml:space="preserve">L’expérience a été </w:t>
      </w:r>
      <w:r w:rsidR="007E0FF9">
        <w:rPr>
          <w:rFonts w:ascii="Bodoni MT" w:hAnsi="Bodoni MT"/>
          <w:sz w:val="24"/>
          <w:szCs w:val="24"/>
        </w:rPr>
        <w:t>répété quatre fois et chaque fois on mesure la hauteur des plantes.</w:t>
      </w:r>
    </w:p>
    <w:p w14:paraId="379C5777" w14:textId="56839433" w:rsidR="00391E79" w:rsidRPr="00391E79" w:rsidRDefault="00391E79" w:rsidP="009A6D66">
      <w:pPr>
        <w:spacing w:before="120" w:after="120" w:line="360" w:lineRule="auto"/>
        <w:jc w:val="both"/>
        <w:rPr>
          <w:rFonts w:ascii="Bodoni MT" w:hAnsi="Bodoni MT"/>
          <w:b/>
          <w:bCs/>
          <w:i/>
          <w:iCs/>
          <w:sz w:val="24"/>
          <w:szCs w:val="24"/>
        </w:rPr>
      </w:pPr>
      <w:r w:rsidRPr="00391E79">
        <w:rPr>
          <w:rFonts w:ascii="Bodoni MT" w:hAnsi="Bodoni MT"/>
          <w:b/>
          <w:bCs/>
          <w:i/>
          <w:iCs/>
          <w:sz w:val="24"/>
          <w:szCs w:val="24"/>
        </w:rPr>
        <w:t>NB : En blanc les mesures sur les plantes de la variété 1 et en jaune les mesures sur les plantes de la variété 2</w:t>
      </w:r>
      <w:r w:rsidR="00F66694">
        <w:rPr>
          <w:rFonts w:ascii="Bodoni MT" w:hAnsi="Bodoni MT"/>
          <w:b/>
          <w:bCs/>
          <w:i/>
          <w:iCs/>
          <w:sz w:val="24"/>
          <w:szCs w:val="24"/>
        </w:rPr>
        <w:t xml:space="preserve"> (Voir fichier Excel)</w:t>
      </w:r>
      <w:r w:rsidRPr="00391E79">
        <w:rPr>
          <w:rFonts w:ascii="Bodoni MT" w:hAnsi="Bodoni MT"/>
          <w:b/>
          <w:bCs/>
          <w:i/>
          <w:iCs/>
          <w:sz w:val="24"/>
          <w:szCs w:val="24"/>
        </w:rPr>
        <w:t>.</w:t>
      </w:r>
    </w:p>
    <w:p w14:paraId="580D82D5" w14:textId="7345607D" w:rsidR="007E0FF9" w:rsidRPr="007E0FF9" w:rsidRDefault="007E0FF9" w:rsidP="009A6D66">
      <w:pPr>
        <w:spacing w:before="120" w:after="120" w:line="360" w:lineRule="auto"/>
        <w:jc w:val="both"/>
        <w:rPr>
          <w:rFonts w:ascii="Bodoni MT" w:hAnsi="Bodoni MT"/>
          <w:b/>
          <w:bCs/>
          <w:sz w:val="24"/>
          <w:szCs w:val="24"/>
        </w:rPr>
      </w:pPr>
      <w:r w:rsidRPr="007E0FF9">
        <w:rPr>
          <w:rFonts w:ascii="Bodoni MT" w:hAnsi="Bodoni MT"/>
          <w:b/>
          <w:bCs/>
          <w:sz w:val="24"/>
          <w:szCs w:val="24"/>
        </w:rPr>
        <w:t>L’objectif est de voir s’il existe une association type de terreau et type de variété qui favorise la croissance des plantes.</w:t>
      </w:r>
      <w:r>
        <w:rPr>
          <w:rFonts w:ascii="Bodoni MT" w:hAnsi="Bodoni MT"/>
          <w:b/>
          <w:bCs/>
          <w:sz w:val="24"/>
          <w:szCs w:val="24"/>
        </w:rPr>
        <w:t xml:space="preserve"> </w:t>
      </w:r>
      <w:r w:rsidRPr="007E0FF9">
        <w:rPr>
          <w:rFonts w:ascii="Bodoni MT" w:hAnsi="Bodoni MT"/>
          <w:sz w:val="24"/>
          <w:szCs w:val="24"/>
        </w:rPr>
        <w:t>A cet effet, il</w:t>
      </w:r>
      <w:r w:rsidR="008D5124">
        <w:rPr>
          <w:rFonts w:ascii="Bodoni MT" w:hAnsi="Bodoni MT"/>
          <w:sz w:val="24"/>
          <w:szCs w:val="24"/>
        </w:rPr>
        <w:t xml:space="preserve"> </w:t>
      </w:r>
      <w:r w:rsidRPr="007E0FF9">
        <w:rPr>
          <w:rFonts w:ascii="Bodoni MT" w:hAnsi="Bodoni MT"/>
          <w:sz w:val="24"/>
          <w:szCs w:val="24"/>
        </w:rPr>
        <w:t>est demandé de :</w:t>
      </w:r>
    </w:p>
    <w:p w14:paraId="540A7DFB" w14:textId="04D3D5F4" w:rsidR="009A6D66" w:rsidRPr="00206561" w:rsidRDefault="009A6D66" w:rsidP="009A6D66">
      <w:pPr>
        <w:spacing w:before="120" w:after="120" w:line="360" w:lineRule="auto"/>
        <w:jc w:val="both"/>
        <w:rPr>
          <w:rFonts w:ascii="Bodoni MT" w:hAnsi="Bodoni MT"/>
          <w:b/>
          <w:bCs/>
          <w:sz w:val="24"/>
          <w:szCs w:val="24"/>
        </w:rPr>
      </w:pPr>
      <w:r w:rsidRPr="00206561">
        <w:rPr>
          <w:rFonts w:ascii="Bodoni MT" w:hAnsi="Bodoni MT"/>
          <w:b/>
          <w:bCs/>
          <w:sz w:val="24"/>
          <w:szCs w:val="24"/>
        </w:rPr>
        <w:t>Consignes</w:t>
      </w:r>
    </w:p>
    <w:p w14:paraId="0F8B35A2" w14:textId="253F752E" w:rsidR="00206561" w:rsidRDefault="00206561" w:rsidP="009A6D66">
      <w:pPr>
        <w:pStyle w:val="Paragraphedeliste"/>
        <w:numPr>
          <w:ilvl w:val="0"/>
          <w:numId w:val="1"/>
        </w:num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>
        <w:rPr>
          <w:rFonts w:ascii="Bodoni MT" w:hAnsi="Bodoni MT"/>
          <w:sz w:val="24"/>
          <w:szCs w:val="24"/>
        </w:rPr>
        <w:t>Présenter succinctement la théorie sur l’Analyse de la Variance à mesure répétée.</w:t>
      </w:r>
    </w:p>
    <w:p w14:paraId="691687C6" w14:textId="3F0080CF" w:rsidR="009A6D66" w:rsidRPr="00206561" w:rsidRDefault="009A6D66" w:rsidP="009A6D66">
      <w:pPr>
        <w:pStyle w:val="Paragraphedeliste"/>
        <w:numPr>
          <w:ilvl w:val="0"/>
          <w:numId w:val="1"/>
        </w:num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 w:rsidRPr="00206561">
        <w:rPr>
          <w:rFonts w:ascii="Bodoni MT" w:hAnsi="Bodoni MT"/>
          <w:sz w:val="24"/>
          <w:szCs w:val="24"/>
        </w:rPr>
        <w:t>Donner une analyse descriptive de</w:t>
      </w:r>
      <w:r w:rsidR="008D5124">
        <w:rPr>
          <w:rFonts w:ascii="Bodoni MT" w:hAnsi="Bodoni MT"/>
          <w:sz w:val="24"/>
          <w:szCs w:val="24"/>
        </w:rPr>
        <w:t>s</w:t>
      </w:r>
      <w:r w:rsidRPr="00206561">
        <w:rPr>
          <w:rFonts w:ascii="Bodoni MT" w:hAnsi="Bodoni MT"/>
          <w:sz w:val="24"/>
          <w:szCs w:val="24"/>
        </w:rPr>
        <w:t xml:space="preserve"> variables d’étude</w:t>
      </w:r>
      <w:r w:rsidR="00170697" w:rsidRPr="00206561">
        <w:rPr>
          <w:rFonts w:ascii="Bodoni MT" w:hAnsi="Bodoni MT"/>
          <w:sz w:val="24"/>
          <w:szCs w:val="24"/>
        </w:rPr>
        <w:t>.</w:t>
      </w:r>
    </w:p>
    <w:p w14:paraId="791EC600" w14:textId="2EB7100B" w:rsidR="009A6D66" w:rsidRPr="00206561" w:rsidRDefault="009A6D66" w:rsidP="009A6D66">
      <w:pPr>
        <w:pStyle w:val="Paragraphedeliste"/>
        <w:numPr>
          <w:ilvl w:val="0"/>
          <w:numId w:val="1"/>
        </w:numPr>
        <w:spacing w:before="120" w:after="120" w:line="360" w:lineRule="auto"/>
        <w:jc w:val="both"/>
        <w:rPr>
          <w:rFonts w:ascii="Bodoni MT" w:hAnsi="Bodoni MT"/>
          <w:sz w:val="24"/>
          <w:szCs w:val="24"/>
        </w:rPr>
      </w:pPr>
      <w:r w:rsidRPr="00206561">
        <w:rPr>
          <w:rFonts w:ascii="Bodoni MT" w:hAnsi="Bodoni MT"/>
          <w:sz w:val="24"/>
          <w:szCs w:val="24"/>
        </w:rPr>
        <w:t>Détermine</w:t>
      </w:r>
      <w:r w:rsidR="001C0D90" w:rsidRPr="00206561">
        <w:rPr>
          <w:rFonts w:ascii="Bodoni MT" w:hAnsi="Bodoni MT"/>
          <w:sz w:val="24"/>
          <w:szCs w:val="24"/>
        </w:rPr>
        <w:t>r</w:t>
      </w:r>
      <w:r w:rsidRPr="00206561">
        <w:rPr>
          <w:rFonts w:ascii="Bodoni MT" w:hAnsi="Bodoni MT"/>
          <w:sz w:val="24"/>
          <w:szCs w:val="24"/>
        </w:rPr>
        <w:t xml:space="preserve"> les facteurs qui peuvent expliquer </w:t>
      </w:r>
      <w:r w:rsidR="008D5124">
        <w:rPr>
          <w:rFonts w:ascii="Bodoni MT" w:hAnsi="Bodoni MT"/>
          <w:sz w:val="24"/>
          <w:szCs w:val="24"/>
        </w:rPr>
        <w:t>la</w:t>
      </w:r>
      <w:r w:rsidRPr="00206561">
        <w:rPr>
          <w:rFonts w:ascii="Bodoni MT" w:hAnsi="Bodoni MT"/>
          <w:sz w:val="24"/>
          <w:szCs w:val="24"/>
        </w:rPr>
        <w:t xml:space="preserve"> variable indépendante (un</w:t>
      </w:r>
      <w:r w:rsidR="00170697" w:rsidRPr="00206561">
        <w:rPr>
          <w:rFonts w:ascii="Bodoni MT" w:hAnsi="Bodoni MT"/>
          <w:sz w:val="24"/>
          <w:szCs w:val="24"/>
        </w:rPr>
        <w:t xml:space="preserve"> facteur</w:t>
      </w:r>
      <w:r w:rsidRPr="00206561">
        <w:rPr>
          <w:rFonts w:ascii="Bodoni MT" w:hAnsi="Bodoni MT"/>
          <w:sz w:val="24"/>
          <w:szCs w:val="24"/>
        </w:rPr>
        <w:t> ; deux facteurs avec ou sans interaction).</w:t>
      </w:r>
    </w:p>
    <w:bookmarkEnd w:id="1"/>
    <w:p w14:paraId="2510C50C" w14:textId="0367C76F" w:rsidR="00D1480E" w:rsidRPr="00FC2D5E" w:rsidRDefault="007E0FF9">
      <w:pPr>
        <w:rPr>
          <w:rFonts w:ascii="Bodoni MT" w:hAnsi="Bodoni MT"/>
          <w:b/>
          <w:bCs/>
        </w:rPr>
      </w:pPr>
      <w:r w:rsidRPr="00FC2D5E">
        <w:rPr>
          <w:rFonts w:ascii="Bodoni MT" w:hAnsi="Bodoni MT"/>
          <w:b/>
          <w:bCs/>
        </w:rPr>
        <w:t xml:space="preserve">Deadline : </w:t>
      </w:r>
      <w:r w:rsidR="008D5124">
        <w:rPr>
          <w:rFonts w:ascii="Bodoni MT" w:hAnsi="Bodoni MT"/>
          <w:b/>
          <w:bCs/>
        </w:rPr>
        <w:t>vendredi</w:t>
      </w:r>
      <w:r w:rsidR="00FC2D5E" w:rsidRPr="00FC2D5E">
        <w:rPr>
          <w:rFonts w:ascii="Bodoni MT" w:hAnsi="Bodoni MT"/>
          <w:b/>
          <w:bCs/>
        </w:rPr>
        <w:t xml:space="preserve"> </w:t>
      </w:r>
      <w:r w:rsidR="008D5124">
        <w:rPr>
          <w:rFonts w:ascii="Bodoni MT" w:hAnsi="Bodoni MT"/>
          <w:b/>
          <w:bCs/>
        </w:rPr>
        <w:t>27</w:t>
      </w:r>
      <w:r w:rsidR="00FC2D5E" w:rsidRPr="00FC2D5E">
        <w:rPr>
          <w:rFonts w:ascii="Bodoni MT" w:hAnsi="Bodoni MT"/>
          <w:b/>
          <w:bCs/>
        </w:rPr>
        <w:t xml:space="preserve"> février 202</w:t>
      </w:r>
      <w:r w:rsidR="008D5124">
        <w:rPr>
          <w:rFonts w:ascii="Bodoni MT" w:hAnsi="Bodoni MT"/>
          <w:b/>
          <w:bCs/>
        </w:rPr>
        <w:t>6</w:t>
      </w:r>
      <w:r w:rsidR="00FC2D5E" w:rsidRPr="00FC2D5E">
        <w:rPr>
          <w:rFonts w:ascii="Bodoni MT" w:hAnsi="Bodoni MT"/>
          <w:b/>
          <w:bCs/>
        </w:rPr>
        <w:t xml:space="preserve"> au plus tard à 23H59 minutes</w:t>
      </w:r>
    </w:p>
    <w:p w14:paraId="63CA2367" w14:textId="596B98A5" w:rsidR="00FC2D5E" w:rsidRPr="00FC2D5E" w:rsidRDefault="00FC2D5E">
      <w:pPr>
        <w:rPr>
          <w:rFonts w:ascii="Bodoni MT" w:hAnsi="Bodoni MT"/>
          <w:b/>
          <w:bCs/>
        </w:rPr>
      </w:pPr>
      <w:r w:rsidRPr="00FC2D5E">
        <w:rPr>
          <w:rFonts w:ascii="Bodoni MT" w:hAnsi="Bodoni MT"/>
          <w:b/>
          <w:bCs/>
        </w:rPr>
        <w:t xml:space="preserve">A envoyer à : </w:t>
      </w:r>
      <w:hyperlink r:id="rId5" w:history="1">
        <w:r w:rsidRPr="00FC2D5E">
          <w:rPr>
            <w:rStyle w:val="Lienhypertexte"/>
            <w:rFonts w:ascii="Bodoni MT" w:hAnsi="Bodoni MT"/>
            <w:b/>
            <w:bCs/>
          </w:rPr>
          <w:t>carlosakakpovi@yahoo.fr</w:t>
        </w:r>
      </w:hyperlink>
      <w:r w:rsidRPr="00FC2D5E">
        <w:rPr>
          <w:rFonts w:ascii="Bodoni MT" w:hAnsi="Bodoni MT"/>
          <w:b/>
          <w:bCs/>
        </w:rPr>
        <w:t xml:space="preserve"> </w:t>
      </w:r>
    </w:p>
    <w:sectPr w:rsidR="00FC2D5E" w:rsidRPr="00FC2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2F04"/>
    <w:multiLevelType w:val="hybridMultilevel"/>
    <w:tmpl w:val="CA4EAE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76C50"/>
    <w:multiLevelType w:val="hybridMultilevel"/>
    <w:tmpl w:val="EB5CB76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66"/>
    <w:rsid w:val="000275D2"/>
    <w:rsid w:val="00127A51"/>
    <w:rsid w:val="00170697"/>
    <w:rsid w:val="001C0D90"/>
    <w:rsid w:val="00206561"/>
    <w:rsid w:val="00341E96"/>
    <w:rsid w:val="00391E79"/>
    <w:rsid w:val="00484C7C"/>
    <w:rsid w:val="0049767F"/>
    <w:rsid w:val="00527857"/>
    <w:rsid w:val="00562947"/>
    <w:rsid w:val="005D7B27"/>
    <w:rsid w:val="005F6EB0"/>
    <w:rsid w:val="006479B6"/>
    <w:rsid w:val="0068716B"/>
    <w:rsid w:val="007E0FF9"/>
    <w:rsid w:val="008D5124"/>
    <w:rsid w:val="008F0732"/>
    <w:rsid w:val="009A6D66"/>
    <w:rsid w:val="00A976ED"/>
    <w:rsid w:val="00E9687D"/>
    <w:rsid w:val="00EA097A"/>
    <w:rsid w:val="00F66694"/>
    <w:rsid w:val="00FC2D5E"/>
    <w:rsid w:val="00F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52DBA"/>
  <w15:chartTrackingRefBased/>
  <w15:docId w15:val="{026F888D-6EB9-423D-B028-3092E3AF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D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A6D6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C2D5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2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losakakpovi@yahoo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ARSENE AKAKPOVI</dc:creator>
  <cp:keywords/>
  <dc:description/>
  <cp:lastModifiedBy>CARLOS ARSENE AKAKPOVI</cp:lastModifiedBy>
  <cp:revision>6</cp:revision>
  <dcterms:created xsi:type="dcterms:W3CDTF">2023-02-06T22:09:00Z</dcterms:created>
  <dcterms:modified xsi:type="dcterms:W3CDTF">2026-02-17T09:20:00Z</dcterms:modified>
</cp:coreProperties>
</file>