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666666"/>
          <w:sz w:val="42"/>
          <w:szCs w:val="42"/>
        </w:rPr>
      </w:pPr>
      <w:r w:rsidDel="00000000" w:rsidR="00000000" w:rsidRPr="00000000">
        <w:rPr>
          <w:rFonts w:ascii="Google Sans" w:cs="Google Sans" w:eastAsia="Google Sans" w:hAnsi="Google Sans"/>
          <w:sz w:val="90"/>
          <w:szCs w:val="90"/>
          <w:rtl w:val="0"/>
        </w:rPr>
        <w:t xml:space="preserve">Glossary</w:t>
      </w:r>
      <w:r w:rsidDel="00000000" w:rsidR="00000000" w:rsidRPr="00000000">
        <w:rPr>
          <w:rFonts w:ascii="Google Sans" w:cs="Google Sans" w:eastAsia="Google Sans" w:hAnsi="Google Sans"/>
          <w:sz w:val="72"/>
          <w:szCs w:val="72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color w:val="4285f4"/>
          <w:sz w:val="42"/>
          <w:szCs w:val="42"/>
          <w:rtl w:val="0"/>
        </w:rPr>
        <w:t xml:space="preserve">Cybersecurity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-466723</wp:posOffset>
            </wp:positionV>
            <wp:extent cx="2357438" cy="182904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829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rPr>
          <w:rFonts w:ascii="Google Sans" w:cs="Google Sans" w:eastAsia="Google Sans" w:hAnsi="Google Sans"/>
        </w:rPr>
      </w:pPr>
      <w:bookmarkStart w:colFirst="0" w:colLast="0" w:name="_q7tjbs6noy9j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Terms and definitions from Course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Active packet sniffing: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type of attack where data packets are manipulated in transit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Address Resolution Protocol (ARP):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Used to determine the MAC address of the next router or device to traverse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Bandwidth: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maximum data transmission capacity over a network, measured by bits per second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Baseline configuration: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documented set of specifications within a system that is used as a basis for future builds, releases, and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Bluetooth: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Used for wireless communication with nearby physical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Botnet: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computers infected by malware that are under the control of a single threat actor, known as the “bot herder"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Cloud-based firewalls: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Software firewalls that are hosted by the cloud service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Cloud computing: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using remote servers, application, and network services that are hosted on the internet instead of on local physical devices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Cloud network: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collection of servers or computers that stores resources and data in remote data centers that can be accessed via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Controlled zone: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subnet that protects the internal network from the uncontrolled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packet: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basic unit of information that travels from one device to another within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Denial of service (DoS)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attack that targets a network or server and floods it with network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Distributed denial of service (DDoS)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denial or service attack that uses multiple devices or servers located in different locations to flood the target network with unwanted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Domain Name System (DNS):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networking protocol that translates internet domain names into IP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Encapsulation: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process performed by a VPN service that protects your data by wrapping sensitive data in other data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File Transfer Protocol (FTP):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Used to transfer files from one device to another over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Firewall: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security device that monitors traffic to or from your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Forward proxy server: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server that regulates and restricts a person’s access to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Hardware: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physical components of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Hub: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device that broadcasts information to every device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Hypertext Transfer Protocol (HTTP):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layer protocol that provides a method of communication between clients and website servers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Hypertext Transfer Protocol Secure (HTTPS):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protocol that provides a secure method of communication between clients and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Identity and access management (IAM):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collection of processes and technologies that helps organizations manage digital identities in their environment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IEEE 802.11 (Wi-Fi):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standards that define communication for wireless 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Control Message Protocol (ICMP):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internet protocol used by devices to tell each other about data transmission errors across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Control Message Protocol (ICMP) flood: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DoS attack performed by an attacker repeatedly sending ICMP request packets to a network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Protocol (IP):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standards used for routing and addressing data packets as they travel between devices on a network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Internet Protocol (IP) address: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unique string of characters that identifies the location of a device on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IP spoofing: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network attack performed when an attacker changes the source IP of a data packet to impersonate an authorized system and gain access to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Local area network (LAN):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that spans small areas like an office building, a school, or a home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Media Access Control (MAC) address: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unique alphanumeric identifier that is assigned to each physical device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Modem: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device that connects your router to the internet and brings internet access to the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Multi-factor authentication (MFA):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security measure that requires a user to verify their identity in two or more ways to access a system or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group of connected devices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Interface Card (NIC):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Hardware that connects computers to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log analysis: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examining network logs to identify events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protocols: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set of rules used by two or more devices on a network to describe the order of delivery of data and the structure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segmentation: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security technique that divides the network into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Operating system (OS):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interface between computer hardware and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Open systems interconnection (OSI) model: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standardized concept that describes the seven layers computers use to communicate and send data over the network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On-path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attack where a malicious actor places themselves in the middle of an authorized connection and intercepts or alters the data in transit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Packet sniffing: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capturing and inspecting data packets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Passive packet sniffing: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attack where a malicious actor connects to a network hub and looks at all traffic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Patch update: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software and operating system update that addresses security vulnerabilities within a program or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Penetration testing: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simulated attack that helps identify vulnerabilities in systems, networks, websites, applications, and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Ping of death: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DoS attack caused when a hacker pings a system by sending it an oversized ICMP packet that is bigger than 64KB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Port: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software-based location that organizes the sending and receiving of data between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Port filtering: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firewall function that blocks or allows certain port numbers to limit unwanted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Proxy server: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server that fulfills the requests of its clients by forwarding them to other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Replay attack: </w:t>
      </w:r>
      <w:r w:rsidDel="00000000" w:rsidR="00000000" w:rsidRPr="00000000">
        <w:rPr>
          <w:rFonts w:ascii="Google Sans" w:cs="Google Sans" w:eastAsia="Google Sans" w:hAnsi="Google Sans"/>
          <w:color w:val="3c4043"/>
          <w:sz w:val="24"/>
          <w:szCs w:val="24"/>
          <w:highlight w:val="white"/>
          <w:rtl w:val="0"/>
        </w:rPr>
        <w:t xml:space="preserve">A network attack performed when a malicious actor intercepts a data packet in transit and delays it or repeats it at another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Reverse proxy server: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server that regulates and restricts the Internet's access to an internal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Router: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device that connects multiple networks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Secure File Transfer Protocol (SFTP):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secure protocol used to transfer files from one device to another over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Secure shell (SSH):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security protocol used to create a shell with a remote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hardening: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process of strengthening a system to reduce its vulnerabilities and attack surface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information and event management (SIEM):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collects and analyzes log data to monitors critical activities for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zone: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segment of a company’s network that protects the internal network from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Smurf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attack performed when an attacker sniffs an authorized user’s IP address and floods it with ICMP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Speed: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rate at which a device sends and receives data, measured by bits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Stateful: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class of firewall that keeps track of information passing through it and proactively filters out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Stateless: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class of firewall that operates based on predefined rules and that does not keep track of information from data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Subnetting: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subdivision of a network into logical groups called subnets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Switch: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device that makes connections between specific devices on a network by sending and receiving data between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Synchronize (SYN) flood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DoS attack that simulates a TCP/IP connection and floods a server with SYN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TCP/IP model: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framework used to visualize how data is organized and transmitted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Transmission Control Protocol (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TCP):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internet communication protocol that allows two devices to form a connection and stream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Transmission control protocol (TCP) 3-way handshake: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three-step process used to establish an authenticated connection between two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Uncontrolled zone: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portion of the network outside the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User Datagram Protocol (UDP):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connectionless protocol that does not establish a connection between devices before transmissions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Virtual Private Network (VPN):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security service that changes your public IP address and masks your virtual location so that you can keep your data private when you are using a public network like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285f4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Wide Area Network (WAN):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network that spans a large geographic area like a city, state,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Wi-Fi Protected Access (WPA):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wireless security protocol for devices to connect to the internet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World-writable file: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file that can be altered by anyone in the world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