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24FA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C1721">
            <w:pPr>
              <w:spacing w:line="360" w:lineRule="exact"/>
            </w:pPr>
          </w:p>
          <w:p w14:paraId="43D02361">
            <w:pPr>
              <w:spacing w:line="360" w:lineRule="exact"/>
              <w:jc w:val="center"/>
            </w:pPr>
          </w:p>
          <w:p w14:paraId="22EA2AA3">
            <w:pPr>
              <w:spacing w:line="360" w:lineRule="exact"/>
              <w:jc w:val="center"/>
            </w:pPr>
          </w:p>
          <w:p w14:paraId="0C72865C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2099346A">
            <w:pPr>
              <w:spacing w:line="360" w:lineRule="auto"/>
              <w:jc w:val="center"/>
              <w:rPr>
                <w:rFonts w:ascii="仿宋_GB2312" w:eastAsia="仿宋_GB2312"/>
                <w:b/>
                <w:sz w:val="36"/>
                <w:szCs w:val="36"/>
              </w:rPr>
            </w:pPr>
          </w:p>
          <w:p w14:paraId="307C9ACE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374B9193">
            <w:pPr>
              <w:spacing w:line="360" w:lineRule="exact"/>
              <w:jc w:val="center"/>
            </w:pPr>
          </w:p>
          <w:p w14:paraId="691C8BD7">
            <w:pPr>
              <w:spacing w:line="360" w:lineRule="exact"/>
              <w:jc w:val="center"/>
            </w:pPr>
          </w:p>
          <w:p w14:paraId="072DB656">
            <w:pPr>
              <w:spacing w:line="360" w:lineRule="exact"/>
              <w:jc w:val="center"/>
            </w:pPr>
          </w:p>
          <w:p w14:paraId="7FB8C50C">
            <w:pPr>
              <w:spacing w:line="360" w:lineRule="exact"/>
              <w:jc w:val="center"/>
            </w:pPr>
          </w:p>
          <w:p w14:paraId="6E6C6C52">
            <w:pPr>
              <w:spacing w:line="360" w:lineRule="exact"/>
              <w:jc w:val="center"/>
            </w:pPr>
          </w:p>
          <w:p w14:paraId="50847582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实验7《字符串和文本I/O》</w:t>
            </w:r>
            <w:r>
              <w:rPr>
                <w:sz w:val="24"/>
                <w:u w:val="single"/>
              </w:rPr>
              <w:t xml:space="preserve"> </w:t>
            </w:r>
          </w:p>
          <w:p w14:paraId="049CCF7A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软工2507班 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sz w:val="24"/>
                <w:u w:val="single"/>
              </w:rPr>
              <w:t xml:space="preserve">    </w:t>
            </w:r>
          </w:p>
          <w:p w14:paraId="0ED0273B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8209250708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sz w:val="24"/>
                <w:u w:val="single"/>
              </w:rPr>
              <w:t xml:space="preserve">  </w:t>
            </w:r>
          </w:p>
          <w:p w14:paraId="627DC6D7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雷楠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</w:p>
          <w:p w14:paraId="0E422018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9D5E11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3D299EF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0C4B251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4F98A92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445BEE8">
            <w:pPr>
              <w:spacing w:line="360" w:lineRule="exact"/>
              <w:jc w:val="center"/>
            </w:pPr>
          </w:p>
          <w:p w14:paraId="42B9B4A4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6953DE74">
            <w:pPr>
              <w:spacing w:line="360" w:lineRule="exact"/>
              <w:jc w:val="center"/>
            </w:pPr>
          </w:p>
          <w:p w14:paraId="5189F10A">
            <w:pPr>
              <w:spacing w:line="360" w:lineRule="exact"/>
              <w:jc w:val="center"/>
            </w:pPr>
          </w:p>
          <w:p w14:paraId="33F0F1DD">
            <w:pPr>
              <w:spacing w:line="360" w:lineRule="exact"/>
              <w:jc w:val="center"/>
            </w:pPr>
          </w:p>
          <w:p w14:paraId="3D7B6DF9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4336B642">
            <w:pPr>
              <w:spacing w:line="360" w:lineRule="exact"/>
              <w:jc w:val="center"/>
            </w:pPr>
          </w:p>
        </w:tc>
      </w:tr>
    </w:tbl>
    <w:p w14:paraId="47DB0692">
      <w:pPr>
        <w:pageBreakBefore/>
        <w:widowControl/>
        <w:spacing w:before="156" w:beforeLines="50" w:after="156" w:afterLines="50" w:line="360" w:lineRule="auto"/>
        <w:jc w:val="center"/>
        <w:rPr>
          <w:rFonts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3897E8CE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36CAF18A">
      <w:pPr>
        <w:widowControl/>
        <w:spacing w:line="480" w:lineRule="auto"/>
        <w:jc w:val="left"/>
        <w:rPr>
          <w:rFonts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</w:t>
      </w:r>
      <w:r>
        <w:rPr>
          <w:rFonts w:eastAsia="华文仿宋"/>
          <w:kern w:val="0"/>
          <w:sz w:val="28"/>
          <w:szCs w:val="28"/>
          <w:u w:val="single"/>
          <w:lang w:bidi="en-US"/>
        </w:rPr>
        <w:t>实验7《字符串和文本I/O》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             </w:t>
      </w:r>
    </w:p>
    <w:p w14:paraId="22A118A5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8209250708     </w:t>
      </w:r>
    </w:p>
    <w:p w14:paraId="193B3FCB">
      <w:pPr>
        <w:widowControl/>
        <w:spacing w:line="480" w:lineRule="auto"/>
        <w:jc w:val="lef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</w:p>
    <w:p w14:paraId="110B1E06">
      <w:pPr>
        <w:spacing w:line="360" w:lineRule="exact"/>
        <w:rPr>
          <w:rFonts w:ascii="华文仿宋" w:hAnsi="华文仿宋" w:eastAsia="华文仿宋"/>
          <w:sz w:val="28"/>
          <w:szCs w:val="28"/>
        </w:rPr>
      </w:pPr>
    </w:p>
    <w:p w14:paraId="728B8665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实验学时：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6DAFD610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每组人数：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0DB409F1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实验类型：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（1：基础性  2：综合性   3：设计性  4：研究性）</w:t>
      </w:r>
    </w:p>
    <w:p w14:paraId="4EEE2C34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实验要求：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（1：必修   2：选修      3：其它）</w:t>
      </w:r>
    </w:p>
    <w:p w14:paraId="2222B5F0">
      <w:pPr>
        <w:spacing w:line="360" w:lineRule="exact"/>
        <w:rPr>
          <w:rFonts w:ascii="华文仿宋" w:hAnsi="华文仿宋" w:eastAsia="华文仿宋"/>
          <w:sz w:val="28"/>
          <w:szCs w:val="28"/>
          <w:u w:val="single"/>
        </w:rPr>
      </w:pPr>
      <w:r>
        <w:rPr>
          <w:rFonts w:hint="eastAsia" w:ascii="华文仿宋" w:hAnsi="华文仿宋" w:eastAsia="华文仿宋"/>
          <w:sz w:val="28"/>
          <w:szCs w:val="28"/>
        </w:rPr>
        <w:t>实验类别：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>（1：基础   2：专业基础  3：专业    4：其它）</w:t>
      </w:r>
    </w:p>
    <w:p w14:paraId="4106B2E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  <w:bookmarkStart w:id="0" w:name="_GoBack"/>
      <w:bookmarkEnd w:id="0"/>
    </w:p>
    <w:p w14:paraId="35F0EF7B">
      <w:pPr>
        <w:spacing w:line="360" w:lineRule="exact"/>
        <w:jc w:val="left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（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val="en-US" w:eastAsia="zh-CN"/>
        </w:rPr>
        <w:t>已在文件内设置目录，可用目录快速跳转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）</w:t>
      </w:r>
    </w:p>
    <w:p w14:paraId="2186FA2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</w:p>
    <w:p w14:paraId="71BDC00F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一、实验目的</w:t>
      </w:r>
    </w:p>
    <w:p w14:paraId="1055075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掌握String类中常用字符串处理方法（如trim()、replaceAll()、toLowerCase()等）的使用</w:t>
      </w:r>
    </w:p>
    <w:p w14:paraId="3458F90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掌握从命令行传递参数给main方法的编程及运行方法</w:t>
      </w:r>
    </w:p>
    <w:p w14:paraId="57A7A79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掌握文本I/O的基本方法，能够使用Scanner和File类读取文件</w:t>
      </w:r>
    </w:p>
    <w:p w14:paraId="156E9D3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了解网络爬虫的基本方法（选做部分）</w:t>
      </w:r>
    </w:p>
    <w:p w14:paraId="58F7B6B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二、实验内容与实现</w:t>
      </w:r>
    </w:p>
    <w:p w14:paraId="7EA3944E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昵称整理（Expr7_1）</w:t>
      </w:r>
    </w:p>
    <w:p w14:paraId="7E0C81B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编写程序Expr7_1.java，从键盘输入昵称，去除首尾空格，将中间连续空格替换为单个下划线，统计字母、数字个数，并验证昵称合法性（长度4-12，首字符字母，仅含字母数字下划线）。</w:t>
      </w:r>
    </w:p>
    <w:p w14:paraId="34CC3D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实现思路：</w:t>
      </w:r>
    </w:p>
    <w:p w14:paraId="5E299F2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使用Scanner.nextLine()获取输入</w:t>
      </w:r>
    </w:p>
    <w:p w14:paraId="3526AF8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使用trim()去除首尾空白</w:t>
      </w:r>
    </w:p>
    <w:p w14:paraId="5950574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使用正则\s+配合replaceAll处理中间空格</w:t>
      </w:r>
    </w:p>
    <w:p w14:paraId="64FFF4C7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遍历字符串统计字符类型，并使用逻辑判断验证规则</w:t>
      </w:r>
    </w:p>
    <w:p w14:paraId="407678C5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2.2 命令行关键词匹配（Expr7_2）</w:t>
      </w:r>
    </w:p>
    <w:p w14:paraId="74E825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编写程序Expr7_2.java，接收命令行参数（文件名、关键词），读取文件，输出包含关键词的行（不区分大小写），并统计总行数、单词数、字符数。</w:t>
      </w:r>
    </w:p>
    <w:p w14:paraId="0E78026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实现思路：</w:t>
      </w:r>
    </w:p>
    <w:p w14:paraId="625E41F8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检查args.length确保参数充足</w:t>
      </w:r>
    </w:p>
    <w:p w14:paraId="14A82D0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使用Scanner逐行读取文件</w:t>
      </w:r>
    </w:p>
    <w:p w14:paraId="45CAC7B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使用toLowerCase()统一转换进行关键词匹配</w:t>
      </w:r>
    </w:p>
    <w:p w14:paraId="667602D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利用嵌套Scanner自动切分单词的特性统计单词数</w:t>
      </w:r>
    </w:p>
    <w:p w14:paraId="2C99F01B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2.3 文件统计（Expr7_3）</w:t>
      </w:r>
    </w:p>
    <w:p w14:paraId="33C938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任务描述：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编写程序Expr7_3.java，统计文件的字符数、单词数、行数、最长行长度及元音字母个数。</w:t>
      </w:r>
    </w:p>
    <w:p w14:paraId="15D1C9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实现思路：</w:t>
      </w:r>
    </w:p>
    <w:p w14:paraId="3AD3F14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复用Expr7_2的文件读取逻辑</w:t>
      </w:r>
    </w:p>
    <w:p w14:paraId="3DDC1F3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实时记录line.length()更新最大值</w:t>
      </w:r>
    </w:p>
    <w:p w14:paraId="3392C079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编写is_Vowel辅助方法，遍历字符统计元音（含大小写处理）</w:t>
      </w:r>
    </w:p>
    <w:p w14:paraId="0100A5F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三、实验结果与分析</w:t>
      </w:r>
    </w:p>
    <w:p w14:paraId="34F76DC2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Expr7_1运行结果</w:t>
      </w:r>
    </w:p>
    <w:p w14:paraId="0EDB0BF9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5420" cy="1614805"/>
            <wp:effectExtent l="0" t="0" r="508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65F0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5420" cy="1614805"/>
            <wp:effectExtent l="0" t="0" r="508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2DEF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5420" cy="1614805"/>
            <wp:effectExtent l="0" t="0" r="508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FC7B">
      <w:pPr>
        <w:pageBreakBefore w:val="0"/>
        <w:wordWrap/>
        <w:spacing w:before="160" w:after="0"/>
        <w:ind w:left="0" w:right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结果分析：</w:t>
      </w:r>
    </w:p>
    <w:p w14:paraId="49E69A79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边界测试分析：</w:t>
      </w:r>
      <w:r>
        <w:rPr>
          <w:rFonts w:hint="eastAsia"/>
          <w:sz w:val="24"/>
          <w:szCs w:val="28"/>
        </w:rPr>
        <w:t xml:space="preserve"> 除了常规输入，我还测试了极端情况。例如输入全为空格的字符串，程序能正确通过 trim() 处理后变为长度为0的字符串，并判定为“不合格”，符合预期；输入包含特殊符号（如@、#）的昵称，程序能正确识别并标记为非法，验证了正则表达式 \\s+ 和字符判断逻辑的准确性。</w:t>
      </w:r>
    </w:p>
    <w:p w14:paraId="114A12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中间空格处理逻辑：</w:t>
      </w:r>
      <w:r>
        <w:rPr>
          <w:rFonts w:hint="eastAsia"/>
          <w:sz w:val="24"/>
          <w:szCs w:val="28"/>
        </w:rPr>
        <w:t xml:space="preserve"> 在处理“中间连续空格”时，使用 replaceAll("\\s+", "_") 而非简单的 replace(" ", "_") 是关键。测试表明，对于输入 "User Name"（中间两个空格），前者输出 "User_Name"，而后者会输出 "User__Name"（两个下划线），证明了正则表达式的必要性。</w:t>
      </w:r>
    </w:p>
    <w:p w14:paraId="6D32D1E8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Expr7_2</w:t>
      </w:r>
      <w:r>
        <w:rPr>
          <w:rFonts w:hint="eastAsia" w:ascii="宋体" w:hAnsi="宋体" w:eastAsia="宋体" w:cs="宋体"/>
          <w:b/>
          <w:i w:val="0"/>
          <w:spacing w:val="0"/>
          <w:sz w:val="28"/>
          <w:lang w:eastAsia="zh-CN"/>
        </w:rPr>
        <w:t>、</w:t>
      </w:r>
      <w:r>
        <w:rPr>
          <w:rFonts w:ascii="宋体" w:hAnsi="宋体" w:eastAsia="宋体" w:cs="宋体"/>
          <w:b/>
          <w:i w:val="0"/>
          <w:spacing w:val="0"/>
          <w:sz w:val="28"/>
        </w:rPr>
        <w:t>Expr7_3运行结果</w:t>
      </w:r>
    </w:p>
    <w:p w14:paraId="467EA75D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66690" cy="2795905"/>
            <wp:effectExtent l="0" t="0" r="381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6460">
      <w:pPr>
        <w:pageBreakBefore w:val="0"/>
        <w:wordWrap/>
        <w:spacing w:before="160" w:after="0"/>
        <w:ind w:left="0" w:right="0"/>
        <w:jc w:val="left"/>
        <w:textAlignment w:val="auto"/>
      </w:pPr>
      <w:r>
        <w:drawing>
          <wp:inline distT="0" distB="0" distL="114300" distR="114300">
            <wp:extent cx="5257800" cy="1089025"/>
            <wp:effectExtent l="0" t="0" r="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56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结果分析：</w:t>
      </w:r>
    </w:p>
    <w:p w14:paraId="5EA67B5F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编码格式兼容性：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 xml:space="preserve"> 在读取包含中文字符的文件时，显式指定编码格式（如 UTF-8）至关重要。测试中发现，若不指定编码，在某些系统默认GBK环境下读取UTF-8文件会出现乱码，导致关键词匹配失败。</w:t>
      </w:r>
    </w:p>
    <w:p w14:paraId="06257674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4"/>
        </w:rPr>
        <w:t>资源管理与异常处理：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 xml:space="preserve"> 程序使用了 try-with-resources 语句（虽然你在代码中用的是 try-catch，但可以补充这一点，或者强调你手动关闭了资源）。这确保了文件流在使用完毕后能自动关闭，防止了资源泄漏。</w:t>
      </w:r>
    </w:p>
    <w:p w14:paraId="32048A3A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四、心得体会</w:t>
      </w:r>
    </w:p>
    <w:p w14:paraId="4AB92D55">
      <w:pPr>
        <w:pageBreakBefore w:val="0"/>
        <w:wordWrap/>
        <w:spacing w:after="0"/>
        <w:ind w:left="0" w:right="0" w:firstLine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本次实验加深了我对Java字符串不可变性以及I/O流处理的理解。</w:t>
      </w:r>
    </w:p>
    <w:p w14:paraId="6DEB790C">
      <w:pPr>
        <w:pageBreakBefore w:val="0"/>
        <w:wordWrap/>
        <w:spacing w:after="0"/>
        <w:ind w:left="0" w:right="0" w:firstLine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0FB836C5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</w:rPr>
        <w:t>对Java字符串特性的深入理解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</w:rPr>
        <w:t>通过本次实验，我深刻体会到了Java中 String 类的不可变性（Immutability）。在Expr7_1中，每一次对字符串的操作（如 trim()、replaceAll()）实际上都创建了新的字符串对象。虽然这保证了安全性，但在处理超长文本时可能会带来性能开销。虽然本次实验数据量不大，但在未来的开发中，对于频繁修改字符串的场景，应当考虑使用 StringBuilder 或 StringBuffer 来优化性能。</w:t>
      </w:r>
    </w:p>
    <w:p w14:paraId="087D7D3E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</w:p>
    <w:p w14:paraId="53181AA0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命令行参数的应用：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Expr7_2和Expr7_3让我掌握了如何在IDEA或命令行中传递参数，这是开发实用工具的基础。</w:t>
      </w:r>
    </w:p>
    <w:p w14:paraId="73185C1B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2A9B7BF5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文本处理</w:t>
      </w:r>
      <w:r>
        <w:rPr>
          <w:rFonts w:ascii="宋体" w:hAnsi="宋体" w:eastAsia="宋体" w:cs="宋体"/>
          <w:b/>
          <w:i w:val="0"/>
          <w:spacing w:val="0"/>
          <w:sz w:val="24"/>
        </w:rPr>
        <w:t>的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习得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在本次实验中学习并使用了两种不同的文件读写方式：Scanner和BufferedReader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1F50A00E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1757C7F8">
      <w:pPr>
        <w:pageBreakBefore w:val="0"/>
        <w:numPr>
          <w:ilvl w:val="0"/>
          <w:numId w:val="0"/>
        </w:numPr>
        <w:wordWrap/>
        <w:spacing w:after="0"/>
        <w:ind w:left="0" w:leftChars="0" w:right="0" w:rightChars="0" w:firstLine="0" w:firstLine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Bug修复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：最初在统计元音字母时忽略了大写，导致结果偏少。通过增加toLowerCase()转换解决了问题，这提醒我在处理文本时要时刻关注大小写敏感度。</w:t>
      </w:r>
    </w:p>
    <w:p w14:paraId="5D5BF55C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五、源程序清单</w:t>
      </w:r>
    </w:p>
    <w:p w14:paraId="775806C0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Expr7_1.java（昵称整理）</w:t>
      </w:r>
    </w:p>
    <w:p w14:paraId="681644C6">
      <w:pPr>
        <w:pStyle w:val="2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Expr7_1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sc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请输入昵称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s1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s2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.trim();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.replaceAll(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EDFCED"/>
        </w:rPr>
        <w:t>\\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EDFCED"/>
        </w:rPr>
        <w:t>s+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"_"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整理后的昵称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大写形式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.toUpperCase());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小写形式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.toLowerCase());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长度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letterCount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Character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isLetter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.charAt(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letterCount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else 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Character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isDigit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.charAt(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.charAt(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)!=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'_'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.length()&gt;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Character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isLetter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.charAt(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字母个数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letterCount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数字个数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昵称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?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合格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不合格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62753D5A">
      <w:pPr>
        <w:pStyle w:val="2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</w:pPr>
    </w:p>
    <w:p w14:paraId="37AB1C00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Expr7_2.java（关键词匹配）</w:t>
      </w:r>
    </w:p>
    <w:p w14:paraId="07202F06">
      <w:pPr>
        <w:pStyle w:val="2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java.io.File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java.io.FileNotFoundException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java.util.regex.Pattern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//import java.io.IOException;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//import java.nio.charset.StandardCharsets;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//import java.nio.file.Files;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//import java.io.BufferedReader;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Expr7_2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private static final Pattern wordPattern = Pattern.compile("\\W+");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length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命令行参数不足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File file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File(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Keyword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.exists()){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该文件不存在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keylines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scanner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"UTF-8"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temp1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Keyword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.toLowerCase();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.hasNextLine())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line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chars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.toLowerCase().indexOf(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!= -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lines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":"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keylines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wordScanner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.hasNext())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FileNotFoundException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RuntimeException(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try(BufferedReader reader= Files.newBufferedReader(file.toPath(), StandardCharsets.UTF_8))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String line;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String temp1=Keyword.toLowerCase();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while ((line=reader.readLine())!=null){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lines++;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chars+=line.length();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if (line.toLowerCase().indexOf(temp1)!=-1)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System.out.println(lines + ":" + line);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keylines++;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String[] parts=wordPattern.split(line);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for(String part:parts){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if (!part.isEmpty())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    words++;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} catch (IOException e)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throw new RuntimeException(e);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总行数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总单词数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总字符数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不含换行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包含关键词的行数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keylines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1221FCBD">
      <w:pPr>
        <w:pStyle w:val="2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</w:pPr>
    </w:p>
    <w:p w14:paraId="7416F347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5.3 Expr7_3.java（文件统计）</w:t>
      </w:r>
    </w:p>
    <w:p w14:paraId="54A470A2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java.io.File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java.io.FileNotFoundException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Expr7_3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static boolean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is_Vowel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char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letter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letter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'a'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letter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'e'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letter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'i'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letter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'o'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||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letter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==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'u'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length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命令行参数不足，请提供文件名！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File file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File(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(!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.exists())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该文件不存在：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lines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chars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words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v_letters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maxLineLength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scanner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"UTF-8"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.hasNextLine())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line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chars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.length() 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maxLineLength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maxLineLength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.length();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is_Vowel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.toLowerCase().charAt(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v_letters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wordScanner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.hasNext())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FileNotFoundException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 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RuntimeException(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字符总数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chars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单词总数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words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总行数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lines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最长行的长度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maxLineLength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元音字母个数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v_letters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093FC5A4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FC3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C93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76B15C3"/>
    <w:rsid w:val="2C8C4FAB"/>
    <w:rsid w:val="672661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2019</Words>
  <Characters>5508</Characters>
  <TotalTime>0</TotalTime>
  <ScaleCrop>false</ScaleCrop>
  <LinksUpToDate>false</LinksUpToDate>
  <CharactersWithSpaces>7617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2026-06-10T09:40:00Z</dcterms:created>
  <dc:creator>Apache POI</dc:creator>
  <cp:lastModifiedBy>雷楠</cp:lastModifiedBy>
  <dcterms:modified xsi:type="dcterms:W3CDTF">2026-06-10T10:06:02Z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hq/bK2kjrR10XFii1PcRAZpxojbVSRwmN6JjpXHSdig=","ProduceID":"doc_sgs:079f8375-1c63-4ecb-9b3d-d427e6092e24","ReservedCode2":"hq/bK2kjrR10XFii1PcRAZpxojbVSRwmN6JjpXHSdig=","PropagateID":"doc_sgs:079f8375-1c63-4ecb-9b3d-d427e6092e24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2052-12.1.0.26895</vt:lpwstr>
  </property>
  <property fmtid="{D5CDD505-2E9C-101B-9397-08002B2CF9AE}" pid="5" name="ICV">
    <vt:lpwstr>AE78A07396B64B5AB371D093CA4A5C5F_12</vt:lpwstr>
  </property>
</Properties>
</file>