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423B6"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МИНИСТЕРСТВО ОБРАЗОВАНИЯ И НАУКИ РОССИЙСКОЙ ФЕДЕРАЦИИ</w:t>
      </w:r>
    </w:p>
    <w:p w14:paraId="45CABEC1"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Федеральное государственное автономное образовательное учреждение</w:t>
      </w:r>
    </w:p>
    <w:p w14:paraId="0E04D074" w14:textId="77777777" w:rsidR="00142B7A" w:rsidRPr="00142B7A" w:rsidRDefault="00142B7A" w:rsidP="00142B7A">
      <w:pPr>
        <w:spacing w:line="360" w:lineRule="auto"/>
        <w:contextualSpacing/>
        <w:jc w:val="center"/>
        <w:rPr>
          <w:rFonts w:ascii="Times New Roman" w:eastAsia="Times New Roman" w:hAnsi="Times New Roman" w:cs="Times New Roman"/>
          <w:szCs w:val="20"/>
        </w:rPr>
      </w:pPr>
      <w:r w:rsidRPr="00142B7A">
        <w:rPr>
          <w:rFonts w:ascii="Times New Roman" w:eastAsia="Times New Roman" w:hAnsi="Times New Roman" w:cs="Times New Roman"/>
          <w:szCs w:val="20"/>
        </w:rPr>
        <w:t>высшего профессионального образования</w:t>
      </w:r>
    </w:p>
    <w:p w14:paraId="69BD998D" w14:textId="77777777" w:rsidR="00142B7A" w:rsidRPr="00142B7A" w:rsidRDefault="00142B7A" w:rsidP="00142B7A">
      <w:pPr>
        <w:pBdr>
          <w:bottom w:val="single" w:sz="12" w:space="1" w:color="auto"/>
        </w:pBdr>
        <w:spacing w:line="360" w:lineRule="auto"/>
        <w:ind w:left="284"/>
        <w:contextualSpacing/>
        <w:jc w:val="center"/>
        <w:rPr>
          <w:rFonts w:ascii="Times New Roman" w:eastAsia="Times New Roman" w:hAnsi="Times New Roman" w:cs="Times New Roman"/>
          <w:b/>
          <w:sz w:val="28"/>
          <w:szCs w:val="20"/>
        </w:rPr>
      </w:pPr>
      <w:r w:rsidRPr="00142B7A">
        <w:rPr>
          <w:rFonts w:ascii="Times New Roman" w:eastAsia="Times New Roman" w:hAnsi="Times New Roman" w:cs="Times New Roman"/>
          <w:b/>
          <w:sz w:val="28"/>
          <w:szCs w:val="20"/>
        </w:rPr>
        <w:t>«Дальневосточный федеральный университет»</w:t>
      </w:r>
    </w:p>
    <w:p w14:paraId="29B8A4E5" w14:textId="77777777" w:rsidR="00142B7A" w:rsidRPr="00142B7A" w:rsidRDefault="00142B7A" w:rsidP="00142B7A">
      <w:pPr>
        <w:spacing w:line="360" w:lineRule="auto"/>
        <w:ind w:left="284"/>
        <w:contextualSpacing/>
        <w:jc w:val="center"/>
        <w:rPr>
          <w:rFonts w:ascii="Times New Roman" w:eastAsia="Times New Roman" w:hAnsi="Times New Roman" w:cs="Times New Roman"/>
          <w:b/>
          <w:sz w:val="28"/>
          <w:szCs w:val="20"/>
        </w:rPr>
      </w:pPr>
    </w:p>
    <w:p w14:paraId="2B9AA389" w14:textId="77777777" w:rsidR="00142B7A" w:rsidRPr="00142B7A" w:rsidRDefault="00142B7A" w:rsidP="00142B7A">
      <w:pPr>
        <w:spacing w:line="360" w:lineRule="auto"/>
        <w:ind w:firstLine="284"/>
        <w:contextualSpacing/>
        <w:jc w:val="center"/>
        <w:rPr>
          <w:rFonts w:ascii="Times New Roman" w:hAnsi="Times New Roman" w:cs="Times New Roman"/>
          <w:b/>
          <w:sz w:val="28"/>
          <w:szCs w:val="28"/>
        </w:rPr>
      </w:pPr>
      <w:r w:rsidRPr="00142B7A">
        <w:rPr>
          <w:rFonts w:ascii="Times New Roman" w:eastAsia="Times New Roman" w:hAnsi="Times New Roman" w:cs="Times New Roman"/>
          <w:b/>
          <w:sz w:val="28"/>
          <w:szCs w:val="28"/>
        </w:rPr>
        <w:t>ШКОЛА ЕСТЕСТВЕННЫХ НАУК</w:t>
      </w:r>
    </w:p>
    <w:p w14:paraId="6680770A"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b/>
          <w:sz w:val="28"/>
          <w:szCs w:val="28"/>
        </w:rPr>
        <w:t>Кафедра прикладной математики, механики, управления и программного обеспечения</w:t>
      </w:r>
    </w:p>
    <w:p w14:paraId="6963A44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EA23C58"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8"/>
        </w:rPr>
      </w:pPr>
    </w:p>
    <w:p w14:paraId="20F1BBCF" w14:textId="1E87034E" w:rsidR="00142B7A" w:rsidRPr="00142B7A" w:rsidRDefault="00CF0315" w:rsidP="00142B7A">
      <w:pPr>
        <w:spacing w:line="36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Дегтярев Илья Владимирович</w:t>
      </w:r>
    </w:p>
    <w:p w14:paraId="74BEC4BF" w14:textId="77777777" w:rsidR="00142B7A" w:rsidRPr="00142B7A" w:rsidRDefault="00142B7A" w:rsidP="00142B7A">
      <w:pPr>
        <w:spacing w:line="360" w:lineRule="auto"/>
        <w:ind w:firstLine="284"/>
        <w:contextualSpacing/>
        <w:jc w:val="center"/>
        <w:rPr>
          <w:rFonts w:ascii="Times New Roman" w:eastAsia="Times New Roman" w:hAnsi="Times New Roman" w:cs="Times New Roman"/>
          <w:sz w:val="28"/>
          <w:szCs w:val="26"/>
        </w:rPr>
      </w:pPr>
    </w:p>
    <w:p w14:paraId="558EB757" w14:textId="27D675C7" w:rsidR="00142B7A" w:rsidRPr="00142B7A" w:rsidRDefault="00142B7A" w:rsidP="00142B7A">
      <w:pPr>
        <w:spacing w:line="360" w:lineRule="auto"/>
        <w:contextualSpacing/>
        <w:jc w:val="center"/>
        <w:rPr>
          <w:rFonts w:ascii="Times New Roman" w:eastAsia="Times New Roman" w:hAnsi="Times New Roman" w:cs="Times New Roman"/>
          <w:b/>
          <w:sz w:val="28"/>
          <w:szCs w:val="28"/>
        </w:rPr>
      </w:pPr>
      <w:r w:rsidRPr="00142B7A">
        <w:rPr>
          <w:rFonts w:ascii="Times New Roman" w:eastAsia="Times New Roman" w:hAnsi="Times New Roman" w:cs="Times New Roman"/>
          <w:sz w:val="28"/>
          <w:szCs w:val="26"/>
        </w:rPr>
        <w:t xml:space="preserve">РАЗРАБОТКА </w:t>
      </w:r>
      <w:r w:rsidRPr="00142B7A">
        <w:rPr>
          <w:rFonts w:ascii="Times New Roman" w:eastAsia="Times New Roman" w:hAnsi="Times New Roman" w:cs="Times New Roman"/>
          <w:sz w:val="28"/>
          <w:szCs w:val="26"/>
          <w:lang w:val="en-US"/>
        </w:rPr>
        <w:t>WEB-</w:t>
      </w:r>
      <w:r w:rsidRPr="00142B7A">
        <w:rPr>
          <w:rFonts w:ascii="Times New Roman" w:eastAsia="Times New Roman" w:hAnsi="Times New Roman" w:cs="Times New Roman"/>
          <w:sz w:val="28"/>
          <w:szCs w:val="26"/>
        </w:rPr>
        <w:t xml:space="preserve">ПРИЛОЖЕНИЯ ДЛЯ </w:t>
      </w:r>
      <w:r>
        <w:rPr>
          <w:rFonts w:ascii="Times New Roman" w:eastAsia="Times New Roman" w:hAnsi="Times New Roman" w:cs="Times New Roman"/>
          <w:sz w:val="28"/>
          <w:szCs w:val="26"/>
        </w:rPr>
        <w:t>РЕДАТИРОВАНИЯ МЕТАОНТОЛОГИЙ, ОНТОЛОГИЙ И БАЗ ЗНАНИЙ ПРЕДМЕТНЫХ ОБЛАСТЕЙ ХИМИИ</w:t>
      </w:r>
    </w:p>
    <w:p w14:paraId="5F1C6A6E" w14:textId="77777777" w:rsidR="00142B7A" w:rsidRPr="00142B7A" w:rsidRDefault="00142B7A" w:rsidP="00142B7A">
      <w:pPr>
        <w:spacing w:line="360" w:lineRule="auto"/>
        <w:jc w:val="center"/>
        <w:rPr>
          <w:rFonts w:ascii="Times New Roman" w:hAnsi="Times New Roman" w:cs="Times New Roman"/>
          <w:b/>
          <w:sz w:val="32"/>
          <w:szCs w:val="28"/>
        </w:rPr>
      </w:pPr>
    </w:p>
    <w:p w14:paraId="602BF864" w14:textId="77777777" w:rsidR="00142B7A" w:rsidRPr="00142B7A" w:rsidRDefault="00142B7A" w:rsidP="00142B7A">
      <w:pPr>
        <w:spacing w:line="360" w:lineRule="auto"/>
        <w:jc w:val="center"/>
        <w:rPr>
          <w:rFonts w:ascii="Times New Roman" w:hAnsi="Times New Roman" w:cs="Times New Roman"/>
          <w:sz w:val="32"/>
          <w:szCs w:val="28"/>
        </w:rPr>
      </w:pPr>
      <w:r w:rsidRPr="00142B7A">
        <w:rPr>
          <w:rFonts w:ascii="Times New Roman" w:hAnsi="Times New Roman" w:cs="Times New Roman"/>
          <w:b/>
          <w:sz w:val="32"/>
          <w:szCs w:val="28"/>
        </w:rPr>
        <w:t>ВЫПУСКНАЯ КВАЛИФИКАЦИОННАЯ РАБОТА</w:t>
      </w:r>
    </w:p>
    <w:p w14:paraId="11E50CE4"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по образовательной программе подготовки специалистов</w:t>
      </w:r>
    </w:p>
    <w:p w14:paraId="1B2C4446" w14:textId="77777777" w:rsidR="00142B7A" w:rsidRPr="00142B7A" w:rsidRDefault="00142B7A" w:rsidP="00142B7A">
      <w:pPr>
        <w:spacing w:line="360" w:lineRule="auto"/>
        <w:jc w:val="center"/>
        <w:rPr>
          <w:rFonts w:ascii="Times New Roman" w:hAnsi="Times New Roman" w:cs="Times New Roman"/>
          <w:sz w:val="28"/>
          <w:szCs w:val="28"/>
        </w:rPr>
      </w:pPr>
      <w:r w:rsidRPr="00142B7A">
        <w:rPr>
          <w:rFonts w:ascii="Times New Roman" w:eastAsia="Times New Roman" w:hAnsi="Times New Roman" w:cs="Times New Roman"/>
          <w:sz w:val="28"/>
          <w:szCs w:val="26"/>
        </w:rPr>
        <w:t xml:space="preserve">по направлению </w:t>
      </w:r>
      <w:r w:rsidRPr="00142B7A">
        <w:rPr>
          <w:rFonts w:ascii="Times New Roman" w:hAnsi="Times New Roman" w:cs="Times New Roman"/>
          <w:sz w:val="28"/>
          <w:szCs w:val="28"/>
        </w:rPr>
        <w:t>010503</w:t>
      </w:r>
      <w:r w:rsidRPr="00142B7A">
        <w:rPr>
          <w:rFonts w:ascii="Times New Roman" w:hAnsi="Times New Roman" w:cs="Times New Roman"/>
          <w:sz w:val="28"/>
          <w:szCs w:val="28"/>
          <w:lang w:val="en-US"/>
        </w:rPr>
        <w:t>.65</w:t>
      </w:r>
      <w:r w:rsidRPr="00142B7A">
        <w:rPr>
          <w:rFonts w:ascii="Times New Roman" w:hAnsi="Times New Roman" w:cs="Times New Roman"/>
          <w:sz w:val="28"/>
          <w:szCs w:val="28"/>
        </w:rPr>
        <w:t xml:space="preserve"> «Математическое обеспечение и администрирование информационных систем»</w:t>
      </w:r>
    </w:p>
    <w:p w14:paraId="0C43E2D0" w14:textId="77777777" w:rsidR="00142B7A" w:rsidRPr="00142B7A" w:rsidRDefault="00142B7A" w:rsidP="00142B7A">
      <w:pPr>
        <w:spacing w:line="360" w:lineRule="auto"/>
        <w:jc w:val="center"/>
        <w:rPr>
          <w:rFonts w:ascii="Times New Roman" w:hAnsi="Times New Roman" w:cs="Times New Roman"/>
          <w:b/>
          <w:sz w:val="28"/>
          <w:szCs w:val="28"/>
        </w:rPr>
      </w:pPr>
    </w:p>
    <w:p w14:paraId="2360ED94" w14:textId="77777777" w:rsidR="00142B7A" w:rsidRPr="00142B7A" w:rsidRDefault="00142B7A" w:rsidP="00142B7A">
      <w:pPr>
        <w:spacing w:line="360" w:lineRule="auto"/>
        <w:jc w:val="center"/>
        <w:rPr>
          <w:rFonts w:ascii="Times New Roman" w:hAnsi="Times New Roman" w:cs="Times New Roman"/>
          <w:b/>
          <w:sz w:val="28"/>
          <w:szCs w:val="28"/>
        </w:rPr>
      </w:pPr>
    </w:p>
    <w:p w14:paraId="4D352E74" w14:textId="77777777" w:rsidR="00142B7A" w:rsidRPr="00142B7A" w:rsidRDefault="00142B7A" w:rsidP="00142B7A">
      <w:pPr>
        <w:spacing w:line="360" w:lineRule="auto"/>
        <w:rPr>
          <w:rFonts w:ascii="Times New Roman" w:hAnsi="Times New Roman" w:cs="Times New Roman"/>
          <w:b/>
          <w:sz w:val="28"/>
          <w:szCs w:val="28"/>
        </w:rPr>
      </w:pPr>
    </w:p>
    <w:p w14:paraId="0C43F9C7" w14:textId="77777777" w:rsidR="00142B7A" w:rsidRPr="00142B7A" w:rsidRDefault="00142B7A" w:rsidP="00142B7A">
      <w:pPr>
        <w:spacing w:line="360" w:lineRule="auto"/>
        <w:jc w:val="center"/>
        <w:rPr>
          <w:rFonts w:ascii="Times New Roman" w:hAnsi="Times New Roman" w:cs="Times New Roman"/>
          <w:b/>
          <w:sz w:val="28"/>
          <w:szCs w:val="28"/>
        </w:rPr>
      </w:pPr>
    </w:p>
    <w:p w14:paraId="26D1EE68" w14:textId="77777777" w:rsidR="00142B7A" w:rsidRPr="00142B7A" w:rsidRDefault="00142B7A" w:rsidP="00142B7A">
      <w:pPr>
        <w:spacing w:line="360" w:lineRule="auto"/>
        <w:jc w:val="center"/>
        <w:rPr>
          <w:rFonts w:ascii="Times New Roman" w:hAnsi="Times New Roman" w:cs="Times New Roman"/>
          <w:b/>
          <w:sz w:val="28"/>
          <w:szCs w:val="28"/>
        </w:rPr>
      </w:pPr>
    </w:p>
    <w:p w14:paraId="5EB3DE93" w14:textId="77777777" w:rsidR="00142B7A" w:rsidRPr="00142B7A" w:rsidRDefault="00142B7A" w:rsidP="00142B7A">
      <w:pPr>
        <w:spacing w:line="360" w:lineRule="auto"/>
        <w:jc w:val="center"/>
        <w:rPr>
          <w:rFonts w:ascii="Times New Roman" w:hAnsi="Times New Roman" w:cs="Times New Roman"/>
          <w:b/>
          <w:sz w:val="28"/>
          <w:szCs w:val="28"/>
        </w:rPr>
      </w:pPr>
    </w:p>
    <w:p w14:paraId="356EA297" w14:textId="77777777" w:rsidR="00142B7A" w:rsidRPr="00142B7A" w:rsidRDefault="00142B7A" w:rsidP="00142B7A">
      <w:pPr>
        <w:spacing w:line="360" w:lineRule="auto"/>
        <w:jc w:val="center"/>
        <w:rPr>
          <w:rFonts w:ascii="Times New Roman" w:hAnsi="Times New Roman" w:cs="Times New Roman"/>
          <w:b/>
          <w:sz w:val="28"/>
          <w:szCs w:val="28"/>
        </w:rPr>
      </w:pPr>
    </w:p>
    <w:p w14:paraId="706057FD" w14:textId="77777777" w:rsidR="00142B7A" w:rsidRPr="00142B7A" w:rsidRDefault="00142B7A" w:rsidP="00142B7A">
      <w:pPr>
        <w:spacing w:line="360" w:lineRule="auto"/>
        <w:jc w:val="center"/>
        <w:rPr>
          <w:rFonts w:ascii="Times New Roman" w:hAnsi="Times New Roman" w:cs="Times New Roman"/>
          <w:b/>
          <w:sz w:val="28"/>
          <w:szCs w:val="28"/>
        </w:rPr>
      </w:pPr>
    </w:p>
    <w:p w14:paraId="3B1C7CA5"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Владивосток</w:t>
      </w:r>
    </w:p>
    <w:p w14:paraId="4EE6A9F8" w14:textId="77777777" w:rsidR="00142B7A" w:rsidRPr="00142B7A" w:rsidRDefault="00142B7A" w:rsidP="00142B7A">
      <w:pPr>
        <w:spacing w:line="360" w:lineRule="auto"/>
        <w:jc w:val="center"/>
        <w:rPr>
          <w:rFonts w:ascii="Times New Roman" w:eastAsia="Times New Roman" w:hAnsi="Times New Roman" w:cs="Times New Roman"/>
          <w:sz w:val="28"/>
          <w:szCs w:val="26"/>
        </w:rPr>
      </w:pPr>
      <w:r w:rsidRPr="00142B7A">
        <w:rPr>
          <w:rFonts w:ascii="Times New Roman" w:eastAsia="Times New Roman" w:hAnsi="Times New Roman" w:cs="Times New Roman"/>
          <w:sz w:val="28"/>
          <w:szCs w:val="26"/>
        </w:rPr>
        <w:t>2013</w:t>
      </w:r>
    </w:p>
    <w:p w14:paraId="02137BBE"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Автор работы __________________</w:t>
      </w:r>
    </w:p>
    <w:p w14:paraId="407EEA09"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5FE53615"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7758BA2A"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Консультант (если имеется) ______</w:t>
      </w:r>
    </w:p>
    <w:p w14:paraId="21EAC4BC"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 xml:space="preserve">подпись    </w:t>
      </w:r>
    </w:p>
    <w:p w14:paraId="468A344B"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F04EC79"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(должность, ФИО, уч. степень, уч. звание)</w:t>
      </w:r>
    </w:p>
    <w:p w14:paraId="3AF0C5E2" w14:textId="77777777" w:rsidR="00142B7A" w:rsidRPr="00142B7A" w:rsidRDefault="00142B7A" w:rsidP="00142B7A">
      <w:pPr>
        <w:spacing w:line="360" w:lineRule="auto"/>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  __________________ 2013 г.</w:t>
      </w:r>
    </w:p>
    <w:p w14:paraId="41E44678" w14:textId="77777777" w:rsidR="00142B7A" w:rsidRPr="00142B7A" w:rsidRDefault="00142B7A" w:rsidP="00142B7A">
      <w:pPr>
        <w:spacing w:line="360" w:lineRule="auto"/>
        <w:ind w:left="4820"/>
        <w:rPr>
          <w:rFonts w:ascii="Times New Roman" w:hAnsi="Times New Roman" w:cs="Times New Roman"/>
          <w:szCs w:val="28"/>
        </w:rPr>
      </w:pPr>
    </w:p>
    <w:p w14:paraId="6D703B7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Руководитель ВКР</w:t>
      </w:r>
    </w:p>
    <w:p w14:paraId="05A718B5"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eastAsia="Times New Roman" w:hAnsi="Times New Roman" w:cs="Times New Roman"/>
          <w:szCs w:val="28"/>
        </w:rPr>
        <w:t>зав. кафедрой ПММУПО ДВФУ</w:t>
      </w:r>
      <w:r w:rsidRPr="00142B7A">
        <w:rPr>
          <w:rFonts w:ascii="Times New Roman" w:hAnsi="Times New Roman" w:cs="Times New Roman"/>
          <w:szCs w:val="28"/>
          <w:lang w:val="en-US"/>
        </w:rPr>
        <w:t xml:space="preserve">, </w:t>
      </w:r>
      <w:r w:rsidRPr="00142B7A">
        <w:rPr>
          <w:rFonts w:ascii="Times New Roman" w:eastAsia="Times New Roman" w:hAnsi="Times New Roman" w:cs="Times New Roman"/>
          <w:szCs w:val="28"/>
        </w:rPr>
        <w:t>д.т.н., профессор</w:t>
      </w:r>
    </w:p>
    <w:p w14:paraId="766B999D" w14:textId="77777777" w:rsidR="00142B7A" w:rsidRPr="00142B7A" w:rsidRDefault="00142B7A" w:rsidP="00142B7A">
      <w:pPr>
        <w:spacing w:line="360" w:lineRule="auto"/>
        <w:ind w:left="4820"/>
        <w:rPr>
          <w:rFonts w:ascii="Times New Roman" w:hAnsi="Times New Roman" w:cs="Times New Roman"/>
          <w:szCs w:val="28"/>
        </w:rPr>
      </w:pPr>
      <w:r w:rsidRPr="00142B7A">
        <w:rPr>
          <w:rFonts w:ascii="Times New Roman" w:hAnsi="Times New Roman" w:cs="Times New Roman"/>
          <w:szCs w:val="28"/>
        </w:rPr>
        <w:t xml:space="preserve">Артемьева Ирина Леонидовна </w:t>
      </w:r>
    </w:p>
    <w:p w14:paraId="18F10F47"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_______________________________</w:t>
      </w:r>
    </w:p>
    <w:p w14:paraId="72E3D85A" w14:textId="77777777" w:rsidR="00142B7A" w:rsidRPr="00142B7A" w:rsidRDefault="00142B7A" w:rsidP="00142B7A">
      <w:pPr>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Cs w:val="26"/>
        </w:rPr>
        <w:tab/>
      </w:r>
      <w:r w:rsidRPr="00142B7A">
        <w:rPr>
          <w:rFonts w:ascii="Times New Roman" w:eastAsia="Times New Roman" w:hAnsi="Times New Roman" w:cs="Times New Roman"/>
          <w:sz w:val="18"/>
          <w:szCs w:val="20"/>
        </w:rPr>
        <w:t xml:space="preserve">подпись    </w:t>
      </w:r>
    </w:p>
    <w:p w14:paraId="29EFF26D" w14:textId="77777777" w:rsidR="00142B7A" w:rsidRPr="00142B7A" w:rsidRDefault="00142B7A" w:rsidP="00142B7A">
      <w:pPr>
        <w:spacing w:line="360" w:lineRule="auto"/>
        <w:ind w:left="4820"/>
        <w:rPr>
          <w:rFonts w:ascii="Times New Roman" w:hAnsi="Times New Roman" w:cs="Times New Roman"/>
          <w:szCs w:val="28"/>
          <w:lang w:val="en-US"/>
        </w:rPr>
      </w:pPr>
      <w:r w:rsidRPr="00142B7A">
        <w:rPr>
          <w:rFonts w:ascii="Times New Roman" w:hAnsi="Times New Roman" w:cs="Times New Roman"/>
          <w:szCs w:val="28"/>
        </w:rPr>
        <w:t>«_____»__________________2013 г</w:t>
      </w:r>
      <w:r w:rsidRPr="00142B7A">
        <w:rPr>
          <w:rFonts w:ascii="Times New Roman" w:hAnsi="Times New Roman" w:cs="Times New Roman"/>
          <w:szCs w:val="28"/>
          <w:lang w:val="en-US"/>
        </w:rPr>
        <w:t>.</w:t>
      </w:r>
    </w:p>
    <w:p w14:paraId="753411A4"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Назначен рецензент _____________</w:t>
      </w:r>
    </w:p>
    <w:p w14:paraId="6995BCCF" w14:textId="77777777" w:rsidR="00142B7A" w:rsidRPr="00142B7A" w:rsidRDefault="00142B7A" w:rsidP="00142B7A">
      <w:pPr>
        <w:spacing w:line="360" w:lineRule="auto"/>
        <w:ind w:left="4820" w:right="134"/>
        <w:rPr>
          <w:rFonts w:ascii="Times New Roman" w:eastAsia="Times New Roman" w:hAnsi="Times New Roman" w:cs="Times New Roman"/>
          <w:szCs w:val="26"/>
        </w:rPr>
      </w:pP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     (должность  </w:t>
      </w:r>
    </w:p>
    <w:p w14:paraId="30793155" w14:textId="77777777" w:rsidR="00142B7A" w:rsidRPr="00142B7A" w:rsidRDefault="00142B7A" w:rsidP="00142B7A">
      <w:pPr>
        <w:ind w:left="4820"/>
        <w:rPr>
          <w:rFonts w:ascii="Times New Roman" w:eastAsia="Times New Roman" w:hAnsi="Times New Roman" w:cs="Times New Roman"/>
          <w:szCs w:val="26"/>
        </w:rPr>
      </w:pPr>
      <w:r w:rsidRPr="00142B7A">
        <w:rPr>
          <w:rFonts w:ascii="Times New Roman" w:eastAsia="Times New Roman" w:hAnsi="Times New Roman" w:cs="Times New Roman"/>
          <w:szCs w:val="26"/>
        </w:rPr>
        <w:t>______________________________</w:t>
      </w:r>
    </w:p>
    <w:p w14:paraId="34666571" w14:textId="77777777" w:rsidR="00142B7A" w:rsidRPr="00142B7A" w:rsidRDefault="00142B7A" w:rsidP="00142B7A">
      <w:pPr>
        <w:tabs>
          <w:tab w:val="left" w:pos="8789"/>
        </w:tabs>
        <w:spacing w:line="360" w:lineRule="auto"/>
        <w:ind w:left="4820" w:right="559"/>
        <w:rPr>
          <w:rFonts w:ascii="Times New Roman" w:eastAsia="Times New Roman" w:hAnsi="Times New Roman" w:cs="Times New Roman"/>
          <w:sz w:val="18"/>
          <w:szCs w:val="20"/>
        </w:rPr>
      </w:pPr>
      <w:r w:rsidRPr="00142B7A">
        <w:rPr>
          <w:rFonts w:ascii="Times New Roman" w:eastAsia="Times New Roman" w:hAnsi="Times New Roman" w:cs="Times New Roman"/>
          <w:sz w:val="18"/>
          <w:szCs w:val="20"/>
        </w:rPr>
        <w:t>ФИО, уч. степень, уч. звание)</w:t>
      </w:r>
    </w:p>
    <w:p w14:paraId="574E788A" w14:textId="77777777" w:rsidR="00142B7A" w:rsidRPr="00142B7A" w:rsidRDefault="00142B7A" w:rsidP="00142B7A">
      <w:pPr>
        <w:spacing w:line="360" w:lineRule="auto"/>
        <w:ind w:left="4820"/>
        <w:rPr>
          <w:rFonts w:ascii="Times New Roman" w:hAnsi="Times New Roman" w:cs="Times New Roman"/>
          <w:szCs w:val="28"/>
          <w:lang w:val="en-US"/>
        </w:rPr>
      </w:pPr>
    </w:p>
    <w:p w14:paraId="787333D3" w14:textId="77777777" w:rsidR="00142B7A" w:rsidRPr="00142B7A" w:rsidRDefault="00142B7A" w:rsidP="00142B7A">
      <w:pPr>
        <w:spacing w:line="360" w:lineRule="auto"/>
        <w:ind w:left="4820"/>
        <w:rPr>
          <w:rFonts w:ascii="Times New Roman" w:hAnsi="Times New Roman" w:cs="Times New Roman"/>
          <w:szCs w:val="28"/>
        </w:rPr>
      </w:pPr>
    </w:p>
    <w:p w14:paraId="769822DB"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hAnsi="Times New Roman" w:cs="Times New Roman"/>
          <w:szCs w:val="28"/>
        </w:rPr>
        <w:t>Защищена в ГАК с оценкой ____________      «Допустить к защите»</w:t>
      </w:r>
    </w:p>
    <w:p w14:paraId="457E197A" w14:textId="77777777" w:rsidR="00142B7A" w:rsidRPr="00142B7A" w:rsidRDefault="00142B7A" w:rsidP="00142B7A">
      <w:pPr>
        <w:spacing w:line="360" w:lineRule="auto"/>
        <w:ind w:left="4248"/>
        <w:rPr>
          <w:rFonts w:ascii="Times New Roman" w:hAnsi="Times New Roman" w:cs="Times New Roman"/>
          <w:szCs w:val="28"/>
        </w:rPr>
      </w:pPr>
      <w:r w:rsidRPr="00142B7A">
        <w:rPr>
          <w:rFonts w:ascii="Times New Roman" w:hAnsi="Times New Roman" w:cs="Times New Roman"/>
          <w:b/>
          <w:szCs w:val="28"/>
        </w:rPr>
        <w:t xml:space="preserve">        </w:t>
      </w:r>
      <w:r w:rsidRPr="00142B7A">
        <w:rPr>
          <w:rFonts w:ascii="Times New Roman" w:hAnsi="Times New Roman" w:cs="Times New Roman"/>
          <w:szCs w:val="28"/>
        </w:rPr>
        <w:t xml:space="preserve">Заведующий кафедрой </w:t>
      </w:r>
    </w:p>
    <w:p w14:paraId="11A44925"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Cs w:val="28"/>
        </w:rPr>
        <w:t>Секретарь ГАК_______________________      д.т.н., профессор Артемьева И. Л.</w:t>
      </w:r>
    </w:p>
    <w:p w14:paraId="6696D287" w14:textId="77777777" w:rsidR="00142B7A" w:rsidRPr="00142B7A" w:rsidRDefault="00142B7A" w:rsidP="00142B7A">
      <w:pPr>
        <w:rPr>
          <w:rFonts w:ascii="Times New Roman" w:eastAsia="Times New Roman" w:hAnsi="Times New Roman" w:cs="Times New Roman"/>
          <w:szCs w:val="28"/>
        </w:rPr>
      </w:pPr>
      <w:r w:rsidRPr="00142B7A">
        <w:rPr>
          <w:rFonts w:ascii="Times New Roman" w:eastAsia="Times New Roman" w:hAnsi="Times New Roman" w:cs="Times New Roman"/>
          <w:szCs w:val="28"/>
        </w:rPr>
        <w:t>____________________________________       _______________________________</w:t>
      </w:r>
    </w:p>
    <w:p w14:paraId="431766D3" w14:textId="77777777" w:rsidR="00142B7A" w:rsidRPr="00142B7A" w:rsidRDefault="00142B7A" w:rsidP="00142B7A">
      <w:pPr>
        <w:spacing w:line="360" w:lineRule="auto"/>
        <w:rPr>
          <w:rFonts w:ascii="Times New Roman" w:eastAsia="Times New Roman" w:hAnsi="Times New Roman" w:cs="Times New Roman"/>
          <w:szCs w:val="28"/>
        </w:rPr>
      </w:pPr>
      <w:r w:rsidRPr="00142B7A">
        <w:rPr>
          <w:rFonts w:ascii="Times New Roman" w:eastAsia="Times New Roman" w:hAnsi="Times New Roman" w:cs="Times New Roman"/>
          <w:sz w:val="18"/>
          <w:szCs w:val="20"/>
        </w:rPr>
        <w:t xml:space="preserve">     (И.О. Фамилия)  </w:t>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r>
      <w:r w:rsidRPr="00142B7A">
        <w:rPr>
          <w:rFonts w:ascii="Times New Roman" w:eastAsia="Times New Roman" w:hAnsi="Times New Roman" w:cs="Times New Roman"/>
          <w:sz w:val="18"/>
          <w:szCs w:val="20"/>
        </w:rPr>
        <w:tab/>
        <w:t xml:space="preserve">подпись    </w:t>
      </w:r>
    </w:p>
    <w:p w14:paraId="73D08810" w14:textId="77777777" w:rsidR="00142B7A" w:rsidRPr="00142B7A" w:rsidRDefault="00142B7A" w:rsidP="00142B7A">
      <w:pPr>
        <w:spacing w:line="360" w:lineRule="auto"/>
        <w:rPr>
          <w:rFonts w:ascii="Times New Roman" w:hAnsi="Times New Roman" w:cs="Times New Roman"/>
          <w:b/>
          <w:szCs w:val="28"/>
        </w:rPr>
      </w:pPr>
      <w:r w:rsidRPr="00142B7A">
        <w:rPr>
          <w:rFonts w:ascii="Times New Roman" w:eastAsia="Times New Roman" w:hAnsi="Times New Roman" w:cs="Times New Roman"/>
          <w:szCs w:val="28"/>
        </w:rPr>
        <w:t xml:space="preserve">«________» ____________________ 2013г.      «________» __________________2013г.   </w:t>
      </w:r>
    </w:p>
    <w:p w14:paraId="2200BEBB" w14:textId="77777777" w:rsidR="00142B7A" w:rsidRPr="00142B7A" w:rsidRDefault="00142B7A" w:rsidP="00142B7A">
      <w:pPr>
        <w:spacing w:line="360" w:lineRule="auto"/>
        <w:rPr>
          <w:rFonts w:ascii="Times New Roman" w:hAnsi="Times New Roman" w:cs="Times New Roman"/>
          <w:b/>
          <w:sz w:val="28"/>
          <w:szCs w:val="28"/>
        </w:rPr>
      </w:pPr>
    </w:p>
    <w:p w14:paraId="41D30174" w14:textId="77777777" w:rsidR="00E727DD" w:rsidRDefault="00142B7A">
      <w:pPr>
        <w:rPr>
          <w:noProof/>
        </w:rPr>
      </w:pPr>
      <w:r w:rsidRPr="00142B7A">
        <w:rPr>
          <w:rFonts w:ascii="Times New Roman" w:hAnsi="Times New Roman"/>
          <w:sz w:val="28"/>
          <w:szCs w:val="20"/>
        </w:rPr>
        <w:br w:type="page"/>
      </w:r>
      <w:r w:rsidR="00702BB3">
        <w:rPr>
          <w:rFonts w:ascii="Times New Roman" w:hAnsi="Times New Roman"/>
          <w:sz w:val="28"/>
          <w:szCs w:val="20"/>
        </w:rPr>
        <w:fldChar w:fldCharType="begin"/>
      </w:r>
      <w:r w:rsidR="00702BB3">
        <w:rPr>
          <w:rFonts w:ascii="Times New Roman" w:hAnsi="Times New Roman"/>
          <w:sz w:val="28"/>
          <w:szCs w:val="20"/>
        </w:rPr>
        <w:instrText xml:space="preserve"> TOC \o "1-3" </w:instrText>
      </w:r>
      <w:r w:rsidR="00702BB3">
        <w:rPr>
          <w:rFonts w:ascii="Times New Roman" w:hAnsi="Times New Roman"/>
          <w:sz w:val="28"/>
          <w:szCs w:val="20"/>
        </w:rPr>
        <w:fldChar w:fldCharType="separate"/>
      </w:r>
    </w:p>
    <w:p w14:paraId="56EBA21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Введение</w:t>
      </w:r>
      <w:r>
        <w:rPr>
          <w:noProof/>
        </w:rPr>
        <w:tab/>
      </w:r>
      <w:r>
        <w:rPr>
          <w:noProof/>
        </w:rPr>
        <w:fldChar w:fldCharType="begin"/>
      </w:r>
      <w:r>
        <w:rPr>
          <w:noProof/>
        </w:rPr>
        <w:instrText xml:space="preserve"> PAGEREF _Toc232180652 \h </w:instrText>
      </w:r>
      <w:r>
        <w:rPr>
          <w:noProof/>
        </w:rPr>
      </w:r>
      <w:r>
        <w:rPr>
          <w:noProof/>
        </w:rPr>
        <w:fldChar w:fldCharType="separate"/>
      </w:r>
      <w:r>
        <w:rPr>
          <w:noProof/>
        </w:rPr>
        <w:t>5</w:t>
      </w:r>
      <w:r>
        <w:rPr>
          <w:noProof/>
        </w:rPr>
        <w:fldChar w:fldCharType="end"/>
      </w:r>
    </w:p>
    <w:p w14:paraId="28B7571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Цель дипломной работы</w:t>
      </w:r>
      <w:r>
        <w:rPr>
          <w:noProof/>
        </w:rPr>
        <w:tab/>
      </w:r>
      <w:r>
        <w:rPr>
          <w:noProof/>
        </w:rPr>
        <w:fldChar w:fldCharType="begin"/>
      </w:r>
      <w:r>
        <w:rPr>
          <w:noProof/>
        </w:rPr>
        <w:instrText xml:space="preserve"> PAGEREF _Toc232180653 \h </w:instrText>
      </w:r>
      <w:r>
        <w:rPr>
          <w:noProof/>
        </w:rPr>
      </w:r>
      <w:r>
        <w:rPr>
          <w:noProof/>
        </w:rPr>
        <w:fldChar w:fldCharType="separate"/>
      </w:r>
      <w:r>
        <w:rPr>
          <w:noProof/>
        </w:rPr>
        <w:t>5</w:t>
      </w:r>
      <w:r>
        <w:rPr>
          <w:noProof/>
        </w:rPr>
        <w:fldChar w:fldCharType="end"/>
      </w:r>
    </w:p>
    <w:p w14:paraId="1C946F9D"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Содержание Дипломной работы</w:t>
      </w:r>
      <w:r>
        <w:rPr>
          <w:noProof/>
        </w:rPr>
        <w:tab/>
      </w:r>
      <w:r>
        <w:rPr>
          <w:noProof/>
        </w:rPr>
        <w:fldChar w:fldCharType="begin"/>
      </w:r>
      <w:r>
        <w:rPr>
          <w:noProof/>
        </w:rPr>
        <w:instrText xml:space="preserve"> PAGEREF _Toc232180654 \h </w:instrText>
      </w:r>
      <w:r>
        <w:rPr>
          <w:noProof/>
        </w:rPr>
      </w:r>
      <w:r>
        <w:rPr>
          <w:noProof/>
        </w:rPr>
        <w:fldChar w:fldCharType="separate"/>
      </w:r>
      <w:r>
        <w:rPr>
          <w:noProof/>
        </w:rPr>
        <w:t>6</w:t>
      </w:r>
      <w:r>
        <w:rPr>
          <w:noProof/>
        </w:rPr>
        <w:fldChar w:fldCharType="end"/>
      </w:r>
    </w:p>
    <w:p w14:paraId="058A893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1. Онтологии и программные системы,  позволяющие их редактировать, обзор литературы</w:t>
      </w:r>
      <w:r>
        <w:rPr>
          <w:noProof/>
        </w:rPr>
        <w:tab/>
      </w:r>
      <w:r>
        <w:rPr>
          <w:noProof/>
        </w:rPr>
        <w:fldChar w:fldCharType="begin"/>
      </w:r>
      <w:r>
        <w:rPr>
          <w:noProof/>
        </w:rPr>
        <w:instrText xml:space="preserve"> PAGEREF _Toc232180655 \h </w:instrText>
      </w:r>
      <w:r>
        <w:rPr>
          <w:noProof/>
        </w:rPr>
      </w:r>
      <w:r>
        <w:rPr>
          <w:noProof/>
        </w:rPr>
        <w:fldChar w:fldCharType="separate"/>
      </w:r>
      <w:r>
        <w:rPr>
          <w:noProof/>
        </w:rPr>
        <w:t>7</w:t>
      </w:r>
      <w:r>
        <w:rPr>
          <w:noProof/>
        </w:rPr>
        <w:fldChar w:fldCharType="end"/>
      </w:r>
    </w:p>
    <w:p w14:paraId="2EBFD3A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2.</w:t>
      </w:r>
      <w:r>
        <w:rPr>
          <w:noProof/>
        </w:rPr>
        <w:tab/>
      </w:r>
      <w:r>
        <w:rPr>
          <w:noProof/>
        </w:rPr>
        <w:fldChar w:fldCharType="begin"/>
      </w:r>
      <w:r>
        <w:rPr>
          <w:noProof/>
        </w:rPr>
        <w:instrText xml:space="preserve"> PAGEREF _Toc232180656 \h </w:instrText>
      </w:r>
      <w:r>
        <w:rPr>
          <w:noProof/>
        </w:rPr>
      </w:r>
      <w:r>
        <w:rPr>
          <w:noProof/>
        </w:rPr>
        <w:fldChar w:fldCharType="separate"/>
      </w:r>
      <w:r>
        <w:rPr>
          <w:noProof/>
        </w:rPr>
        <w:t>8</w:t>
      </w:r>
      <w:r>
        <w:rPr>
          <w:noProof/>
        </w:rPr>
        <w:fldChar w:fldCharType="end"/>
      </w:r>
    </w:p>
    <w:p w14:paraId="1026CBF7" w14:textId="77777777" w:rsidR="00E727DD" w:rsidRDefault="00E727DD">
      <w:pPr>
        <w:pStyle w:val="12"/>
        <w:tabs>
          <w:tab w:val="left" w:pos="645"/>
          <w:tab w:val="right" w:leader="dot" w:pos="934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Модель метаонтологии для физической химии</w:t>
      </w:r>
      <w:r>
        <w:rPr>
          <w:noProof/>
        </w:rPr>
        <w:tab/>
      </w:r>
      <w:r>
        <w:rPr>
          <w:noProof/>
        </w:rPr>
        <w:fldChar w:fldCharType="begin"/>
      </w:r>
      <w:r>
        <w:rPr>
          <w:noProof/>
        </w:rPr>
        <w:instrText xml:space="preserve"> PAGEREF _Toc232180657 \h </w:instrText>
      </w:r>
      <w:r>
        <w:rPr>
          <w:noProof/>
        </w:rPr>
      </w:r>
      <w:r>
        <w:rPr>
          <w:noProof/>
        </w:rPr>
        <w:fldChar w:fldCharType="separate"/>
      </w:r>
      <w:r>
        <w:rPr>
          <w:noProof/>
        </w:rPr>
        <w:t>8</w:t>
      </w:r>
      <w:r>
        <w:rPr>
          <w:noProof/>
        </w:rPr>
        <w:fldChar w:fldCharType="end"/>
      </w:r>
    </w:p>
    <w:p w14:paraId="3B6B7B9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 Онтология, основанная на метаонтологии для физической химии.</w:t>
      </w:r>
      <w:r>
        <w:rPr>
          <w:noProof/>
        </w:rPr>
        <w:tab/>
      </w:r>
      <w:r>
        <w:rPr>
          <w:noProof/>
        </w:rPr>
        <w:fldChar w:fldCharType="begin"/>
      </w:r>
      <w:r>
        <w:rPr>
          <w:noProof/>
        </w:rPr>
        <w:instrText xml:space="preserve"> PAGEREF _Toc232180658 \h </w:instrText>
      </w:r>
      <w:r>
        <w:rPr>
          <w:noProof/>
        </w:rPr>
      </w:r>
      <w:r>
        <w:rPr>
          <w:noProof/>
        </w:rPr>
        <w:fldChar w:fldCharType="separate"/>
      </w:r>
      <w:r>
        <w:rPr>
          <w:noProof/>
        </w:rPr>
        <w:t>17</w:t>
      </w:r>
      <w:r>
        <w:rPr>
          <w:noProof/>
        </w:rPr>
        <w:fldChar w:fldCharType="end"/>
      </w:r>
    </w:p>
    <w:p w14:paraId="257197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2.2.1 Структура онтологии</w:t>
      </w:r>
      <w:r>
        <w:rPr>
          <w:noProof/>
        </w:rPr>
        <w:tab/>
      </w:r>
      <w:r>
        <w:rPr>
          <w:noProof/>
        </w:rPr>
        <w:fldChar w:fldCharType="begin"/>
      </w:r>
      <w:r>
        <w:rPr>
          <w:noProof/>
        </w:rPr>
        <w:instrText xml:space="preserve"> PAGEREF _Toc232180659 \h </w:instrText>
      </w:r>
      <w:r>
        <w:rPr>
          <w:noProof/>
        </w:rPr>
      </w:r>
      <w:r>
        <w:rPr>
          <w:noProof/>
        </w:rPr>
        <w:fldChar w:fldCharType="separate"/>
      </w:r>
      <w:r>
        <w:rPr>
          <w:noProof/>
        </w:rPr>
        <w:t>17</w:t>
      </w:r>
      <w:r>
        <w:rPr>
          <w:noProof/>
        </w:rPr>
        <w:fldChar w:fldCharType="end"/>
      </w:r>
    </w:p>
    <w:p w14:paraId="11D2459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rPr>
        <w:t>2.2.2 Описание модулей онтологии.</w:t>
      </w:r>
      <w:r>
        <w:rPr>
          <w:noProof/>
        </w:rPr>
        <w:tab/>
      </w:r>
      <w:r>
        <w:rPr>
          <w:noProof/>
        </w:rPr>
        <w:fldChar w:fldCharType="begin"/>
      </w:r>
      <w:r>
        <w:rPr>
          <w:noProof/>
        </w:rPr>
        <w:instrText xml:space="preserve"> PAGEREF _Toc232180660 \h </w:instrText>
      </w:r>
      <w:r>
        <w:rPr>
          <w:noProof/>
        </w:rPr>
      </w:r>
      <w:r>
        <w:rPr>
          <w:noProof/>
        </w:rPr>
        <w:fldChar w:fldCharType="separate"/>
      </w:r>
      <w:r>
        <w:rPr>
          <w:noProof/>
        </w:rPr>
        <w:t>19</w:t>
      </w:r>
      <w:r>
        <w:rPr>
          <w:noProof/>
        </w:rPr>
        <w:fldChar w:fldCharType="end"/>
      </w:r>
    </w:p>
    <w:p w14:paraId="4AC5813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color w:val="000000"/>
          <w:shd w:val="clear" w:color="auto" w:fill="FFFFFF"/>
        </w:rPr>
        <w:t>2.2.2.1 Модуль «Свойства элементо»</w:t>
      </w:r>
      <w:r>
        <w:rPr>
          <w:noProof/>
        </w:rPr>
        <w:tab/>
      </w:r>
      <w:r>
        <w:rPr>
          <w:noProof/>
        </w:rPr>
        <w:fldChar w:fldCharType="begin"/>
      </w:r>
      <w:r>
        <w:rPr>
          <w:noProof/>
        </w:rPr>
        <w:instrText xml:space="preserve"> PAGEREF _Toc232180661 \h </w:instrText>
      </w:r>
      <w:r>
        <w:rPr>
          <w:noProof/>
        </w:rPr>
      </w:r>
      <w:r>
        <w:rPr>
          <w:noProof/>
        </w:rPr>
        <w:fldChar w:fldCharType="separate"/>
      </w:r>
      <w:r>
        <w:rPr>
          <w:noProof/>
        </w:rPr>
        <w:t>19</w:t>
      </w:r>
      <w:r>
        <w:rPr>
          <w:noProof/>
        </w:rPr>
        <w:fldChar w:fldCharType="end"/>
      </w:r>
    </w:p>
    <w:p w14:paraId="15FBB58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2.2.2.2 Модуль «Свойства веществ»</w:t>
      </w:r>
      <w:r>
        <w:rPr>
          <w:noProof/>
        </w:rPr>
        <w:tab/>
      </w:r>
      <w:r>
        <w:rPr>
          <w:noProof/>
        </w:rPr>
        <w:fldChar w:fldCharType="begin"/>
      </w:r>
      <w:r>
        <w:rPr>
          <w:noProof/>
        </w:rPr>
        <w:instrText xml:space="preserve"> PAGEREF _Toc232180662 \h </w:instrText>
      </w:r>
      <w:r>
        <w:rPr>
          <w:noProof/>
        </w:rPr>
      </w:r>
      <w:r>
        <w:rPr>
          <w:noProof/>
        </w:rPr>
        <w:fldChar w:fldCharType="separate"/>
      </w:r>
      <w:r>
        <w:rPr>
          <w:noProof/>
        </w:rPr>
        <w:t>22</w:t>
      </w:r>
      <w:r>
        <w:rPr>
          <w:noProof/>
        </w:rPr>
        <w:fldChar w:fldCharType="end"/>
      </w:r>
    </w:p>
    <w:p w14:paraId="747021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2.2.2.3 Модуль «Свойства реакций»</w:t>
      </w:r>
      <w:r>
        <w:rPr>
          <w:noProof/>
        </w:rPr>
        <w:tab/>
      </w:r>
      <w:r>
        <w:rPr>
          <w:noProof/>
        </w:rPr>
        <w:fldChar w:fldCharType="begin"/>
      </w:r>
      <w:r>
        <w:rPr>
          <w:noProof/>
        </w:rPr>
        <w:instrText xml:space="preserve"> PAGEREF _Toc232180663 \h </w:instrText>
      </w:r>
      <w:r>
        <w:rPr>
          <w:noProof/>
        </w:rPr>
      </w:r>
      <w:r>
        <w:rPr>
          <w:noProof/>
        </w:rPr>
        <w:fldChar w:fldCharType="separate"/>
      </w:r>
      <w:r>
        <w:rPr>
          <w:noProof/>
        </w:rPr>
        <w:t>25</w:t>
      </w:r>
      <w:r>
        <w:rPr>
          <w:noProof/>
        </w:rPr>
        <w:fldChar w:fldCharType="end"/>
      </w:r>
    </w:p>
    <w:p w14:paraId="0CBBAE8C"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2.2.2.4 Модуль «Основы термодинамики»</w:t>
      </w:r>
      <w:r>
        <w:rPr>
          <w:noProof/>
        </w:rPr>
        <w:tab/>
      </w:r>
      <w:r>
        <w:rPr>
          <w:noProof/>
        </w:rPr>
        <w:fldChar w:fldCharType="begin"/>
      </w:r>
      <w:r>
        <w:rPr>
          <w:noProof/>
        </w:rPr>
        <w:instrText xml:space="preserve"> PAGEREF _Toc232180664 \h </w:instrText>
      </w:r>
      <w:r>
        <w:rPr>
          <w:noProof/>
        </w:rPr>
      </w:r>
      <w:r>
        <w:rPr>
          <w:noProof/>
        </w:rPr>
        <w:fldChar w:fldCharType="separate"/>
      </w:r>
      <w:r>
        <w:rPr>
          <w:noProof/>
        </w:rPr>
        <w:t>33</w:t>
      </w:r>
      <w:r>
        <w:rPr>
          <w:noProof/>
        </w:rPr>
        <w:fldChar w:fldCharType="end"/>
      </w:r>
    </w:p>
    <w:p w14:paraId="1723DD4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2.2.2.5 Модуль «Термодинамика. Физические свойства»</w:t>
      </w:r>
      <w:r>
        <w:rPr>
          <w:noProof/>
        </w:rPr>
        <w:tab/>
      </w:r>
      <w:r>
        <w:rPr>
          <w:noProof/>
        </w:rPr>
        <w:fldChar w:fldCharType="begin"/>
      </w:r>
      <w:r>
        <w:rPr>
          <w:noProof/>
        </w:rPr>
        <w:instrText xml:space="preserve"> PAGEREF _Toc232180665 \h </w:instrText>
      </w:r>
      <w:r>
        <w:rPr>
          <w:noProof/>
        </w:rPr>
      </w:r>
      <w:r>
        <w:rPr>
          <w:noProof/>
        </w:rPr>
        <w:fldChar w:fldCharType="separate"/>
      </w:r>
      <w:r>
        <w:rPr>
          <w:noProof/>
        </w:rPr>
        <w:t>37</w:t>
      </w:r>
      <w:r>
        <w:rPr>
          <w:noProof/>
        </w:rPr>
        <w:fldChar w:fldCharType="end"/>
      </w:r>
    </w:p>
    <w:p w14:paraId="55ED5512"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2.2.2.6 Модуль «Термодинамика. Химические свойства»</w:t>
      </w:r>
      <w:r>
        <w:rPr>
          <w:noProof/>
        </w:rPr>
        <w:tab/>
      </w:r>
      <w:r>
        <w:rPr>
          <w:noProof/>
        </w:rPr>
        <w:fldChar w:fldCharType="begin"/>
      </w:r>
      <w:r>
        <w:rPr>
          <w:noProof/>
        </w:rPr>
        <w:instrText xml:space="preserve"> PAGEREF _Toc232180666 \h </w:instrText>
      </w:r>
      <w:r>
        <w:rPr>
          <w:noProof/>
        </w:rPr>
      </w:r>
      <w:r>
        <w:rPr>
          <w:noProof/>
        </w:rPr>
        <w:fldChar w:fldCharType="separate"/>
      </w:r>
      <w:r>
        <w:rPr>
          <w:noProof/>
        </w:rPr>
        <w:t>40</w:t>
      </w:r>
      <w:r>
        <w:rPr>
          <w:noProof/>
        </w:rPr>
        <w:fldChar w:fldCharType="end"/>
      </w:r>
    </w:p>
    <w:p w14:paraId="0CE570A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2.2.2.7 Модуль «Химическая кинетика»</w:t>
      </w:r>
      <w:r>
        <w:rPr>
          <w:noProof/>
        </w:rPr>
        <w:tab/>
      </w:r>
      <w:r>
        <w:rPr>
          <w:noProof/>
        </w:rPr>
        <w:fldChar w:fldCharType="begin"/>
      </w:r>
      <w:r>
        <w:rPr>
          <w:noProof/>
        </w:rPr>
        <w:instrText xml:space="preserve"> PAGEREF _Toc232180667 \h </w:instrText>
      </w:r>
      <w:r>
        <w:rPr>
          <w:noProof/>
        </w:rPr>
      </w:r>
      <w:r>
        <w:rPr>
          <w:noProof/>
        </w:rPr>
        <w:fldChar w:fldCharType="separate"/>
      </w:r>
      <w:r>
        <w:rPr>
          <w:noProof/>
        </w:rPr>
        <w:t>42</w:t>
      </w:r>
      <w:r>
        <w:rPr>
          <w:noProof/>
        </w:rPr>
        <w:fldChar w:fldCharType="end"/>
      </w:r>
    </w:p>
    <w:p w14:paraId="59206E3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2.2.2.8 Модуль «Термодинамика. Физические и химические свойства»</w:t>
      </w:r>
      <w:r>
        <w:rPr>
          <w:noProof/>
        </w:rPr>
        <w:tab/>
      </w:r>
      <w:r>
        <w:rPr>
          <w:noProof/>
        </w:rPr>
        <w:fldChar w:fldCharType="begin"/>
      </w:r>
      <w:r>
        <w:rPr>
          <w:noProof/>
        </w:rPr>
        <w:instrText xml:space="preserve"> PAGEREF _Toc232180668 \h </w:instrText>
      </w:r>
      <w:r>
        <w:rPr>
          <w:noProof/>
        </w:rPr>
      </w:r>
      <w:r>
        <w:rPr>
          <w:noProof/>
        </w:rPr>
        <w:fldChar w:fldCharType="separate"/>
      </w:r>
      <w:r>
        <w:rPr>
          <w:noProof/>
        </w:rPr>
        <w:t>43</w:t>
      </w:r>
      <w:r>
        <w:rPr>
          <w:noProof/>
        </w:rPr>
        <w:fldChar w:fldCharType="end"/>
      </w:r>
    </w:p>
    <w:p w14:paraId="4C313E3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Глава 3. Техническая документация</w:t>
      </w:r>
      <w:r>
        <w:rPr>
          <w:noProof/>
        </w:rPr>
        <w:tab/>
      </w:r>
      <w:r>
        <w:rPr>
          <w:noProof/>
        </w:rPr>
        <w:fldChar w:fldCharType="begin"/>
      </w:r>
      <w:r>
        <w:rPr>
          <w:noProof/>
        </w:rPr>
        <w:instrText xml:space="preserve"> PAGEREF _Toc232180669 \h </w:instrText>
      </w:r>
      <w:r>
        <w:rPr>
          <w:noProof/>
        </w:rPr>
      </w:r>
      <w:r>
        <w:rPr>
          <w:noProof/>
        </w:rPr>
        <w:fldChar w:fldCharType="separate"/>
      </w:r>
      <w:r>
        <w:rPr>
          <w:noProof/>
        </w:rPr>
        <w:t>45</w:t>
      </w:r>
      <w:r>
        <w:rPr>
          <w:noProof/>
        </w:rPr>
        <w:fldChar w:fldCharType="end"/>
      </w:r>
    </w:p>
    <w:p w14:paraId="182CEF6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 Характеристики пользователей</w:t>
      </w:r>
      <w:r>
        <w:rPr>
          <w:noProof/>
        </w:rPr>
        <w:tab/>
      </w:r>
      <w:r>
        <w:rPr>
          <w:noProof/>
        </w:rPr>
        <w:fldChar w:fldCharType="begin"/>
      </w:r>
      <w:r>
        <w:rPr>
          <w:noProof/>
        </w:rPr>
        <w:instrText xml:space="preserve"> PAGEREF _Toc232180670 \h </w:instrText>
      </w:r>
      <w:r>
        <w:rPr>
          <w:noProof/>
        </w:rPr>
      </w:r>
      <w:r>
        <w:rPr>
          <w:noProof/>
        </w:rPr>
        <w:fldChar w:fldCharType="separate"/>
      </w:r>
      <w:r>
        <w:rPr>
          <w:noProof/>
        </w:rPr>
        <w:t>45</w:t>
      </w:r>
      <w:r>
        <w:rPr>
          <w:noProof/>
        </w:rPr>
        <w:fldChar w:fldCharType="end"/>
      </w:r>
    </w:p>
    <w:p w14:paraId="0EE9A62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3.1.1 Характеристика эксперта</w:t>
      </w:r>
      <w:r>
        <w:rPr>
          <w:noProof/>
        </w:rPr>
        <w:tab/>
      </w:r>
      <w:r>
        <w:rPr>
          <w:noProof/>
        </w:rPr>
        <w:fldChar w:fldCharType="begin"/>
      </w:r>
      <w:r>
        <w:rPr>
          <w:noProof/>
        </w:rPr>
        <w:instrText xml:space="preserve"> PAGEREF _Toc232180671 \h </w:instrText>
      </w:r>
      <w:r>
        <w:rPr>
          <w:noProof/>
        </w:rPr>
      </w:r>
      <w:r>
        <w:rPr>
          <w:noProof/>
        </w:rPr>
        <w:fldChar w:fldCharType="separate"/>
      </w:r>
      <w:r>
        <w:rPr>
          <w:noProof/>
        </w:rPr>
        <w:t>45</w:t>
      </w:r>
      <w:r>
        <w:rPr>
          <w:noProof/>
        </w:rPr>
        <w:fldChar w:fldCharType="end"/>
      </w:r>
    </w:p>
    <w:p w14:paraId="3496F3B1"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3.1.2 Характеристика инженера знаний</w:t>
      </w:r>
      <w:r>
        <w:rPr>
          <w:noProof/>
        </w:rPr>
        <w:tab/>
      </w:r>
      <w:r>
        <w:rPr>
          <w:noProof/>
        </w:rPr>
        <w:fldChar w:fldCharType="begin"/>
      </w:r>
      <w:r>
        <w:rPr>
          <w:noProof/>
        </w:rPr>
        <w:instrText xml:space="preserve"> PAGEREF _Toc232180672 \h </w:instrText>
      </w:r>
      <w:r>
        <w:rPr>
          <w:noProof/>
        </w:rPr>
      </w:r>
      <w:r>
        <w:rPr>
          <w:noProof/>
        </w:rPr>
        <w:fldChar w:fldCharType="separate"/>
      </w:r>
      <w:r>
        <w:rPr>
          <w:noProof/>
        </w:rPr>
        <w:t>45</w:t>
      </w:r>
      <w:r>
        <w:rPr>
          <w:noProof/>
        </w:rPr>
        <w:fldChar w:fldCharType="end"/>
      </w:r>
    </w:p>
    <w:p w14:paraId="1E0F8D8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 Требования к программной системе</w:t>
      </w:r>
      <w:r>
        <w:rPr>
          <w:noProof/>
        </w:rPr>
        <w:tab/>
      </w:r>
      <w:r>
        <w:rPr>
          <w:noProof/>
        </w:rPr>
        <w:fldChar w:fldCharType="begin"/>
      </w:r>
      <w:r>
        <w:rPr>
          <w:noProof/>
        </w:rPr>
        <w:instrText xml:space="preserve"> PAGEREF _Toc232180673 \h </w:instrText>
      </w:r>
      <w:r>
        <w:rPr>
          <w:noProof/>
        </w:rPr>
      </w:r>
      <w:r>
        <w:rPr>
          <w:noProof/>
        </w:rPr>
        <w:fldChar w:fldCharType="separate"/>
      </w:r>
      <w:r>
        <w:rPr>
          <w:noProof/>
        </w:rPr>
        <w:t>47</w:t>
      </w:r>
      <w:r>
        <w:rPr>
          <w:noProof/>
        </w:rPr>
        <w:fldChar w:fldCharType="end"/>
      </w:r>
    </w:p>
    <w:p w14:paraId="55B4CDF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 Требования к редактору метаонтологий</w:t>
      </w:r>
      <w:r>
        <w:rPr>
          <w:noProof/>
        </w:rPr>
        <w:tab/>
      </w:r>
      <w:r>
        <w:rPr>
          <w:noProof/>
        </w:rPr>
        <w:fldChar w:fldCharType="begin"/>
      </w:r>
      <w:r>
        <w:rPr>
          <w:noProof/>
        </w:rPr>
        <w:instrText xml:space="preserve"> PAGEREF _Toc232180674 \h </w:instrText>
      </w:r>
      <w:r>
        <w:rPr>
          <w:noProof/>
        </w:rPr>
      </w:r>
      <w:r>
        <w:rPr>
          <w:noProof/>
        </w:rPr>
        <w:fldChar w:fldCharType="separate"/>
      </w:r>
      <w:r>
        <w:rPr>
          <w:noProof/>
        </w:rPr>
        <w:t>47</w:t>
      </w:r>
      <w:r>
        <w:rPr>
          <w:noProof/>
        </w:rPr>
        <w:fldChar w:fldCharType="end"/>
      </w:r>
    </w:p>
    <w:p w14:paraId="144EE58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3.2.1.1 Функциональные требования</w:t>
      </w:r>
      <w:r>
        <w:rPr>
          <w:noProof/>
        </w:rPr>
        <w:tab/>
      </w:r>
      <w:r>
        <w:rPr>
          <w:noProof/>
        </w:rPr>
        <w:fldChar w:fldCharType="begin"/>
      </w:r>
      <w:r>
        <w:rPr>
          <w:noProof/>
        </w:rPr>
        <w:instrText xml:space="preserve"> PAGEREF _Toc232180675 \h </w:instrText>
      </w:r>
      <w:r>
        <w:rPr>
          <w:noProof/>
        </w:rPr>
      </w:r>
      <w:r>
        <w:rPr>
          <w:noProof/>
        </w:rPr>
        <w:fldChar w:fldCharType="separate"/>
      </w:r>
      <w:r>
        <w:rPr>
          <w:noProof/>
        </w:rPr>
        <w:t>47</w:t>
      </w:r>
      <w:r>
        <w:rPr>
          <w:noProof/>
        </w:rPr>
        <w:fldChar w:fldCharType="end"/>
      </w:r>
    </w:p>
    <w:p w14:paraId="31C879F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3.2.1.2 Требования к входным данным</w:t>
      </w:r>
      <w:r>
        <w:rPr>
          <w:noProof/>
        </w:rPr>
        <w:tab/>
      </w:r>
      <w:r>
        <w:rPr>
          <w:noProof/>
        </w:rPr>
        <w:fldChar w:fldCharType="begin"/>
      </w:r>
      <w:r>
        <w:rPr>
          <w:noProof/>
        </w:rPr>
        <w:instrText xml:space="preserve"> PAGEREF _Toc232180676 \h </w:instrText>
      </w:r>
      <w:r>
        <w:rPr>
          <w:noProof/>
        </w:rPr>
      </w:r>
      <w:r>
        <w:rPr>
          <w:noProof/>
        </w:rPr>
        <w:fldChar w:fldCharType="separate"/>
      </w:r>
      <w:r>
        <w:rPr>
          <w:noProof/>
        </w:rPr>
        <w:t>50</w:t>
      </w:r>
      <w:r>
        <w:rPr>
          <w:noProof/>
        </w:rPr>
        <w:fldChar w:fldCharType="end"/>
      </w:r>
    </w:p>
    <w:p w14:paraId="72FB86E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3.2.1.3 Требования к выходным данным</w:t>
      </w:r>
      <w:r>
        <w:rPr>
          <w:noProof/>
        </w:rPr>
        <w:tab/>
      </w:r>
      <w:r>
        <w:rPr>
          <w:noProof/>
        </w:rPr>
        <w:fldChar w:fldCharType="begin"/>
      </w:r>
      <w:r>
        <w:rPr>
          <w:noProof/>
        </w:rPr>
        <w:instrText xml:space="preserve"> PAGEREF _Toc232180677 \h </w:instrText>
      </w:r>
      <w:r>
        <w:rPr>
          <w:noProof/>
        </w:rPr>
      </w:r>
      <w:r>
        <w:rPr>
          <w:noProof/>
        </w:rPr>
        <w:fldChar w:fldCharType="separate"/>
      </w:r>
      <w:r>
        <w:rPr>
          <w:noProof/>
        </w:rPr>
        <w:t>52</w:t>
      </w:r>
      <w:r>
        <w:rPr>
          <w:noProof/>
        </w:rPr>
        <w:fldChar w:fldCharType="end"/>
      </w:r>
    </w:p>
    <w:p w14:paraId="3672BF55"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 Требования к редактору онтологий</w:t>
      </w:r>
      <w:r>
        <w:rPr>
          <w:noProof/>
        </w:rPr>
        <w:tab/>
      </w:r>
      <w:r>
        <w:rPr>
          <w:noProof/>
        </w:rPr>
        <w:fldChar w:fldCharType="begin"/>
      </w:r>
      <w:r>
        <w:rPr>
          <w:noProof/>
        </w:rPr>
        <w:instrText xml:space="preserve"> PAGEREF _Toc232180678 \h </w:instrText>
      </w:r>
      <w:r>
        <w:rPr>
          <w:noProof/>
        </w:rPr>
      </w:r>
      <w:r>
        <w:rPr>
          <w:noProof/>
        </w:rPr>
        <w:fldChar w:fldCharType="separate"/>
      </w:r>
      <w:r>
        <w:rPr>
          <w:noProof/>
        </w:rPr>
        <w:t>53</w:t>
      </w:r>
      <w:r>
        <w:rPr>
          <w:noProof/>
        </w:rPr>
        <w:fldChar w:fldCharType="end"/>
      </w:r>
    </w:p>
    <w:p w14:paraId="6B22E5EF"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3.2.2.1 Функциональные требования</w:t>
      </w:r>
      <w:r>
        <w:rPr>
          <w:noProof/>
        </w:rPr>
        <w:tab/>
      </w:r>
      <w:r>
        <w:rPr>
          <w:noProof/>
        </w:rPr>
        <w:fldChar w:fldCharType="begin"/>
      </w:r>
      <w:r>
        <w:rPr>
          <w:noProof/>
        </w:rPr>
        <w:instrText xml:space="preserve"> PAGEREF _Toc232180679 \h </w:instrText>
      </w:r>
      <w:r>
        <w:rPr>
          <w:noProof/>
        </w:rPr>
      </w:r>
      <w:r>
        <w:rPr>
          <w:noProof/>
        </w:rPr>
        <w:fldChar w:fldCharType="separate"/>
      </w:r>
      <w:r>
        <w:rPr>
          <w:noProof/>
        </w:rPr>
        <w:t>53</w:t>
      </w:r>
      <w:r>
        <w:rPr>
          <w:noProof/>
        </w:rPr>
        <w:fldChar w:fldCharType="end"/>
      </w:r>
    </w:p>
    <w:p w14:paraId="34DBFBA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3.2.2.2 Требования к входным данным</w:t>
      </w:r>
      <w:r>
        <w:rPr>
          <w:noProof/>
        </w:rPr>
        <w:tab/>
      </w:r>
      <w:r>
        <w:rPr>
          <w:noProof/>
        </w:rPr>
        <w:fldChar w:fldCharType="begin"/>
      </w:r>
      <w:r>
        <w:rPr>
          <w:noProof/>
        </w:rPr>
        <w:instrText xml:space="preserve"> PAGEREF _Toc232180680 \h </w:instrText>
      </w:r>
      <w:r>
        <w:rPr>
          <w:noProof/>
        </w:rPr>
      </w:r>
      <w:r>
        <w:rPr>
          <w:noProof/>
        </w:rPr>
        <w:fldChar w:fldCharType="separate"/>
      </w:r>
      <w:r>
        <w:rPr>
          <w:noProof/>
        </w:rPr>
        <w:t>55</w:t>
      </w:r>
      <w:r>
        <w:rPr>
          <w:noProof/>
        </w:rPr>
        <w:fldChar w:fldCharType="end"/>
      </w:r>
    </w:p>
    <w:p w14:paraId="7652435B"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3.2.2.3 Требования к выходным данным</w:t>
      </w:r>
      <w:r>
        <w:rPr>
          <w:noProof/>
        </w:rPr>
        <w:tab/>
      </w:r>
      <w:r>
        <w:rPr>
          <w:noProof/>
        </w:rPr>
        <w:fldChar w:fldCharType="begin"/>
      </w:r>
      <w:r>
        <w:rPr>
          <w:noProof/>
        </w:rPr>
        <w:instrText xml:space="preserve"> PAGEREF _Toc232180681 \h </w:instrText>
      </w:r>
      <w:r>
        <w:rPr>
          <w:noProof/>
        </w:rPr>
      </w:r>
      <w:r>
        <w:rPr>
          <w:noProof/>
        </w:rPr>
        <w:fldChar w:fldCharType="separate"/>
      </w:r>
      <w:r>
        <w:rPr>
          <w:noProof/>
        </w:rPr>
        <w:t>56</w:t>
      </w:r>
      <w:r>
        <w:rPr>
          <w:noProof/>
        </w:rPr>
        <w:fldChar w:fldCharType="end"/>
      </w:r>
    </w:p>
    <w:p w14:paraId="4CEEE66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 Требования к редактору знаний</w:t>
      </w:r>
      <w:r>
        <w:rPr>
          <w:noProof/>
        </w:rPr>
        <w:tab/>
      </w:r>
      <w:r>
        <w:rPr>
          <w:noProof/>
        </w:rPr>
        <w:fldChar w:fldCharType="begin"/>
      </w:r>
      <w:r>
        <w:rPr>
          <w:noProof/>
        </w:rPr>
        <w:instrText xml:space="preserve"> PAGEREF _Toc232180682 \h </w:instrText>
      </w:r>
      <w:r>
        <w:rPr>
          <w:noProof/>
        </w:rPr>
      </w:r>
      <w:r>
        <w:rPr>
          <w:noProof/>
        </w:rPr>
        <w:fldChar w:fldCharType="separate"/>
      </w:r>
      <w:r>
        <w:rPr>
          <w:noProof/>
        </w:rPr>
        <w:t>57</w:t>
      </w:r>
      <w:r>
        <w:rPr>
          <w:noProof/>
        </w:rPr>
        <w:fldChar w:fldCharType="end"/>
      </w:r>
    </w:p>
    <w:p w14:paraId="0409F07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3.2.3.1 Функциональные требования</w:t>
      </w:r>
      <w:r>
        <w:rPr>
          <w:noProof/>
        </w:rPr>
        <w:tab/>
      </w:r>
      <w:r>
        <w:rPr>
          <w:noProof/>
        </w:rPr>
        <w:fldChar w:fldCharType="begin"/>
      </w:r>
      <w:r>
        <w:rPr>
          <w:noProof/>
        </w:rPr>
        <w:instrText xml:space="preserve"> PAGEREF _Toc232180683 \h </w:instrText>
      </w:r>
      <w:r>
        <w:rPr>
          <w:noProof/>
        </w:rPr>
      </w:r>
      <w:r>
        <w:rPr>
          <w:noProof/>
        </w:rPr>
        <w:fldChar w:fldCharType="separate"/>
      </w:r>
      <w:r>
        <w:rPr>
          <w:noProof/>
        </w:rPr>
        <w:t>57</w:t>
      </w:r>
      <w:r>
        <w:rPr>
          <w:noProof/>
        </w:rPr>
        <w:fldChar w:fldCharType="end"/>
      </w:r>
    </w:p>
    <w:p w14:paraId="0C59A53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3.2.3.2 Требования к входным данным</w:t>
      </w:r>
      <w:r>
        <w:rPr>
          <w:noProof/>
        </w:rPr>
        <w:tab/>
      </w:r>
      <w:r>
        <w:rPr>
          <w:noProof/>
        </w:rPr>
        <w:fldChar w:fldCharType="begin"/>
      </w:r>
      <w:r>
        <w:rPr>
          <w:noProof/>
        </w:rPr>
        <w:instrText xml:space="preserve"> PAGEREF _Toc232180684 \h </w:instrText>
      </w:r>
      <w:r>
        <w:rPr>
          <w:noProof/>
        </w:rPr>
      </w:r>
      <w:r>
        <w:rPr>
          <w:noProof/>
        </w:rPr>
        <w:fldChar w:fldCharType="separate"/>
      </w:r>
      <w:r>
        <w:rPr>
          <w:noProof/>
        </w:rPr>
        <w:t>57</w:t>
      </w:r>
      <w:r>
        <w:rPr>
          <w:noProof/>
        </w:rPr>
        <w:fldChar w:fldCharType="end"/>
      </w:r>
    </w:p>
    <w:p w14:paraId="662344F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3.2.3.3 Требования к выходным данным</w:t>
      </w:r>
      <w:r>
        <w:rPr>
          <w:noProof/>
        </w:rPr>
        <w:tab/>
      </w:r>
      <w:r>
        <w:rPr>
          <w:noProof/>
        </w:rPr>
        <w:fldChar w:fldCharType="begin"/>
      </w:r>
      <w:r>
        <w:rPr>
          <w:noProof/>
        </w:rPr>
        <w:instrText xml:space="preserve"> PAGEREF _Toc232180685 \h </w:instrText>
      </w:r>
      <w:r>
        <w:rPr>
          <w:noProof/>
        </w:rPr>
      </w:r>
      <w:r>
        <w:rPr>
          <w:noProof/>
        </w:rPr>
        <w:fldChar w:fldCharType="separate"/>
      </w:r>
      <w:r>
        <w:rPr>
          <w:noProof/>
        </w:rPr>
        <w:t>59</w:t>
      </w:r>
      <w:r>
        <w:rPr>
          <w:noProof/>
        </w:rPr>
        <w:fldChar w:fldCharType="end"/>
      </w:r>
    </w:p>
    <w:p w14:paraId="72194404"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3.2.4 Требования к интерфейсу системы</w:t>
      </w:r>
      <w:r>
        <w:rPr>
          <w:noProof/>
        </w:rPr>
        <w:tab/>
      </w:r>
      <w:r>
        <w:rPr>
          <w:noProof/>
        </w:rPr>
        <w:fldChar w:fldCharType="begin"/>
      </w:r>
      <w:r>
        <w:rPr>
          <w:noProof/>
        </w:rPr>
        <w:instrText xml:space="preserve"> PAGEREF _Toc232180686 \h </w:instrText>
      </w:r>
      <w:r>
        <w:rPr>
          <w:noProof/>
        </w:rPr>
      </w:r>
      <w:r>
        <w:rPr>
          <w:noProof/>
        </w:rPr>
        <w:fldChar w:fldCharType="separate"/>
      </w:r>
      <w:r>
        <w:rPr>
          <w:noProof/>
        </w:rPr>
        <w:t>59</w:t>
      </w:r>
      <w:r>
        <w:rPr>
          <w:noProof/>
        </w:rPr>
        <w:fldChar w:fldCharType="end"/>
      </w:r>
    </w:p>
    <w:p w14:paraId="4E534590"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3.2.5 Требования к архитектурной среде</w:t>
      </w:r>
      <w:r>
        <w:rPr>
          <w:noProof/>
        </w:rPr>
        <w:tab/>
      </w:r>
      <w:r>
        <w:rPr>
          <w:noProof/>
        </w:rPr>
        <w:fldChar w:fldCharType="begin"/>
      </w:r>
      <w:r>
        <w:rPr>
          <w:noProof/>
        </w:rPr>
        <w:instrText xml:space="preserve"> PAGEREF _Toc232180687 \h </w:instrText>
      </w:r>
      <w:r>
        <w:rPr>
          <w:noProof/>
        </w:rPr>
      </w:r>
      <w:r>
        <w:rPr>
          <w:noProof/>
        </w:rPr>
        <w:fldChar w:fldCharType="separate"/>
      </w:r>
      <w:r>
        <w:rPr>
          <w:noProof/>
        </w:rPr>
        <w:t>60</w:t>
      </w:r>
      <w:r>
        <w:rPr>
          <w:noProof/>
        </w:rPr>
        <w:fldChar w:fldCharType="end"/>
      </w:r>
    </w:p>
    <w:p w14:paraId="6BA085BE"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3.2.6 Требования к надежности</w:t>
      </w:r>
      <w:r>
        <w:rPr>
          <w:noProof/>
        </w:rPr>
        <w:tab/>
      </w:r>
      <w:r>
        <w:rPr>
          <w:noProof/>
        </w:rPr>
        <w:fldChar w:fldCharType="begin"/>
      </w:r>
      <w:r>
        <w:rPr>
          <w:noProof/>
        </w:rPr>
        <w:instrText xml:space="preserve"> PAGEREF _Toc232180688 \h </w:instrText>
      </w:r>
      <w:r>
        <w:rPr>
          <w:noProof/>
        </w:rPr>
      </w:r>
      <w:r>
        <w:rPr>
          <w:noProof/>
        </w:rPr>
        <w:fldChar w:fldCharType="separate"/>
      </w:r>
      <w:r>
        <w:rPr>
          <w:noProof/>
        </w:rPr>
        <w:t>60</w:t>
      </w:r>
      <w:r>
        <w:rPr>
          <w:noProof/>
        </w:rPr>
        <w:fldChar w:fldCharType="end"/>
      </w:r>
    </w:p>
    <w:p w14:paraId="0837C17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3.3 Проект базы данных</w:t>
      </w:r>
      <w:r>
        <w:rPr>
          <w:noProof/>
        </w:rPr>
        <w:tab/>
      </w:r>
      <w:r>
        <w:rPr>
          <w:noProof/>
        </w:rPr>
        <w:fldChar w:fldCharType="begin"/>
      </w:r>
      <w:r>
        <w:rPr>
          <w:noProof/>
        </w:rPr>
        <w:instrText xml:space="preserve"> PAGEREF _Toc232180689 \h </w:instrText>
      </w:r>
      <w:r>
        <w:rPr>
          <w:noProof/>
        </w:rPr>
      </w:r>
      <w:r>
        <w:rPr>
          <w:noProof/>
        </w:rPr>
        <w:fldChar w:fldCharType="separate"/>
      </w:r>
      <w:r>
        <w:rPr>
          <w:noProof/>
        </w:rPr>
        <w:t>61</w:t>
      </w:r>
      <w:r>
        <w:rPr>
          <w:noProof/>
        </w:rPr>
        <w:fldChar w:fldCharType="end"/>
      </w:r>
    </w:p>
    <w:p w14:paraId="5E05940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sidRPr="00532664">
        <w:rPr>
          <w:noProof/>
          <w:lang w:val="en-US"/>
        </w:rPr>
        <w:t>3.4 Архитектурно-контекстная диаграмма</w:t>
      </w:r>
      <w:r>
        <w:rPr>
          <w:noProof/>
        </w:rPr>
        <w:tab/>
      </w:r>
      <w:r>
        <w:rPr>
          <w:noProof/>
        </w:rPr>
        <w:fldChar w:fldCharType="begin"/>
      </w:r>
      <w:r>
        <w:rPr>
          <w:noProof/>
        </w:rPr>
        <w:instrText xml:space="preserve"> PAGEREF _Toc232180690 \h </w:instrText>
      </w:r>
      <w:r>
        <w:rPr>
          <w:noProof/>
        </w:rPr>
      </w:r>
      <w:r>
        <w:rPr>
          <w:noProof/>
        </w:rPr>
        <w:fldChar w:fldCharType="separate"/>
      </w:r>
      <w:r>
        <w:rPr>
          <w:noProof/>
        </w:rPr>
        <w:t>74</w:t>
      </w:r>
      <w:r>
        <w:rPr>
          <w:noProof/>
        </w:rPr>
        <w:fldChar w:fldCharType="end"/>
      </w:r>
    </w:p>
    <w:p w14:paraId="170C80F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 Внешние спецификации</w:t>
      </w:r>
      <w:r>
        <w:rPr>
          <w:noProof/>
        </w:rPr>
        <w:tab/>
      </w:r>
      <w:r>
        <w:rPr>
          <w:noProof/>
        </w:rPr>
        <w:fldChar w:fldCharType="begin"/>
      </w:r>
      <w:r>
        <w:rPr>
          <w:noProof/>
        </w:rPr>
        <w:instrText xml:space="preserve"> PAGEREF _Toc232180691 \h </w:instrText>
      </w:r>
      <w:r>
        <w:rPr>
          <w:noProof/>
        </w:rPr>
      </w:r>
      <w:r>
        <w:rPr>
          <w:noProof/>
        </w:rPr>
        <w:fldChar w:fldCharType="separate"/>
      </w:r>
      <w:r>
        <w:rPr>
          <w:noProof/>
        </w:rPr>
        <w:t>78</w:t>
      </w:r>
      <w:r>
        <w:rPr>
          <w:noProof/>
        </w:rPr>
        <w:fldChar w:fldCharType="end"/>
      </w:r>
    </w:p>
    <w:p w14:paraId="55BBAACA"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 Сценарий диалога с пользователем</w:t>
      </w:r>
      <w:r>
        <w:rPr>
          <w:noProof/>
        </w:rPr>
        <w:tab/>
      </w:r>
      <w:r>
        <w:rPr>
          <w:noProof/>
        </w:rPr>
        <w:fldChar w:fldCharType="begin"/>
      </w:r>
      <w:r>
        <w:rPr>
          <w:noProof/>
        </w:rPr>
        <w:instrText xml:space="preserve"> PAGEREF _Toc232180692 \h </w:instrText>
      </w:r>
      <w:r>
        <w:rPr>
          <w:noProof/>
        </w:rPr>
      </w:r>
      <w:r>
        <w:rPr>
          <w:noProof/>
        </w:rPr>
        <w:fldChar w:fldCharType="separate"/>
      </w:r>
      <w:r>
        <w:rPr>
          <w:noProof/>
        </w:rPr>
        <w:t>78</w:t>
      </w:r>
      <w:r>
        <w:rPr>
          <w:noProof/>
        </w:rPr>
        <w:fldChar w:fldCharType="end"/>
      </w:r>
    </w:p>
    <w:p w14:paraId="1B93F049"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3.5.1.1 Редактор метаонтологий и онтологий, редактор базы знаний</w:t>
      </w:r>
      <w:r>
        <w:rPr>
          <w:noProof/>
        </w:rPr>
        <w:tab/>
      </w:r>
      <w:r>
        <w:rPr>
          <w:noProof/>
        </w:rPr>
        <w:fldChar w:fldCharType="begin"/>
      </w:r>
      <w:r>
        <w:rPr>
          <w:noProof/>
        </w:rPr>
        <w:instrText xml:space="preserve"> PAGEREF _Toc232180693 \h </w:instrText>
      </w:r>
      <w:r>
        <w:rPr>
          <w:noProof/>
        </w:rPr>
      </w:r>
      <w:r>
        <w:rPr>
          <w:noProof/>
        </w:rPr>
        <w:fldChar w:fldCharType="separate"/>
      </w:r>
      <w:r>
        <w:rPr>
          <w:noProof/>
        </w:rPr>
        <w:t>78</w:t>
      </w:r>
      <w:r>
        <w:rPr>
          <w:noProof/>
        </w:rPr>
        <w:fldChar w:fldCharType="end"/>
      </w:r>
    </w:p>
    <w:p w14:paraId="1575DF63"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3.5.2 Спецификация входных данных</w:t>
      </w:r>
      <w:r>
        <w:rPr>
          <w:noProof/>
        </w:rPr>
        <w:tab/>
      </w:r>
      <w:r>
        <w:rPr>
          <w:noProof/>
        </w:rPr>
        <w:fldChar w:fldCharType="begin"/>
      </w:r>
      <w:r>
        <w:rPr>
          <w:noProof/>
        </w:rPr>
        <w:instrText xml:space="preserve"> PAGEREF _Toc232180694 \h </w:instrText>
      </w:r>
      <w:r>
        <w:rPr>
          <w:noProof/>
        </w:rPr>
      </w:r>
      <w:r>
        <w:rPr>
          <w:noProof/>
        </w:rPr>
        <w:fldChar w:fldCharType="separate"/>
      </w:r>
      <w:r>
        <w:rPr>
          <w:noProof/>
        </w:rPr>
        <w:t>78</w:t>
      </w:r>
      <w:r>
        <w:rPr>
          <w:noProof/>
        </w:rPr>
        <w:fldChar w:fldCharType="end"/>
      </w:r>
    </w:p>
    <w:p w14:paraId="66079BA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3.5.3 Спецификация выходных данных</w:t>
      </w:r>
      <w:r>
        <w:rPr>
          <w:noProof/>
        </w:rPr>
        <w:tab/>
      </w:r>
      <w:r>
        <w:rPr>
          <w:noProof/>
        </w:rPr>
        <w:fldChar w:fldCharType="begin"/>
      </w:r>
      <w:r>
        <w:rPr>
          <w:noProof/>
        </w:rPr>
        <w:instrText xml:space="preserve"> PAGEREF _Toc232180695 \h </w:instrText>
      </w:r>
      <w:r>
        <w:rPr>
          <w:noProof/>
        </w:rPr>
      </w:r>
      <w:r>
        <w:rPr>
          <w:noProof/>
        </w:rPr>
        <w:fldChar w:fldCharType="separate"/>
      </w:r>
      <w:r>
        <w:rPr>
          <w:noProof/>
        </w:rPr>
        <w:t>78</w:t>
      </w:r>
      <w:r>
        <w:rPr>
          <w:noProof/>
        </w:rPr>
        <w:fldChar w:fldCharType="end"/>
      </w:r>
    </w:p>
    <w:p w14:paraId="4CEB2278"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3.5.4 Спецификация функций</w:t>
      </w:r>
      <w:r>
        <w:rPr>
          <w:noProof/>
        </w:rPr>
        <w:tab/>
      </w:r>
      <w:r>
        <w:rPr>
          <w:noProof/>
        </w:rPr>
        <w:fldChar w:fldCharType="begin"/>
      </w:r>
      <w:r>
        <w:rPr>
          <w:noProof/>
        </w:rPr>
        <w:instrText xml:space="preserve"> PAGEREF _Toc232180696 \h </w:instrText>
      </w:r>
      <w:r>
        <w:rPr>
          <w:noProof/>
        </w:rPr>
      </w:r>
      <w:r>
        <w:rPr>
          <w:noProof/>
        </w:rPr>
        <w:fldChar w:fldCharType="separate"/>
      </w:r>
      <w:r>
        <w:rPr>
          <w:noProof/>
        </w:rPr>
        <w:t>78</w:t>
      </w:r>
      <w:r>
        <w:rPr>
          <w:noProof/>
        </w:rPr>
        <w:fldChar w:fldCharType="end"/>
      </w:r>
    </w:p>
    <w:p w14:paraId="73963666" w14:textId="77777777" w:rsidR="00E727DD" w:rsidRDefault="00E727DD">
      <w:pPr>
        <w:pStyle w:val="12"/>
        <w:tabs>
          <w:tab w:val="right" w:leader="dot" w:pos="9346"/>
        </w:tabs>
        <w:rPr>
          <w:rFonts w:asciiTheme="minorHAnsi" w:eastAsiaTheme="minorEastAsia" w:hAnsiTheme="minorHAnsi" w:cstheme="minorBidi"/>
          <w:noProof/>
          <w:sz w:val="24"/>
          <w:szCs w:val="24"/>
          <w:lang w:eastAsia="ja-JP"/>
        </w:rPr>
      </w:pPr>
      <w:r>
        <w:rPr>
          <w:noProof/>
        </w:rPr>
        <w:t>Список литературы</w:t>
      </w:r>
      <w:r>
        <w:rPr>
          <w:noProof/>
        </w:rPr>
        <w:tab/>
      </w:r>
      <w:r>
        <w:rPr>
          <w:noProof/>
        </w:rPr>
        <w:fldChar w:fldCharType="begin"/>
      </w:r>
      <w:r>
        <w:rPr>
          <w:noProof/>
        </w:rPr>
        <w:instrText xml:space="preserve"> PAGEREF _Toc232180697 \h </w:instrText>
      </w:r>
      <w:r>
        <w:rPr>
          <w:noProof/>
        </w:rPr>
      </w:r>
      <w:r>
        <w:rPr>
          <w:noProof/>
        </w:rPr>
        <w:fldChar w:fldCharType="separate"/>
      </w:r>
      <w:r>
        <w:rPr>
          <w:noProof/>
        </w:rPr>
        <w:t>80</w:t>
      </w:r>
      <w:r>
        <w:rPr>
          <w:noProof/>
        </w:rPr>
        <w:fldChar w:fldCharType="end"/>
      </w:r>
    </w:p>
    <w:p w14:paraId="29421114" w14:textId="122A1C11" w:rsidR="00142B7A" w:rsidRDefault="00702BB3" w:rsidP="00142B7A">
      <w:pPr>
        <w:rPr>
          <w:rFonts w:ascii="Times New Roman" w:hAnsi="Times New Roman" w:cs="Times New Roman"/>
          <w:b/>
          <w:sz w:val="28"/>
          <w:szCs w:val="28"/>
        </w:rPr>
      </w:pPr>
      <w:r>
        <w:rPr>
          <w:rFonts w:ascii="Times New Roman" w:hAnsi="Times New Roman"/>
          <w:sz w:val="28"/>
          <w:szCs w:val="20"/>
        </w:rPr>
        <w:fldChar w:fldCharType="end"/>
      </w:r>
      <w:r w:rsidR="00CF0315">
        <w:rPr>
          <w:rFonts w:ascii="Times New Roman" w:hAnsi="Times New Roman" w:cs="Times New Roman"/>
          <w:b/>
          <w:sz w:val="28"/>
          <w:szCs w:val="28"/>
        </w:rPr>
        <w:br w:type="page"/>
      </w:r>
    </w:p>
    <w:p w14:paraId="5A53E40C" w14:textId="04B51649" w:rsidR="00507F4F" w:rsidRPr="00CF0315" w:rsidRDefault="00507F4F" w:rsidP="00CF0315">
      <w:pPr>
        <w:pStyle w:val="1"/>
      </w:pPr>
      <w:bookmarkStart w:id="0" w:name="_Toc232180652"/>
      <w:r>
        <w:t>Введение</w:t>
      </w:r>
      <w:bookmarkEnd w:id="0"/>
    </w:p>
    <w:p w14:paraId="2E134180"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В настоящее время в связи с развитием компьютерных технологий, появилась потребность в программных системах, автоматизирующих деятельность в таких сложных предметных областях, как химия.</w:t>
      </w:r>
    </w:p>
    <w:p w14:paraId="196C9343" w14:textId="77777777" w:rsidR="00507F4F" w:rsidRPr="00507F4F"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Одним из классов программных систем являются системы, основанные на знаниях, отличительная особенность которых состоит в том, что знания, необходимые для выполнения профессиональной деятельности, отделены в этих системах от программ для решения прикладных задач. </w:t>
      </w:r>
    </w:p>
    <w:p w14:paraId="755A4315" w14:textId="77777777" w:rsidR="00507F4F" w:rsidRPr="00B53457" w:rsidRDefault="00507F4F" w:rsidP="00B464EA">
      <w:pPr>
        <w:spacing w:after="120" w:line="360" w:lineRule="auto"/>
        <w:jc w:val="both"/>
        <w:rPr>
          <w:rFonts w:ascii="Times New Roman" w:hAnsi="Times New Roman" w:cs="Times New Roman"/>
          <w:sz w:val="28"/>
          <w:szCs w:val="28"/>
        </w:rPr>
      </w:pPr>
      <w:r w:rsidRPr="00507F4F">
        <w:rPr>
          <w:rFonts w:ascii="Times New Roman" w:hAnsi="Times New Roman" w:cs="Times New Roman"/>
          <w:sz w:val="28"/>
          <w:szCs w:val="28"/>
        </w:rPr>
        <w:t xml:space="preserve">В рамках диссертационной работы </w:t>
      </w:r>
      <w:r w:rsidRPr="00507F4F">
        <w:rPr>
          <w:rFonts w:ascii="Times New Roman" w:hAnsi="Times New Roman" w:cs="Times New Roman"/>
          <w:color w:val="141414"/>
          <w:sz w:val="28"/>
          <w:szCs w:val="28"/>
          <w:lang w:val="en-US"/>
        </w:rPr>
        <w:t>д.т.н., 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sidRPr="00507F4F">
        <w:rPr>
          <w:rFonts w:ascii="Times New Roman" w:hAnsi="Times New Roman" w:cs="Times New Roman"/>
          <w:sz w:val="28"/>
          <w:szCs w:val="28"/>
        </w:rPr>
        <w:t xml:space="preserve"> автором были разработаны теоретические положения и получено практическое решение проблемы</w:t>
      </w:r>
      <w:r w:rsidRPr="00B53457">
        <w:rPr>
          <w:rFonts w:ascii="Times New Roman" w:hAnsi="Times New Roman" w:cs="Times New Roman"/>
          <w:sz w:val="28"/>
          <w:szCs w:val="28"/>
        </w:rPr>
        <w:t xml:space="preserve"> создания расширяемых специализированных оболочек систем, основанных на знаниях, для сложно-структурированных предметных областей. </w:t>
      </w:r>
    </w:p>
    <w:p w14:paraId="191DC9D7" w14:textId="3FD542ED" w:rsidR="00507F4F" w:rsidRDefault="00507F4F" w:rsidP="00B464EA">
      <w:pPr>
        <w:spacing w:after="120" w:line="360" w:lineRule="auto"/>
        <w:jc w:val="both"/>
        <w:rPr>
          <w:rFonts w:ascii="Times New Roman" w:hAnsi="Times New Roman" w:cs="Times New Roman"/>
          <w:sz w:val="28"/>
          <w:szCs w:val="28"/>
        </w:rPr>
      </w:pPr>
      <w:r w:rsidRPr="00B53457">
        <w:rPr>
          <w:rFonts w:ascii="Times New Roman" w:hAnsi="Times New Roman" w:cs="Times New Roman"/>
          <w:sz w:val="28"/>
          <w:szCs w:val="28"/>
        </w:rPr>
        <w:t xml:space="preserve">На настоящий момент имеется необходимость в создании системы, </w:t>
      </w:r>
      <w:r>
        <w:rPr>
          <w:rFonts w:ascii="Times New Roman" w:hAnsi="Times New Roman" w:cs="Times New Roman"/>
          <w:sz w:val="28"/>
          <w:szCs w:val="28"/>
        </w:rPr>
        <w:t>вы</w:t>
      </w:r>
      <w:r w:rsidR="00142B7A">
        <w:rPr>
          <w:rFonts w:ascii="Times New Roman" w:hAnsi="Times New Roman" w:cs="Times New Roman"/>
          <w:sz w:val="28"/>
          <w:szCs w:val="28"/>
        </w:rPr>
        <w:t xml:space="preserve">полняющей те же функции, что и </w:t>
      </w:r>
      <w:r>
        <w:rPr>
          <w:rFonts w:ascii="Times New Roman" w:hAnsi="Times New Roman" w:cs="Times New Roman"/>
          <w:sz w:val="28"/>
          <w:szCs w:val="28"/>
        </w:rPr>
        <w:t>специализированная оболочка</w:t>
      </w:r>
      <w:r w:rsidRPr="00B53457">
        <w:rPr>
          <w:rFonts w:ascii="Times New Roman" w:hAnsi="Times New Roman" w:cs="Times New Roman"/>
          <w:sz w:val="28"/>
          <w:szCs w:val="28"/>
        </w:rPr>
        <w:t xml:space="preserve"> интеллектуальных систем </w:t>
      </w:r>
      <w:r>
        <w:rPr>
          <w:rFonts w:ascii="Times New Roman" w:hAnsi="Times New Roman" w:cs="Times New Roman"/>
          <w:sz w:val="28"/>
          <w:szCs w:val="28"/>
        </w:rPr>
        <w:t xml:space="preserve">для </w:t>
      </w:r>
      <w:r w:rsidRPr="00B53457">
        <w:rPr>
          <w:rFonts w:ascii="Times New Roman" w:hAnsi="Times New Roman" w:cs="Times New Roman"/>
          <w:sz w:val="28"/>
          <w:szCs w:val="28"/>
        </w:rPr>
        <w:t>химии,</w:t>
      </w:r>
      <w:r>
        <w:rPr>
          <w:rFonts w:ascii="Times New Roman" w:hAnsi="Times New Roman" w:cs="Times New Roman"/>
          <w:sz w:val="28"/>
          <w:szCs w:val="28"/>
        </w:rPr>
        <w:t xml:space="preserve"> но в виде веб-приложения</w:t>
      </w:r>
      <w:r w:rsidRPr="00B53457">
        <w:rPr>
          <w:rFonts w:ascii="Times New Roman" w:hAnsi="Times New Roman" w:cs="Times New Roman"/>
          <w:sz w:val="28"/>
          <w:szCs w:val="28"/>
        </w:rPr>
        <w:t>.</w:t>
      </w:r>
    </w:p>
    <w:p w14:paraId="73754820" w14:textId="77777777" w:rsidR="00CF0315" w:rsidRPr="00CF0315" w:rsidRDefault="00CF0315" w:rsidP="00B464EA">
      <w:pPr>
        <w:spacing w:after="120" w:line="360" w:lineRule="auto"/>
        <w:jc w:val="both"/>
        <w:rPr>
          <w:rFonts w:ascii="Times New Roman" w:hAnsi="Times New Roman" w:cs="Times New Roman"/>
          <w:sz w:val="28"/>
          <w:szCs w:val="28"/>
        </w:rPr>
      </w:pPr>
    </w:p>
    <w:p w14:paraId="776CC009" w14:textId="322490D6" w:rsidR="00507F4F" w:rsidRPr="00CF0315" w:rsidRDefault="00507F4F" w:rsidP="00CF0315">
      <w:pPr>
        <w:pStyle w:val="1"/>
      </w:pPr>
      <w:bookmarkStart w:id="1" w:name="_Toc232180653"/>
      <w:r>
        <w:t>Цель дипломной работы</w:t>
      </w:r>
      <w:bookmarkEnd w:id="1"/>
    </w:p>
    <w:p w14:paraId="2337D0BD" w14:textId="77777777" w:rsidR="00073955" w:rsidRDefault="00507F4F"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 компонентов</w:t>
      </w:r>
      <w:r w:rsidR="00073955">
        <w:rPr>
          <w:rFonts w:ascii="Times New Roman" w:hAnsi="Times New Roman" w:cs="Times New Roman"/>
          <w:sz w:val="28"/>
          <w:szCs w:val="28"/>
        </w:rPr>
        <w:t xml:space="preserve"> программной системы, которая позволяет создавать и редактировать метаонтологии и онтологии предметных областей в области химии, формировать и редактировать базу знаний для каждой созданной онтологии. </w:t>
      </w:r>
    </w:p>
    <w:p w14:paraId="1E058E72" w14:textId="77777777" w:rsidR="00073955" w:rsidRDefault="00073955" w:rsidP="00B464EA">
      <w:pPr>
        <w:spacing w:after="120" w:line="360" w:lineRule="auto"/>
        <w:jc w:val="both"/>
        <w:rPr>
          <w:rFonts w:ascii="Times New Roman" w:hAnsi="Times New Roman" w:cs="Times New Roman"/>
          <w:sz w:val="28"/>
          <w:szCs w:val="28"/>
        </w:rPr>
      </w:pPr>
    </w:p>
    <w:p w14:paraId="2EA7B9C6" w14:textId="6DAFB577" w:rsidR="00073955" w:rsidRPr="00702BB3" w:rsidRDefault="00073955" w:rsidP="00702BB3">
      <w:pPr>
        <w:pStyle w:val="1"/>
      </w:pPr>
      <w:bookmarkStart w:id="2" w:name="_Toc232180654"/>
      <w:r w:rsidRPr="00073955">
        <w:t>Содержание Дипломной работы</w:t>
      </w:r>
      <w:bookmarkEnd w:id="2"/>
    </w:p>
    <w:p w14:paraId="688275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w:t>
      </w:r>
    </w:p>
    <w:p w14:paraId="1403FE27" w14:textId="77777777" w:rsidR="00073955" w:rsidRDefault="00073955"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3198570F" w14:textId="75179058" w:rsidR="0030192D" w:rsidRDefault="00073955" w:rsidP="00CF0315">
      <w:pPr>
        <w:pStyle w:val="1"/>
      </w:pPr>
      <w:bookmarkStart w:id="3" w:name="_Toc232180655"/>
      <w:r>
        <w:lastRenderedPageBreak/>
        <w:t>Глава 1. Онтологии</w:t>
      </w:r>
      <w:r w:rsidR="0030192D">
        <w:t xml:space="preserve"> и программные системы</w:t>
      </w:r>
      <w:r>
        <w:t xml:space="preserve">, </w:t>
      </w:r>
      <w:r w:rsidR="0030192D">
        <w:t xml:space="preserve"> позволяющие их редактировать, обзор литературы</w:t>
      </w:r>
      <w:bookmarkEnd w:id="3"/>
    </w:p>
    <w:p w14:paraId="34C46385" w14:textId="6F336939" w:rsidR="00220EDD" w:rsidRDefault="0030192D"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В данной главе рассматриваются существующие онтологии и модели онтологий предметной области «Химия». Также в обзоре рассматриваются программные решения, дающие возможность описывать, редактировать, удалять и использовать онтологии предметных областей в различных целях.</w:t>
      </w:r>
    </w:p>
    <w:p w14:paraId="700F14F8" w14:textId="77777777" w:rsidR="00B1162A" w:rsidRPr="00B1162A" w:rsidRDefault="00B1162A" w:rsidP="00826FDC">
      <w:pPr>
        <w:pStyle w:val="1"/>
      </w:pPr>
      <w:r w:rsidRPr="00B1162A">
        <w:t>1.1</w:t>
      </w:r>
      <w:r w:rsidRPr="00B1162A">
        <w:tab/>
        <w:t>Онтологии</w:t>
      </w:r>
    </w:p>
    <w:p w14:paraId="0DA458CC" w14:textId="4C5B4D62"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примеры сущес</w:t>
      </w:r>
      <w:r w:rsidR="00826FDC">
        <w:rPr>
          <w:rFonts w:ascii="Times New Roman" w:hAnsi="Times New Roman" w:cs="Times New Roman"/>
          <w:sz w:val="28"/>
          <w:szCs w:val="28"/>
        </w:rPr>
        <w:t>твующих онтологий, имеющих отнош</w:t>
      </w:r>
      <w:r w:rsidRPr="00B1162A">
        <w:rPr>
          <w:rFonts w:ascii="Times New Roman" w:hAnsi="Times New Roman" w:cs="Times New Roman"/>
          <w:sz w:val="28"/>
          <w:szCs w:val="28"/>
        </w:rPr>
        <w:t>ение к предметной области «Катализ».</w:t>
      </w:r>
    </w:p>
    <w:p w14:paraId="74EF3065"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Согласно [15], можно делить онтологии на два главных класса: неформальные и формальные онтологии. Неформальная онтология состоит из понятий, которые являются или неопределенными, или определенными только предложениями на естественном языке, например словарь баз данных. Формальная онтология определяется с помощью средств некоторого формального языка.</w:t>
      </w:r>
    </w:p>
    <w:p w14:paraId="17208BEE" w14:textId="39743A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Формальные онтологии делятся на два класса [15]: онтологии </w:t>
      </w:r>
      <w:r w:rsidR="00826FDC">
        <w:rPr>
          <w:rFonts w:ascii="Times New Roman" w:hAnsi="Times New Roman" w:cs="Times New Roman"/>
          <w:sz w:val="28"/>
          <w:szCs w:val="28"/>
        </w:rPr>
        <w:t>с узким контекстом (например EcoCyc</w:t>
      </w:r>
      <w:r w:rsidRPr="00B1162A">
        <w:rPr>
          <w:rFonts w:ascii="Times New Roman" w:hAnsi="Times New Roman" w:cs="Times New Roman"/>
          <w:sz w:val="28"/>
          <w:szCs w:val="28"/>
        </w:rPr>
        <w:t>, Н</w:t>
      </w:r>
      <w:r w:rsidR="00826FDC">
        <w:rPr>
          <w:rFonts w:ascii="Times New Roman" w:hAnsi="Times New Roman" w:cs="Times New Roman"/>
          <w:sz w:val="28"/>
          <w:szCs w:val="28"/>
        </w:rPr>
        <w:t>in</w:t>
      </w:r>
      <w:r w:rsidRPr="00B1162A">
        <w:rPr>
          <w:rFonts w:ascii="Times New Roman" w:hAnsi="Times New Roman" w:cs="Times New Roman"/>
          <w:sz w:val="28"/>
          <w:szCs w:val="28"/>
        </w:rPr>
        <w:t xml:space="preserve">Сус, </w:t>
      </w:r>
      <w:r w:rsidR="00826FDC">
        <w:rPr>
          <w:rFonts w:ascii="Times New Roman" w:hAnsi="Times New Roman" w:cs="Times New Roman"/>
          <w:sz w:val="28"/>
          <w:szCs w:val="28"/>
        </w:rPr>
        <w:t>IMGT-ONTOLOGY, онтология КЕGG и GD</w:t>
      </w:r>
      <w:r w:rsidRPr="00B1162A">
        <w:rPr>
          <w:rFonts w:ascii="Times New Roman" w:hAnsi="Times New Roman" w:cs="Times New Roman"/>
          <w:sz w:val="28"/>
          <w:szCs w:val="28"/>
        </w:rPr>
        <w:t>В) и онтологии с широким контекс</w:t>
      </w:r>
      <w:r w:rsidR="00826FDC">
        <w:rPr>
          <w:rFonts w:ascii="Times New Roman" w:hAnsi="Times New Roman" w:cs="Times New Roman"/>
          <w:sz w:val="28"/>
          <w:szCs w:val="28"/>
        </w:rPr>
        <w:t>том (например, ТаО [16], ОМВ и G</w:t>
      </w:r>
      <w:r w:rsidRPr="00B1162A">
        <w:rPr>
          <w:rFonts w:ascii="Times New Roman" w:hAnsi="Times New Roman" w:cs="Times New Roman"/>
          <w:sz w:val="28"/>
          <w:szCs w:val="28"/>
        </w:rPr>
        <w:t xml:space="preserve">О [17]). Контекст обозначает степень покрытия онтологией </w:t>
      </w:r>
      <w:r w:rsidR="00826FDC">
        <w:rPr>
          <w:rFonts w:ascii="Times New Roman" w:hAnsi="Times New Roman" w:cs="Times New Roman"/>
          <w:sz w:val="28"/>
          <w:szCs w:val="28"/>
        </w:rPr>
        <w:t>предметной области. Например, Нin</w:t>
      </w:r>
      <w:r w:rsidRPr="00B1162A">
        <w:rPr>
          <w:rFonts w:ascii="Times New Roman" w:hAnsi="Times New Roman" w:cs="Times New Roman"/>
          <w:sz w:val="28"/>
          <w:szCs w:val="28"/>
        </w:rPr>
        <w:t>Сус (онтология для генома и метаболических путей гриппа) рассматривается как онтология узкого контекст</w:t>
      </w:r>
      <w:r w:rsidR="00826FDC">
        <w:rPr>
          <w:rFonts w:ascii="Times New Roman" w:hAnsi="Times New Roman" w:cs="Times New Roman"/>
          <w:sz w:val="28"/>
          <w:szCs w:val="28"/>
        </w:rPr>
        <w:t>а по сравнению с G</w:t>
      </w:r>
      <w:r w:rsidRPr="00B1162A">
        <w:rPr>
          <w:rFonts w:ascii="Times New Roman" w:hAnsi="Times New Roman" w:cs="Times New Roman"/>
          <w:sz w:val="28"/>
          <w:szCs w:val="28"/>
        </w:rPr>
        <w:t>О (онтология молекулярного функционального, биологического процесса и клеточного компонента генных продуктов).</w:t>
      </w:r>
    </w:p>
    <w:p w14:paraId="56A4D90A" w14:textId="46171C4D"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Другой способ классификации учитывает назначение онтологий [15]. Онтологии делятся на следующие классы: описывающие схемы базы данных, являющиеся управляемыми словарями или управляющие трансляцией запроса. Например, онтология ЕсоСус используется для того, чтобы определить схем</w:t>
      </w:r>
      <w:r w:rsidR="00826FDC">
        <w:rPr>
          <w:rFonts w:ascii="Times New Roman" w:hAnsi="Times New Roman" w:cs="Times New Roman"/>
          <w:sz w:val="28"/>
          <w:szCs w:val="28"/>
        </w:rPr>
        <w:t>у базы данных. Онтологии ОМВ и G</w:t>
      </w:r>
      <w:r w:rsidRPr="00B1162A">
        <w:rPr>
          <w:rFonts w:ascii="Times New Roman" w:hAnsi="Times New Roman" w:cs="Times New Roman"/>
          <w:sz w:val="28"/>
          <w:szCs w:val="28"/>
        </w:rPr>
        <w:t>О направлены на об</w:t>
      </w:r>
      <w:r w:rsidR="00826FDC">
        <w:rPr>
          <w:rFonts w:ascii="Times New Roman" w:hAnsi="Times New Roman" w:cs="Times New Roman"/>
          <w:sz w:val="28"/>
          <w:szCs w:val="28"/>
        </w:rPr>
        <w:t>еспечение общего словаря. ТAMBIS</w:t>
      </w:r>
      <w:r w:rsidRPr="00B1162A">
        <w:rPr>
          <w:rFonts w:ascii="Times New Roman" w:hAnsi="Times New Roman" w:cs="Times New Roman"/>
          <w:sz w:val="28"/>
          <w:szCs w:val="28"/>
        </w:rPr>
        <w:t xml:space="preserve"> использует динамическую онтологию ТаО для перевода запросов, полученных из одного общего пользовательского интерфейса, в информационно и кодозависимые запросы.</w:t>
      </w:r>
    </w:p>
    <w:p w14:paraId="0D273B96" w14:textId="54836DC2" w:rsidR="00B1162A" w:rsidRPr="00B1162A" w:rsidRDefault="00826FD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КЕGG</w:t>
      </w:r>
      <w:r w:rsidR="00B1162A" w:rsidRPr="00B1162A">
        <w:rPr>
          <w:rFonts w:ascii="Times New Roman" w:hAnsi="Times New Roman" w:cs="Times New Roman"/>
          <w:sz w:val="28"/>
          <w:szCs w:val="28"/>
        </w:rPr>
        <w:t xml:space="preserve"> - база данных информации о способах получения ген</w:t>
      </w:r>
      <w:r>
        <w:rPr>
          <w:rFonts w:ascii="Times New Roman" w:hAnsi="Times New Roman" w:cs="Times New Roman"/>
          <w:sz w:val="28"/>
          <w:szCs w:val="28"/>
        </w:rPr>
        <w:t>ов и генных продуктов [15]. КЕGG</w:t>
      </w:r>
      <w:r w:rsidR="00B1162A" w:rsidRPr="00B1162A">
        <w:rPr>
          <w:rFonts w:ascii="Times New Roman" w:hAnsi="Times New Roman" w:cs="Times New Roman"/>
          <w:sz w:val="28"/>
          <w:szCs w:val="28"/>
        </w:rPr>
        <w:t xml:space="preserve"> описывает иерархическую классификацию. Нап</w:t>
      </w:r>
      <w:r>
        <w:rPr>
          <w:rFonts w:ascii="Times New Roman" w:hAnsi="Times New Roman" w:cs="Times New Roman"/>
          <w:sz w:val="28"/>
          <w:szCs w:val="28"/>
        </w:rPr>
        <w:t>ример, ферменты в онтологии КЕGG</w:t>
      </w:r>
      <w:r w:rsidR="00B1162A" w:rsidRPr="00B1162A">
        <w:rPr>
          <w:rFonts w:ascii="Times New Roman" w:hAnsi="Times New Roman" w:cs="Times New Roman"/>
          <w:sz w:val="28"/>
          <w:szCs w:val="28"/>
        </w:rPr>
        <w:t xml:space="preserve"> классифицируются по характеру химических реакций, которые катализируют ферменты. Одна</w:t>
      </w:r>
      <w:r>
        <w:rPr>
          <w:rFonts w:ascii="Times New Roman" w:hAnsi="Times New Roman" w:cs="Times New Roman"/>
          <w:sz w:val="28"/>
          <w:szCs w:val="28"/>
        </w:rPr>
        <w:t xml:space="preserve"> из уникальных особенностей КЕGG</w:t>
      </w:r>
      <w:r w:rsidR="00B1162A" w:rsidRPr="00B1162A">
        <w:rPr>
          <w:rFonts w:ascii="Times New Roman" w:hAnsi="Times New Roman" w:cs="Times New Roman"/>
          <w:sz w:val="28"/>
          <w:szCs w:val="28"/>
        </w:rPr>
        <w:t xml:space="preserve"> онтологии заключается в том, </w:t>
      </w:r>
      <w:r>
        <w:rPr>
          <w:rFonts w:ascii="Times New Roman" w:hAnsi="Times New Roman" w:cs="Times New Roman"/>
          <w:sz w:val="28"/>
          <w:szCs w:val="28"/>
        </w:rPr>
        <w:t>что она использует двойные отношения в таблицах отнош</w:t>
      </w:r>
      <w:r w:rsidR="00B1162A" w:rsidRPr="00B1162A">
        <w:rPr>
          <w:rFonts w:ascii="Times New Roman" w:hAnsi="Times New Roman" w:cs="Times New Roman"/>
          <w:sz w:val="28"/>
          <w:szCs w:val="28"/>
        </w:rPr>
        <w:t>ений для представления взаимодействующих молекул или генов.</w:t>
      </w:r>
    </w:p>
    <w:p w14:paraId="3525B2F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Онтология ВАО [15] предназначена для нескольких целей:</w:t>
      </w:r>
    </w:p>
    <w:p w14:paraId="0250C1BF"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руководство пользователями для создания эффективных запросов;</w:t>
      </w:r>
    </w:p>
    <w:p w14:paraId="6F257F7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анализа изменчивости среди различных форматов данных и источников данных;</w:t>
      </w:r>
    </w:p>
    <w:p w14:paraId="0C972810"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облегчения интеграции биологических и химических сетевых баз данных.</w:t>
      </w:r>
    </w:p>
    <w:p w14:paraId="1DE8AAB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Понятия данной онтологии определяются с помощью понятий высокого уровня: Свойство, Отношение и Объект.</w:t>
      </w:r>
    </w:p>
    <w:p w14:paraId="01EA9544" w14:textId="5B10EEA0"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Информация в ЕсоСус и Нin</w:t>
      </w:r>
      <w:r w:rsidR="00B1162A" w:rsidRPr="00B1162A">
        <w:rPr>
          <w:rFonts w:ascii="Times New Roman" w:hAnsi="Times New Roman" w:cs="Times New Roman"/>
          <w:sz w:val="28"/>
          <w:szCs w:val="28"/>
        </w:rPr>
        <w:t>Сус [15] хранится в фреймовом представлении, которое реализуется с использованием объектно¬ориентированной модели данных. Онтология ЕсоСус и НтСус с</w:t>
      </w:r>
      <w:r>
        <w:rPr>
          <w:rFonts w:ascii="Times New Roman" w:hAnsi="Times New Roman" w:cs="Times New Roman"/>
          <w:sz w:val="28"/>
          <w:szCs w:val="28"/>
        </w:rPr>
        <w:t>одержит иерархию классов и отнош</w:t>
      </w:r>
      <w:r w:rsidR="00B1162A" w:rsidRPr="00B1162A">
        <w:rPr>
          <w:rFonts w:ascii="Times New Roman" w:hAnsi="Times New Roman" w:cs="Times New Roman"/>
          <w:sz w:val="28"/>
          <w:szCs w:val="28"/>
        </w:rPr>
        <w:t>ений, связанных с этими классами. Онтология ЕсоСус использует единственную базовую концепцию для моделирования всех реакций. Она кодирует классы молекул, реакции и фрагменты реакции в качестве отдельных объектов.</w:t>
      </w:r>
    </w:p>
    <w:p w14:paraId="1F6CF034" w14:textId="020C60E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Назначение </w:t>
      </w:r>
      <w:r w:rsidR="00E11B73">
        <w:rPr>
          <w:rFonts w:ascii="Times New Roman" w:hAnsi="Times New Roman" w:cs="Times New Roman"/>
          <w:sz w:val="28"/>
          <w:szCs w:val="28"/>
        </w:rPr>
        <w:t>Gene Ontology (G</w:t>
      </w:r>
      <w:r w:rsidRPr="00B1162A">
        <w:rPr>
          <w:rFonts w:ascii="Times New Roman" w:hAnsi="Times New Roman" w:cs="Times New Roman"/>
          <w:sz w:val="28"/>
          <w:szCs w:val="28"/>
        </w:rPr>
        <w:t xml:space="preserve">О) [17] - возможность совместимых описаний генных продуктов в различных базах данных. Первоначально предполагалось ее использование в трех базах данных: </w:t>
      </w:r>
      <w:r w:rsidR="00E11B73">
        <w:rPr>
          <w:rFonts w:ascii="Times New Roman" w:hAnsi="Times New Roman" w:cs="Times New Roman"/>
          <w:sz w:val="28"/>
          <w:szCs w:val="28"/>
        </w:rPr>
        <w:t>FlyBase (Drosophila</w:t>
      </w:r>
      <w:r w:rsidRPr="00B1162A">
        <w:rPr>
          <w:rFonts w:ascii="Times New Roman" w:hAnsi="Times New Roman" w:cs="Times New Roman"/>
          <w:sz w:val="28"/>
          <w:szCs w:val="28"/>
        </w:rPr>
        <w:t xml:space="preserve">), </w:t>
      </w:r>
      <w:r w:rsidR="00E11B73">
        <w:rPr>
          <w:rFonts w:ascii="Times New Roman" w:hAnsi="Times New Roman" w:cs="Times New Roman"/>
          <w:sz w:val="28"/>
          <w:szCs w:val="28"/>
        </w:rPr>
        <w:t>Mouse Genome(MGD) и Saccharomyces Genome</w:t>
      </w:r>
      <w:r w:rsidRPr="00B1162A">
        <w:rPr>
          <w:rFonts w:ascii="Times New Roman" w:hAnsi="Times New Roman" w:cs="Times New Roman"/>
          <w:sz w:val="28"/>
          <w:szCs w:val="28"/>
        </w:rPr>
        <w:t>. В настоящее время используется во многих базах данных, содержащих информацию о растительны</w:t>
      </w:r>
      <w:r w:rsidR="00E11B73">
        <w:rPr>
          <w:rFonts w:ascii="Times New Roman" w:hAnsi="Times New Roman" w:cs="Times New Roman"/>
          <w:sz w:val="28"/>
          <w:szCs w:val="28"/>
        </w:rPr>
        <w:t>х, животных и микробных генах. G</w:t>
      </w:r>
      <w:r w:rsidRPr="00B1162A">
        <w:rPr>
          <w:rFonts w:ascii="Times New Roman" w:hAnsi="Times New Roman" w:cs="Times New Roman"/>
          <w:sz w:val="28"/>
          <w:szCs w:val="28"/>
        </w:rPr>
        <w:t>О содержит три структурированных, управляемых словаря (онтологии), которые описывают генные продукты в терминах связанных биологических процессов, клеточных компонентов и молек</w:t>
      </w:r>
      <w:r w:rsidR="00E11B73">
        <w:rPr>
          <w:rFonts w:ascii="Times New Roman" w:hAnsi="Times New Roman" w:cs="Times New Roman"/>
          <w:sz w:val="28"/>
          <w:szCs w:val="28"/>
        </w:rPr>
        <w:t>улярных функций. Использование G</w:t>
      </w:r>
      <w:r w:rsidRPr="00B1162A">
        <w:rPr>
          <w:rFonts w:ascii="Times New Roman" w:hAnsi="Times New Roman" w:cs="Times New Roman"/>
          <w:sz w:val="28"/>
          <w:szCs w:val="28"/>
        </w:rPr>
        <w:t>О терминов несколькими базами данных облегчает выполнение однородных запросов между ними. Управляемые словари структурированы так, чтобы пользователи могли запрашивать их на различных уровнях.</w:t>
      </w:r>
    </w:p>
    <w:p w14:paraId="3147AB99" w14:textId="4267DDAD" w:rsidR="00B1162A" w:rsidRPr="00B1162A" w:rsidRDefault="00E11B7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Термины G</w:t>
      </w:r>
      <w:r w:rsidR="00B1162A" w:rsidRPr="00B1162A">
        <w:rPr>
          <w:rFonts w:ascii="Times New Roman" w:hAnsi="Times New Roman" w:cs="Times New Roman"/>
          <w:sz w:val="28"/>
          <w:szCs w:val="28"/>
        </w:rPr>
        <w:t>О организованы в структуры, называемые ориентированными нециклическими графами (</w:t>
      </w:r>
      <w:r>
        <w:rPr>
          <w:rFonts w:ascii="Times New Roman" w:hAnsi="Times New Roman" w:cs="Times New Roman"/>
          <w:sz w:val="28"/>
          <w:szCs w:val="28"/>
        </w:rPr>
        <w:t>DAGs</w:t>
      </w:r>
      <w:r w:rsidR="00B1162A" w:rsidRPr="00B1162A">
        <w:rPr>
          <w:rFonts w:ascii="Times New Roman" w:hAnsi="Times New Roman" w:cs="Times New Roman"/>
          <w:sz w:val="28"/>
          <w:szCs w:val="28"/>
        </w:rPr>
        <w:t xml:space="preserve">), которые отличаются от иерархий тем, что «потомок» (более специализированный термин) может иметь много «родителей» (менее специализированных терминов). Каждый термин </w:t>
      </w:r>
      <w:r>
        <w:rPr>
          <w:rFonts w:ascii="Times New Roman" w:hAnsi="Times New Roman" w:cs="Times New Roman"/>
          <w:sz w:val="28"/>
          <w:szCs w:val="28"/>
        </w:rPr>
        <w:t>G</w:t>
      </w:r>
      <w:r w:rsidR="00B1162A" w:rsidRPr="00B1162A">
        <w:rPr>
          <w:rFonts w:ascii="Times New Roman" w:hAnsi="Times New Roman" w:cs="Times New Roman"/>
          <w:sz w:val="28"/>
          <w:szCs w:val="28"/>
        </w:rPr>
        <w:t>О должен подчиняться «правилу правильного пути»: если термин «потомок» описывает некоторый генный продукт, то все его «родители» должны также относиться к этому генному продукту.</w:t>
      </w:r>
    </w:p>
    <w:p w14:paraId="258ED99C" w14:textId="6C9918A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Онтология </w:t>
      </w:r>
      <w:r w:rsidR="00E11B73">
        <w:rPr>
          <w:rFonts w:ascii="Times New Roman" w:hAnsi="Times New Roman" w:cs="Times New Roman"/>
          <w:sz w:val="28"/>
          <w:szCs w:val="28"/>
        </w:rPr>
        <w:t>Chemical-Crystals</w:t>
      </w:r>
      <w:r w:rsidRPr="00B1162A">
        <w:rPr>
          <w:rFonts w:ascii="Times New Roman" w:hAnsi="Times New Roman" w:cs="Times New Roman"/>
          <w:sz w:val="28"/>
          <w:szCs w:val="28"/>
        </w:rPr>
        <w:t xml:space="preserve"> [18] описывает различные типы кристаллической структуры веществ. Эта онтология была построена с использованием методологии, известной как МЕТОДОЛОГИЯ [19], которая обеспечивает точным руководством по созданию новых онтологий. Методология помогает убедиться в том, что онтология хоро о определена и обеспечивает адекватное покрытие.</w:t>
      </w:r>
    </w:p>
    <w:p w14:paraId="7EC9C482" w14:textId="362E8831"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работах [20-24] определена онтология физической химии в пределах вузовского курса обучения и ее модель. Физическая химия рассматривается как состоящая из связанных друг с другом разделов:</w:t>
      </w:r>
      <w:r w:rsidRPr="00B1162A">
        <w:rPr>
          <w:rFonts w:ascii="Times New Roman" w:hAnsi="Times New Roman" w:cs="Times New Roman"/>
          <w:sz w:val="28"/>
          <w:szCs w:val="28"/>
        </w:rPr>
        <w:tab/>
        <w:t>«Элементы»,</w:t>
      </w:r>
      <w:r w:rsidR="00E11B73">
        <w:rPr>
          <w:rFonts w:ascii="Times New Roman" w:hAnsi="Times New Roman" w:cs="Times New Roman"/>
          <w:sz w:val="28"/>
          <w:szCs w:val="28"/>
        </w:rPr>
        <w:t xml:space="preserve"> «Вещества», «Реакции», </w:t>
      </w:r>
      <w:r w:rsidRPr="00B1162A">
        <w:rPr>
          <w:rFonts w:ascii="Times New Roman" w:hAnsi="Times New Roman" w:cs="Times New Roman"/>
          <w:sz w:val="28"/>
          <w:szCs w:val="28"/>
        </w:rPr>
        <w:t>«Основы термодинамики»,</w:t>
      </w:r>
      <w:r w:rsidRPr="00B1162A">
        <w:rPr>
          <w:rFonts w:ascii="Times New Roman" w:hAnsi="Times New Roman" w:cs="Times New Roman"/>
          <w:sz w:val="28"/>
          <w:szCs w:val="28"/>
        </w:rPr>
        <w:tab/>
        <w:t>«Термодинамика.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Химические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ab/>
        <w:t>«Термодинамика. Физические свойства»,</w:t>
      </w:r>
      <w:r w:rsidR="00E11B73">
        <w:rPr>
          <w:rFonts w:ascii="Times New Roman" w:hAnsi="Times New Roman" w:cs="Times New Roman"/>
          <w:sz w:val="28"/>
          <w:szCs w:val="28"/>
        </w:rPr>
        <w:t xml:space="preserve"> </w:t>
      </w:r>
      <w:r w:rsidRPr="00B1162A">
        <w:rPr>
          <w:rFonts w:ascii="Times New Roman" w:hAnsi="Times New Roman" w:cs="Times New Roman"/>
          <w:sz w:val="28"/>
          <w:szCs w:val="28"/>
        </w:rPr>
        <w:t>«Термодинамика. Связь физических и химических свойств», «Химическая кинетика». Раздел «Вещества» базируется на разделе «Элементы», а раздел «Реакции» - на разделе «Вещества». В разделе «Основы термодинамики», базирующемся на разделе «Вещества», определены термины, используемые при описании общих свойств термодинамических систем и их компонентов. Состояния термодинамической системы могут изменяться в ходе физико¬химического процесса. Состояния процесса задаются в дискретные моменты наблюдения. В разделе «Термодинамика. Физические свойства», базирующемся на разделе «Основы термодинамики» определены термины, используемые при описании фазовых превращений веществ в ходе процесса, без учета химических превращений. В разделе «Термодинамика. Химические свойства», базирующемся на разделах «Основы термодинамики» и «Реакции», определены термины, используемые при описании химических превращений веществ в ходе процесса без учета фазовых превращений. И, наконец, в разделе «Термодинамика. Связь физических и химических свойств», базирующемся на разделах «Термодинамика. Физические свойства» и «Термодинамика. Химические свойства», определены термины, используемые при описании физико-химических процессов. В разделе «Химическая кинетика» определены термины, описывающие динамику прохождения процессов.</w:t>
      </w:r>
    </w:p>
    <w:p w14:paraId="1D84B9E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Модель онтологии некоторых разделов в области органической химии, а также иерархическая модель онтологии физической химии построены с использованием многосортного языка прикладной логики, разработанного в ИАПУ ДВО РАН в лаборатории № 71. В первой модели рассмотрены многие важные разделы органики, в том числе и раздел “Радикальные реакции”. Большая часть терминологии, используемая в этом разделе, определена в онтологии физической химии. Во второй также присутствует раздел, посвященный химическим реакциям, который также рассмотрен в аспекте физической, но неорганической химии.</w:t>
      </w:r>
    </w:p>
    <w:p w14:paraId="0E7EDF08" w14:textId="58C6C8D6"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Одной из самых известных онтологий в области химии является </w:t>
      </w:r>
      <w:r w:rsidR="00E11B73">
        <w:rPr>
          <w:rFonts w:ascii="Times New Roman" w:hAnsi="Times New Roman" w:cs="Times New Roman"/>
          <w:sz w:val="28"/>
          <w:szCs w:val="28"/>
        </w:rPr>
        <w:t>Chemicals</w:t>
      </w:r>
      <w:r w:rsidRPr="00B1162A">
        <w:rPr>
          <w:rFonts w:ascii="Times New Roman" w:hAnsi="Times New Roman" w:cs="Times New Roman"/>
          <w:sz w:val="28"/>
          <w:szCs w:val="28"/>
        </w:rPr>
        <w:t xml:space="preserve"> [25]. Онтология построена с использованием методологии, которая называется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и представленная на языке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Схема методологии </w:t>
      </w:r>
      <w:r w:rsidR="00E11B73">
        <w:rPr>
          <w:rFonts w:ascii="Times New Roman" w:hAnsi="Times New Roman" w:cs="Times New Roman"/>
          <w:sz w:val="28"/>
          <w:szCs w:val="28"/>
        </w:rPr>
        <w:t>Methontology</w:t>
      </w:r>
      <w:r w:rsidRPr="00B1162A">
        <w:rPr>
          <w:rFonts w:ascii="Times New Roman" w:hAnsi="Times New Roman" w:cs="Times New Roman"/>
          <w:sz w:val="28"/>
          <w:szCs w:val="28"/>
        </w:rPr>
        <w:t xml:space="preserve"> позволяет строить онтологии на уровне знаний. Корни М</w:t>
      </w:r>
      <w:r w:rsidR="00E11B73">
        <w:rPr>
          <w:rFonts w:ascii="Times New Roman" w:hAnsi="Times New Roman" w:cs="Times New Roman"/>
          <w:sz w:val="28"/>
          <w:szCs w:val="28"/>
        </w:rPr>
        <w:t>ethonthology</w:t>
      </w:r>
      <w:r w:rsidRPr="00B1162A">
        <w:rPr>
          <w:rFonts w:ascii="Times New Roman" w:hAnsi="Times New Roman" w:cs="Times New Roman"/>
          <w:sz w:val="28"/>
          <w:szCs w:val="28"/>
        </w:rPr>
        <w:t xml:space="preserve"> прослеживаются от главных видов деятельности, определенных для процесса разработки ПО и методологий инженерии знаний. Она включает: идентификацию процесса построения онтологии, жизненный цикл, основанный на развивающихся прототипах, и особые технологии для выполнения каждого вида деятельности. Эта методология определяет четыре фазы: спецификацию, концептуализацию, интеграцию, реализацию. Во вр</w:t>
      </w:r>
      <w:r w:rsidR="00E11B73">
        <w:rPr>
          <w:rFonts w:ascii="Times New Roman" w:hAnsi="Times New Roman" w:cs="Times New Roman"/>
          <w:sz w:val="28"/>
          <w:szCs w:val="28"/>
        </w:rPr>
        <w:t>емя фазы спецификации авторы пиш</w:t>
      </w:r>
      <w:r w:rsidRPr="00B1162A">
        <w:rPr>
          <w:rFonts w:ascii="Times New Roman" w:hAnsi="Times New Roman" w:cs="Times New Roman"/>
          <w:sz w:val="28"/>
          <w:szCs w:val="28"/>
        </w:rPr>
        <w:t xml:space="preserve">ут структурированный документ, определяющий предметную область, широту охвата, уровень формализации, и источники знаний, которые будут использованы. Во время фазы концептуализации авторы разрабатывают глоссарий терминов, иерархию понятий, словарь данных, таблицы атрибутов экземпляров и классов, примеры, аксиомы и формулы. Это структурированное промежуточное представление онтологии подвергается ряду легко поддающихся обработке методов верификации. Директивы этой фазы помогают авторам решить, какие понятия включить, и адекватны ли их описания. Во время фазы интеграции авторы идентифицируют соответствующие понятия в существующих реализованных онтологиях и объединяют концептуализацию предыдущей фазы и эти понятия, соответствующим образом изменяя существующую или новую онтологию. Во время последней фазы — фазы реализации — промежуточное представление транслируется в синтаксис </w:t>
      </w:r>
      <w:r w:rsidR="00E11B73">
        <w:rPr>
          <w:rFonts w:ascii="Times New Roman" w:hAnsi="Times New Roman" w:cs="Times New Roman"/>
          <w:sz w:val="28"/>
          <w:szCs w:val="28"/>
        </w:rPr>
        <w:t>Ontolingua</w:t>
      </w:r>
      <w:r w:rsidRPr="00B1162A">
        <w:rPr>
          <w:rFonts w:ascii="Times New Roman" w:hAnsi="Times New Roman" w:cs="Times New Roman"/>
          <w:sz w:val="28"/>
          <w:szCs w:val="28"/>
        </w:rPr>
        <w:t xml:space="preserve">. Оценка спецификаций и промежуточного представления имеет место в течение всего времени жизненного цикла онтологии. Методология допускает откат назад и продвижение вперед даже между далеко отстоящими друг от друга фазами. </w:t>
      </w:r>
      <w:r w:rsidR="009440EC">
        <w:rPr>
          <w:rFonts w:ascii="Times New Roman" w:hAnsi="Times New Roman" w:cs="Times New Roman"/>
          <w:sz w:val="28"/>
          <w:szCs w:val="28"/>
        </w:rPr>
        <w:t>Chemicals</w:t>
      </w:r>
      <w:r w:rsidRPr="00B1162A">
        <w:rPr>
          <w:rFonts w:ascii="Times New Roman" w:hAnsi="Times New Roman" w:cs="Times New Roman"/>
          <w:sz w:val="28"/>
          <w:szCs w:val="28"/>
        </w:rPr>
        <w:t xml:space="preserve"> включает в себя два подраздела: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и </w:t>
      </w:r>
      <w:r w:rsidR="009440EC">
        <w:rPr>
          <w:rFonts w:ascii="Times New Roman" w:hAnsi="Times New Roman" w:cs="Times New Roman"/>
          <w:sz w:val="28"/>
          <w:szCs w:val="28"/>
        </w:rPr>
        <w:t>Chemical-Crystals</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Chemical-Elements</w:t>
      </w:r>
      <w:r w:rsidRPr="00B1162A">
        <w:rPr>
          <w:rFonts w:ascii="Times New Roman" w:hAnsi="Times New Roman" w:cs="Times New Roman"/>
          <w:sz w:val="28"/>
          <w:szCs w:val="28"/>
        </w:rPr>
        <w:t xml:space="preserve"> содержит 16 классов, 21 отношение, 3 функции и 103 индивидуума, а также 27 аксиом. </w:t>
      </w:r>
      <w:r w:rsidR="009440EC">
        <w:rPr>
          <w:rFonts w:ascii="Times New Roman" w:hAnsi="Times New Roman" w:cs="Times New Roman"/>
          <w:sz w:val="28"/>
          <w:szCs w:val="28"/>
        </w:rPr>
        <w:t>Chemical-Crystals содержит 19 классов, 8 отношений</w:t>
      </w:r>
      <w:r w:rsidRPr="00B1162A">
        <w:rPr>
          <w:rFonts w:ascii="Times New Roman" w:hAnsi="Times New Roman" w:cs="Times New Roman"/>
          <w:sz w:val="28"/>
          <w:szCs w:val="28"/>
        </w:rPr>
        <w:t>, 1 функцию и 66</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индивидуума, а также 26 аксиом.</w:t>
      </w:r>
    </w:p>
    <w:p w14:paraId="343EE15E" w14:textId="557B90FF" w:rsidR="00B1162A" w:rsidRPr="00B1162A" w:rsidRDefault="009440EC" w:rsidP="009440EC">
      <w:pPr>
        <w:pStyle w:val="1"/>
      </w:pPr>
      <w:r>
        <w:t xml:space="preserve">1.2 </w:t>
      </w:r>
      <w:r w:rsidR="00B1162A" w:rsidRPr="00B1162A">
        <w:t>Программные системы для построения и использования онтологий</w:t>
      </w:r>
    </w:p>
    <w:p w14:paraId="6B58941C"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приведено описание систем, предназначенных для построения и использования онтологий.</w:t>
      </w:r>
    </w:p>
    <w:p w14:paraId="149CD4F9" w14:textId="1309AD30"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Основными инструментальными средствами [26] для построения онтологий являются: </w:t>
      </w:r>
      <w:r w:rsidR="009440EC">
        <w:rPr>
          <w:rFonts w:ascii="Times New Roman" w:hAnsi="Times New Roman" w:cs="Times New Roman"/>
          <w:sz w:val="28"/>
          <w:szCs w:val="28"/>
        </w:rPr>
        <w:t>Ontolingua Server, Ontosaurus, ODE и Tadzebao и WebOnto</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это наиболее известная среда для построения онтологий на языке </w:t>
      </w:r>
      <w:r w:rsidR="009440EC">
        <w:rPr>
          <w:rFonts w:ascii="Times New Roman" w:hAnsi="Times New Roman" w:cs="Times New Roman"/>
          <w:sz w:val="28"/>
          <w:szCs w:val="28"/>
        </w:rPr>
        <w:t>Ontolingua</w:t>
      </w:r>
      <w:r w:rsidRPr="00B1162A">
        <w:rPr>
          <w:rFonts w:ascii="Times New Roman" w:hAnsi="Times New Roman" w:cs="Times New Roman"/>
          <w:sz w:val="28"/>
          <w:szCs w:val="28"/>
        </w:rPr>
        <w:t xml:space="preserve">. Эта среда представляет собой набор инструментов и услуг для поддержки построения онтологий, совместно используемых географически разделенными друг от друга группами. Она была разработана в контексте проекта совместного использования знаний </w:t>
      </w:r>
      <w:r w:rsidR="009440EC">
        <w:rPr>
          <w:rFonts w:ascii="Times New Roman" w:hAnsi="Times New Roman" w:cs="Times New Roman"/>
          <w:sz w:val="28"/>
          <w:szCs w:val="28"/>
        </w:rPr>
        <w:t>ARPA</w:t>
      </w:r>
      <w:r w:rsidRPr="00B1162A">
        <w:rPr>
          <w:rFonts w:ascii="Times New Roman" w:hAnsi="Times New Roman" w:cs="Times New Roman"/>
          <w:sz w:val="28"/>
          <w:szCs w:val="28"/>
        </w:rPr>
        <w:t xml:space="preserve">. Архитектура </w:t>
      </w:r>
      <w:r w:rsidR="009440EC">
        <w:rPr>
          <w:rFonts w:ascii="Times New Roman" w:hAnsi="Times New Roman" w:cs="Times New Roman"/>
          <w:sz w:val="28"/>
          <w:szCs w:val="28"/>
        </w:rPr>
        <w:t>Ontolingua Server</w:t>
      </w:r>
      <w:r w:rsidRPr="00B1162A">
        <w:rPr>
          <w:rFonts w:ascii="Times New Roman" w:hAnsi="Times New Roman" w:cs="Times New Roman"/>
          <w:sz w:val="28"/>
          <w:szCs w:val="28"/>
        </w:rPr>
        <w:t xml:space="preserve"> обеспечивает доступ к библиотекам онтологий, трансляторам с языков (</w:t>
      </w:r>
      <w:r w:rsidR="009440EC">
        <w:rPr>
          <w:rFonts w:ascii="Times New Roman" w:hAnsi="Times New Roman" w:cs="Times New Roman"/>
          <w:sz w:val="28"/>
          <w:szCs w:val="28"/>
        </w:rPr>
        <w:t>Prolog, CLIPS, KI, IDL CORBA, LOOM</w:t>
      </w:r>
      <w:r w:rsidRPr="00B1162A">
        <w:rPr>
          <w:rFonts w:ascii="Times New Roman" w:hAnsi="Times New Roman" w:cs="Times New Roman"/>
          <w:sz w:val="28"/>
          <w:szCs w:val="28"/>
        </w:rPr>
        <w:t>) и редакторам для создания и просмотра онтологий. Существуют три режима взаимодействия:</w:t>
      </w:r>
      <w:r w:rsidRPr="00B1162A">
        <w:rPr>
          <w:rFonts w:ascii="Times New Roman" w:hAnsi="Times New Roman" w:cs="Times New Roman"/>
          <w:sz w:val="28"/>
          <w:szCs w:val="28"/>
        </w:rPr>
        <w:tab/>
        <w:t>удаленные сотрудники, которые могут писать и</w:t>
      </w:r>
      <w:r w:rsidR="009440EC">
        <w:rPr>
          <w:rFonts w:ascii="Times New Roman" w:hAnsi="Times New Roman" w:cs="Times New Roman"/>
          <w:sz w:val="28"/>
          <w:szCs w:val="28"/>
        </w:rPr>
        <w:t xml:space="preserve"> </w:t>
      </w:r>
      <w:r w:rsidRPr="00B1162A">
        <w:rPr>
          <w:rFonts w:ascii="Times New Roman" w:hAnsi="Times New Roman" w:cs="Times New Roman"/>
          <w:sz w:val="28"/>
          <w:szCs w:val="28"/>
        </w:rPr>
        <w:t>инспектировать онтологии, удаленные приложения, которые могут запрашивать и модифицировать онтологии, хранящиеся на сервере в Интернете, используя протоколы фреймов-прототипов; и автономные приложения.</w:t>
      </w:r>
    </w:p>
    <w:p w14:paraId="4150CD2C" w14:textId="6C891DB6" w:rsidR="009440EC" w:rsidRPr="00B1162A" w:rsidRDefault="009440EC" w:rsidP="009440E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Т</w:t>
      </w:r>
      <w:r>
        <w:rPr>
          <w:rFonts w:ascii="Times New Roman" w:hAnsi="Times New Roman" w:cs="Times New Roman"/>
          <w:sz w:val="28"/>
          <w:szCs w:val="28"/>
        </w:rPr>
        <w:t>adzebao  и WebOnto</w:t>
      </w:r>
      <w:r w:rsidRPr="00B1162A">
        <w:rPr>
          <w:rFonts w:ascii="Times New Roman" w:hAnsi="Times New Roman" w:cs="Times New Roman"/>
          <w:sz w:val="28"/>
          <w:szCs w:val="28"/>
        </w:rPr>
        <w:t xml:space="preserve"> являются взаимодополняющими средствами: </w:t>
      </w:r>
      <w:r>
        <w:rPr>
          <w:rFonts w:ascii="Times New Roman" w:hAnsi="Times New Roman" w:cs="Times New Roman"/>
          <w:sz w:val="28"/>
          <w:szCs w:val="28"/>
        </w:rPr>
        <w:t>Tadzebao</w:t>
      </w:r>
      <w:r w:rsidRPr="00B1162A">
        <w:rPr>
          <w:rFonts w:ascii="Times New Roman" w:hAnsi="Times New Roman" w:cs="Times New Roman"/>
          <w:sz w:val="28"/>
          <w:szCs w:val="28"/>
        </w:rPr>
        <w:t xml:space="preserve"> дает инженерам знаний возможность проводить синхронные и асинхронные дискус</w:t>
      </w:r>
      <w:r>
        <w:rPr>
          <w:rFonts w:ascii="Times New Roman" w:hAnsi="Times New Roman" w:cs="Times New Roman"/>
          <w:sz w:val="28"/>
          <w:szCs w:val="28"/>
        </w:rPr>
        <w:t>сии на тему онтологий, а WebOnto</w:t>
      </w:r>
      <w:r w:rsidRPr="00B1162A">
        <w:rPr>
          <w:rFonts w:ascii="Times New Roman" w:hAnsi="Times New Roman" w:cs="Times New Roman"/>
          <w:sz w:val="28"/>
          <w:szCs w:val="28"/>
        </w:rPr>
        <w:t xml:space="preserve"> поддерживает совместный просмотр, создание и редактирование онтологий.</w:t>
      </w:r>
    </w:p>
    <w:p w14:paraId="1DD2F86A" w14:textId="47CE34AC"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Главным достоинством </w:t>
      </w:r>
      <w:r w:rsidR="009440EC">
        <w:rPr>
          <w:rFonts w:ascii="Times New Roman" w:hAnsi="Times New Roman" w:cs="Times New Roman"/>
          <w:sz w:val="28"/>
          <w:szCs w:val="28"/>
        </w:rPr>
        <w:t>ODE (Ontology Desiagn Environment</w:t>
      </w:r>
      <w:r w:rsidRPr="00B1162A">
        <w:rPr>
          <w:rFonts w:ascii="Times New Roman" w:hAnsi="Times New Roman" w:cs="Times New Roman"/>
          <w:sz w:val="28"/>
          <w:szCs w:val="28"/>
        </w:rPr>
        <w:t xml:space="preserve">) является модуль концептуализации для построения онтологий, которое позволяет разработчику онтологии создать онтологию на уровне знаний, используя набор промежуточных представлений, </w:t>
      </w:r>
      <w:r w:rsidR="009440EC">
        <w:rPr>
          <w:rFonts w:ascii="Times New Roman" w:hAnsi="Times New Roman" w:cs="Times New Roman"/>
          <w:sz w:val="28"/>
          <w:szCs w:val="28"/>
        </w:rPr>
        <w:t xml:space="preserve">которые не зависят от конечного </w:t>
      </w:r>
      <w:r w:rsidRPr="00B1162A">
        <w:rPr>
          <w:rFonts w:ascii="Times New Roman" w:hAnsi="Times New Roman" w:cs="Times New Roman"/>
          <w:sz w:val="28"/>
          <w:szCs w:val="28"/>
        </w:rPr>
        <w:t xml:space="preserve">языка, на котором будет реализована онтология. Когда концептуализация выполнена, код генерируется автоматически, используя генераторы кода </w:t>
      </w:r>
      <w:r w:rsidR="009440EC">
        <w:rPr>
          <w:rFonts w:ascii="Times New Roman" w:hAnsi="Times New Roman" w:cs="Times New Roman"/>
          <w:sz w:val="28"/>
          <w:szCs w:val="28"/>
        </w:rPr>
        <w:t>ODE</w:t>
      </w:r>
      <w:r w:rsidRPr="00B1162A">
        <w:rPr>
          <w:rFonts w:ascii="Times New Roman" w:hAnsi="Times New Roman" w:cs="Times New Roman"/>
          <w:sz w:val="28"/>
          <w:szCs w:val="28"/>
        </w:rPr>
        <w:t xml:space="preserve"> (</w:t>
      </w:r>
      <w:r w:rsidR="009440EC">
        <w:rPr>
          <w:rFonts w:ascii="Times New Roman" w:hAnsi="Times New Roman" w:cs="Times New Roman"/>
          <w:sz w:val="28"/>
          <w:szCs w:val="28"/>
        </w:rPr>
        <w:t>Flogic, Ontolingua</w:t>
      </w:r>
      <w:r w:rsidRPr="00B1162A">
        <w:rPr>
          <w:rFonts w:ascii="Times New Roman" w:hAnsi="Times New Roman" w:cs="Times New Roman"/>
          <w:sz w:val="28"/>
          <w:szCs w:val="28"/>
        </w:rPr>
        <w:t xml:space="preserve"> и реляционную базу данных). Так что лица, не являющиеся экспертами в языках, на которых реализуются онтологии, могут специфицировать и проверять онтологии, используя эту среду.</w:t>
      </w:r>
    </w:p>
    <w:p w14:paraId="643CB282" w14:textId="1924C2D9" w:rsidR="009440EC" w:rsidRPr="00B1162A" w:rsidRDefault="009440E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Средство </w:t>
      </w:r>
      <w:r>
        <w:rPr>
          <w:rFonts w:ascii="Times New Roman" w:hAnsi="Times New Roman" w:cs="Times New Roman"/>
          <w:sz w:val="28"/>
          <w:szCs w:val="28"/>
        </w:rPr>
        <w:t>Ontosaurus</w:t>
      </w:r>
      <w:r w:rsidRPr="00B1162A">
        <w:rPr>
          <w:rFonts w:ascii="Times New Roman" w:hAnsi="Times New Roman" w:cs="Times New Roman"/>
          <w:sz w:val="28"/>
          <w:szCs w:val="28"/>
        </w:rPr>
        <w:t xml:space="preserve"> состоит из двух частей: сервер онтологий, который использует </w:t>
      </w:r>
      <w:r>
        <w:rPr>
          <w:rFonts w:ascii="Times New Roman" w:hAnsi="Times New Roman" w:cs="Times New Roman"/>
          <w:sz w:val="28"/>
          <w:szCs w:val="28"/>
        </w:rPr>
        <w:t>LOOM</w:t>
      </w:r>
      <w:r w:rsidRPr="00B1162A">
        <w:rPr>
          <w:rFonts w:ascii="Times New Roman" w:hAnsi="Times New Roman" w:cs="Times New Roman"/>
          <w:sz w:val="28"/>
          <w:szCs w:val="28"/>
        </w:rPr>
        <w:t xml:space="preserve"> в качестве системы представления знаний, и сервер «браузера» онтологий, </w:t>
      </w:r>
      <w:r>
        <w:rPr>
          <w:rFonts w:ascii="Times New Roman" w:hAnsi="Times New Roman" w:cs="Times New Roman"/>
          <w:sz w:val="28"/>
          <w:szCs w:val="28"/>
        </w:rPr>
        <w:t>который динамически создает НТМL</w:t>
      </w:r>
      <w:r w:rsidRPr="00B1162A">
        <w:rPr>
          <w:rFonts w:ascii="Times New Roman" w:hAnsi="Times New Roman" w:cs="Times New Roman"/>
          <w:sz w:val="28"/>
          <w:szCs w:val="28"/>
        </w:rPr>
        <w:t>- страницы (включая текстовую информацию и рисунки), на которых отображается иерархия онтологии. Э</w:t>
      </w:r>
      <w:r>
        <w:rPr>
          <w:rFonts w:ascii="Times New Roman" w:hAnsi="Times New Roman" w:cs="Times New Roman"/>
          <w:sz w:val="28"/>
          <w:szCs w:val="28"/>
        </w:rPr>
        <w:t>тот сервер также использует НТМL</w:t>
      </w:r>
      <w:r w:rsidRPr="00B1162A">
        <w:rPr>
          <w:rFonts w:ascii="Times New Roman" w:hAnsi="Times New Roman" w:cs="Times New Roman"/>
          <w:sz w:val="28"/>
          <w:szCs w:val="28"/>
        </w:rPr>
        <w:t>- формы, позволяющие пользователю редактировать онтологию. Бы</w:t>
      </w:r>
      <w:r>
        <w:rPr>
          <w:rFonts w:ascii="Times New Roman" w:hAnsi="Times New Roman" w:cs="Times New Roman"/>
          <w:sz w:val="28"/>
          <w:szCs w:val="28"/>
        </w:rPr>
        <w:t>ли также созданы трансляторы с L</w:t>
      </w:r>
      <w:r w:rsidRPr="00B1162A">
        <w:rPr>
          <w:rFonts w:ascii="Times New Roman" w:hAnsi="Times New Roman" w:cs="Times New Roman"/>
          <w:sz w:val="28"/>
          <w:szCs w:val="28"/>
        </w:rPr>
        <w:t>ОО</w:t>
      </w:r>
      <w:r>
        <w:rPr>
          <w:rFonts w:ascii="Times New Roman" w:hAnsi="Times New Roman" w:cs="Times New Roman"/>
          <w:sz w:val="28"/>
          <w:szCs w:val="28"/>
        </w:rPr>
        <w:t>М на Ontolingua, KRSS, KIF и С++.</w:t>
      </w:r>
    </w:p>
    <w:p w14:paraId="676982F7" w14:textId="295D7F1F" w:rsidR="00B1162A" w:rsidRPr="00D02FD6" w:rsidRDefault="00D02FD6" w:rsidP="00D02FD6">
      <w:pPr>
        <w:pStyle w:val="1"/>
      </w:pPr>
      <w:r>
        <w:t>1.3</w:t>
      </w:r>
      <w:r>
        <w:tab/>
        <w:t>Баз</w:t>
      </w:r>
      <w:r w:rsidR="00B1162A" w:rsidRPr="00D02FD6">
        <w:t>ы данных, имеющие отношение к предметной области «</w:t>
      </w:r>
      <w:r w:rsidR="00057B5C">
        <w:t>Химия</w:t>
      </w:r>
      <w:r w:rsidR="00B1162A" w:rsidRPr="00D02FD6">
        <w:t>»</w:t>
      </w:r>
    </w:p>
    <w:p w14:paraId="55D23038" w14:textId="4A663D2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рассмотрены существующие базы данных, содержащие химическую информацию, используемую в предметной области «</w:t>
      </w:r>
      <w:r w:rsidR="00057B5C">
        <w:rPr>
          <w:rFonts w:ascii="Times New Roman" w:hAnsi="Times New Roman" w:cs="Times New Roman"/>
          <w:sz w:val="28"/>
          <w:szCs w:val="28"/>
        </w:rPr>
        <w:t>Химия</w:t>
      </w:r>
      <w:r w:rsidRPr="00B1162A">
        <w:rPr>
          <w:rFonts w:ascii="Times New Roman" w:hAnsi="Times New Roman" w:cs="Times New Roman"/>
          <w:sz w:val="28"/>
          <w:szCs w:val="28"/>
        </w:rPr>
        <w:t>».</w:t>
      </w:r>
    </w:p>
    <w:p w14:paraId="7B9BEE88" w14:textId="05D756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Ежегодный прирост биб</w:t>
      </w:r>
      <w:r w:rsidR="00057B5C">
        <w:rPr>
          <w:rFonts w:ascii="Times New Roman" w:hAnsi="Times New Roman" w:cs="Times New Roman"/>
          <w:sz w:val="28"/>
          <w:szCs w:val="28"/>
        </w:rPr>
        <w:t>лиографической информации</w:t>
      </w:r>
      <w:r w:rsidRPr="00B1162A">
        <w:rPr>
          <w:rFonts w:ascii="Times New Roman" w:hAnsi="Times New Roman" w:cs="Times New Roman"/>
          <w:sz w:val="28"/>
          <w:szCs w:val="28"/>
        </w:rPr>
        <w:t xml:space="preserve"> в области химической информации достигает 0.5 млн. документов о химических соединениях и 250 тыс. документов о химических реакциях. В настоящее время существует несколько типов баз данных по химии [27, 28]: библиографические базы данных, базы данных структур и базы данных реакций.</w:t>
      </w:r>
    </w:p>
    <w:p w14:paraId="281AD450"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Библиографические базы данных</w:t>
      </w:r>
      <w:r w:rsidRPr="00B1162A">
        <w:rPr>
          <w:rFonts w:ascii="Times New Roman" w:hAnsi="Times New Roman" w:cs="Times New Roman"/>
          <w:sz w:val="28"/>
          <w:szCs w:val="28"/>
        </w:rPr>
        <w:t>. Библиографическая база данных (БД) может содержать библиографическую информацию, относящуюся к патентам, техническим данным, или научно-технической литературе [27, 28]. Библиографическая база данных патентов включает такую информацию как: имя изобретателя, имя представителя, номер патента и краткое описание. Библиографическая база данных для научно-технической литературы содержит такую информацию как: ссылка на документ, имя автора, название, ключевые слова и краткое описание. База данных цитат содержит цитаты, найденные в научно-технической литературе. Поиск цитаты выдает документы, содержащие ссылки на искомую цитату. Эту информацию можно использовать при поиске последних документов, содержащих информацию, относящуюся к определенному предмету.</w:t>
      </w:r>
    </w:p>
    <w:p w14:paraId="284FD31C" w14:textId="0E27659E" w:rsidR="00B1162A" w:rsidRPr="00B1162A" w:rsidRDefault="00057B5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Belstein Online</w:t>
      </w:r>
      <w:r w:rsidR="00B1162A" w:rsidRPr="00B1162A">
        <w:rPr>
          <w:rFonts w:ascii="Times New Roman" w:hAnsi="Times New Roman" w:cs="Times New Roman"/>
          <w:sz w:val="28"/>
          <w:szCs w:val="28"/>
        </w:rPr>
        <w:t xml:space="preserve"> - самая большая база данных органической химии, содержащая библиографическую информацию в форме кратких описаний. База данных организована на основе Справочника по Органи</w:t>
      </w:r>
      <w:r>
        <w:rPr>
          <w:rFonts w:ascii="Times New Roman" w:hAnsi="Times New Roman" w:cs="Times New Roman"/>
          <w:sz w:val="28"/>
          <w:szCs w:val="28"/>
        </w:rPr>
        <w:t>ческой Химии Бельш</w:t>
      </w:r>
      <w:r w:rsidR="00B1162A" w:rsidRPr="00B1162A">
        <w:rPr>
          <w:rFonts w:ascii="Times New Roman" w:hAnsi="Times New Roman" w:cs="Times New Roman"/>
          <w:sz w:val="28"/>
          <w:szCs w:val="28"/>
        </w:rPr>
        <w:t xml:space="preserve">тейна и охватывает химическую литературу (включая структуры и факты) начиная с 1771 года.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содержит информацию о химических реакциях, приготовлениях и производных. База данных также включает номера патентов и физические свойства, включая оптические данные, механические свойства и термодинамические свойства. База данных регулярно обновляется последней информацией, изданной в химической литературе. </w:t>
      </w:r>
      <w:r>
        <w:rPr>
          <w:rFonts w:ascii="Times New Roman" w:hAnsi="Times New Roman" w:cs="Times New Roman"/>
          <w:sz w:val="28"/>
          <w:szCs w:val="28"/>
        </w:rPr>
        <w:t>Belstein Online</w:t>
      </w:r>
      <w:r w:rsidRPr="00B1162A">
        <w:rPr>
          <w:rFonts w:ascii="Times New Roman" w:hAnsi="Times New Roman" w:cs="Times New Roman"/>
          <w:sz w:val="28"/>
          <w:szCs w:val="28"/>
        </w:rPr>
        <w:t xml:space="preserve"> </w:t>
      </w:r>
      <w:r w:rsidR="00B1162A" w:rsidRPr="00B1162A">
        <w:rPr>
          <w:rFonts w:ascii="Times New Roman" w:hAnsi="Times New Roman" w:cs="Times New Roman"/>
          <w:sz w:val="28"/>
          <w:szCs w:val="28"/>
        </w:rPr>
        <w:t xml:space="preserve">может осуществлять поиск, используя структуры, факты или библиографическую информацию, включая </w:t>
      </w:r>
      <w:r>
        <w:rPr>
          <w:rFonts w:ascii="Times New Roman" w:hAnsi="Times New Roman" w:cs="Times New Roman"/>
          <w:sz w:val="28"/>
          <w:szCs w:val="28"/>
        </w:rPr>
        <w:t xml:space="preserve">CAS </w:t>
      </w:r>
      <w:r w:rsidR="00B1162A" w:rsidRPr="00B1162A">
        <w:rPr>
          <w:rFonts w:ascii="Times New Roman" w:hAnsi="Times New Roman" w:cs="Times New Roman"/>
          <w:sz w:val="28"/>
          <w:szCs w:val="28"/>
        </w:rPr>
        <w:t>регистрационный но</w:t>
      </w:r>
      <w:r>
        <w:rPr>
          <w:rFonts w:ascii="Times New Roman" w:hAnsi="Times New Roman" w:cs="Times New Roman"/>
          <w:sz w:val="28"/>
          <w:szCs w:val="28"/>
        </w:rPr>
        <w:t>мер, регистрационный номер Бельш</w:t>
      </w:r>
      <w:r w:rsidR="00B1162A" w:rsidRPr="00B1162A">
        <w:rPr>
          <w:rFonts w:ascii="Times New Roman" w:hAnsi="Times New Roman" w:cs="Times New Roman"/>
          <w:sz w:val="28"/>
          <w:szCs w:val="28"/>
        </w:rPr>
        <w:t>тейна, химическое название, молекулярную формулу, имя автора или название документа.</w:t>
      </w:r>
    </w:p>
    <w:p w14:paraId="1962AF0B" w14:textId="77777777"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структур</w:t>
      </w:r>
      <w:r w:rsidRPr="00B1162A">
        <w:rPr>
          <w:rFonts w:ascii="Times New Roman" w:hAnsi="Times New Roman" w:cs="Times New Roman"/>
          <w:sz w:val="28"/>
          <w:szCs w:val="28"/>
        </w:rPr>
        <w:t>. Базы данных структур - это базы данных, которые содержат описания химических структур [27, 28]. Химические структуры описаны в топологической форме (в виде связанных таблиц). При ответе на запрос информация отображается в графической форме.</w:t>
      </w:r>
    </w:p>
    <w:p w14:paraId="79E1F29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Химическую информацию можно получить, вводя химическую структуру или подструктуру. Поиск подструктуры возвратит список химикалий, которые содержат общую подструктуру. Выбирая химикалии из списка, пользователь БД может получить информацию об этом химикалии. Для выполнения поиска структуры может потребоваться нарисовать химическую структуру, используя программное обеспечение и импортируя эту структуру в базу данных поиска.</w:t>
      </w:r>
    </w:p>
    <w:p w14:paraId="6C256506" w14:textId="4263547A"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могут предоставлять поиск помеченных структур. Помеченная структура - это химическая структура, которая содержит функциональные эквиваленты (обычно обозначаемые как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в одном или более связанных узлах. X или </w:t>
      </w:r>
      <w:r w:rsidR="00057B5C">
        <w:rPr>
          <w:rFonts w:ascii="Times New Roman" w:hAnsi="Times New Roman" w:cs="Times New Roman"/>
          <w:sz w:val="28"/>
          <w:szCs w:val="28"/>
        </w:rPr>
        <w:t>Y</w:t>
      </w:r>
      <w:r w:rsidRPr="00B1162A">
        <w:rPr>
          <w:rFonts w:ascii="Times New Roman" w:hAnsi="Times New Roman" w:cs="Times New Roman"/>
          <w:sz w:val="28"/>
          <w:szCs w:val="28"/>
        </w:rPr>
        <w:t xml:space="preserve"> представляют одну или более функциональные группы, которые могут содержаться в структуре. Отдельная помеченная структура может представлять много химикалий, которые являются функционально подобными.</w:t>
      </w:r>
    </w:p>
    <w:p w14:paraId="43E25D8B" w14:textId="42ED22AB"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ACD</w:t>
      </w:r>
      <w:r w:rsidRPr="00B1162A">
        <w:rPr>
          <w:rFonts w:ascii="Times New Roman" w:hAnsi="Times New Roman" w:cs="Times New Roman"/>
          <w:sz w:val="28"/>
          <w:szCs w:val="28"/>
        </w:rPr>
        <w:t xml:space="preserve"> [29] содержит информацию о 235978 уникальных веществ. Поиск производится по структуре, подструктуре, а также по названию и регистрационному номеру СА</w:t>
      </w:r>
      <w:r>
        <w:rPr>
          <w:rFonts w:ascii="Times New Roman" w:hAnsi="Times New Roman" w:cs="Times New Roman"/>
          <w:sz w:val="28"/>
          <w:szCs w:val="28"/>
        </w:rPr>
        <w:t>S</w:t>
      </w:r>
      <w:r w:rsidRPr="00B1162A">
        <w:rPr>
          <w:rFonts w:ascii="Times New Roman" w:hAnsi="Times New Roman" w:cs="Times New Roman"/>
          <w:sz w:val="28"/>
          <w:szCs w:val="28"/>
        </w:rPr>
        <w:t>. В базе данных также хранится информация о цене и о производителе. База данных позволяет искать и отображать 3</w:t>
      </w:r>
      <w:r>
        <w:rPr>
          <w:rFonts w:ascii="Times New Roman" w:hAnsi="Times New Roman" w:cs="Times New Roman"/>
          <w:sz w:val="28"/>
          <w:szCs w:val="28"/>
        </w:rPr>
        <w:t>D</w:t>
      </w:r>
      <w:r w:rsidRPr="00B1162A">
        <w:rPr>
          <w:rFonts w:ascii="Times New Roman" w:hAnsi="Times New Roman" w:cs="Times New Roman"/>
          <w:sz w:val="28"/>
          <w:szCs w:val="28"/>
        </w:rPr>
        <w:t xml:space="preserve"> молекулы.</w:t>
      </w:r>
    </w:p>
    <w:p w14:paraId="27EA52E1" w14:textId="7FF4B93F"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ChemACX, Available Chemicals Xchange [27, 28] - больш</w:t>
      </w:r>
      <w:r w:rsidRPr="00B1162A">
        <w:rPr>
          <w:rFonts w:ascii="Times New Roman" w:hAnsi="Times New Roman" w:cs="Times New Roman"/>
          <w:sz w:val="28"/>
          <w:szCs w:val="28"/>
        </w:rPr>
        <w:t xml:space="preserve">ой и растущий ресурс информации о доступных компонентах. Он содержит список компонентов, начиная с </w:t>
      </w:r>
      <w:r>
        <w:rPr>
          <w:rFonts w:ascii="Times New Roman" w:hAnsi="Times New Roman" w:cs="Times New Roman"/>
          <w:sz w:val="28"/>
          <w:szCs w:val="28"/>
        </w:rPr>
        <w:t>Alfa Aesar</w:t>
      </w:r>
      <w:r w:rsidRPr="00B1162A">
        <w:rPr>
          <w:rFonts w:ascii="Times New Roman" w:hAnsi="Times New Roman" w:cs="Times New Roman"/>
          <w:sz w:val="28"/>
          <w:szCs w:val="28"/>
        </w:rPr>
        <w:t xml:space="preserve"> и </w:t>
      </w:r>
      <w:r>
        <w:rPr>
          <w:rFonts w:ascii="Times New Roman" w:hAnsi="Times New Roman" w:cs="Times New Roman"/>
          <w:sz w:val="28"/>
          <w:szCs w:val="28"/>
        </w:rPr>
        <w:t>Aldrich</w:t>
      </w:r>
      <w:r w:rsidRPr="00B1162A">
        <w:rPr>
          <w:rFonts w:ascii="Times New Roman" w:hAnsi="Times New Roman" w:cs="Times New Roman"/>
          <w:sz w:val="28"/>
          <w:szCs w:val="28"/>
        </w:rPr>
        <w:t xml:space="preserve"> и заканчивая </w:t>
      </w:r>
      <w:r>
        <w:rPr>
          <w:rFonts w:ascii="Times New Roman" w:hAnsi="Times New Roman" w:cs="Times New Roman"/>
          <w:sz w:val="28"/>
          <w:szCs w:val="28"/>
        </w:rPr>
        <w:t>TCI</w:t>
      </w:r>
      <w:r w:rsidRPr="00B1162A">
        <w:rPr>
          <w:rFonts w:ascii="Times New Roman" w:hAnsi="Times New Roman" w:cs="Times New Roman"/>
          <w:sz w:val="28"/>
          <w:szCs w:val="28"/>
        </w:rPr>
        <w:t xml:space="preserve"> и </w:t>
      </w:r>
      <w:r>
        <w:rPr>
          <w:rFonts w:ascii="Times New Roman" w:hAnsi="Times New Roman" w:cs="Times New Roman"/>
          <w:sz w:val="28"/>
          <w:szCs w:val="28"/>
        </w:rPr>
        <w:t>Zeneca</w:t>
      </w:r>
      <w:r w:rsidRPr="00B1162A">
        <w:rPr>
          <w:rFonts w:ascii="Times New Roman" w:hAnsi="Times New Roman" w:cs="Times New Roman"/>
          <w:sz w:val="28"/>
          <w:szCs w:val="28"/>
        </w:rPr>
        <w:t xml:space="preserve"> с сотнями между ними, включая 500,</w:t>
      </w:r>
      <w:r>
        <w:rPr>
          <w:rFonts w:ascii="Times New Roman" w:hAnsi="Times New Roman" w:cs="Times New Roman"/>
          <w:sz w:val="28"/>
          <w:szCs w:val="28"/>
        </w:rPr>
        <w:t>000 продуктов из 300 каталогов.</w:t>
      </w:r>
    </w:p>
    <w:p w14:paraId="6E5938E6" w14:textId="45C7D5CC" w:rsidR="00385326" w:rsidRDefault="00385326"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CHEMTOX Online</w:t>
      </w:r>
      <w:r w:rsidRPr="00B1162A">
        <w:rPr>
          <w:rFonts w:ascii="Times New Roman" w:hAnsi="Times New Roman" w:cs="Times New Roman"/>
          <w:sz w:val="28"/>
          <w:szCs w:val="28"/>
        </w:rPr>
        <w:t xml:space="preserve"> [27, 28] содержит химикалии и информацию об их воздействии на здоровье, окружающую среду и безопасность. База данных </w:t>
      </w:r>
      <w:r>
        <w:rPr>
          <w:rFonts w:ascii="Times New Roman" w:hAnsi="Times New Roman" w:cs="Times New Roman"/>
          <w:sz w:val="28"/>
          <w:szCs w:val="28"/>
        </w:rPr>
        <w:t>Dictionary of Substances and their Effects (DOSE</w:t>
      </w:r>
      <w:r w:rsidRPr="00B1162A">
        <w:rPr>
          <w:rFonts w:ascii="Times New Roman" w:hAnsi="Times New Roman" w:cs="Times New Roman"/>
          <w:sz w:val="28"/>
          <w:szCs w:val="28"/>
        </w:rPr>
        <w:t>) также содержит химикалии и информацию о воздействии химикалий н</w:t>
      </w:r>
      <w:r>
        <w:rPr>
          <w:rFonts w:ascii="Times New Roman" w:hAnsi="Times New Roman" w:cs="Times New Roman"/>
          <w:sz w:val="28"/>
          <w:szCs w:val="28"/>
        </w:rPr>
        <w:t>а организмы и окружающую среду.</w:t>
      </w:r>
    </w:p>
    <w:p w14:paraId="5E8871B2" w14:textId="4D862484" w:rsidR="009D134A" w:rsidRPr="00B1162A" w:rsidRDefault="009D134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CHIRBASE</w:t>
      </w:r>
      <w:r w:rsidRPr="00B1162A">
        <w:rPr>
          <w:rFonts w:ascii="Times New Roman" w:hAnsi="Times New Roman" w:cs="Times New Roman"/>
          <w:sz w:val="28"/>
          <w:szCs w:val="28"/>
        </w:rPr>
        <w:t xml:space="preserve"> [31] содержит 85000 хиральных разбиения, более 28000 молекулярных структур, 4000 новых разбиений, обновляемых каждые четыре месяца, и большое число неопубликованных данных. Является инструментом для подготовительного или аналитического анализа различных препаратов (лекарственных, агрохимических и др.). Данные включают молекулярные ст</w:t>
      </w:r>
      <w:r>
        <w:rPr>
          <w:rFonts w:ascii="Times New Roman" w:hAnsi="Times New Roman" w:cs="Times New Roman"/>
          <w:sz w:val="28"/>
          <w:szCs w:val="28"/>
        </w:rPr>
        <w:t>руктуры (энантиомер и CSP</w:t>
      </w:r>
      <w:r w:rsidRPr="00B1162A">
        <w:rPr>
          <w:rFonts w:ascii="Times New Roman" w:hAnsi="Times New Roman" w:cs="Times New Roman"/>
          <w:sz w:val="28"/>
          <w:szCs w:val="28"/>
        </w:rPr>
        <w:t>),</w:t>
      </w:r>
      <w:r>
        <w:rPr>
          <w:rFonts w:ascii="Times New Roman" w:hAnsi="Times New Roman" w:cs="Times New Roman"/>
          <w:sz w:val="28"/>
          <w:szCs w:val="28"/>
        </w:rPr>
        <w:t xml:space="preserve"> </w:t>
      </w:r>
      <w:r w:rsidRPr="00B1162A">
        <w:rPr>
          <w:rFonts w:ascii="Times New Roman" w:hAnsi="Times New Roman" w:cs="Times New Roman"/>
          <w:sz w:val="28"/>
          <w:szCs w:val="28"/>
        </w:rPr>
        <w:t>хроматографические данные, экспер</w:t>
      </w:r>
      <w:r>
        <w:rPr>
          <w:rFonts w:ascii="Times New Roman" w:hAnsi="Times New Roman" w:cs="Times New Roman"/>
          <w:sz w:val="28"/>
          <w:szCs w:val="28"/>
        </w:rPr>
        <w:t>иментальные условия и источник.</w:t>
      </w:r>
    </w:p>
    <w:p w14:paraId="26F80F5C" w14:textId="77777777" w:rsidR="00385326"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CLAIMS Compund Registry</w:t>
      </w:r>
      <w:r w:rsidRPr="00B1162A">
        <w:rPr>
          <w:rFonts w:ascii="Times New Roman" w:hAnsi="Times New Roman" w:cs="Times New Roman"/>
          <w:sz w:val="28"/>
          <w:szCs w:val="28"/>
        </w:rPr>
        <w:t xml:space="preserve"> [27, 28] содержит список определенных химикалий, включающий химические названия, синонимы и молекулярные формулы.</w:t>
      </w:r>
      <w:r w:rsidRPr="00057B5C">
        <w:rPr>
          <w:rFonts w:ascii="Times New Roman" w:hAnsi="Times New Roman" w:cs="Times New Roman"/>
          <w:sz w:val="28"/>
          <w:szCs w:val="28"/>
        </w:rPr>
        <w:t xml:space="preserve"> </w:t>
      </w:r>
    </w:p>
    <w:p w14:paraId="51885FA5" w14:textId="77777777"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Chemicals Data Information Network (ECDIN</w:t>
      </w:r>
      <w:r w:rsidRPr="00B1162A">
        <w:rPr>
          <w:rFonts w:ascii="Times New Roman" w:hAnsi="Times New Roman" w:cs="Times New Roman"/>
          <w:sz w:val="28"/>
          <w:szCs w:val="28"/>
        </w:rPr>
        <w:t xml:space="preserve">) - Банк данных химикалий [27, 27]. Поиск можно осуществлять по названию, молекулярной формуле или </w:t>
      </w:r>
      <w:r>
        <w:rPr>
          <w:rFonts w:ascii="Times New Roman" w:hAnsi="Times New Roman" w:cs="Times New Roman"/>
          <w:sz w:val="28"/>
          <w:szCs w:val="28"/>
        </w:rPr>
        <w:t>CAS</w:t>
      </w:r>
      <w:r w:rsidRPr="00B1162A">
        <w:rPr>
          <w:rFonts w:ascii="Times New Roman" w:hAnsi="Times New Roman" w:cs="Times New Roman"/>
          <w:sz w:val="28"/>
          <w:szCs w:val="28"/>
        </w:rPr>
        <w:t xml:space="preserve"> регистрационному номеру. Данные включают: физико-химические свойства, производство и использование.</w:t>
      </w:r>
    </w:p>
    <w:p w14:paraId="2045D7E8" w14:textId="77777777" w:rsidR="00385326" w:rsidRPr="00B1162A" w:rsidRDefault="00385326" w:rsidP="0038532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MALT2</w:t>
      </w:r>
      <w:r w:rsidRPr="00B1162A">
        <w:rPr>
          <w:rFonts w:ascii="Times New Roman" w:hAnsi="Times New Roman" w:cs="Times New Roman"/>
          <w:sz w:val="28"/>
          <w:szCs w:val="28"/>
        </w:rPr>
        <w:t xml:space="preserve"> (</w:t>
      </w:r>
      <w:r>
        <w:rPr>
          <w:rFonts w:ascii="Times New Roman" w:hAnsi="Times New Roman" w:cs="Times New Roman"/>
          <w:sz w:val="28"/>
          <w:szCs w:val="28"/>
        </w:rPr>
        <w:t>Materials-oriented Little Thermodynamic Database for Personal Computers</w:t>
      </w:r>
      <w:r w:rsidRPr="00B1162A">
        <w:rPr>
          <w:rFonts w:ascii="Times New Roman" w:hAnsi="Times New Roman" w:cs="Times New Roman"/>
          <w:sz w:val="28"/>
          <w:szCs w:val="28"/>
        </w:rPr>
        <w:t xml:space="preserve">) [27, 28] - база данных по термодинамическим свойствам индивидуальных веществ с программами расчета равновесного состава и ре ения задач материаловедения. Содержит такие сведения, как стандартная энтальпия образования, </w:t>
      </w:r>
      <w:r>
        <w:rPr>
          <w:rFonts w:ascii="Times New Roman" w:hAnsi="Times New Roman" w:cs="Times New Roman"/>
          <w:sz w:val="28"/>
          <w:szCs w:val="28"/>
        </w:rPr>
        <w:t xml:space="preserve">DfH (298.15 </w:t>
      </w:r>
      <w:r w:rsidRPr="00B1162A">
        <w:rPr>
          <w:rFonts w:ascii="Times New Roman" w:hAnsi="Times New Roman" w:cs="Times New Roman"/>
          <w:sz w:val="28"/>
          <w:szCs w:val="28"/>
        </w:rPr>
        <w:t xml:space="preserve">К), стандартная энергия Гиббса образования, </w:t>
      </w:r>
      <w:r>
        <w:rPr>
          <w:rFonts w:ascii="Times New Roman" w:hAnsi="Times New Roman" w:cs="Times New Roman"/>
          <w:sz w:val="28"/>
          <w:szCs w:val="28"/>
        </w:rPr>
        <w:t>DfH</w:t>
      </w:r>
      <w:r w:rsidRPr="00B1162A">
        <w:rPr>
          <w:rFonts w:ascii="Times New Roman" w:hAnsi="Times New Roman" w:cs="Times New Roman"/>
          <w:sz w:val="28"/>
          <w:szCs w:val="28"/>
        </w:rPr>
        <w:t xml:space="preserve"> (298.15</w:t>
      </w:r>
      <w:r>
        <w:rPr>
          <w:rFonts w:ascii="Times New Roman" w:hAnsi="Times New Roman" w:cs="Times New Roman"/>
          <w:sz w:val="28"/>
          <w:szCs w:val="28"/>
        </w:rPr>
        <w:t xml:space="preserve"> </w:t>
      </w:r>
      <w:r w:rsidRPr="00B1162A">
        <w:rPr>
          <w:rFonts w:ascii="Times New Roman" w:hAnsi="Times New Roman" w:cs="Times New Roman"/>
          <w:sz w:val="28"/>
          <w:szCs w:val="28"/>
        </w:rPr>
        <w:t>К), стандартная энтропия,</w:t>
      </w:r>
      <w:r w:rsidRPr="00B1162A">
        <w:rPr>
          <w:rFonts w:ascii="Times New Roman" w:hAnsi="Times New Roman" w:cs="Times New Roman"/>
          <w:sz w:val="28"/>
          <w:szCs w:val="28"/>
        </w:rPr>
        <w:tab/>
      </w:r>
      <w:r>
        <w:rPr>
          <w:rFonts w:ascii="Times New Roman" w:hAnsi="Times New Roman" w:cs="Times New Roman"/>
          <w:sz w:val="28"/>
          <w:szCs w:val="28"/>
        </w:rPr>
        <w:t xml:space="preserve">S (298.15 </w:t>
      </w:r>
      <w:r w:rsidRPr="00B1162A">
        <w:rPr>
          <w:rFonts w:ascii="Times New Roman" w:hAnsi="Times New Roman" w:cs="Times New Roman"/>
          <w:sz w:val="28"/>
          <w:szCs w:val="28"/>
        </w:rPr>
        <w:t>К),</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теплоемкость, Ср, сведения о теплоте фазовых переходов и изменениях </w:t>
      </w:r>
      <w:r>
        <w:rPr>
          <w:rFonts w:ascii="Times New Roman" w:hAnsi="Times New Roman" w:cs="Times New Roman"/>
          <w:sz w:val="28"/>
          <w:szCs w:val="28"/>
        </w:rPr>
        <w:t xml:space="preserve"> </w:t>
      </w:r>
      <w:r w:rsidRPr="00B1162A">
        <w:rPr>
          <w:rFonts w:ascii="Times New Roman" w:hAnsi="Times New Roman" w:cs="Times New Roman"/>
          <w:sz w:val="28"/>
          <w:szCs w:val="28"/>
        </w:rPr>
        <w:t>энтальпии фазовых переходов для примерно 5000 веществ; база данных ориентирована на анализ процессов производства керамики, полупроводников, ядерных топлив, материалов для производства ядерных реакторов, анализа плазмохимических процессов и т.д. Информация из базы данных может быть представлена в виде таблиц.</w:t>
      </w:r>
    </w:p>
    <w:p w14:paraId="5A8212AA" w14:textId="3C3A972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057B5C">
        <w:rPr>
          <w:rFonts w:ascii="Times New Roman" w:hAnsi="Times New Roman" w:cs="Times New Roman"/>
          <w:sz w:val="28"/>
          <w:szCs w:val="28"/>
        </w:rPr>
        <w:t>MARPAT</w:t>
      </w:r>
      <w:r w:rsidRPr="00B1162A">
        <w:rPr>
          <w:rFonts w:ascii="Times New Roman" w:hAnsi="Times New Roman" w:cs="Times New Roman"/>
          <w:sz w:val="28"/>
          <w:szCs w:val="28"/>
        </w:rPr>
        <w:t xml:space="preserve"> [27, 28], произведенная </w:t>
      </w:r>
      <w:r w:rsidR="00057B5C">
        <w:rPr>
          <w:rFonts w:ascii="Times New Roman" w:hAnsi="Times New Roman" w:cs="Times New Roman"/>
          <w:sz w:val="28"/>
          <w:szCs w:val="28"/>
        </w:rPr>
        <w:t>Chemical Abstract Service</w:t>
      </w:r>
      <w:r w:rsidR="00F22110">
        <w:rPr>
          <w:rFonts w:ascii="Times New Roman" w:hAnsi="Times New Roman" w:cs="Times New Roman"/>
          <w:sz w:val="28"/>
          <w:szCs w:val="28"/>
        </w:rPr>
        <w:t xml:space="preserve"> </w:t>
      </w:r>
      <w:r w:rsidR="00F22110" w:rsidRPr="00B1162A">
        <w:rPr>
          <w:rFonts w:ascii="Times New Roman" w:hAnsi="Times New Roman" w:cs="Times New Roman"/>
          <w:sz w:val="28"/>
          <w:szCs w:val="28"/>
        </w:rPr>
        <w:t>(Службой Химических Аннотаций)</w:t>
      </w:r>
      <w:r w:rsidRPr="00B1162A">
        <w:rPr>
          <w:rFonts w:ascii="Times New Roman" w:hAnsi="Times New Roman" w:cs="Times New Roman"/>
          <w:sz w:val="28"/>
          <w:szCs w:val="28"/>
        </w:rPr>
        <w:t>, может осуществлять поиск, используя помеченные структуры. База данных содержит библиографическую запись помеченных структур, найденных в файле Химические Описания с 1988 года по сей день. Эта база данных учитывает исправление библиографической информации, относящейся к помеченным структурам. В настоящее время база данных содержит более 122000 записей из 29 национальных патентных офисов, включая Европейский Патентный Офис и Мировую Организацию Интеллектуальной собственности.</w:t>
      </w:r>
    </w:p>
    <w:p w14:paraId="58A29721" w14:textId="77777777" w:rsidR="00385326" w:rsidRPr="00B1162A" w:rsidRDefault="00385326" w:rsidP="00385326">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OrganicCompounds Database</w:t>
      </w:r>
      <w:r w:rsidRPr="00B1162A">
        <w:rPr>
          <w:rFonts w:ascii="Times New Roman" w:hAnsi="Times New Roman" w:cs="Times New Roman"/>
          <w:sz w:val="28"/>
          <w:szCs w:val="28"/>
        </w:rPr>
        <w:t xml:space="preserve"> [27, 28] соде</w:t>
      </w:r>
      <w:r>
        <w:rPr>
          <w:rFonts w:ascii="Times New Roman" w:hAnsi="Times New Roman" w:cs="Times New Roman"/>
          <w:sz w:val="28"/>
          <w:szCs w:val="28"/>
        </w:rPr>
        <w:t>ржит физические данные о больш</w:t>
      </w:r>
      <w:r w:rsidRPr="00B1162A">
        <w:rPr>
          <w:rFonts w:ascii="Times New Roman" w:hAnsi="Times New Roman" w:cs="Times New Roman"/>
          <w:sz w:val="28"/>
          <w:szCs w:val="28"/>
        </w:rPr>
        <w:t xml:space="preserve">ом количестве органических составов, включая молекулярный вес, температуру плавления, температуру кипения, индекс преломления и </w:t>
      </w:r>
      <w:r>
        <w:rPr>
          <w:rFonts w:ascii="Times New Roman" w:hAnsi="Times New Roman" w:cs="Times New Roman"/>
          <w:sz w:val="28"/>
          <w:szCs w:val="28"/>
        </w:rPr>
        <w:t>UV</w:t>
      </w:r>
      <w:r w:rsidRPr="00B1162A">
        <w:rPr>
          <w:rFonts w:ascii="Times New Roman" w:hAnsi="Times New Roman" w:cs="Times New Roman"/>
          <w:sz w:val="28"/>
          <w:szCs w:val="28"/>
        </w:rPr>
        <w:t xml:space="preserve"> поглотительные пики. Поиск может осуществляться по имени, молекулярной формуле или по значениям данных для вы еупомянутых свойств.</w:t>
      </w:r>
    </w:p>
    <w:p w14:paraId="6A0FC1A0" w14:textId="23146F15" w:rsidR="00057B5C" w:rsidRDefault="00057B5C" w:rsidP="00057B5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структур является база данных </w:t>
      </w:r>
      <w:r w:rsidR="00F22110">
        <w:rPr>
          <w:rFonts w:ascii="Times New Roman" w:hAnsi="Times New Roman" w:cs="Times New Roman"/>
          <w:sz w:val="28"/>
          <w:szCs w:val="28"/>
        </w:rPr>
        <w:t>Registry</w:t>
      </w:r>
      <w:r w:rsidRPr="00B1162A">
        <w:rPr>
          <w:rFonts w:ascii="Times New Roman" w:hAnsi="Times New Roman" w:cs="Times New Roman"/>
          <w:sz w:val="28"/>
          <w:szCs w:val="28"/>
        </w:rPr>
        <w:t xml:space="preserve"> [27,28]. Поиск в базе данных осуществляется с использованием программного обеспечения </w:t>
      </w:r>
      <w:r w:rsidR="00F22110">
        <w:rPr>
          <w:rFonts w:ascii="Times New Roman" w:hAnsi="Times New Roman" w:cs="Times New Roman"/>
          <w:sz w:val="28"/>
          <w:szCs w:val="28"/>
        </w:rPr>
        <w:t>Messenger</w:t>
      </w:r>
      <w:r w:rsidRPr="00B1162A">
        <w:rPr>
          <w:rFonts w:ascii="Times New Roman" w:hAnsi="Times New Roman" w:cs="Times New Roman"/>
          <w:sz w:val="28"/>
          <w:szCs w:val="28"/>
        </w:rPr>
        <w:t xml:space="preserve">, разработанного </w:t>
      </w:r>
      <w:r w:rsidR="00F22110">
        <w:rPr>
          <w:rFonts w:ascii="Times New Roman" w:hAnsi="Times New Roman" w:cs="Times New Roman"/>
          <w:sz w:val="28"/>
          <w:szCs w:val="28"/>
        </w:rPr>
        <w:t>Chemical Abstract Service</w:t>
      </w:r>
      <w:r w:rsidRPr="00B1162A">
        <w:rPr>
          <w:rFonts w:ascii="Times New Roman" w:hAnsi="Times New Roman" w:cs="Times New Roman"/>
          <w:sz w:val="28"/>
          <w:szCs w:val="28"/>
        </w:rPr>
        <w:t>, которое позволяет осуществлять поиск полной структуры и подструктуры, а также поиск номенклатуры.</w:t>
      </w:r>
    </w:p>
    <w:p w14:paraId="7BBE8FB1"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 xml:space="preserve">SmileCAS </w:t>
      </w:r>
      <w:r w:rsidRPr="00B1162A">
        <w:rPr>
          <w:rFonts w:ascii="Times New Roman" w:hAnsi="Times New Roman" w:cs="Times New Roman"/>
          <w:sz w:val="28"/>
          <w:szCs w:val="28"/>
        </w:rPr>
        <w:t xml:space="preserve"> </w:t>
      </w:r>
      <w:r>
        <w:rPr>
          <w:rFonts w:ascii="Times New Roman" w:hAnsi="Times New Roman" w:cs="Times New Roman"/>
          <w:sz w:val="28"/>
          <w:szCs w:val="28"/>
        </w:rPr>
        <w:t>Database</w:t>
      </w:r>
      <w:r w:rsidRPr="00B1162A">
        <w:rPr>
          <w:rFonts w:ascii="Times New Roman" w:hAnsi="Times New Roman" w:cs="Times New Roman"/>
          <w:sz w:val="28"/>
          <w:szCs w:val="28"/>
        </w:rPr>
        <w:t xml:space="preserve">[30] содержит </w:t>
      </w:r>
      <w:r>
        <w:rPr>
          <w:rFonts w:ascii="Times New Roman" w:hAnsi="Times New Roman" w:cs="Times New Roman"/>
          <w:sz w:val="28"/>
          <w:szCs w:val="28"/>
        </w:rPr>
        <w:t>SMILES</w:t>
      </w:r>
      <w:r w:rsidRPr="00B1162A">
        <w:rPr>
          <w:rFonts w:ascii="Times New Roman" w:hAnsi="Times New Roman" w:cs="Times New Roman"/>
          <w:sz w:val="28"/>
          <w:szCs w:val="28"/>
        </w:rPr>
        <w:t xml:space="preserve"> записи, химические названия и СА</w:t>
      </w:r>
      <w:r>
        <w:rPr>
          <w:rFonts w:ascii="Times New Roman" w:hAnsi="Times New Roman" w:cs="Times New Roman"/>
          <w:sz w:val="28"/>
          <w:szCs w:val="28"/>
        </w:rPr>
        <w:t>S</w:t>
      </w:r>
      <w:r w:rsidRPr="00B1162A">
        <w:rPr>
          <w:rFonts w:ascii="Times New Roman" w:hAnsi="Times New Roman" w:cs="Times New Roman"/>
          <w:sz w:val="28"/>
          <w:szCs w:val="28"/>
        </w:rPr>
        <w:t xml:space="preserve"> (</w:t>
      </w:r>
      <w:r>
        <w:rPr>
          <w:rFonts w:ascii="Times New Roman" w:hAnsi="Times New Roman" w:cs="Times New Roman"/>
          <w:sz w:val="28"/>
          <w:szCs w:val="28"/>
        </w:rPr>
        <w:t>Chemical Abstract Service</w:t>
      </w:r>
      <w:r w:rsidRPr="00B1162A">
        <w:rPr>
          <w:rFonts w:ascii="Times New Roman" w:hAnsi="Times New Roman" w:cs="Times New Roman"/>
          <w:sz w:val="28"/>
          <w:szCs w:val="28"/>
        </w:rPr>
        <w:t>) номера для 103,000 компонентов.</w:t>
      </w:r>
    </w:p>
    <w:p w14:paraId="69DE49BA"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SOLV-DB</w:t>
      </w:r>
      <w:r w:rsidRPr="00B1162A">
        <w:rPr>
          <w:rFonts w:ascii="Times New Roman" w:hAnsi="Times New Roman" w:cs="Times New Roman"/>
          <w:sz w:val="28"/>
          <w:szCs w:val="28"/>
        </w:rPr>
        <w:t xml:space="preserve"> [27, 28] - база данных физических и химических свойств более 100 обычных органических растворителей. Содержит информации о воздействии на здоровье, безопасность и окружающую среду. Поиск может осуществляться по названию, формуле, </w:t>
      </w:r>
      <w:r>
        <w:rPr>
          <w:rFonts w:ascii="Times New Roman" w:hAnsi="Times New Roman" w:cs="Times New Roman"/>
          <w:sz w:val="28"/>
          <w:szCs w:val="28"/>
        </w:rPr>
        <w:t xml:space="preserve">CAS </w:t>
      </w:r>
      <w:r w:rsidRPr="00B1162A">
        <w:rPr>
          <w:rFonts w:ascii="Times New Roman" w:hAnsi="Times New Roman" w:cs="Times New Roman"/>
          <w:sz w:val="28"/>
          <w:szCs w:val="28"/>
        </w:rPr>
        <w:t>регистрационному номеру, значениям свойств и т.д.</w:t>
      </w:r>
    </w:p>
    <w:p w14:paraId="5D9CF21C" w14:textId="77777777" w:rsidR="008B5E24" w:rsidRPr="00B1162A" w:rsidRDefault="008B5E24" w:rsidP="008B5E24">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The Solvents Database (SOLVDB</w:t>
      </w:r>
      <w:r w:rsidRPr="00B1162A">
        <w:rPr>
          <w:rFonts w:ascii="Times New Roman" w:hAnsi="Times New Roman" w:cs="Times New Roman"/>
          <w:sz w:val="28"/>
          <w:szCs w:val="28"/>
        </w:rPr>
        <w:t>) [27, 28] содержит информацию о растворителях, их физико-химических свойствах, воздействии на окружающую среду, здоровье и безопасность.</w:t>
      </w:r>
    </w:p>
    <w:p w14:paraId="481AB6D2" w14:textId="28A4A3A2"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9D134A">
        <w:rPr>
          <w:rFonts w:ascii="Times New Roman" w:hAnsi="Times New Roman" w:cs="Times New Roman"/>
          <w:sz w:val="28"/>
          <w:szCs w:val="28"/>
        </w:rPr>
        <w:t>World Drug Index (WDI</w:t>
      </w:r>
      <w:r w:rsidRPr="00B1162A">
        <w:rPr>
          <w:rFonts w:ascii="Times New Roman" w:hAnsi="Times New Roman" w:cs="Times New Roman"/>
          <w:sz w:val="28"/>
          <w:szCs w:val="28"/>
        </w:rPr>
        <w:t>) [27, 28] содержит более 58000 компонент с известным биологическим действием. Позволяет классифицировать компоненты согласно типу биологического действия, механизма, синонимов, профессиональному названию, ссылкам и прочему.</w:t>
      </w:r>
    </w:p>
    <w:p w14:paraId="50C1EE51" w14:textId="4FA8A88B" w:rsidR="00B1162A" w:rsidRPr="00B1162A" w:rsidRDefault="00B1162A" w:rsidP="00B1162A">
      <w:pPr>
        <w:spacing w:after="120" w:line="360" w:lineRule="auto"/>
        <w:jc w:val="both"/>
        <w:rPr>
          <w:rFonts w:ascii="Times New Roman" w:hAnsi="Times New Roman" w:cs="Times New Roman"/>
          <w:sz w:val="28"/>
          <w:szCs w:val="28"/>
        </w:rPr>
      </w:pPr>
      <w:r w:rsidRPr="00057B5C">
        <w:rPr>
          <w:rFonts w:ascii="Times New Roman" w:hAnsi="Times New Roman" w:cs="Times New Roman"/>
          <w:b/>
          <w:i/>
          <w:sz w:val="28"/>
          <w:szCs w:val="28"/>
        </w:rPr>
        <w:t>Базы данных реакций.</w:t>
      </w:r>
      <w:r w:rsidRPr="00B1162A">
        <w:rPr>
          <w:rFonts w:ascii="Times New Roman" w:hAnsi="Times New Roman" w:cs="Times New Roman"/>
          <w:sz w:val="28"/>
          <w:szCs w:val="28"/>
        </w:rPr>
        <w:t xml:space="preserve"> Базы данных реакций - это базы данных, содержащие информацию о химических реакциях [54, 80]. Базы данных содержат:</w:t>
      </w:r>
    </w:p>
    <w:p w14:paraId="3AE06DB9"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таблицы связи компонентов;</w:t>
      </w:r>
    </w:p>
    <w:p w14:paraId="4EDE12F2"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реакционных центрах;</w:t>
      </w:r>
    </w:p>
    <w:p w14:paraId="3889A55B"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распределении атомов и атомных групп в реакции;</w:t>
      </w:r>
    </w:p>
    <w:p w14:paraId="13996CED"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реагентах и результатах реакций;</w:t>
      </w:r>
    </w:p>
    <w:p w14:paraId="7FF483E7"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информацию о катализаторах и условиях прохождения реакций.</w:t>
      </w:r>
    </w:p>
    <w:p w14:paraId="627543E1" w14:textId="7777777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Эти базы данных содержат не только данные о реакциях, но также библиографическую и фактическую информацию. Поиск в базе данных реакции может осуществляться по структуре, но обычно поиск ведется по реакционным центрам или данным реакции.</w:t>
      </w:r>
    </w:p>
    <w:p w14:paraId="2CED6403" w14:textId="753BF4C6" w:rsidR="000F2A3C"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Примерами баз данных реакций</w:t>
      </w:r>
      <w:r w:rsidR="00832D55">
        <w:rPr>
          <w:rFonts w:ascii="Times New Roman" w:hAnsi="Times New Roman" w:cs="Times New Roman"/>
          <w:sz w:val="28"/>
          <w:szCs w:val="28"/>
        </w:rPr>
        <w:t xml:space="preserve"> являются ChemInformRX, CASREACT и Chemreact</w:t>
      </w:r>
      <w:r w:rsidRPr="00B1162A">
        <w:rPr>
          <w:rFonts w:ascii="Times New Roman" w:hAnsi="Times New Roman" w:cs="Times New Roman"/>
          <w:sz w:val="28"/>
          <w:szCs w:val="28"/>
        </w:rPr>
        <w:t>. Ни одна из баз данных реакций не содержит всех реакций, описанных в химической литературе.</w:t>
      </w:r>
    </w:p>
    <w:p w14:paraId="0D702BE5" w14:textId="0AA86913"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Beilshtein Handbuch der Organischen Chemie</w:t>
      </w:r>
      <w:r w:rsidRPr="00B1162A">
        <w:rPr>
          <w:rFonts w:ascii="Times New Roman" w:hAnsi="Times New Roman" w:cs="Times New Roman"/>
          <w:sz w:val="28"/>
          <w:szCs w:val="28"/>
        </w:rPr>
        <w:t xml:space="preserve"> [27, 28] содержит числовые и фактические данные миллионов компонент. </w:t>
      </w:r>
      <w:r>
        <w:rPr>
          <w:rFonts w:ascii="Times New Roman" w:hAnsi="Times New Roman" w:cs="Times New Roman"/>
          <w:sz w:val="28"/>
          <w:szCs w:val="28"/>
        </w:rPr>
        <w:t>CrossFire</w:t>
      </w:r>
      <w:r w:rsidRPr="00B1162A">
        <w:rPr>
          <w:rFonts w:ascii="Times New Roman" w:hAnsi="Times New Roman" w:cs="Times New Roman"/>
          <w:sz w:val="28"/>
          <w:szCs w:val="28"/>
        </w:rPr>
        <w:t xml:space="preserve"> является расширенной версией базы данных </w:t>
      </w:r>
      <w:r>
        <w:rPr>
          <w:rFonts w:ascii="Times New Roman" w:hAnsi="Times New Roman" w:cs="Times New Roman"/>
          <w:sz w:val="28"/>
          <w:szCs w:val="28"/>
        </w:rPr>
        <w:t>Beilstein</w:t>
      </w:r>
      <w:r w:rsidRPr="00B1162A">
        <w:rPr>
          <w:rFonts w:ascii="Times New Roman" w:hAnsi="Times New Roman" w:cs="Times New Roman"/>
          <w:sz w:val="28"/>
          <w:szCs w:val="28"/>
        </w:rPr>
        <w:t xml:space="preserve">. База данных состоит из 30 миллионов отчетов, из которых 5 миллионов относятся к реакциям. База данных </w:t>
      </w:r>
      <w:r>
        <w:rPr>
          <w:rFonts w:ascii="Times New Roman" w:hAnsi="Times New Roman" w:cs="Times New Roman"/>
          <w:sz w:val="28"/>
          <w:szCs w:val="28"/>
        </w:rPr>
        <w:t>Hence</w:t>
      </w:r>
      <w:r w:rsidRPr="00B1162A">
        <w:rPr>
          <w:rFonts w:ascii="Times New Roman" w:hAnsi="Times New Roman" w:cs="Times New Roman"/>
          <w:sz w:val="28"/>
          <w:szCs w:val="28"/>
        </w:rPr>
        <w:t xml:space="preserve"> - база данных реакций. Но помимо этого, она покрывает структурную, библиографич</w:t>
      </w:r>
      <w:r>
        <w:rPr>
          <w:rFonts w:ascii="Times New Roman" w:hAnsi="Times New Roman" w:cs="Times New Roman"/>
          <w:sz w:val="28"/>
          <w:szCs w:val="28"/>
        </w:rPr>
        <w:t>ескую и фактическую информацию.</w:t>
      </w:r>
    </w:p>
    <w:p w14:paraId="4B457105" w14:textId="3AA17818"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CHC</w:t>
      </w:r>
      <w:r w:rsidRPr="00B1162A">
        <w:rPr>
          <w:rFonts w:ascii="Times New Roman" w:hAnsi="Times New Roman" w:cs="Times New Roman"/>
          <w:sz w:val="28"/>
          <w:szCs w:val="28"/>
        </w:rPr>
        <w:t xml:space="preserve"> [27,</w:t>
      </w:r>
      <w:r w:rsidRPr="00B1162A">
        <w:rPr>
          <w:rFonts w:ascii="Times New Roman" w:hAnsi="Times New Roman" w:cs="Times New Roman"/>
          <w:sz w:val="28"/>
          <w:szCs w:val="28"/>
        </w:rPr>
        <w:tab/>
        <w:t>28] содержит собранные обзоры гетероциклических</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химических синтезов и реакций, изданные до 1983. Делает упор на синтез гетероциклических соединений, реакции гетероциклических систем и использование гетероциклических соединений в синтезе не гетероциклических структур. Содержит</w:t>
      </w:r>
      <w:r>
        <w:rPr>
          <w:rFonts w:ascii="Times New Roman" w:hAnsi="Times New Roman" w:cs="Times New Roman"/>
          <w:sz w:val="28"/>
          <w:szCs w:val="28"/>
        </w:rPr>
        <w:t xml:space="preserve"> 42376 реакции и 62188 молекул.</w:t>
      </w:r>
    </w:p>
    <w:p w14:paraId="24FCDD6E" w14:textId="32C0961C"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ChemInform</w:t>
      </w:r>
      <w:r w:rsidRPr="00B1162A">
        <w:rPr>
          <w:rFonts w:ascii="Times New Roman" w:hAnsi="Times New Roman" w:cs="Times New Roman"/>
          <w:sz w:val="28"/>
          <w:szCs w:val="28"/>
        </w:rPr>
        <w:t xml:space="preserve"> была высоко ценимым еженедельным компендиумом</w:t>
      </w:r>
      <w:r>
        <w:rPr>
          <w:rFonts w:ascii="Times New Roman" w:hAnsi="Times New Roman" w:cs="Times New Roman"/>
          <w:sz w:val="28"/>
          <w:szCs w:val="28"/>
        </w:rPr>
        <w:t xml:space="preserve"> </w:t>
      </w:r>
      <w:r w:rsidRPr="00B1162A">
        <w:rPr>
          <w:rFonts w:ascii="Times New Roman" w:hAnsi="Times New Roman" w:cs="Times New Roman"/>
          <w:sz w:val="28"/>
          <w:szCs w:val="28"/>
        </w:rPr>
        <w:t>около четверти века. Ее отличают избранные резюме из приблизительно 230</w:t>
      </w:r>
      <w:r>
        <w:rPr>
          <w:rFonts w:ascii="Times New Roman" w:hAnsi="Times New Roman" w:cs="Times New Roman"/>
          <w:sz w:val="28"/>
          <w:szCs w:val="28"/>
        </w:rPr>
        <w:t xml:space="preserve"> </w:t>
      </w:r>
      <w:r w:rsidRPr="00B1162A">
        <w:rPr>
          <w:rFonts w:ascii="Times New Roman" w:hAnsi="Times New Roman" w:cs="Times New Roman"/>
          <w:sz w:val="28"/>
          <w:szCs w:val="28"/>
        </w:rPr>
        <w:t>основных журналов, фокусирующихся на информационных потребностях</w:t>
      </w:r>
      <w:r>
        <w:rPr>
          <w:rFonts w:ascii="Times New Roman" w:hAnsi="Times New Roman" w:cs="Times New Roman"/>
          <w:sz w:val="28"/>
          <w:szCs w:val="28"/>
        </w:rPr>
        <w:t xml:space="preserve"> </w:t>
      </w:r>
      <w:r w:rsidRPr="00B1162A">
        <w:rPr>
          <w:rFonts w:ascii="Times New Roman" w:hAnsi="Times New Roman" w:cs="Times New Roman"/>
          <w:sz w:val="28"/>
          <w:szCs w:val="28"/>
        </w:rPr>
        <w:t>практически любого химика, занимающегося органическим синтезом и</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металлоорганической химией. Типичная запись </w:t>
      </w:r>
      <w:r>
        <w:rPr>
          <w:rFonts w:ascii="Times New Roman" w:hAnsi="Times New Roman" w:cs="Times New Roman"/>
          <w:sz w:val="28"/>
          <w:szCs w:val="28"/>
        </w:rPr>
        <w:t>ChemInform</w:t>
      </w:r>
      <w:r w:rsidRPr="00B1162A">
        <w:rPr>
          <w:rFonts w:ascii="Times New Roman" w:hAnsi="Times New Roman" w:cs="Times New Roman"/>
          <w:sz w:val="28"/>
          <w:szCs w:val="28"/>
        </w:rPr>
        <w:t xml:space="preserve"> состоит из</w:t>
      </w:r>
      <w:r>
        <w:rPr>
          <w:rFonts w:ascii="Times New Roman" w:hAnsi="Times New Roman" w:cs="Times New Roman"/>
          <w:sz w:val="28"/>
          <w:szCs w:val="28"/>
        </w:rPr>
        <w:t xml:space="preserve"> </w:t>
      </w:r>
      <w:r w:rsidRPr="00B1162A">
        <w:rPr>
          <w:rFonts w:ascii="Times New Roman" w:hAnsi="Times New Roman" w:cs="Times New Roman"/>
          <w:sz w:val="28"/>
          <w:szCs w:val="28"/>
        </w:rPr>
        <w:t>аккуратно подготовленного резюме и общей схемы в виде формулы, которая</w:t>
      </w:r>
      <w:r>
        <w:rPr>
          <w:rFonts w:ascii="Times New Roman" w:hAnsi="Times New Roman" w:cs="Times New Roman"/>
          <w:sz w:val="28"/>
          <w:szCs w:val="28"/>
        </w:rPr>
        <w:t xml:space="preserve"> </w:t>
      </w:r>
      <w:r w:rsidRPr="00B1162A">
        <w:rPr>
          <w:rFonts w:ascii="Times New Roman" w:hAnsi="Times New Roman" w:cs="Times New Roman"/>
          <w:sz w:val="28"/>
          <w:szCs w:val="28"/>
        </w:rPr>
        <w:t>описывает все, о чем написано в</w:t>
      </w:r>
      <w:r>
        <w:rPr>
          <w:rFonts w:ascii="Times New Roman" w:hAnsi="Times New Roman" w:cs="Times New Roman"/>
          <w:sz w:val="28"/>
          <w:szCs w:val="28"/>
        </w:rPr>
        <w:t xml:space="preserve"> статье, используя язык, наилучш</w:t>
      </w:r>
      <w:r w:rsidRPr="00B1162A">
        <w:rPr>
          <w:rFonts w:ascii="Times New Roman" w:hAnsi="Times New Roman" w:cs="Times New Roman"/>
          <w:sz w:val="28"/>
          <w:szCs w:val="28"/>
        </w:rPr>
        <w:t>им образом</w:t>
      </w:r>
      <w:r>
        <w:rPr>
          <w:rFonts w:ascii="Times New Roman" w:hAnsi="Times New Roman" w:cs="Times New Roman"/>
          <w:sz w:val="28"/>
          <w:szCs w:val="28"/>
        </w:rPr>
        <w:t xml:space="preserve"> </w:t>
      </w:r>
      <w:r w:rsidRPr="00B1162A">
        <w:rPr>
          <w:rFonts w:ascii="Times New Roman" w:hAnsi="Times New Roman" w:cs="Times New Roman"/>
          <w:sz w:val="28"/>
          <w:szCs w:val="28"/>
        </w:rPr>
        <w:t>понятный каждому химику. Около 10000 из примерно 18000 статей,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публикуемых в </w:t>
      </w:r>
      <w:r>
        <w:rPr>
          <w:rFonts w:ascii="Times New Roman" w:hAnsi="Times New Roman" w:cs="Times New Roman"/>
          <w:sz w:val="28"/>
          <w:szCs w:val="28"/>
        </w:rPr>
        <w:t>ChemInform</w:t>
      </w:r>
      <w:r w:rsidRPr="00B1162A">
        <w:rPr>
          <w:rFonts w:ascii="Times New Roman" w:hAnsi="Times New Roman" w:cs="Times New Roman"/>
          <w:sz w:val="28"/>
          <w:szCs w:val="28"/>
        </w:rPr>
        <w:t xml:space="preserve"> каждый год, содержат точную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реакции. Это и делает </w:t>
      </w:r>
      <w:r>
        <w:rPr>
          <w:rFonts w:ascii="Times New Roman" w:hAnsi="Times New Roman" w:cs="Times New Roman"/>
          <w:sz w:val="28"/>
          <w:szCs w:val="28"/>
        </w:rPr>
        <w:t>ChemInform</w:t>
      </w:r>
      <w:r w:rsidRPr="00B1162A">
        <w:rPr>
          <w:rFonts w:ascii="Times New Roman" w:hAnsi="Times New Roman" w:cs="Times New Roman"/>
          <w:sz w:val="28"/>
          <w:szCs w:val="28"/>
        </w:rPr>
        <w:t xml:space="preserve"> одним из богатейших источников</w:t>
      </w:r>
      <w:r>
        <w:rPr>
          <w:rFonts w:ascii="Times New Roman" w:hAnsi="Times New Roman" w:cs="Times New Roman"/>
          <w:sz w:val="28"/>
          <w:szCs w:val="28"/>
        </w:rPr>
        <w:t xml:space="preserve"> </w:t>
      </w:r>
      <w:r w:rsidRPr="00B1162A">
        <w:rPr>
          <w:rFonts w:ascii="Times New Roman" w:hAnsi="Times New Roman" w:cs="Times New Roman"/>
          <w:sz w:val="28"/>
          <w:szCs w:val="28"/>
        </w:rPr>
        <w:t>реакций, известных на настоящий момент с приростом примерно в 60000 за</w:t>
      </w:r>
      <w:r>
        <w:rPr>
          <w:rFonts w:ascii="Times New Roman" w:hAnsi="Times New Roman" w:cs="Times New Roman"/>
          <w:sz w:val="28"/>
          <w:szCs w:val="28"/>
        </w:rPr>
        <w:t xml:space="preserve"> </w:t>
      </w:r>
      <w:r w:rsidRPr="00B1162A">
        <w:rPr>
          <w:rFonts w:ascii="Times New Roman" w:hAnsi="Times New Roman" w:cs="Times New Roman"/>
          <w:sz w:val="28"/>
          <w:szCs w:val="28"/>
        </w:rPr>
        <w:t>год. С 1990 года на основе да</w:t>
      </w:r>
      <w:r>
        <w:rPr>
          <w:rFonts w:ascii="Times New Roman" w:hAnsi="Times New Roman" w:cs="Times New Roman"/>
          <w:sz w:val="28"/>
          <w:szCs w:val="28"/>
        </w:rPr>
        <w:t xml:space="preserve">нных, собранных для ChemInform, </w:t>
      </w:r>
      <w:r w:rsidRPr="00B1162A">
        <w:rPr>
          <w:rFonts w:ascii="Times New Roman" w:hAnsi="Times New Roman" w:cs="Times New Roman"/>
          <w:sz w:val="28"/>
          <w:szCs w:val="28"/>
        </w:rPr>
        <w:t>пополняются</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базы данных реакций </w:t>
      </w:r>
      <w:r>
        <w:rPr>
          <w:rFonts w:ascii="Times New Roman" w:hAnsi="Times New Roman" w:cs="Times New Roman"/>
          <w:sz w:val="28"/>
          <w:szCs w:val="28"/>
        </w:rPr>
        <w:t>Current Synthetic Methodology(CSM) и ChemInformRX (CIRX).</w:t>
      </w:r>
      <w:r w:rsidRPr="00B1162A">
        <w:rPr>
          <w:rFonts w:ascii="Times New Roman" w:hAnsi="Times New Roman" w:cs="Times New Roman"/>
          <w:sz w:val="28"/>
          <w:szCs w:val="28"/>
        </w:rPr>
        <w:t xml:space="preserve"> В этих базах данных каждая реакция представлена отдельной</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записью, хотя из одного исходного документа выбираются обычно сразу несколько реакций. Для того чтобы просмотреть все примеры некоторой реакции, или полный синтез, центральной частью которого является эта реакция, пользователю приходилось осуществлять дополнительный поиск, например, полного пути синтезирования или всех реакций, взятых из одной конкретной статьи. С 1995 года в базе данных </w:t>
      </w:r>
      <w:r>
        <w:rPr>
          <w:rFonts w:ascii="Times New Roman" w:hAnsi="Times New Roman" w:cs="Times New Roman"/>
          <w:sz w:val="28"/>
          <w:szCs w:val="28"/>
        </w:rPr>
        <w:t>CIRX</w:t>
      </w:r>
      <w:r w:rsidRPr="00B1162A">
        <w:rPr>
          <w:rFonts w:ascii="Times New Roman" w:hAnsi="Times New Roman" w:cs="Times New Roman"/>
          <w:sz w:val="28"/>
          <w:szCs w:val="28"/>
        </w:rPr>
        <w:t xml:space="preserve"> появилась новая особенность, которая выводит схему формулы </w:t>
      </w:r>
      <w:r>
        <w:rPr>
          <w:rFonts w:ascii="Times New Roman" w:hAnsi="Times New Roman" w:cs="Times New Roman"/>
          <w:sz w:val="28"/>
          <w:szCs w:val="28"/>
        </w:rPr>
        <w:t>ChemInform</w:t>
      </w:r>
      <w:r w:rsidRPr="00B1162A">
        <w:rPr>
          <w:rFonts w:ascii="Times New Roman" w:hAnsi="Times New Roman" w:cs="Times New Roman"/>
          <w:sz w:val="28"/>
          <w:szCs w:val="28"/>
        </w:rPr>
        <w:t xml:space="preserve"> на экран по щелчку мыши. Полное резюме </w:t>
      </w:r>
      <w:r>
        <w:rPr>
          <w:rFonts w:ascii="Times New Roman" w:hAnsi="Times New Roman" w:cs="Times New Roman"/>
          <w:sz w:val="28"/>
          <w:szCs w:val="28"/>
        </w:rPr>
        <w:t>ChemInform</w:t>
      </w:r>
      <w:r w:rsidRPr="00B1162A">
        <w:rPr>
          <w:rFonts w:ascii="Times New Roman" w:hAnsi="Times New Roman" w:cs="Times New Roman"/>
          <w:sz w:val="28"/>
          <w:szCs w:val="28"/>
        </w:rPr>
        <w:t xml:space="preserve"> появляется вместе с полезной дополнительной информацией в отдельном окне. Можно сразу увидеть все имеющие</w:t>
      </w:r>
      <w:r>
        <w:rPr>
          <w:rFonts w:ascii="Times New Roman" w:hAnsi="Times New Roman" w:cs="Times New Roman"/>
          <w:sz w:val="28"/>
          <w:szCs w:val="28"/>
        </w:rPr>
        <w:t>ся примеры реакции, оценить масш</w:t>
      </w:r>
      <w:r w:rsidRPr="00B1162A">
        <w:rPr>
          <w:rFonts w:ascii="Times New Roman" w:hAnsi="Times New Roman" w:cs="Times New Roman"/>
          <w:sz w:val="28"/>
          <w:szCs w:val="28"/>
        </w:rPr>
        <w:t>табы метода или увидеть полную последовательно</w:t>
      </w:r>
      <w:r>
        <w:rPr>
          <w:rFonts w:ascii="Times New Roman" w:hAnsi="Times New Roman" w:cs="Times New Roman"/>
          <w:sz w:val="28"/>
          <w:szCs w:val="28"/>
        </w:rPr>
        <w:t>сть синтеза нескольких реакций.</w:t>
      </w:r>
    </w:p>
    <w:p w14:paraId="6A104AA0" w14:textId="52D92C3D" w:rsidR="000F2A3C" w:rsidRDefault="000F2A3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w:t>
      </w:r>
      <w:r w:rsidRPr="000F2A3C">
        <w:rPr>
          <w:rFonts w:ascii="Times New Roman" w:hAnsi="Times New Roman" w:cs="Times New Roman"/>
          <w:sz w:val="28"/>
          <w:szCs w:val="28"/>
        </w:rPr>
        <w:t xml:space="preserve"> - база данных реакций, которая содержит более 300000 химических реакций, изданных в химической литературе с 1974 по 1991 года. Информация, содержащаяся в базе данных, включает: структуры реагентов и результатов, химические названия растворителей и катализаторов, стереохимию реагентов и результатов, результаты химических реакций и информацию о реакциях. База данных может осуществлять поиск по любой из вы еуказанной информации.</w:t>
      </w:r>
    </w:p>
    <w:p w14:paraId="6AA6DF00" w14:textId="4B19AA49" w:rsidR="000A791C" w:rsidRDefault="000A791C"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ChemReact41</w:t>
      </w:r>
      <w:r w:rsidRPr="00B1162A">
        <w:rPr>
          <w:rFonts w:ascii="Times New Roman" w:hAnsi="Times New Roman" w:cs="Times New Roman"/>
          <w:sz w:val="28"/>
          <w:szCs w:val="28"/>
        </w:rPr>
        <w:t xml:space="preserve"> - база данных, которая охватывает 41300 реакций. Она предназначена специально для тех химиков, у которых нет необходимост</w:t>
      </w:r>
      <w:r>
        <w:rPr>
          <w:rFonts w:ascii="Times New Roman" w:hAnsi="Times New Roman" w:cs="Times New Roman"/>
          <w:sz w:val="28"/>
          <w:szCs w:val="28"/>
        </w:rPr>
        <w:t>и в очень подробной информации.</w:t>
      </w:r>
    </w:p>
    <w:p w14:paraId="3CC1FBCE" w14:textId="77777777" w:rsidR="000A791C" w:rsidRPr="00B1162A"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ChemRXN</w:t>
      </w:r>
      <w:r w:rsidRPr="00B1162A">
        <w:rPr>
          <w:rFonts w:ascii="Times New Roman" w:hAnsi="Times New Roman" w:cs="Times New Roman"/>
          <w:sz w:val="28"/>
          <w:szCs w:val="28"/>
        </w:rPr>
        <w:t xml:space="preserve"> [27, 28] содержит информацию о более 29000 полных реакциях с распределенными атомами. Включает тщательно отобранные реакции из баз данных </w:t>
      </w:r>
      <w:r>
        <w:rPr>
          <w:rFonts w:ascii="Times New Roman" w:hAnsi="Times New Roman" w:cs="Times New Roman"/>
          <w:sz w:val="28"/>
          <w:szCs w:val="28"/>
        </w:rPr>
        <w:t>ChemSelect</w:t>
      </w:r>
      <w:r w:rsidRPr="00B1162A">
        <w:rPr>
          <w:rFonts w:ascii="Times New Roman" w:hAnsi="Times New Roman" w:cs="Times New Roman"/>
          <w:sz w:val="28"/>
          <w:szCs w:val="28"/>
        </w:rPr>
        <w:t xml:space="preserve"> и </w:t>
      </w:r>
      <w:r>
        <w:rPr>
          <w:rFonts w:ascii="Times New Roman" w:hAnsi="Times New Roman" w:cs="Times New Roman"/>
          <w:sz w:val="28"/>
          <w:szCs w:val="28"/>
        </w:rPr>
        <w:t>ChemPrep</w:t>
      </w:r>
      <w:r w:rsidRPr="00B1162A">
        <w:rPr>
          <w:rFonts w:ascii="Times New Roman" w:hAnsi="Times New Roman" w:cs="Times New Roman"/>
          <w:sz w:val="28"/>
          <w:szCs w:val="28"/>
        </w:rPr>
        <w:t>.</w:t>
      </w:r>
    </w:p>
    <w:p w14:paraId="28CFF42F" w14:textId="77777777"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ChemSynth</w:t>
      </w:r>
      <w:r w:rsidRPr="00B1162A">
        <w:rPr>
          <w:rFonts w:ascii="Times New Roman" w:hAnsi="Times New Roman" w:cs="Times New Roman"/>
          <w:sz w:val="28"/>
          <w:szCs w:val="28"/>
        </w:rPr>
        <w:t xml:space="preserve"> [37] - база данных реакций, продаваемая на компакт-дисках. </w:t>
      </w:r>
      <w:r>
        <w:rPr>
          <w:rFonts w:ascii="Times New Roman" w:hAnsi="Times New Roman" w:cs="Times New Roman"/>
          <w:sz w:val="28"/>
          <w:szCs w:val="28"/>
        </w:rPr>
        <w:t>ChemSynth</w:t>
      </w:r>
      <w:r w:rsidRPr="00B1162A">
        <w:rPr>
          <w:rFonts w:ascii="Times New Roman" w:hAnsi="Times New Roman" w:cs="Times New Roman"/>
          <w:sz w:val="28"/>
          <w:szCs w:val="28"/>
        </w:rPr>
        <w:t xml:space="preserve"> содержит важнейшую информацию о более 102000 реакций. Реакции взяты из родительской базы данных </w:t>
      </w:r>
      <w:r>
        <w:rPr>
          <w:rFonts w:ascii="Times New Roman" w:hAnsi="Times New Roman" w:cs="Times New Roman"/>
          <w:sz w:val="28"/>
          <w:szCs w:val="28"/>
        </w:rPr>
        <w:t>InfoChem</w:t>
      </w:r>
      <w:r w:rsidRPr="00B1162A">
        <w:rPr>
          <w:rFonts w:ascii="Times New Roman" w:hAnsi="Times New Roman" w:cs="Times New Roman"/>
          <w:sz w:val="28"/>
          <w:szCs w:val="28"/>
        </w:rPr>
        <w:t xml:space="preserve">, и выбраны они согласно тому критерию, что выход продукта каждой из них превы ает 50%. </w:t>
      </w:r>
      <w:r>
        <w:rPr>
          <w:rFonts w:ascii="Times New Roman" w:hAnsi="Times New Roman" w:cs="Times New Roman"/>
          <w:sz w:val="28"/>
          <w:szCs w:val="28"/>
        </w:rPr>
        <w:t>ChemSynth</w:t>
      </w:r>
      <w:r w:rsidRPr="00B1162A">
        <w:rPr>
          <w:rFonts w:ascii="Times New Roman" w:hAnsi="Times New Roman" w:cs="Times New Roman"/>
          <w:sz w:val="28"/>
          <w:szCs w:val="28"/>
        </w:rPr>
        <w:t xml:space="preserve"> разработана для химиков-экспертов по синтезу, которые ищут новые и более эффективные способы достичь определенных превращений.</w:t>
      </w:r>
    </w:p>
    <w:p w14:paraId="5A67C8DD" w14:textId="77777777" w:rsidR="000A791C" w:rsidRDefault="000A791C"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CHIRAS</w:t>
      </w:r>
      <w:r w:rsidRPr="00B1162A">
        <w:rPr>
          <w:rFonts w:ascii="Times New Roman" w:hAnsi="Times New Roman" w:cs="Times New Roman"/>
          <w:sz w:val="28"/>
          <w:szCs w:val="28"/>
        </w:rPr>
        <w:t xml:space="preserve"> [27, 28] содержит полный список полезных методов асимметричного синтеза. Основана на химической литературе 1975¬1991 годов. Делает упор на: энантио-выборочные реакции, использующие оптически активные агенты диостереовыборочных реакций, вовлекающих хиральные вспомогательные реакции молекул с существующими хиральными центрами - синтез "хирального пространства”. </w:t>
      </w:r>
      <w:r>
        <w:rPr>
          <w:rFonts w:ascii="Times New Roman" w:hAnsi="Times New Roman" w:cs="Times New Roman"/>
          <w:sz w:val="28"/>
          <w:szCs w:val="28"/>
        </w:rPr>
        <w:t>CHIRAS</w:t>
      </w:r>
      <w:r w:rsidRPr="00B1162A">
        <w:rPr>
          <w:rFonts w:ascii="Times New Roman" w:hAnsi="Times New Roman" w:cs="Times New Roman"/>
          <w:sz w:val="28"/>
          <w:szCs w:val="28"/>
        </w:rPr>
        <w:t xml:space="preserve"> содержит 13220 реакций и 20316 молекул.</w:t>
      </w:r>
    </w:p>
    <w:p w14:paraId="0C6C0E84" w14:textId="77777777" w:rsidR="000A791C" w:rsidRDefault="000A791C" w:rsidP="000A791C">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Pr>
          <w:rFonts w:ascii="Times New Roman" w:hAnsi="Times New Roman" w:cs="Times New Roman"/>
          <w:sz w:val="28"/>
          <w:szCs w:val="28"/>
        </w:rPr>
        <w:t>Core</w:t>
      </w:r>
      <w:r w:rsidRPr="00B1162A">
        <w:rPr>
          <w:rFonts w:ascii="Times New Roman" w:hAnsi="Times New Roman" w:cs="Times New Roman"/>
          <w:sz w:val="28"/>
          <w:szCs w:val="28"/>
        </w:rPr>
        <w:t xml:space="preserve"> [27, 28] содержит 75000 реакций. Создана на основе литературы 1946-1991. Ти</w:t>
      </w:r>
      <w:r>
        <w:rPr>
          <w:rFonts w:ascii="Times New Roman" w:hAnsi="Times New Roman" w:cs="Times New Roman"/>
          <w:sz w:val="28"/>
          <w:szCs w:val="28"/>
        </w:rPr>
        <w:t xml:space="preserve">пы охваченных реакций включают: </w:t>
      </w:r>
      <w:r w:rsidRPr="00B1162A">
        <w:rPr>
          <w:rFonts w:ascii="Times New Roman" w:hAnsi="Times New Roman" w:cs="Times New Roman"/>
          <w:sz w:val="28"/>
          <w:szCs w:val="28"/>
        </w:rPr>
        <w:t>синтез</w:t>
      </w:r>
      <w:r>
        <w:rPr>
          <w:rFonts w:ascii="Times New Roman" w:hAnsi="Times New Roman" w:cs="Times New Roman"/>
          <w:sz w:val="28"/>
          <w:szCs w:val="28"/>
        </w:rPr>
        <w:t xml:space="preserve"> </w:t>
      </w:r>
      <w:r w:rsidRPr="00B1162A">
        <w:rPr>
          <w:rFonts w:ascii="Times New Roman" w:hAnsi="Times New Roman" w:cs="Times New Roman"/>
          <w:sz w:val="28"/>
          <w:szCs w:val="28"/>
        </w:rPr>
        <w:t>ге</w:t>
      </w:r>
      <w:r>
        <w:rPr>
          <w:rFonts w:ascii="Times New Roman" w:hAnsi="Times New Roman" w:cs="Times New Roman"/>
          <w:sz w:val="28"/>
          <w:szCs w:val="28"/>
        </w:rPr>
        <w:t>тероциклических структур и больш</w:t>
      </w:r>
      <w:r w:rsidRPr="00B1162A">
        <w:rPr>
          <w:rFonts w:ascii="Times New Roman" w:hAnsi="Times New Roman" w:cs="Times New Roman"/>
          <w:sz w:val="28"/>
          <w:szCs w:val="28"/>
        </w:rPr>
        <w:t>их колец, новые синтетические методы, применение новых реактивов, новые методологии, улучшающие результаты, синтез асимметричных структур.</w:t>
      </w:r>
    </w:p>
    <w:p w14:paraId="349A9A34" w14:textId="77777777"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Chemical Reactions (CCR</w:t>
      </w:r>
      <w:r w:rsidRPr="00B1162A">
        <w:rPr>
          <w:rFonts w:ascii="Times New Roman" w:hAnsi="Times New Roman" w:cs="Times New Roman"/>
          <w:sz w:val="28"/>
          <w:szCs w:val="28"/>
        </w:rPr>
        <w:t>) [27, 28] содержит информацию как о текущих данных, так и о приложениях добычи информации, используемой для создания химических синтезов. Содержит информацию из более 300000 статей, сообщающих о полном синтезе молекул.</w:t>
      </w:r>
    </w:p>
    <w:p w14:paraId="4095836D" w14:textId="1F7BB4F6" w:rsidR="000A791C" w:rsidRPr="00B1162A" w:rsidRDefault="000A791C" w:rsidP="000A791C">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Current Literature File (CLF</w:t>
      </w:r>
      <w:r w:rsidRPr="00B1162A">
        <w:rPr>
          <w:rFonts w:ascii="Times New Roman" w:hAnsi="Times New Roman" w:cs="Times New Roman"/>
          <w:sz w:val="28"/>
          <w:szCs w:val="28"/>
        </w:rPr>
        <w:t>) [27, 28] - база данных синтетических методов новых разработок в органической химии, созданная на основе литературы 1983-1991. Делает упор на новые методы и реактивы, а также отборные преобразования мультифункциональных молекул. Содержит 36601 реакций и 55683 молекул.</w:t>
      </w:r>
    </w:p>
    <w:p w14:paraId="53719789" w14:textId="77777777" w:rsidR="004007B7" w:rsidRPr="00B1162A" w:rsidRDefault="004007B7" w:rsidP="004007B7">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Environmental Fate Data Base (EFDB</w:t>
      </w:r>
      <w:r w:rsidRPr="00B1162A">
        <w:rPr>
          <w:rFonts w:ascii="Times New Roman" w:hAnsi="Times New Roman" w:cs="Times New Roman"/>
          <w:sz w:val="28"/>
          <w:szCs w:val="28"/>
        </w:rPr>
        <w:t>) [27,</w:t>
      </w:r>
      <w:r w:rsidRPr="00B1162A">
        <w:rPr>
          <w:rFonts w:ascii="Times New Roman" w:hAnsi="Times New Roman" w:cs="Times New Roman"/>
          <w:sz w:val="28"/>
          <w:szCs w:val="28"/>
        </w:rPr>
        <w:tab/>
        <w:t>28] содержит</w:t>
      </w:r>
      <w:r>
        <w:rPr>
          <w:rFonts w:ascii="Times New Roman" w:hAnsi="Times New Roman" w:cs="Times New Roman"/>
          <w:sz w:val="28"/>
          <w:szCs w:val="28"/>
        </w:rPr>
        <w:t xml:space="preserve"> </w:t>
      </w:r>
      <w:r w:rsidRPr="00B1162A">
        <w:rPr>
          <w:rFonts w:ascii="Times New Roman" w:hAnsi="Times New Roman" w:cs="Times New Roman"/>
          <w:sz w:val="28"/>
          <w:szCs w:val="28"/>
        </w:rPr>
        <w:t>библиографические и экспериментальные значения информационных файлов, получе</w:t>
      </w:r>
      <w:r>
        <w:rPr>
          <w:rFonts w:ascii="Times New Roman" w:hAnsi="Times New Roman" w:cs="Times New Roman"/>
          <w:sz w:val="28"/>
          <w:szCs w:val="28"/>
        </w:rPr>
        <w:t>нных на основе результатов ухудш</w:t>
      </w:r>
      <w:r w:rsidRPr="00B1162A">
        <w:rPr>
          <w:rFonts w:ascii="Times New Roman" w:hAnsi="Times New Roman" w:cs="Times New Roman"/>
          <w:sz w:val="28"/>
          <w:szCs w:val="28"/>
        </w:rPr>
        <w:t>ения окружающей среды и изменения физико-химических свойств.</w:t>
      </w:r>
    </w:p>
    <w:p w14:paraId="0D3C45E8" w14:textId="5A91B2B5"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Примером базы данных реакций также может служить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[32]. База данных </w:t>
      </w:r>
      <w:r w:rsidR="008D16D0">
        <w:rPr>
          <w:rFonts w:ascii="Times New Roman" w:hAnsi="Times New Roman" w:cs="Times New Roman"/>
          <w:sz w:val="28"/>
          <w:szCs w:val="28"/>
        </w:rPr>
        <w:t>Failed Reactions</w:t>
      </w:r>
      <w:r w:rsidRPr="00B1162A">
        <w:rPr>
          <w:rFonts w:ascii="Times New Roman" w:hAnsi="Times New Roman" w:cs="Times New Roman"/>
          <w:sz w:val="28"/>
          <w:szCs w:val="28"/>
        </w:rPr>
        <w:t xml:space="preserve"> содержит реакции, описанные в литературе, при проведении которых не были получены ожидаемые результаты. Эти реакции делятся на три категории: неожиданный результат, дополнительная реакция и не произошедшая реакция.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содержит тысячи реакций. Хотя </w:t>
      </w:r>
      <w:r w:rsidR="008D16D0" w:rsidRPr="00B1162A">
        <w:rPr>
          <w:rFonts w:ascii="Times New Roman" w:hAnsi="Times New Roman" w:cs="Times New Roman"/>
          <w:sz w:val="28"/>
          <w:szCs w:val="28"/>
        </w:rPr>
        <w:t xml:space="preserve">данных </w:t>
      </w:r>
      <w:r w:rsidR="008D16D0">
        <w:rPr>
          <w:rFonts w:ascii="Times New Roman" w:hAnsi="Times New Roman" w:cs="Times New Roman"/>
          <w:sz w:val="28"/>
          <w:szCs w:val="28"/>
        </w:rPr>
        <w:t>Failed Reactions</w:t>
      </w:r>
      <w:r w:rsidR="008D16D0" w:rsidRPr="00B1162A">
        <w:rPr>
          <w:rFonts w:ascii="Times New Roman" w:hAnsi="Times New Roman" w:cs="Times New Roman"/>
          <w:sz w:val="28"/>
          <w:szCs w:val="28"/>
        </w:rPr>
        <w:t xml:space="preserve"> </w:t>
      </w:r>
      <w:r w:rsidRPr="00B1162A">
        <w:rPr>
          <w:rFonts w:ascii="Times New Roman" w:hAnsi="Times New Roman" w:cs="Times New Roman"/>
          <w:sz w:val="28"/>
          <w:szCs w:val="28"/>
        </w:rPr>
        <w:t xml:space="preserve">может быть использована независимо, ее луч е использовать совместно с другими комплексными базами данных, такими как </w:t>
      </w:r>
      <w:r w:rsidR="008D16D0">
        <w:rPr>
          <w:rFonts w:ascii="Times New Roman" w:hAnsi="Times New Roman" w:cs="Times New Roman"/>
          <w:sz w:val="28"/>
          <w:szCs w:val="28"/>
        </w:rPr>
        <w:t>MOS</w:t>
      </w:r>
      <w:r w:rsidRPr="00B1162A">
        <w:rPr>
          <w:rFonts w:ascii="Times New Roman" w:hAnsi="Times New Roman" w:cs="Times New Roman"/>
          <w:sz w:val="28"/>
          <w:szCs w:val="28"/>
        </w:rPr>
        <w:t>, поскольку примеры удачных и неудач</w:t>
      </w:r>
      <w:r w:rsidR="000E6058">
        <w:rPr>
          <w:rFonts w:ascii="Times New Roman" w:hAnsi="Times New Roman" w:cs="Times New Roman"/>
          <w:sz w:val="28"/>
          <w:szCs w:val="28"/>
        </w:rPr>
        <w:t>ных экспериментов позволяют лучш</w:t>
      </w:r>
      <w:r w:rsidRPr="00B1162A">
        <w:rPr>
          <w:rFonts w:ascii="Times New Roman" w:hAnsi="Times New Roman" w:cs="Times New Roman"/>
          <w:sz w:val="28"/>
          <w:szCs w:val="28"/>
        </w:rPr>
        <w:t>е оценить результаты эксперимента. Для облегчения подобной работы авторы позаботились о разработке форм пользовательского интерфейса, чтобы можн</w:t>
      </w:r>
      <w:r w:rsidR="000E6058">
        <w:rPr>
          <w:rFonts w:ascii="Times New Roman" w:hAnsi="Times New Roman" w:cs="Times New Roman"/>
          <w:sz w:val="28"/>
          <w:szCs w:val="28"/>
        </w:rPr>
        <w:t>о было отличать описания неудавш</w:t>
      </w:r>
      <w:r w:rsidRPr="00B1162A">
        <w:rPr>
          <w:rFonts w:ascii="Times New Roman" w:hAnsi="Times New Roman" w:cs="Times New Roman"/>
          <w:sz w:val="28"/>
          <w:szCs w:val="28"/>
        </w:rPr>
        <w:t xml:space="preserve">ихся реакций от описаний реакций в других базах данных. </w:t>
      </w:r>
      <w:r w:rsidR="000E6058" w:rsidRPr="000E6058">
        <w:rPr>
          <w:rFonts w:ascii="Times New Roman" w:hAnsi="Times New Roman" w:cs="Times New Roman"/>
          <w:sz w:val="28"/>
          <w:szCs w:val="28"/>
        </w:rPr>
        <w:t xml:space="preserve">данных Failed Reactions </w:t>
      </w:r>
      <w:r w:rsidRPr="00B1162A">
        <w:rPr>
          <w:rFonts w:ascii="Times New Roman" w:hAnsi="Times New Roman" w:cs="Times New Roman"/>
          <w:sz w:val="28"/>
          <w:szCs w:val="28"/>
        </w:rPr>
        <w:t>является уникальным ресурсом для химика-аналитика и позволяет избежать ошибок, на которые постоянно натыкаются другие. База данных содержит реакции, описанные в литературе, но которые не проходят как ожидается. Эти реакции делятся на три категории: неожиданные результаты, незапланированное продолжение реакции, или отсутствие реакции там, где результат о</w:t>
      </w:r>
      <w:r w:rsidR="000E6058">
        <w:rPr>
          <w:rFonts w:ascii="Times New Roman" w:hAnsi="Times New Roman" w:cs="Times New Roman"/>
          <w:sz w:val="28"/>
          <w:szCs w:val="28"/>
        </w:rPr>
        <w:t>жидался. В настоящее время больш</w:t>
      </w:r>
      <w:r w:rsidRPr="00B1162A">
        <w:rPr>
          <w:rFonts w:ascii="Times New Roman" w:hAnsi="Times New Roman" w:cs="Times New Roman"/>
          <w:sz w:val="28"/>
          <w:szCs w:val="28"/>
        </w:rPr>
        <w:t>ое внимание уделяется вопросам молекулярной информации и представления ее в виде работающих систем, моделирующих работу клеток [3].</w:t>
      </w:r>
    </w:p>
    <w:p w14:paraId="628EAA51"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Metalysis</w:t>
      </w:r>
      <w:r w:rsidRPr="00B1162A">
        <w:rPr>
          <w:rFonts w:ascii="Times New Roman" w:hAnsi="Times New Roman" w:cs="Times New Roman"/>
          <w:sz w:val="28"/>
          <w:szCs w:val="28"/>
        </w:rPr>
        <w:t xml:space="preserve"> [27, 28] - база данных промежуточных преобразований металлов, охватывает органические применения катализаторов преобразования металла и реактивы. Создана на основе химической литературы 1974-1991 годов. Содержит синтетические применения и органические преобразования металлических комплексов. Делает упор на: активацию и функционализацию маленьких молекул, формирование олигомеров и более сложных полимеров, разработку новых материалов и новых процессов. Содержит 11,999 реакций и 18,484 молекул.</w:t>
      </w:r>
    </w:p>
    <w:p w14:paraId="6C25C7B9" w14:textId="77777777"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NME Express</w:t>
      </w:r>
      <w:r w:rsidRPr="00B1162A">
        <w:rPr>
          <w:rFonts w:ascii="Times New Roman" w:hAnsi="Times New Roman" w:cs="Times New Roman"/>
          <w:sz w:val="28"/>
          <w:szCs w:val="28"/>
        </w:rPr>
        <w:t>:</w:t>
      </w:r>
      <w:r w:rsidRPr="00B1162A">
        <w:rPr>
          <w:rFonts w:ascii="Times New Roman" w:hAnsi="Times New Roman" w:cs="Times New Roman"/>
          <w:sz w:val="28"/>
          <w:szCs w:val="28"/>
        </w:rPr>
        <w:tab/>
      </w:r>
      <w:r>
        <w:rPr>
          <w:rFonts w:ascii="Times New Roman" w:hAnsi="Times New Roman" w:cs="Times New Roman"/>
          <w:sz w:val="28"/>
          <w:szCs w:val="28"/>
        </w:rPr>
        <w:t>New Molecular Entities [</w:t>
      </w:r>
      <w:r w:rsidRPr="00B1162A">
        <w:rPr>
          <w:rFonts w:ascii="Times New Roman" w:hAnsi="Times New Roman" w:cs="Times New Roman"/>
          <w:sz w:val="28"/>
          <w:szCs w:val="28"/>
        </w:rPr>
        <w:t>27, 28] содержит информацию о</w:t>
      </w:r>
      <w:r>
        <w:rPr>
          <w:rFonts w:ascii="Times New Roman" w:hAnsi="Times New Roman" w:cs="Times New Roman"/>
          <w:sz w:val="28"/>
          <w:szCs w:val="28"/>
        </w:rPr>
        <w:t xml:space="preserve"> </w:t>
      </w:r>
      <w:r w:rsidRPr="00B1162A">
        <w:rPr>
          <w:rFonts w:ascii="Times New Roman" w:hAnsi="Times New Roman" w:cs="Times New Roman"/>
          <w:sz w:val="28"/>
          <w:szCs w:val="28"/>
        </w:rPr>
        <w:t>составах, выбранных для фармакологическ</w:t>
      </w:r>
      <w:r>
        <w:rPr>
          <w:rFonts w:ascii="Times New Roman" w:hAnsi="Times New Roman" w:cs="Times New Roman"/>
          <w:sz w:val="28"/>
          <w:szCs w:val="28"/>
        </w:rPr>
        <w:t>ой оценки и структурного усовершенствования, которое улучш</w:t>
      </w:r>
      <w:r w:rsidRPr="00B1162A">
        <w:rPr>
          <w:rFonts w:ascii="Times New Roman" w:hAnsi="Times New Roman" w:cs="Times New Roman"/>
          <w:sz w:val="28"/>
          <w:szCs w:val="28"/>
        </w:rPr>
        <w:t>ает действие препарата или добавляет разнообразие к известным классам механических лекарств и составов, полезных для исследования роли различных препаратов.</w:t>
      </w:r>
    </w:p>
    <w:p w14:paraId="31D76D02" w14:textId="006BF9D9" w:rsidR="00B1162A" w:rsidRPr="00B1162A" w:rsidRDefault="00EE14AD"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ORGSYN</w:t>
      </w:r>
      <w:r w:rsidR="00B1162A" w:rsidRPr="00B1162A">
        <w:rPr>
          <w:rFonts w:ascii="Times New Roman" w:hAnsi="Times New Roman" w:cs="Times New Roman"/>
          <w:sz w:val="28"/>
          <w:szCs w:val="28"/>
        </w:rPr>
        <w:t xml:space="preserve"> [33] содержит информацию, полезную для химиков в разнообразных областях органической химии. Содержит информацию о новых общих методах синтеза. Основной упор делается на: модель синтетических процедур и приготовление общих реагентов, независимо проверенные и оптимизированные процедуры и явные экспериментальные детали и предупреждения об опасности. Содержит 5690 реакций и 6090 молекул. Ежегодно обновляется.</w:t>
      </w:r>
    </w:p>
    <w:p w14:paraId="69A3F502" w14:textId="77777777"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База Данных Физических Свойств (</w:t>
      </w:r>
      <w:r>
        <w:rPr>
          <w:rFonts w:ascii="Times New Roman" w:hAnsi="Times New Roman" w:cs="Times New Roman"/>
          <w:sz w:val="28"/>
          <w:szCs w:val="28"/>
        </w:rPr>
        <w:t>PHYSPROP</w:t>
      </w:r>
      <w:r w:rsidRPr="00B1162A">
        <w:rPr>
          <w:rFonts w:ascii="Times New Roman" w:hAnsi="Times New Roman" w:cs="Times New Roman"/>
          <w:sz w:val="28"/>
          <w:szCs w:val="28"/>
        </w:rPr>
        <w:t xml:space="preserve">) </w:t>
      </w:r>
      <w:r>
        <w:rPr>
          <w:rFonts w:ascii="Times New Roman" w:hAnsi="Times New Roman" w:cs="Times New Roman"/>
          <w:sz w:val="28"/>
          <w:szCs w:val="28"/>
        </w:rPr>
        <w:t>[</w:t>
      </w:r>
      <w:r w:rsidRPr="00B1162A">
        <w:rPr>
          <w:rFonts w:ascii="Times New Roman" w:hAnsi="Times New Roman" w:cs="Times New Roman"/>
          <w:sz w:val="28"/>
          <w:szCs w:val="28"/>
        </w:rPr>
        <w:t>35] содержит химические структуры, названия и физические свой</w:t>
      </w:r>
      <w:r>
        <w:rPr>
          <w:rFonts w:ascii="Times New Roman" w:hAnsi="Times New Roman" w:cs="Times New Roman"/>
          <w:sz w:val="28"/>
          <w:szCs w:val="28"/>
        </w:rPr>
        <w:t xml:space="preserve">ства для более 25250 химикалий. </w:t>
      </w:r>
      <w:r w:rsidRPr="00B1162A">
        <w:rPr>
          <w:rFonts w:ascii="Times New Roman" w:hAnsi="Times New Roman" w:cs="Times New Roman"/>
          <w:sz w:val="28"/>
          <w:szCs w:val="28"/>
        </w:rPr>
        <w:t xml:space="preserve">Физические свойства собраны из многих источников, и включают экспериментальные, экстраполируемые, и оцененные значения для температуры плавления, температуры кипения, растворимость в воде, октанол- водный коэффициент разделения, давление пара, рКа, закон константы Генри, и отношение константы ОН в </w:t>
      </w:r>
      <w:r>
        <w:rPr>
          <w:rFonts w:ascii="Times New Roman" w:hAnsi="Times New Roman" w:cs="Times New Roman"/>
          <w:sz w:val="28"/>
          <w:szCs w:val="28"/>
        </w:rPr>
        <w:t>атмосфере. В настоящее время РНYSPR</w:t>
      </w:r>
      <w:r w:rsidRPr="00B1162A">
        <w:rPr>
          <w:rFonts w:ascii="Times New Roman" w:hAnsi="Times New Roman" w:cs="Times New Roman"/>
          <w:sz w:val="28"/>
          <w:szCs w:val="28"/>
        </w:rPr>
        <w:t>ОР содержит следующее число экспериментальных записей: Точка плавления (10120), Точка кипения (6629), Растворимость в воде (6340),</w:t>
      </w:r>
      <w:r>
        <w:rPr>
          <w:rFonts w:ascii="Times New Roman" w:hAnsi="Times New Roman" w:cs="Times New Roman"/>
          <w:sz w:val="28"/>
          <w:szCs w:val="28"/>
        </w:rPr>
        <w:t xml:space="preserve"> </w:t>
      </w:r>
      <w:r w:rsidRPr="00B1162A">
        <w:rPr>
          <w:rFonts w:ascii="Times New Roman" w:hAnsi="Times New Roman" w:cs="Times New Roman"/>
          <w:sz w:val="28"/>
          <w:szCs w:val="28"/>
        </w:rPr>
        <w:t>Октанол-водный коэффициент разделения (13250), Давление Пара (2837), рКа (1652), Закон константы Генри (1713), Коэффициент ОН (разряд) (500).</w:t>
      </w:r>
    </w:p>
    <w:p w14:paraId="5250EAA0"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RCI</w:t>
      </w:r>
      <w:r w:rsidRPr="00B1162A">
        <w:rPr>
          <w:rFonts w:ascii="Times New Roman" w:hAnsi="Times New Roman" w:cs="Times New Roman"/>
          <w:sz w:val="28"/>
          <w:szCs w:val="28"/>
        </w:rPr>
        <w:t xml:space="preserve"> [27, 28] охватывает недавно зарегистрированные мировые патенты и лидирующие международные органические журналы химии с 1980 до настоящего времени, обеспечивая доступ к более чем 500000 реакциям. Содержит одно- и многошаговые синтетические методы, взятые из ведущих журналов и международных патентов. Для каждого метода предусмотрен полный поток реакции наряду с детальным и точным графическим представлением каждого шага реакции.</w:t>
      </w:r>
    </w:p>
    <w:p w14:paraId="65CED823"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Synthetic Organic Reaction</w:t>
      </w:r>
      <w:r w:rsidRPr="00B1162A">
        <w:rPr>
          <w:rFonts w:ascii="Times New Roman" w:hAnsi="Times New Roman" w:cs="Times New Roman"/>
          <w:sz w:val="28"/>
          <w:szCs w:val="28"/>
        </w:rPr>
        <w:t xml:space="preserve"> [34] </w:t>
      </w:r>
      <w:r>
        <w:rPr>
          <w:rFonts w:ascii="Times New Roman" w:hAnsi="Times New Roman" w:cs="Times New Roman"/>
          <w:sz w:val="28"/>
          <w:szCs w:val="28"/>
        </w:rPr>
        <w:t>databases</w:t>
      </w:r>
      <w:r w:rsidRPr="00B1162A">
        <w:rPr>
          <w:rFonts w:ascii="Times New Roman" w:hAnsi="Times New Roman" w:cs="Times New Roman"/>
          <w:sz w:val="28"/>
          <w:szCs w:val="28"/>
        </w:rPr>
        <w:t xml:space="preserve"> содержит более 1233000 реакци</w:t>
      </w:r>
      <w:r>
        <w:rPr>
          <w:rFonts w:ascii="Times New Roman" w:hAnsi="Times New Roman" w:cs="Times New Roman"/>
          <w:sz w:val="28"/>
          <w:szCs w:val="28"/>
        </w:rPr>
        <w:t xml:space="preserve">и. Поиск можно осуществлять по: </w:t>
      </w:r>
      <w:r w:rsidRPr="00B1162A">
        <w:rPr>
          <w:rFonts w:ascii="Times New Roman" w:hAnsi="Times New Roman" w:cs="Times New Roman"/>
          <w:sz w:val="28"/>
          <w:szCs w:val="28"/>
        </w:rPr>
        <w:t>молекулярной структуре,</w:t>
      </w:r>
      <w:r>
        <w:rPr>
          <w:rFonts w:ascii="Times New Roman" w:hAnsi="Times New Roman" w:cs="Times New Roman"/>
          <w:sz w:val="28"/>
          <w:szCs w:val="28"/>
        </w:rPr>
        <w:t xml:space="preserve"> </w:t>
      </w:r>
      <w:r w:rsidRPr="00B1162A">
        <w:rPr>
          <w:rFonts w:ascii="Times New Roman" w:hAnsi="Times New Roman" w:cs="Times New Roman"/>
          <w:sz w:val="28"/>
          <w:szCs w:val="28"/>
        </w:rPr>
        <w:t>преобразованиям атомов и связи в реакции, реагентам, продуктам, растворителям или катализаторам, данным о реакции (например, температура или результат), литературным ссылкам, ключевому слову описания типов реакции.</w:t>
      </w:r>
    </w:p>
    <w:p w14:paraId="3C471F74" w14:textId="53D2612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База данных </w:t>
      </w:r>
      <w:r w:rsidR="00DA06EC">
        <w:rPr>
          <w:rFonts w:ascii="Times New Roman" w:hAnsi="Times New Roman" w:cs="Times New Roman"/>
          <w:sz w:val="28"/>
          <w:szCs w:val="28"/>
        </w:rPr>
        <w:t>THEILHEIMER</w:t>
      </w:r>
      <w:r w:rsidRPr="00B1162A">
        <w:rPr>
          <w:rFonts w:ascii="Times New Roman" w:hAnsi="Times New Roman" w:cs="Times New Roman"/>
          <w:sz w:val="28"/>
          <w:szCs w:val="28"/>
        </w:rPr>
        <w:t>. [27, 28] представляет собой сборник высокопродуктивных функциональных преобразований групп и синтетических методов, отобранных из литературы 1946-1980. Содержит новые синтетические методы и применения известных реактивов, высокопродуктивные функциональные преобразования групп, структуры углеродных скелетов. Содержит 46784 реакций и 60643 молекул.</w:t>
      </w:r>
    </w:p>
    <w:p w14:paraId="424220E7" w14:textId="39858706" w:rsidR="00B1162A" w:rsidRPr="00B1162A" w:rsidRDefault="005716A3"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Thermodynamics Research Center Databases</w:t>
      </w:r>
      <w:r w:rsidR="00B1162A" w:rsidRPr="00B1162A">
        <w:rPr>
          <w:rFonts w:ascii="Times New Roman" w:hAnsi="Times New Roman" w:cs="Times New Roman"/>
          <w:sz w:val="28"/>
          <w:szCs w:val="28"/>
        </w:rPr>
        <w:t xml:space="preserve"> [27,</w:t>
      </w:r>
      <w:r w:rsidR="00B1162A" w:rsidRPr="00B1162A">
        <w:rPr>
          <w:rFonts w:ascii="Times New Roman" w:hAnsi="Times New Roman" w:cs="Times New Roman"/>
          <w:sz w:val="28"/>
          <w:szCs w:val="28"/>
        </w:rPr>
        <w:tab/>
        <w:t>28] содержит</w:t>
      </w:r>
      <w:r w:rsidR="0023450D">
        <w:rPr>
          <w:rFonts w:ascii="Times New Roman" w:hAnsi="Times New Roman" w:cs="Times New Roman"/>
          <w:sz w:val="28"/>
          <w:szCs w:val="28"/>
        </w:rPr>
        <w:t xml:space="preserve"> </w:t>
      </w:r>
      <w:r w:rsidR="00B1162A" w:rsidRPr="00B1162A">
        <w:rPr>
          <w:rFonts w:ascii="Times New Roman" w:hAnsi="Times New Roman" w:cs="Times New Roman"/>
          <w:sz w:val="28"/>
          <w:szCs w:val="28"/>
        </w:rPr>
        <w:t>информацию о примерно 15 800 чистых веществах, свойствах 9000 бинарных и тройных растворов и примерно 2500 реагирующих систем. Содержит около 17 900 образцов, использованных при измерениях тех или иных свойств. Описание образца включает происхождение образца, его чистоту и метод очистки. Также содержит сведения о 82 000 работах, примерно 22 000 из которых связаны с числовыми значениями в базе данных и примерно 850 000 численных значений различных свойств.</w:t>
      </w:r>
    </w:p>
    <w:p w14:paraId="7DF50B77" w14:textId="2923E2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Базы данных, пополняющиеся за счет информации из Всемирной Компьютерной Сети, очень популярны. Это связано с тем, что Интернет, безусловно, представляет собой, во-первых, один из самых емких, а во- вторых, очень быстро обновляющихся источников информации. Примером базы данных, формируемой посредством сбора информации в Интернете, является </w:t>
      </w:r>
      <w:r w:rsidR="00590495">
        <w:rPr>
          <w:rFonts w:ascii="Times New Roman" w:hAnsi="Times New Roman" w:cs="Times New Roman"/>
          <w:sz w:val="28"/>
          <w:szCs w:val="28"/>
        </w:rPr>
        <w:t>WWW-Chemical-Structures-Database</w:t>
      </w:r>
      <w:r w:rsidRPr="00B1162A">
        <w:rPr>
          <w:rFonts w:ascii="Times New Roman" w:hAnsi="Times New Roman" w:cs="Times New Roman"/>
          <w:sz w:val="28"/>
          <w:szCs w:val="28"/>
        </w:rPr>
        <w:t xml:space="preserve">. Она содержит более 2250 автоматически собранных в Интернете химических структур, дополненных информацией об </w:t>
      </w:r>
      <w:r w:rsidR="00DE46B1">
        <w:rPr>
          <w:rFonts w:ascii="Times New Roman" w:hAnsi="Times New Roman" w:cs="Times New Roman"/>
          <w:sz w:val="28"/>
          <w:szCs w:val="28"/>
        </w:rPr>
        <w:t>HTML</w:t>
      </w:r>
      <w:r w:rsidRPr="00B1162A">
        <w:rPr>
          <w:rFonts w:ascii="Times New Roman" w:hAnsi="Times New Roman" w:cs="Times New Roman"/>
          <w:sz w:val="28"/>
          <w:szCs w:val="28"/>
        </w:rPr>
        <w:t>-страницах, с которых они были взяты. В этой базе данных также осуществляется поиск по структурам и подструктурам, по формулам, названиям и т.д.</w:t>
      </w:r>
    </w:p>
    <w:p w14:paraId="695E7D07" w14:textId="0ADB8CEE" w:rsidR="00B1162A" w:rsidRPr="00B1162A" w:rsidRDefault="00B1162A" w:rsidP="00257045">
      <w:pPr>
        <w:pStyle w:val="1"/>
      </w:pPr>
      <w:r w:rsidRPr="00B1162A">
        <w:t>1.4</w:t>
      </w:r>
      <w:r w:rsidRPr="00B1162A">
        <w:tab/>
        <w:t>Программные системы, решающие з адачи, имеющие отношение к предметной области «</w:t>
      </w:r>
      <w:r w:rsidR="00257045">
        <w:t>Химия</w:t>
      </w:r>
      <w:r w:rsidRPr="00B1162A">
        <w:t>», а также системы, основанные на онтологиях</w:t>
      </w:r>
    </w:p>
    <w:p w14:paraId="68EF66C2" w14:textId="3BC8ECC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этом разделе описаны программные системы, ре ающие различные задачи, имеющие отно ение к предметной области «</w:t>
      </w:r>
      <w:r w:rsidR="00257045">
        <w:rPr>
          <w:rFonts w:ascii="Times New Roman" w:hAnsi="Times New Roman" w:cs="Times New Roman"/>
          <w:sz w:val="28"/>
          <w:szCs w:val="28"/>
        </w:rPr>
        <w:t>Химия</w:t>
      </w:r>
      <w:r w:rsidRPr="00B1162A">
        <w:rPr>
          <w:rFonts w:ascii="Times New Roman" w:hAnsi="Times New Roman" w:cs="Times New Roman"/>
          <w:sz w:val="28"/>
          <w:szCs w:val="28"/>
        </w:rPr>
        <w:t>».</w:t>
      </w:r>
    </w:p>
    <w:p w14:paraId="43460BED" w14:textId="3A3D380E"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257045">
        <w:rPr>
          <w:rFonts w:ascii="Times New Roman" w:hAnsi="Times New Roman" w:cs="Times New Roman"/>
          <w:sz w:val="28"/>
          <w:szCs w:val="28"/>
        </w:rPr>
        <w:t>Encore</w:t>
      </w:r>
      <w:r w:rsidRPr="00B1162A">
        <w:rPr>
          <w:rFonts w:ascii="Times New Roman" w:hAnsi="Times New Roman" w:cs="Times New Roman"/>
          <w:sz w:val="28"/>
          <w:szCs w:val="28"/>
        </w:rPr>
        <w:t xml:space="preserve"> [38] позволяет вводить информацию, которую можно найти в химической литературе, обеспечивает ее индексацию, а также структурирует информацию так, чтобы она могла использоваться для гибкого компьютерного поиска.</w:t>
      </w:r>
    </w:p>
    <w:p w14:paraId="63A617C7" w14:textId="5817A7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Продукты </w:t>
      </w:r>
      <w:r w:rsidR="00257045">
        <w:rPr>
          <w:rFonts w:ascii="Times New Roman" w:hAnsi="Times New Roman" w:cs="Times New Roman"/>
          <w:sz w:val="28"/>
          <w:szCs w:val="28"/>
        </w:rPr>
        <w:t>Afferent TeamWorks</w:t>
      </w:r>
      <w:r w:rsidRPr="00B1162A">
        <w:rPr>
          <w:rFonts w:ascii="Times New Roman" w:hAnsi="Times New Roman" w:cs="Times New Roman"/>
          <w:sz w:val="28"/>
          <w:szCs w:val="28"/>
        </w:rPr>
        <w:t xml:space="preserve"> 3.0 [39] состоят </w:t>
      </w:r>
      <w:r w:rsidR="00257045">
        <w:rPr>
          <w:rFonts w:ascii="Times New Roman" w:hAnsi="Times New Roman" w:cs="Times New Roman"/>
          <w:sz w:val="28"/>
          <w:szCs w:val="28"/>
        </w:rPr>
        <w:t xml:space="preserve">из трех функциональных модулей: </w:t>
      </w:r>
      <w:r w:rsidRPr="00B1162A">
        <w:rPr>
          <w:rFonts w:ascii="Times New Roman" w:hAnsi="Times New Roman" w:cs="Times New Roman"/>
          <w:sz w:val="28"/>
          <w:szCs w:val="28"/>
        </w:rPr>
        <w:t xml:space="preserve">Структура </w:t>
      </w:r>
      <w:r w:rsidR="00257045">
        <w:rPr>
          <w:rFonts w:ascii="Times New Roman" w:hAnsi="Times New Roman" w:cs="Times New Roman"/>
          <w:sz w:val="28"/>
          <w:szCs w:val="28"/>
        </w:rPr>
        <w:t>Afferent, Синтез Afferent</w:t>
      </w:r>
      <w:r w:rsidRPr="00B1162A">
        <w:rPr>
          <w:rFonts w:ascii="Times New Roman" w:hAnsi="Times New Roman" w:cs="Times New Roman"/>
          <w:sz w:val="28"/>
          <w:szCs w:val="28"/>
        </w:rPr>
        <w:t>, и</w:t>
      </w:r>
      <w:r w:rsidR="00257045">
        <w:rPr>
          <w:rFonts w:ascii="Times New Roman" w:hAnsi="Times New Roman" w:cs="Times New Roman"/>
          <w:sz w:val="28"/>
          <w:szCs w:val="28"/>
        </w:rPr>
        <w:t xml:space="preserve"> </w:t>
      </w:r>
      <w:r w:rsidRPr="00B1162A">
        <w:rPr>
          <w:rFonts w:ascii="Times New Roman" w:hAnsi="Times New Roman" w:cs="Times New Roman"/>
          <w:sz w:val="28"/>
          <w:szCs w:val="28"/>
        </w:rPr>
        <w:t xml:space="preserve">Аналитический </w:t>
      </w:r>
      <w:r w:rsidR="00257045">
        <w:rPr>
          <w:rFonts w:ascii="Times New Roman" w:hAnsi="Times New Roman" w:cs="Times New Roman"/>
          <w:sz w:val="28"/>
          <w:szCs w:val="28"/>
        </w:rPr>
        <w:t>Afferent</w:t>
      </w:r>
      <w:r w:rsidRPr="00B1162A">
        <w:rPr>
          <w:rFonts w:ascii="Times New Roman" w:hAnsi="Times New Roman" w:cs="Times New Roman"/>
          <w:sz w:val="28"/>
          <w:szCs w:val="28"/>
        </w:rPr>
        <w:t>. Система позволяет хранить информацию о реакциях и поддерживает выполнение различных простых и сложных запросов о реакциях.</w:t>
      </w:r>
    </w:p>
    <w:p w14:paraId="75EB06D4" w14:textId="5DE7707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Интеллектуальный пакет прикладных программ для физической химии предназначен для решения вычислительных задач данной области. Разработка данного пакета основана на метаонтологии физической х</w:t>
      </w:r>
      <w:r w:rsidR="00257045">
        <w:rPr>
          <w:rFonts w:ascii="Times New Roman" w:hAnsi="Times New Roman" w:cs="Times New Roman"/>
          <w:sz w:val="28"/>
          <w:szCs w:val="28"/>
        </w:rPr>
        <w:t xml:space="preserve">имии. Пакет содержит две части: </w:t>
      </w:r>
      <w:r w:rsidRPr="00B1162A">
        <w:rPr>
          <w:rFonts w:ascii="Times New Roman" w:hAnsi="Times New Roman" w:cs="Times New Roman"/>
          <w:sz w:val="28"/>
          <w:szCs w:val="28"/>
        </w:rPr>
        <w:t>информационную и программную.</w:t>
      </w:r>
    </w:p>
    <w:p w14:paraId="5471F58A" w14:textId="0F4CB043"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Информационная часть используется для хранения онтологии и знаний разделов физической химии. Онтология описывает названия физических свойств элементов, веществ и реакций. Знания описывают физические свойства элементов, веществ и реакций, в том числе и зависящие от значений температуры и давления, а также связи между значениями свойств. Связи представляются импликациями. Условие импликации описывает, когда задаваемая зависимость между значениями справедлива, а следствие - задает эту зависимость в виде равенств. Пользователь может определить зависимость между значениями свойств веществ одного </w:t>
      </w:r>
      <w:r w:rsidR="00D34D28">
        <w:rPr>
          <w:rFonts w:ascii="Times New Roman" w:hAnsi="Times New Roman" w:cs="Times New Roman"/>
          <w:sz w:val="28"/>
          <w:szCs w:val="28"/>
        </w:rPr>
        <w:t>шага физико-</w:t>
      </w:r>
      <w:r w:rsidRPr="00B1162A">
        <w:rPr>
          <w:rFonts w:ascii="Times New Roman" w:hAnsi="Times New Roman" w:cs="Times New Roman"/>
          <w:sz w:val="28"/>
          <w:szCs w:val="28"/>
        </w:rPr>
        <w:t xml:space="preserve">химического процесса, а также зависимость значений свойств веществ на некотором шаге от значений других свойств (в том числе и других веществ) на предыдущих </w:t>
      </w:r>
      <w:r w:rsidR="00BC6F95">
        <w:rPr>
          <w:rFonts w:ascii="Times New Roman" w:hAnsi="Times New Roman" w:cs="Times New Roman"/>
          <w:sz w:val="28"/>
          <w:szCs w:val="28"/>
        </w:rPr>
        <w:t>ш</w:t>
      </w:r>
      <w:r w:rsidRPr="00B1162A">
        <w:rPr>
          <w:rFonts w:ascii="Times New Roman" w:hAnsi="Times New Roman" w:cs="Times New Roman"/>
          <w:sz w:val="28"/>
          <w:szCs w:val="28"/>
        </w:rPr>
        <w:t>агах физико-химического процесса. Программная часть содержит редакторы онтологий и знаний, систему ввода исходных данных задач, а также систем</w:t>
      </w:r>
      <w:r w:rsidR="00BC6F95">
        <w:rPr>
          <w:rFonts w:ascii="Times New Roman" w:hAnsi="Times New Roman" w:cs="Times New Roman"/>
          <w:sz w:val="28"/>
          <w:szCs w:val="28"/>
        </w:rPr>
        <w:t>у автоматического построения реш</w:t>
      </w:r>
      <w:r w:rsidRPr="00B1162A">
        <w:rPr>
          <w:rFonts w:ascii="Times New Roman" w:hAnsi="Times New Roman" w:cs="Times New Roman"/>
          <w:sz w:val="28"/>
          <w:szCs w:val="28"/>
        </w:rPr>
        <w:t>ателя вычислительных задач. Набор классов задач, решаемых с помощью пакета, определяется содержимым онтологии и базы знаний. Пользователь может добавить новый раздел со своей онтологией и знаниями, если структура онтологии согласуется со структурой метаонтологии физической химии.</w:t>
      </w:r>
    </w:p>
    <w:p w14:paraId="1CDA313E" w14:textId="29C2C4CB" w:rsidR="00CE744E" w:rsidRDefault="00CE744E"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AIPHOS</w:t>
      </w:r>
      <w:r w:rsidRPr="00B1162A">
        <w:rPr>
          <w:rFonts w:ascii="Times New Roman" w:hAnsi="Times New Roman" w:cs="Times New Roman"/>
          <w:sz w:val="28"/>
          <w:szCs w:val="28"/>
        </w:rPr>
        <w:t xml:space="preserve"> (</w:t>
      </w:r>
      <w:r>
        <w:rPr>
          <w:rFonts w:ascii="Times New Roman" w:hAnsi="Times New Roman" w:cs="Times New Roman"/>
          <w:sz w:val="28"/>
          <w:szCs w:val="28"/>
        </w:rPr>
        <w:t>Artificial Intelligence for Planning and Handling Organic Synthesis</w:t>
      </w:r>
      <w:r w:rsidRPr="00B1162A">
        <w:rPr>
          <w:rFonts w:ascii="Times New Roman" w:hAnsi="Times New Roman" w:cs="Times New Roman"/>
          <w:sz w:val="28"/>
          <w:szCs w:val="28"/>
        </w:rPr>
        <w:t>) [48] может предла</w:t>
      </w:r>
      <w:r>
        <w:rPr>
          <w:rFonts w:ascii="Times New Roman" w:hAnsi="Times New Roman" w:cs="Times New Roman"/>
          <w:sz w:val="28"/>
          <w:szCs w:val="28"/>
        </w:rPr>
        <w:t>гать первоначальные и новые марш</w:t>
      </w:r>
      <w:r w:rsidRPr="00B1162A">
        <w:rPr>
          <w:rFonts w:ascii="Times New Roman" w:hAnsi="Times New Roman" w:cs="Times New Roman"/>
          <w:sz w:val="28"/>
          <w:szCs w:val="28"/>
        </w:rPr>
        <w:t>руты ретросинтеза, основываясь на инф</w:t>
      </w:r>
      <w:r>
        <w:rPr>
          <w:rFonts w:ascii="Times New Roman" w:hAnsi="Times New Roman" w:cs="Times New Roman"/>
          <w:sz w:val="28"/>
          <w:szCs w:val="28"/>
        </w:rPr>
        <w:t>ормации из базы знаний реакции.</w:t>
      </w:r>
    </w:p>
    <w:p w14:paraId="1AFFB30A" w14:textId="30047637" w:rsidR="00CE744E"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AOCR [97</w:t>
      </w:r>
      <w:r w:rsidRPr="00B1162A">
        <w:rPr>
          <w:rFonts w:ascii="Times New Roman" w:hAnsi="Times New Roman" w:cs="Times New Roman"/>
          <w:sz w:val="28"/>
          <w:szCs w:val="28"/>
        </w:rPr>
        <w:t xml:space="preserve">] основана на математическом представлении органического синтеза. Смесь органических веществ представлена ребрами разноцветного графа, </w:t>
      </w:r>
      <w:r>
        <w:rPr>
          <w:rFonts w:ascii="Times New Roman" w:hAnsi="Times New Roman" w:cs="Times New Roman"/>
          <w:sz w:val="28"/>
          <w:szCs w:val="28"/>
        </w:rPr>
        <w:t>ш</w:t>
      </w:r>
      <w:r w:rsidRPr="00B1162A">
        <w:rPr>
          <w:rFonts w:ascii="Times New Roman" w:hAnsi="Times New Roman" w:cs="Times New Roman"/>
          <w:sz w:val="28"/>
          <w:szCs w:val="28"/>
        </w:rPr>
        <w:t xml:space="preserve">аги реакции - перемещением ребер. Ограничения в перемещениях гарантируют, что ни тип, ни валентность атома, ни группа, ни заряд не могут изменяться в ходе реакции. Химик подготавливает правила для этапов реакции, используя знакомый формализм стрелок из органического синтеза. Программа не использует никакой базы данных. Программа предлагает постоянно улуч аемую среду в Интернете для вычисления синтеза органической химии в режиме реального времени. Цель </w:t>
      </w:r>
      <w:r>
        <w:rPr>
          <w:rFonts w:ascii="Times New Roman" w:hAnsi="Times New Roman" w:cs="Times New Roman"/>
          <w:sz w:val="28"/>
          <w:szCs w:val="28"/>
        </w:rPr>
        <w:t>AOCR</w:t>
      </w:r>
      <w:r w:rsidRPr="00B1162A">
        <w:rPr>
          <w:rFonts w:ascii="Times New Roman" w:hAnsi="Times New Roman" w:cs="Times New Roman"/>
          <w:sz w:val="28"/>
          <w:szCs w:val="28"/>
        </w:rPr>
        <w:t xml:space="preserve"> — создать программное обеспечение, которое позволяет организовать правильное, полное, быстрое и химически наглядное вычисление синтеза органической химии.</w:t>
      </w:r>
    </w:p>
    <w:p w14:paraId="19A52492" w14:textId="1AC4EA3C"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CAMEO</w:t>
      </w:r>
      <w:r w:rsidRPr="00B1162A">
        <w:rPr>
          <w:rFonts w:ascii="Times New Roman" w:hAnsi="Times New Roman" w:cs="Times New Roman"/>
          <w:sz w:val="28"/>
          <w:szCs w:val="28"/>
        </w:rPr>
        <w:t xml:space="preserve"> (</w:t>
      </w:r>
      <w:r>
        <w:rPr>
          <w:rFonts w:ascii="Times New Roman" w:hAnsi="Times New Roman" w:cs="Times New Roman"/>
          <w:sz w:val="28"/>
          <w:szCs w:val="28"/>
        </w:rPr>
        <w:t>Computer-Assisted Mechanistic Evaluation of Organic Reactions</w:t>
      </w:r>
      <w:r w:rsidRPr="00B1162A">
        <w:rPr>
          <w:rFonts w:ascii="Times New Roman" w:hAnsi="Times New Roman" w:cs="Times New Roman"/>
          <w:sz w:val="28"/>
          <w:szCs w:val="28"/>
        </w:rPr>
        <w:t>/Компьютеризованная Оценка Органических Реакций) — это модульная экспертная система, которая прогнозирует продукты органических реакций при заданных исходных материалах, реагентах и условиях. Отличительной чертой анализа является, прежде всего, механистический характер рассуждения; кром</w:t>
      </w:r>
      <w:r>
        <w:rPr>
          <w:rFonts w:ascii="Times New Roman" w:hAnsi="Times New Roman" w:cs="Times New Roman"/>
          <w:sz w:val="28"/>
          <w:szCs w:val="28"/>
        </w:rPr>
        <w:t>е того, механизм вывода был расш</w:t>
      </w:r>
      <w:r w:rsidRPr="00B1162A">
        <w:rPr>
          <w:rFonts w:ascii="Times New Roman" w:hAnsi="Times New Roman" w:cs="Times New Roman"/>
          <w:sz w:val="28"/>
          <w:szCs w:val="28"/>
        </w:rPr>
        <w:t xml:space="preserve">ирен с целью охватить боль инство основных классов органических реакций. Важным аспектом проекта было точное определение логики, стоящей за правильным прогнозом продуктов и одновременный поиск организующих принципов, управляющих реакционной способностью органических реакций. При заданных исходных материалах и условиях реакции, </w:t>
      </w:r>
      <w:r>
        <w:rPr>
          <w:rFonts w:ascii="Times New Roman" w:hAnsi="Times New Roman" w:cs="Times New Roman"/>
          <w:sz w:val="28"/>
          <w:szCs w:val="28"/>
        </w:rPr>
        <w:t>CAMEO</w:t>
      </w:r>
      <w:r w:rsidRPr="00B1162A">
        <w:rPr>
          <w:rFonts w:ascii="Times New Roman" w:hAnsi="Times New Roman" w:cs="Times New Roman"/>
          <w:sz w:val="28"/>
          <w:szCs w:val="28"/>
        </w:rPr>
        <w:t>/</w:t>
      </w:r>
      <w:r>
        <w:rPr>
          <w:rFonts w:ascii="Times New Roman" w:hAnsi="Times New Roman" w:cs="Times New Roman"/>
          <w:sz w:val="28"/>
          <w:szCs w:val="28"/>
        </w:rPr>
        <w:t>ChemDraw</w:t>
      </w:r>
      <w:r w:rsidRPr="00B1162A">
        <w:rPr>
          <w:rFonts w:ascii="Times New Roman" w:hAnsi="Times New Roman" w:cs="Times New Roman"/>
          <w:sz w:val="28"/>
          <w:szCs w:val="28"/>
        </w:rPr>
        <w:t xml:space="preserve"> прогнозирует различные продукты реакции, причем результат прогноза сопровождается комментариями, объясняющими те фак</w:t>
      </w:r>
      <w:r>
        <w:rPr>
          <w:rFonts w:ascii="Times New Roman" w:hAnsi="Times New Roman" w:cs="Times New Roman"/>
          <w:sz w:val="28"/>
          <w:szCs w:val="28"/>
        </w:rPr>
        <w:t>торы, которые на него повлияли.</w:t>
      </w:r>
    </w:p>
    <w:p w14:paraId="32E59928" w14:textId="11B89868" w:rsidR="00B1162A" w:rsidRDefault="00BC6F95"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[40] - это объединенный пакет программ, который включает Построитель Механизма, Базу данных и Базу знаний. Построитель Механизма основан на наборе современных реакторных моделей и позволяет исследователю или инженеру описывать комплекс физико-химических процессов для ирокого диапазона потока, высокой температуры и условий массового перемещения, и дает возможность строить и проверять механизмы процессов газовой стадии. Построитель Механизма позволяет пользователю создавать и проверять химический механизм газовой стадии химических процессов, работая в ручном режиме и, используя автоматическую процедуру Генерации Механизма Реакции, основанного на объединенной Базе данных. Для кинетической информации, недостающей в Базе данных, поддерживается автоматический доступ к диалоговой Базе знаний. Анализ Чувствительности доступен для улучшения неточности результатов и сокращения механизма. Широкий диапазон Реакторных Моделей можно использовать для того, чтобы проверить полученный механизм на различный ход, высокую температуру и условия передвижения масс. Пакет баз данных содержит термодинамическую и кинетическую информацию о химических процессах и отдельных молекул и обеспечивает ирокие возможности для быстрого и легкого построения сложных механизмов реакции. </w:t>
      </w:r>
      <w:r w:rsidR="00C0601D">
        <w:rPr>
          <w:rFonts w:ascii="Times New Roman" w:hAnsi="Times New Roman" w:cs="Times New Roman"/>
          <w:sz w:val="28"/>
          <w:szCs w:val="28"/>
        </w:rPr>
        <w:t>CARAT-MB</w:t>
      </w:r>
      <w:r w:rsidR="00B1162A" w:rsidRPr="00B1162A">
        <w:rPr>
          <w:rFonts w:ascii="Times New Roman" w:hAnsi="Times New Roman" w:cs="Times New Roman"/>
          <w:sz w:val="28"/>
          <w:szCs w:val="28"/>
        </w:rPr>
        <w:t xml:space="preserve"> включает несколько объединенных баз данных: базу данных структурных и термодинамических свойств, содержащую приблизительно 3000 атомов, молекул и радикалов; базу данных параметров взаимодействия для столкновения молекул; и кинетическую Базу данных, которая содержит несколько тысяч констант скорости для реакций газовой стадии. Пользователь может добавлять новые данные в существующие базы данных. База знаний включает современные модели элементарных процессов обмена энергии газовой стадии, химических реакций и плазменных химических реакций и позволяет исследователю компенсировать недостающие кинетические данные. База знаний включает приблизительно 100 моделей, оцененных ведущими Российскими учеными в области элементарных газовых и плазменных процессов. Эти модели позволяют оценить взаимные секции и скорость констант эластичного рассеивания нейтральных и заряженных частиц, вращательные и колебательные неэластичные столкновения, электронный обмен энергии, равновесие и не равновесие химических реакции и плазменных химических реакций. Интерфейс позволяет пользователю формировать диаграммы для всех полученных результатов.</w:t>
      </w:r>
    </w:p>
    <w:p w14:paraId="14DC0744" w14:textId="6F101D0F"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ChemBalance Wizard [45] </w:t>
      </w:r>
      <w:r w:rsidRPr="00B1162A">
        <w:rPr>
          <w:rFonts w:ascii="Times New Roman" w:hAnsi="Times New Roman" w:cs="Times New Roman"/>
          <w:sz w:val="28"/>
          <w:szCs w:val="28"/>
        </w:rPr>
        <w:t>- мастер моделирования уравнений</w:t>
      </w:r>
      <w:r>
        <w:rPr>
          <w:rFonts w:ascii="Times New Roman" w:hAnsi="Times New Roman" w:cs="Times New Roman"/>
          <w:sz w:val="28"/>
          <w:szCs w:val="28"/>
        </w:rPr>
        <w:t xml:space="preserve"> </w:t>
      </w:r>
      <w:r w:rsidRPr="00B1162A">
        <w:rPr>
          <w:rFonts w:ascii="Times New Roman" w:hAnsi="Times New Roman" w:cs="Times New Roman"/>
          <w:sz w:val="28"/>
          <w:szCs w:val="28"/>
        </w:rPr>
        <w:t>химического равновесия. Если для данной разновидности химических равновесий уравнений не существует, пр</w:t>
      </w:r>
      <w:r>
        <w:rPr>
          <w:rFonts w:ascii="Times New Roman" w:hAnsi="Times New Roman" w:cs="Times New Roman"/>
          <w:sz w:val="28"/>
          <w:szCs w:val="28"/>
        </w:rPr>
        <w:t>ограмма проинформирует об этом.</w:t>
      </w:r>
    </w:p>
    <w:p w14:paraId="6EA96562" w14:textId="257F4077" w:rsidR="00CE744E" w:rsidRPr="00B1162A" w:rsidRDefault="00CE744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 программный комплекс для моделирования, оптимизации и проектирования ирокого класса процессов, реакторов и технологий, обусловленных возможностью протекания химических реакций. </w:t>
      </w:r>
      <w:r>
        <w:rPr>
          <w:rFonts w:ascii="Times New Roman" w:hAnsi="Times New Roman" w:cs="Times New Roman"/>
          <w:sz w:val="28"/>
          <w:szCs w:val="28"/>
        </w:rPr>
        <w:t>Chemical WorkBench</w:t>
      </w:r>
      <w:r w:rsidRPr="00B1162A">
        <w:rPr>
          <w:rFonts w:ascii="Times New Roman" w:hAnsi="Times New Roman" w:cs="Times New Roman"/>
          <w:sz w:val="28"/>
          <w:szCs w:val="28"/>
        </w:rPr>
        <w:t xml:space="preserve"> дает возможность представить реальный процесс в виде цепочки реакторов, каждые из которых моделирует отдельную часть процесса (горение, охлаждение, плазменная обработка и т.д.). В состав программного комплекса включен банк данных, содержащий сведения о термодинамических и термохимических свойствах веществ, а также информацию о константах скоростей химических реакций. Отличительной особенностью программы является возможность моделирования сложных многоступенчатых процессов с химическими превращениями, используя не только равновесные, но и кинетические модели. Структурной единицей модели процесса является реактор - модель некоторой части процесса. Программный комплекс позволяет представить реальный процесс в виде цепочки реакторов (термодинамически равнов</w:t>
      </w:r>
      <w:r>
        <w:rPr>
          <w:rFonts w:ascii="Times New Roman" w:hAnsi="Times New Roman" w:cs="Times New Roman"/>
          <w:sz w:val="28"/>
          <w:szCs w:val="28"/>
        </w:rPr>
        <w:t>есного, реактора идеального смеш</w:t>
      </w:r>
      <w:r w:rsidRPr="00B1162A">
        <w:rPr>
          <w:rFonts w:ascii="Times New Roman" w:hAnsi="Times New Roman" w:cs="Times New Roman"/>
          <w:sz w:val="28"/>
          <w:szCs w:val="28"/>
        </w:rPr>
        <w:t>ения, реактора идеального вытеснения и т.д.). Исследователь имеет возможность задать параметры для каждого реактора, при этом между реакторами можно установить связь, т.е. передавать продукты реакции из одного реактора в другой. После проведения расчетов результаты моделирования можно предст</w:t>
      </w:r>
      <w:r>
        <w:rPr>
          <w:rFonts w:ascii="Times New Roman" w:hAnsi="Times New Roman" w:cs="Times New Roman"/>
          <w:sz w:val="28"/>
          <w:szCs w:val="28"/>
        </w:rPr>
        <w:t>авить в виде графиков и таблиц.</w:t>
      </w:r>
    </w:p>
    <w:p w14:paraId="594B0059"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Пакет программного обеспечения </w:t>
      </w:r>
      <w:r>
        <w:rPr>
          <w:rFonts w:ascii="Times New Roman" w:hAnsi="Times New Roman" w:cs="Times New Roman"/>
          <w:sz w:val="28"/>
          <w:szCs w:val="28"/>
        </w:rPr>
        <w:t>CHEMKIN</w:t>
      </w:r>
      <w:r w:rsidRPr="00B1162A">
        <w:rPr>
          <w:rFonts w:ascii="Times New Roman" w:hAnsi="Times New Roman" w:cs="Times New Roman"/>
          <w:sz w:val="28"/>
          <w:szCs w:val="28"/>
        </w:rPr>
        <w:t xml:space="preserve"> содержит множество процедур и функций, облегчающих постановку задач, связанных с исследованием химической кинетики газо-фазных </w:t>
      </w:r>
      <w:r>
        <w:rPr>
          <w:rFonts w:ascii="Times New Roman" w:hAnsi="Times New Roman" w:cs="Times New Roman"/>
          <w:sz w:val="28"/>
          <w:szCs w:val="28"/>
        </w:rPr>
        <w:t>и гетерогенных процессов, их реш</w:t>
      </w:r>
      <w:r w:rsidRPr="00B1162A">
        <w:rPr>
          <w:rFonts w:ascii="Times New Roman" w:hAnsi="Times New Roman" w:cs="Times New Roman"/>
          <w:sz w:val="28"/>
          <w:szCs w:val="28"/>
        </w:rPr>
        <w:t xml:space="preserve">ение и анализ. Программы и библиотеки процедур могут быть использованы при разработке программных комплексов для моделирования кинетики химических процессов в реагирующих потоках. Средства </w:t>
      </w:r>
      <w:r>
        <w:rPr>
          <w:rFonts w:ascii="Times New Roman" w:hAnsi="Times New Roman" w:cs="Times New Roman"/>
          <w:sz w:val="28"/>
          <w:szCs w:val="28"/>
        </w:rPr>
        <w:t>CHEMKIN</w:t>
      </w:r>
      <w:r w:rsidRPr="00B1162A">
        <w:rPr>
          <w:rFonts w:ascii="Times New Roman" w:hAnsi="Times New Roman" w:cs="Times New Roman"/>
          <w:sz w:val="28"/>
          <w:szCs w:val="28"/>
        </w:rPr>
        <w:t xml:space="preserve"> можно использовать для анализа процессов горения, катализа, осаждения из газовой фазы и т.д.</w:t>
      </w:r>
    </w:p>
    <w:p w14:paraId="2D5932A5"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В состав </w:t>
      </w:r>
      <w:r>
        <w:rPr>
          <w:rFonts w:ascii="Times New Roman" w:hAnsi="Times New Roman" w:cs="Times New Roman"/>
          <w:sz w:val="28"/>
          <w:szCs w:val="28"/>
        </w:rPr>
        <w:t>CHEMKIN</w:t>
      </w:r>
      <w:r w:rsidRPr="00B1162A">
        <w:rPr>
          <w:rFonts w:ascii="Times New Roman" w:hAnsi="Times New Roman" w:cs="Times New Roman"/>
          <w:sz w:val="28"/>
          <w:szCs w:val="28"/>
        </w:rPr>
        <w:t xml:space="preserve"> входят:</w:t>
      </w:r>
    </w:p>
    <w:p w14:paraId="51F8B563"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газофазной химической кинетики и кинетики плазмы;</w:t>
      </w:r>
    </w:p>
    <w:p w14:paraId="4D5381D0"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анализа гетерогенной химической кинетики на границе газ - твердое;</w:t>
      </w:r>
    </w:p>
    <w:p w14:paraId="17A7E327"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по термодинамическим свойствам веществ;</w:t>
      </w:r>
    </w:p>
    <w:p w14:paraId="1EC219CD"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совокупность процедур для расчета свойств переноса газов и газовых смесей (коэффициенты диффузии, вязкости, теплопроводности);</w:t>
      </w:r>
    </w:p>
    <w:p w14:paraId="17647DA8" w14:textId="77777777" w:rsidR="00D5383E" w:rsidRPr="00B1162A" w:rsidRDefault="00D5383E" w:rsidP="00D5383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w:t>
      </w:r>
      <w:r w:rsidRPr="00B1162A">
        <w:rPr>
          <w:rFonts w:ascii="Times New Roman" w:hAnsi="Times New Roman" w:cs="Times New Roman"/>
          <w:sz w:val="28"/>
          <w:szCs w:val="28"/>
        </w:rPr>
        <w:tab/>
        <w:t>база данных для расчета свойств переноса газов.</w:t>
      </w:r>
    </w:p>
    <w:p w14:paraId="556D8A04" w14:textId="0A7F7E15" w:rsidR="00B1162A" w:rsidRPr="00B1162A" w:rsidRDefault="00D74FEE" w:rsidP="00D74FE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CORA</w:t>
      </w:r>
      <w:r w:rsidR="00B1162A" w:rsidRPr="00B1162A">
        <w:rPr>
          <w:rFonts w:ascii="Times New Roman" w:hAnsi="Times New Roman" w:cs="Times New Roman"/>
          <w:sz w:val="28"/>
          <w:szCs w:val="28"/>
        </w:rPr>
        <w:tab/>
        <w:t>(</w:t>
      </w:r>
      <w:r>
        <w:rPr>
          <w:rFonts w:ascii="Times New Roman" w:hAnsi="Times New Roman" w:cs="Times New Roman"/>
          <w:sz w:val="28"/>
          <w:szCs w:val="28"/>
        </w:rPr>
        <w:t>Classification of Organic Reactions for Applications</w:t>
      </w:r>
      <w:r w:rsidR="00B1162A" w:rsidRPr="00B1162A">
        <w:rPr>
          <w:rFonts w:ascii="Times New Roman" w:hAnsi="Times New Roman" w:cs="Times New Roman"/>
          <w:sz w:val="28"/>
          <w:szCs w:val="28"/>
        </w:rPr>
        <w:t xml:space="preserve">/Классификация Органических Реакций для Приложений) - программная система является богатым источником информации об органических реакциях. Для группировки отдельных реакций в типы реакций на основе физико-химического описания центра реакции используется комбинация классификатора </w:t>
      </w:r>
      <w:r>
        <w:rPr>
          <w:rFonts w:ascii="Times New Roman" w:hAnsi="Times New Roman" w:cs="Times New Roman"/>
          <w:sz w:val="28"/>
          <w:szCs w:val="28"/>
        </w:rPr>
        <w:t>Bayes'a</w:t>
      </w:r>
      <w:r w:rsidR="00B1162A" w:rsidRPr="00B1162A">
        <w:rPr>
          <w:rFonts w:ascii="Times New Roman" w:hAnsi="Times New Roman" w:cs="Times New Roman"/>
          <w:sz w:val="28"/>
          <w:szCs w:val="28"/>
        </w:rPr>
        <w:t xml:space="preserve">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КоЬопеп. Это приводит к двумерному виду органических реакций. Похожие реакции группируются в типы, непохожие — отделяются друг от друга. Кроме того, этот метод может распознавать особые реакции, определяя, таким образом, границы каждого из типов реакций, и может классифицировать необычные реакции. Автоматическая классификация реакций может использоваться для эффективного поиска в базах данных реакций и, имея ряд отдельных реакций, получать знания о химических реакциях в целом. Такие знания могут использоваться в системах прогнозирования реакций.</w:t>
      </w:r>
    </w:p>
    <w:p w14:paraId="4CC2E9FF" w14:textId="77777777" w:rsidR="00CE744E" w:rsidRPr="00B1162A" w:rsidRDefault="00CE744E" w:rsidP="00CE744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EROS</w:t>
      </w:r>
      <w:r w:rsidRPr="00B1162A">
        <w:rPr>
          <w:rFonts w:ascii="Times New Roman" w:hAnsi="Times New Roman" w:cs="Times New Roman"/>
          <w:sz w:val="28"/>
          <w:szCs w:val="28"/>
        </w:rPr>
        <w:t xml:space="preserve"> (</w:t>
      </w:r>
      <w:r>
        <w:rPr>
          <w:rFonts w:ascii="Times New Roman" w:hAnsi="Times New Roman" w:cs="Times New Roman"/>
          <w:sz w:val="28"/>
          <w:szCs w:val="28"/>
        </w:rPr>
        <w:t>Elaboration of Reactions for Organic Synthesis</w:t>
      </w:r>
      <w:r w:rsidRPr="00B1162A">
        <w:rPr>
          <w:rFonts w:ascii="Times New Roman" w:hAnsi="Times New Roman" w:cs="Times New Roman"/>
          <w:sz w:val="28"/>
          <w:szCs w:val="28"/>
        </w:rPr>
        <w:t>/ Разработка Реакций для Органического Синтез</w:t>
      </w:r>
      <w:r>
        <w:rPr>
          <w:rFonts w:ascii="Times New Roman" w:hAnsi="Times New Roman" w:cs="Times New Roman"/>
          <w:sz w:val="28"/>
          <w:szCs w:val="28"/>
        </w:rPr>
        <w:t xml:space="preserve">а) </w:t>
      </w:r>
      <w:r w:rsidRPr="00B1162A">
        <w:rPr>
          <w:rFonts w:ascii="Times New Roman" w:hAnsi="Times New Roman" w:cs="Times New Roman"/>
          <w:sz w:val="28"/>
          <w:szCs w:val="28"/>
        </w:rPr>
        <w:t>- программная система для</w:t>
      </w:r>
      <w:r>
        <w:rPr>
          <w:rFonts w:ascii="Times New Roman" w:hAnsi="Times New Roman" w:cs="Times New Roman"/>
          <w:sz w:val="28"/>
          <w:szCs w:val="28"/>
        </w:rPr>
        <w:t xml:space="preserve"> </w:t>
      </w:r>
      <w:r w:rsidRPr="00B1162A">
        <w:rPr>
          <w:rFonts w:ascii="Times New Roman" w:hAnsi="Times New Roman" w:cs="Times New Roman"/>
          <w:sz w:val="28"/>
          <w:szCs w:val="28"/>
        </w:rPr>
        <w:t>моделирования и прогнозирования хода органических реакций. Ход химической реакции и ее продукты предсказываются с учетом данных и</w:t>
      </w:r>
      <w:r>
        <w:rPr>
          <w:rFonts w:ascii="Times New Roman" w:hAnsi="Times New Roman" w:cs="Times New Roman"/>
          <w:sz w:val="28"/>
          <w:szCs w:val="28"/>
        </w:rPr>
        <w:t>сходных материалов. Система ЕROS</w:t>
      </w:r>
      <w:r w:rsidRPr="00B1162A">
        <w:rPr>
          <w:rFonts w:ascii="Times New Roman" w:hAnsi="Times New Roman" w:cs="Times New Roman"/>
          <w:sz w:val="28"/>
          <w:szCs w:val="28"/>
        </w:rPr>
        <w:t xml:space="preserve"> разрабатывалась более 20 лет. В последней версии, </w:t>
      </w:r>
      <w:r>
        <w:rPr>
          <w:rFonts w:ascii="Times New Roman" w:hAnsi="Times New Roman" w:cs="Times New Roman"/>
          <w:sz w:val="28"/>
          <w:szCs w:val="28"/>
        </w:rPr>
        <w:t>EROS</w:t>
      </w:r>
      <w:r w:rsidRPr="00B1162A">
        <w:rPr>
          <w:rFonts w:ascii="Times New Roman" w:hAnsi="Times New Roman" w:cs="Times New Roman"/>
          <w:sz w:val="28"/>
          <w:szCs w:val="28"/>
        </w:rPr>
        <w:t xml:space="preserve"> 7.0, база знаний и методы ре 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6C97B181" w14:textId="77777777" w:rsidR="00CE744E" w:rsidRPr="00B1162A" w:rsidRDefault="00CE744E" w:rsidP="00CE744E">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Экспертная система </w:t>
      </w:r>
      <w:r>
        <w:rPr>
          <w:rFonts w:ascii="Times New Roman" w:hAnsi="Times New Roman" w:cs="Times New Roman"/>
          <w:sz w:val="28"/>
          <w:szCs w:val="28"/>
        </w:rPr>
        <w:t>EXPRES</w:t>
      </w:r>
      <w:r w:rsidRPr="00B1162A">
        <w:rPr>
          <w:rFonts w:ascii="Times New Roman" w:hAnsi="Times New Roman" w:cs="Times New Roman"/>
          <w:sz w:val="28"/>
          <w:szCs w:val="28"/>
        </w:rPr>
        <w:t xml:space="preserve"> (</w:t>
      </w:r>
      <w:r>
        <w:rPr>
          <w:rFonts w:ascii="Times New Roman" w:hAnsi="Times New Roman" w:cs="Times New Roman"/>
          <w:sz w:val="28"/>
          <w:szCs w:val="28"/>
        </w:rPr>
        <w:t>EXPert system for chemical REaction cycles Synthesis</w:t>
      </w:r>
      <w:r w:rsidRPr="00B1162A">
        <w:rPr>
          <w:rFonts w:ascii="Times New Roman" w:hAnsi="Times New Roman" w:cs="Times New Roman"/>
          <w:sz w:val="28"/>
          <w:szCs w:val="28"/>
        </w:rPr>
        <w:t>)</w:t>
      </w:r>
      <w:r w:rsidRPr="00B1162A">
        <w:rPr>
          <w:rFonts w:ascii="Times New Roman" w:hAnsi="Times New Roman" w:cs="Times New Roman"/>
          <w:sz w:val="28"/>
          <w:szCs w:val="28"/>
        </w:rPr>
        <w:tab/>
        <w:t>[46] может автоматически генерировать два вида</w:t>
      </w:r>
      <w:r>
        <w:rPr>
          <w:rFonts w:ascii="Times New Roman" w:hAnsi="Times New Roman" w:cs="Times New Roman"/>
          <w:sz w:val="28"/>
          <w:szCs w:val="28"/>
        </w:rPr>
        <w:t xml:space="preserve"> </w:t>
      </w:r>
      <w:r w:rsidRPr="00B1162A">
        <w:rPr>
          <w:rFonts w:ascii="Times New Roman" w:hAnsi="Times New Roman" w:cs="Times New Roman"/>
          <w:sz w:val="28"/>
          <w:szCs w:val="28"/>
        </w:rPr>
        <w:t xml:space="preserve">реакционных циклов, т.е. циклы химических реакций и группы химических реакций с помощью БД реакций. В БД реакций объединены известные реакции, которые точно идут при допустимых скоростях. </w:t>
      </w:r>
      <w:r>
        <w:rPr>
          <w:rFonts w:ascii="Times New Roman" w:hAnsi="Times New Roman" w:cs="Times New Roman"/>
          <w:sz w:val="28"/>
          <w:szCs w:val="28"/>
        </w:rPr>
        <w:t>EXPRES</w:t>
      </w:r>
      <w:r w:rsidRPr="00B1162A">
        <w:rPr>
          <w:rFonts w:ascii="Times New Roman" w:hAnsi="Times New Roman" w:cs="Times New Roman"/>
          <w:sz w:val="28"/>
          <w:szCs w:val="28"/>
        </w:rPr>
        <w:t xml:space="preserve"> содержит информацию о правилах прохождения реакций. Имеется метод перевода формул химических реакций в список выражений на языке </w:t>
      </w:r>
      <w:r>
        <w:rPr>
          <w:rFonts w:ascii="Times New Roman" w:hAnsi="Times New Roman" w:cs="Times New Roman"/>
          <w:sz w:val="28"/>
          <w:szCs w:val="28"/>
        </w:rPr>
        <w:t>LISP</w:t>
      </w:r>
      <w:r w:rsidRPr="00B1162A">
        <w:rPr>
          <w:rFonts w:ascii="Times New Roman" w:hAnsi="Times New Roman" w:cs="Times New Roman"/>
          <w:sz w:val="28"/>
          <w:szCs w:val="28"/>
        </w:rPr>
        <w:t xml:space="preserve">. </w:t>
      </w:r>
      <w:r>
        <w:rPr>
          <w:rFonts w:ascii="Times New Roman" w:hAnsi="Times New Roman" w:cs="Times New Roman"/>
          <w:sz w:val="28"/>
          <w:szCs w:val="28"/>
        </w:rPr>
        <w:t>EXPRES</w:t>
      </w:r>
      <w:r w:rsidRPr="00B1162A">
        <w:rPr>
          <w:rFonts w:ascii="Times New Roman" w:hAnsi="Times New Roman" w:cs="Times New Roman"/>
          <w:sz w:val="28"/>
          <w:szCs w:val="28"/>
        </w:rPr>
        <w:t xml:space="preserve"> можно и</w:t>
      </w:r>
      <w:r>
        <w:rPr>
          <w:rFonts w:ascii="Times New Roman" w:hAnsi="Times New Roman" w:cs="Times New Roman"/>
          <w:sz w:val="28"/>
          <w:szCs w:val="28"/>
        </w:rPr>
        <w:t>спользовать для получения многош</w:t>
      </w:r>
      <w:r w:rsidRPr="00B1162A">
        <w:rPr>
          <w:rFonts w:ascii="Times New Roman" w:hAnsi="Times New Roman" w:cs="Times New Roman"/>
          <w:sz w:val="28"/>
          <w:szCs w:val="28"/>
        </w:rPr>
        <w:t xml:space="preserve">аговой группы реакций из одиночной реакции, </w:t>
      </w:r>
      <w:r>
        <w:rPr>
          <w:rFonts w:ascii="Times New Roman" w:hAnsi="Times New Roman" w:cs="Times New Roman"/>
          <w:sz w:val="28"/>
          <w:szCs w:val="28"/>
        </w:rPr>
        <w:t>которую сложно получить в промыш</w:t>
      </w:r>
      <w:r w:rsidRPr="00B1162A">
        <w:rPr>
          <w:rFonts w:ascii="Times New Roman" w:hAnsi="Times New Roman" w:cs="Times New Roman"/>
          <w:sz w:val="28"/>
          <w:szCs w:val="28"/>
        </w:rPr>
        <w:t>ленных условиях, и поиска химических циклов выработки тепла, происходящих в необходимом температурном интервале.</w:t>
      </w:r>
    </w:p>
    <w:p w14:paraId="6723FF7A"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Gepasi</w:t>
      </w:r>
      <w:r w:rsidRPr="00B1162A">
        <w:rPr>
          <w:rFonts w:ascii="Times New Roman" w:hAnsi="Times New Roman" w:cs="Times New Roman"/>
          <w:sz w:val="28"/>
          <w:szCs w:val="28"/>
        </w:rPr>
        <w:t xml:space="preserve"> - программа, работающая под управлением </w:t>
      </w:r>
      <w:r>
        <w:rPr>
          <w:rFonts w:ascii="Times New Roman" w:hAnsi="Times New Roman" w:cs="Times New Roman"/>
          <w:sz w:val="28"/>
          <w:szCs w:val="28"/>
        </w:rPr>
        <w:t>Microsoft Windows</w:t>
      </w:r>
      <w:r w:rsidRPr="00B1162A">
        <w:rPr>
          <w:rFonts w:ascii="Times New Roman" w:hAnsi="Times New Roman" w:cs="Times New Roman"/>
          <w:sz w:val="28"/>
          <w:szCs w:val="28"/>
        </w:rPr>
        <w:t xml:space="preserve">, предназначенная для моделирования кинетики систем химических и биохимических реакций. </w:t>
      </w:r>
      <w:r>
        <w:rPr>
          <w:rFonts w:ascii="Times New Roman" w:hAnsi="Times New Roman" w:cs="Times New Roman"/>
          <w:sz w:val="28"/>
          <w:szCs w:val="28"/>
        </w:rPr>
        <w:t>Gepasi</w:t>
      </w:r>
      <w:r w:rsidRPr="00B1162A">
        <w:rPr>
          <w:rFonts w:ascii="Times New Roman" w:hAnsi="Times New Roman" w:cs="Times New Roman"/>
          <w:sz w:val="28"/>
          <w:szCs w:val="28"/>
        </w:rPr>
        <w:t xml:space="preserve"> способна моделировать статическое и временное поведение реакций в нескольких ячейках различных объемов. Пользователь предоставляет программе информацию о структуре стехиометрической траектории, кинетике каждой реакции, об объемах ячеек и о начальной концентрации всех химических видов. Затем программа формирует дифференциальные уравнения, которые управляют поведением системы, и решает их. Результаты могут импортироваться в электронные таблицы или другие программы обработки данных. Данные могут т</w:t>
      </w:r>
      <w:r>
        <w:rPr>
          <w:rFonts w:ascii="Times New Roman" w:hAnsi="Times New Roman" w:cs="Times New Roman"/>
          <w:sz w:val="28"/>
          <w:szCs w:val="28"/>
        </w:rPr>
        <w:t>акже быть представлены в виде 2D и 3D графиков. Gepasi</w:t>
      </w:r>
      <w:r w:rsidRPr="00B1162A">
        <w:rPr>
          <w:rFonts w:ascii="Times New Roman" w:hAnsi="Times New Roman" w:cs="Times New Roman"/>
          <w:sz w:val="28"/>
          <w:szCs w:val="28"/>
        </w:rPr>
        <w:t xml:space="preserve"> позволяет просмотреть диапазоны значений параметров системы и производить отображение поведения системы внутри этих диапазонов. </w:t>
      </w:r>
      <w:r>
        <w:rPr>
          <w:rFonts w:ascii="Times New Roman" w:hAnsi="Times New Roman" w:cs="Times New Roman"/>
          <w:sz w:val="28"/>
          <w:szCs w:val="28"/>
        </w:rPr>
        <w:t>Gepasi</w:t>
      </w:r>
      <w:r w:rsidRPr="00B1162A">
        <w:rPr>
          <w:rFonts w:ascii="Times New Roman" w:hAnsi="Times New Roman" w:cs="Times New Roman"/>
          <w:sz w:val="28"/>
          <w:szCs w:val="28"/>
        </w:rPr>
        <w:t xml:space="preserve"> характеризует устойчивые состояния, которые найдены посредством Метаболического Анализа Управления и линейного анализа стабильности кинетики.</w:t>
      </w:r>
    </w:p>
    <w:p w14:paraId="657E55D9"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HSC Chemistry</w:t>
      </w:r>
      <w:r w:rsidRPr="00B1162A">
        <w:rPr>
          <w:rFonts w:ascii="Times New Roman" w:hAnsi="Times New Roman" w:cs="Times New Roman"/>
          <w:sz w:val="28"/>
          <w:szCs w:val="28"/>
        </w:rPr>
        <w:t xml:space="preserve"> [41-43] - это пакет программ, содержащий обширную термохимическую базу данных из более 11000 структур. Программа включает 7 различных опций расчетов для вычисления свободной энергии Гибса и констант равновесия для уравнений реакции, температуры и материальных балансов, составов равновесия, весов формул, электрохимического равновесия клетки, ди</w:t>
      </w:r>
      <w:r>
        <w:rPr>
          <w:rFonts w:ascii="Times New Roman" w:hAnsi="Times New Roman" w:cs="Times New Roman"/>
          <w:sz w:val="28"/>
          <w:szCs w:val="28"/>
        </w:rPr>
        <w:t>аграмм стабильности стадии, и Eh-pH (Pourbaix</w:t>
      </w:r>
      <w:r w:rsidRPr="00B1162A">
        <w:rPr>
          <w:rFonts w:ascii="Times New Roman" w:hAnsi="Times New Roman" w:cs="Times New Roman"/>
          <w:sz w:val="28"/>
          <w:szCs w:val="28"/>
        </w:rPr>
        <w:t>) диаграмм.</w:t>
      </w:r>
    </w:p>
    <w:p w14:paraId="1819E90E"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w:t>
      </w:r>
      <w:r w:rsidRPr="00B1162A">
        <w:rPr>
          <w:rFonts w:ascii="Times New Roman" w:hAnsi="Times New Roman" w:cs="Times New Roman"/>
          <w:sz w:val="28"/>
          <w:szCs w:val="28"/>
        </w:rPr>
        <w:t xml:space="preserve"> [41, 44] - автоматически отслеживает реагенты и продукты, генерирует список химических групп в системе. Входными данными являются интересующие реакции и связанные константы скорости. Могут быть исследованы системы, содержащие до 100 обратимых реакций и 50 химических элементов. Каждая индивидуальная реакция может содержать 5 реагентов и 5 проду</w:t>
      </w:r>
      <w:r>
        <w:rPr>
          <w:rFonts w:ascii="Times New Roman" w:hAnsi="Times New Roman" w:cs="Times New Roman"/>
          <w:sz w:val="28"/>
          <w:szCs w:val="28"/>
        </w:rPr>
        <w:t>ктов, позволяя исследовать больш</w:t>
      </w:r>
      <w:r w:rsidRPr="00B1162A">
        <w:rPr>
          <w:rFonts w:ascii="Times New Roman" w:hAnsi="Times New Roman" w:cs="Times New Roman"/>
          <w:sz w:val="28"/>
          <w:szCs w:val="28"/>
        </w:rPr>
        <w:t xml:space="preserve">инство интересующих систем. Программа имеет интерфейс, позволяющий пользователям создавать сложные системы реакций. В программу также включен графический пакет для отображения и печати результатов моделирования. Можно получить графический вывод результатов или сгенерировать файл, подходящий для использования в программе крупноформатных таблиц. </w:t>
      </w:r>
      <w:r>
        <w:rPr>
          <w:rFonts w:ascii="Times New Roman" w:hAnsi="Times New Roman" w:cs="Times New Roman"/>
          <w:sz w:val="28"/>
          <w:szCs w:val="28"/>
        </w:rPr>
        <w:t>Kinetics</w:t>
      </w:r>
      <w:r w:rsidRPr="00B1162A">
        <w:rPr>
          <w:rFonts w:ascii="Times New Roman" w:hAnsi="Times New Roman" w:cs="Times New Roman"/>
          <w:sz w:val="28"/>
          <w:szCs w:val="28"/>
        </w:rPr>
        <w:t xml:space="preserve"> позволяет рассмотреть течение химических реакций на молекулярном уровне. Есть возможность управлять температурой и добавлять катализаторы. Существует возможность приостановить процесс для более подробного изучения.</w:t>
      </w:r>
    </w:p>
    <w:p w14:paraId="45B50459" w14:textId="2CFF6FBF" w:rsidR="00B1162A" w:rsidRDefault="00DE4EE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Kinetics Simulation Project</w:t>
      </w:r>
      <w:r w:rsidR="00B1162A" w:rsidRPr="00B1162A">
        <w:rPr>
          <w:rFonts w:ascii="Times New Roman" w:hAnsi="Times New Roman" w:cs="Times New Roman"/>
          <w:sz w:val="28"/>
          <w:szCs w:val="28"/>
        </w:rPr>
        <w:t xml:space="preserve"> представляет собой многофазную систему кинетических расчетов, выполняет по </w:t>
      </w:r>
      <w:r w:rsidR="00F97D60">
        <w:rPr>
          <w:rFonts w:ascii="Times New Roman" w:hAnsi="Times New Roman" w:cs="Times New Roman"/>
          <w:sz w:val="28"/>
          <w:szCs w:val="28"/>
        </w:rPr>
        <w:t>ш</w:t>
      </w:r>
      <w:r w:rsidR="00B1162A" w:rsidRPr="00B1162A">
        <w:rPr>
          <w:rFonts w:ascii="Times New Roman" w:hAnsi="Times New Roman" w:cs="Times New Roman"/>
          <w:sz w:val="28"/>
          <w:szCs w:val="28"/>
        </w:rPr>
        <w:t>аговые вычисления концентраций участвующих</w:t>
      </w:r>
      <w:r w:rsidR="00F97D60">
        <w:rPr>
          <w:rFonts w:ascii="Times New Roman" w:hAnsi="Times New Roman" w:cs="Times New Roman"/>
          <w:sz w:val="28"/>
          <w:szCs w:val="28"/>
        </w:rPr>
        <w:t xml:space="preserve"> в реакциях ингредиентов с больш</w:t>
      </w:r>
      <w:r w:rsidR="00B1162A" w:rsidRPr="00B1162A">
        <w:rPr>
          <w:rFonts w:ascii="Times New Roman" w:hAnsi="Times New Roman" w:cs="Times New Roman"/>
          <w:sz w:val="28"/>
          <w:szCs w:val="28"/>
        </w:rPr>
        <w:t>ой точностью. Она распознает различные фазы, но не учитывает их пространственное расположение, что не позволяет рассматривать гетерогенные реакции и влияние площади поверхности раздела фаз на их скорости. Она также позволяет отслеживать момент наступление термодинамического равновесия, но эта функция реализована при помощи очень сильных аппроксимаций и не является ключевой.</w:t>
      </w:r>
    </w:p>
    <w:p w14:paraId="7AD6E7D9"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LHASA</w:t>
      </w:r>
      <w:r w:rsidRPr="00B1162A">
        <w:rPr>
          <w:rFonts w:ascii="Times New Roman" w:hAnsi="Times New Roman" w:cs="Times New Roman"/>
          <w:sz w:val="28"/>
          <w:szCs w:val="28"/>
        </w:rPr>
        <w:t xml:space="preserve"> (</w:t>
      </w:r>
      <w:r>
        <w:rPr>
          <w:rFonts w:ascii="Times New Roman" w:hAnsi="Times New Roman" w:cs="Times New Roman"/>
          <w:sz w:val="28"/>
          <w:szCs w:val="28"/>
        </w:rPr>
        <w:t>Logic and Heuristics Applies ti Wynthetic Analysis</w:t>
      </w:r>
      <w:r w:rsidRPr="00B1162A">
        <w:rPr>
          <w:rFonts w:ascii="Times New Roman" w:hAnsi="Times New Roman" w:cs="Times New Roman"/>
          <w:sz w:val="28"/>
          <w:szCs w:val="28"/>
        </w:rPr>
        <w:t xml:space="preserve">) [47] - экспертная система, предназначенная для помощи химикам в разработке результативного пути для получения молекул органического синтеза. </w:t>
      </w:r>
      <w:r>
        <w:rPr>
          <w:rFonts w:ascii="Times New Roman" w:hAnsi="Times New Roman" w:cs="Times New Roman"/>
          <w:sz w:val="28"/>
          <w:szCs w:val="28"/>
        </w:rPr>
        <w:t>LHASA</w:t>
      </w:r>
      <w:r w:rsidRPr="00B1162A">
        <w:rPr>
          <w:rFonts w:ascii="Times New Roman" w:hAnsi="Times New Roman" w:cs="Times New Roman"/>
          <w:sz w:val="28"/>
          <w:szCs w:val="28"/>
        </w:rPr>
        <w:t xml:space="preserve"> ищет собственный способ синтезирования известных и неизвестных компонент, используя химическую БЗ (не БЗ примеров в литературе). БЗ содержит информацию о ретро-реакциях (или трансформациях), а не о реакциях. Текущая версия </w:t>
      </w:r>
      <w:r>
        <w:rPr>
          <w:rFonts w:ascii="Times New Roman" w:hAnsi="Times New Roman" w:cs="Times New Roman"/>
          <w:sz w:val="28"/>
          <w:szCs w:val="28"/>
        </w:rPr>
        <w:t>LHASA</w:t>
      </w:r>
      <w:r w:rsidRPr="00B1162A">
        <w:rPr>
          <w:rFonts w:ascii="Times New Roman" w:hAnsi="Times New Roman" w:cs="Times New Roman"/>
          <w:sz w:val="28"/>
          <w:szCs w:val="28"/>
        </w:rPr>
        <w:t xml:space="preserve"> содержит 2242 трансформаций и 494 так называемых тактических комбинаций.</w:t>
      </w:r>
    </w:p>
    <w:p w14:paraId="3F31A097"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МХ раствор. Версия 1.0 </w:t>
      </w:r>
      <w:r w:rsidRPr="00B1162A">
        <w:rPr>
          <w:rFonts w:ascii="Times New Roman" w:hAnsi="Times New Roman" w:cs="Times New Roman"/>
          <w:sz w:val="28"/>
          <w:szCs w:val="28"/>
        </w:rPr>
        <w:t>- программа, предназначенная для</w:t>
      </w:r>
      <w:r>
        <w:rPr>
          <w:rFonts w:ascii="Times New Roman" w:hAnsi="Times New Roman" w:cs="Times New Roman"/>
          <w:sz w:val="28"/>
          <w:szCs w:val="28"/>
        </w:rPr>
        <w:t xml:space="preserve"> </w:t>
      </w:r>
      <w:r w:rsidRPr="00B1162A">
        <w:rPr>
          <w:rFonts w:ascii="Times New Roman" w:hAnsi="Times New Roman" w:cs="Times New Roman"/>
          <w:sz w:val="28"/>
          <w:szCs w:val="28"/>
        </w:rPr>
        <w:t>определения массы вещества для приготовления раствора с заданной концентрацией и объемом.</w:t>
      </w:r>
    </w:p>
    <w:p w14:paraId="21897355" w14:textId="77777777" w:rsidR="00D5383E" w:rsidRPr="00B1162A"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Synthematix</w:t>
      </w:r>
      <w:r w:rsidRPr="00B1162A">
        <w:rPr>
          <w:rFonts w:ascii="Times New Roman" w:hAnsi="Times New Roman" w:cs="Times New Roman"/>
          <w:sz w:val="28"/>
          <w:szCs w:val="28"/>
        </w:rPr>
        <w:t xml:space="preserve"> [49] - ин</w:t>
      </w:r>
      <w:r>
        <w:rPr>
          <w:rFonts w:ascii="Times New Roman" w:hAnsi="Times New Roman" w:cs="Times New Roman"/>
          <w:sz w:val="28"/>
          <w:szCs w:val="28"/>
        </w:rPr>
        <w:t>струмент планирования реакции. Synthematix</w:t>
      </w:r>
      <w:r w:rsidRPr="00B1162A">
        <w:rPr>
          <w:rFonts w:ascii="Times New Roman" w:hAnsi="Times New Roman" w:cs="Times New Roman"/>
          <w:sz w:val="28"/>
          <w:szCs w:val="28"/>
        </w:rPr>
        <w:t xml:space="preserve"> выполняет работу по развитию структуры. Технологии </w:t>
      </w:r>
      <w:r>
        <w:rPr>
          <w:rFonts w:ascii="Times New Roman" w:hAnsi="Times New Roman" w:cs="Times New Roman"/>
          <w:sz w:val="28"/>
          <w:szCs w:val="28"/>
        </w:rPr>
        <w:t>Syntematix</w:t>
      </w:r>
      <w:r w:rsidRPr="00B1162A">
        <w:rPr>
          <w:rFonts w:ascii="Times New Roman" w:hAnsi="Times New Roman" w:cs="Times New Roman"/>
          <w:sz w:val="28"/>
          <w:szCs w:val="28"/>
        </w:rPr>
        <w:t xml:space="preserve"> позволяют химикам быстро находить и проектировать синтетические реакции и процедуры систематического построения интеллектуальной собственности.</w:t>
      </w:r>
    </w:p>
    <w:p w14:paraId="43094BA8" w14:textId="77777777" w:rsidR="00D5383E" w:rsidRDefault="00D5383E" w:rsidP="00D5383E">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TEP (Thermal Equilibrium Program)</w:t>
      </w:r>
      <w:r w:rsidRPr="00B1162A">
        <w:rPr>
          <w:rFonts w:ascii="Times New Roman" w:hAnsi="Times New Roman" w:cs="Times New Roman"/>
          <w:sz w:val="28"/>
          <w:szCs w:val="28"/>
        </w:rPr>
        <w:t xml:space="preserve"> [41] - диалоговый химический инструмент анализа сгорания, для оценки результата сгорания при условиях равновесия, использующий минимизацию свободной энергии Гибса.</w:t>
      </w:r>
    </w:p>
    <w:p w14:paraId="7CA3CB7D" w14:textId="117ECE4A" w:rsidR="00D5383E" w:rsidRPr="00B1162A" w:rsidRDefault="00D5383E" w:rsidP="00B1162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WODCA</w:t>
      </w:r>
      <w:r w:rsidRPr="00B1162A">
        <w:rPr>
          <w:rFonts w:ascii="Times New Roman" w:hAnsi="Times New Roman" w:cs="Times New Roman"/>
          <w:sz w:val="28"/>
          <w:szCs w:val="28"/>
        </w:rPr>
        <w:t xml:space="preserve"> </w:t>
      </w:r>
      <w:r>
        <w:rPr>
          <w:rFonts w:ascii="Times New Roman" w:hAnsi="Times New Roman" w:cs="Times New Roman"/>
          <w:sz w:val="28"/>
          <w:szCs w:val="28"/>
        </w:rPr>
        <w:t>Workbench for the Organization of Data For Chemical Applications</w:t>
      </w:r>
      <w:r w:rsidRPr="00B1162A">
        <w:rPr>
          <w:rFonts w:ascii="Times New Roman" w:hAnsi="Times New Roman" w:cs="Times New Roman"/>
          <w:sz w:val="28"/>
          <w:szCs w:val="28"/>
        </w:rPr>
        <w:t xml:space="preserve">/АРМ для Организации Данных Приложений в Области Химии) - программная система для конструирования органического синтеза. Система конструирования синтеза </w:t>
      </w:r>
      <w:r>
        <w:rPr>
          <w:rFonts w:ascii="Times New Roman" w:hAnsi="Times New Roman" w:cs="Times New Roman"/>
          <w:sz w:val="28"/>
          <w:szCs w:val="28"/>
        </w:rPr>
        <w:t>WODCA</w:t>
      </w:r>
      <w:r w:rsidRPr="00B1162A">
        <w:rPr>
          <w:rFonts w:ascii="Times New Roman" w:hAnsi="Times New Roman" w:cs="Times New Roman"/>
          <w:sz w:val="28"/>
          <w:szCs w:val="28"/>
        </w:rPr>
        <w:t xml:space="preserve"> распространяется компанией </w:t>
      </w:r>
      <w:r>
        <w:rPr>
          <w:rFonts w:ascii="Times New Roman" w:hAnsi="Times New Roman" w:cs="Times New Roman"/>
          <w:sz w:val="28"/>
          <w:szCs w:val="28"/>
        </w:rPr>
        <w:t>Molecular Networks</w:t>
      </w:r>
      <w:r w:rsidRPr="00B1162A">
        <w:rPr>
          <w:rFonts w:ascii="Times New Roman" w:hAnsi="Times New Roman" w:cs="Times New Roman"/>
          <w:sz w:val="28"/>
          <w:szCs w:val="28"/>
        </w:rPr>
        <w:t xml:space="preserve"> и находится в практическом использовании в нескольких химических компаниях.</w:t>
      </w:r>
    </w:p>
    <w:p w14:paraId="4C74A691" w14:textId="18DA0D9A" w:rsidR="00B1162A" w:rsidRPr="00B1162A" w:rsidRDefault="00B1162A" w:rsidP="00F97D60">
      <w:pPr>
        <w:pStyle w:val="1"/>
      </w:pPr>
      <w:r w:rsidRPr="00B1162A">
        <w:t>1.5</w:t>
      </w:r>
      <w:r w:rsidRPr="00B1162A">
        <w:tab/>
        <w:t xml:space="preserve">Задачи, решаемые </w:t>
      </w:r>
      <w:r w:rsidR="00F97D60">
        <w:t>программными системами, предназ</w:t>
      </w:r>
      <w:r w:rsidRPr="00B1162A">
        <w:t>на</w:t>
      </w:r>
      <w:r w:rsidR="00F97D60">
        <w:t>ченными для построения и использ</w:t>
      </w:r>
      <w:r w:rsidRPr="00B1162A">
        <w:t>ования онтологий</w:t>
      </w:r>
    </w:p>
    <w:p w14:paraId="3226F985" w14:textId="7AEBE474"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рассматриваются задачи, которы</w:t>
      </w:r>
      <w:r w:rsidR="00F97D60">
        <w:rPr>
          <w:rFonts w:ascii="Times New Roman" w:hAnsi="Times New Roman" w:cs="Times New Roman"/>
          <w:sz w:val="28"/>
          <w:szCs w:val="28"/>
        </w:rPr>
        <w:t>е позволяют реш</w:t>
      </w:r>
      <w:r w:rsidRPr="00B1162A">
        <w:rPr>
          <w:rFonts w:ascii="Times New Roman" w:hAnsi="Times New Roman" w:cs="Times New Roman"/>
          <w:sz w:val="28"/>
          <w:szCs w:val="28"/>
        </w:rPr>
        <w:t>ать системы предназначенные для построения и использования онтологий.</w:t>
      </w:r>
    </w:p>
    <w:p w14:paraId="1C3F2BED" w14:textId="423F03B7"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среда </w:t>
      </w:r>
      <w:r w:rsidR="00F97D60">
        <w:rPr>
          <w:rFonts w:ascii="Times New Roman" w:hAnsi="Times New Roman" w:cs="Times New Roman"/>
          <w:sz w:val="28"/>
          <w:szCs w:val="28"/>
        </w:rPr>
        <w:t>Ontolingua Server</w:t>
      </w:r>
      <w:r w:rsidRPr="00B1162A">
        <w:rPr>
          <w:rFonts w:ascii="Times New Roman" w:hAnsi="Times New Roman" w:cs="Times New Roman"/>
          <w:sz w:val="28"/>
          <w:szCs w:val="28"/>
        </w:rPr>
        <w:t xml:space="preserve"> предоставляет набор инструментов для построения онтологий на языке </w:t>
      </w:r>
      <w:r w:rsidR="00F97D60">
        <w:rPr>
          <w:rFonts w:ascii="Times New Roman" w:hAnsi="Times New Roman" w:cs="Times New Roman"/>
          <w:sz w:val="28"/>
          <w:szCs w:val="28"/>
        </w:rPr>
        <w:t>Ontolingua</w:t>
      </w:r>
      <w:r w:rsidRPr="00B1162A">
        <w:rPr>
          <w:rFonts w:ascii="Times New Roman" w:hAnsi="Times New Roman" w:cs="Times New Roman"/>
          <w:sz w:val="28"/>
          <w:szCs w:val="28"/>
        </w:rPr>
        <w:t>, их редактирования, удаления, с использованием ранее созданных библиотек онтологий и обеспечивает возможность работы географически разделённых друг от друга групп пользователей.</w:t>
      </w:r>
    </w:p>
    <w:p w14:paraId="3E84D6F3" w14:textId="3A7CEEE9"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F97D60">
        <w:rPr>
          <w:rFonts w:ascii="Times New Roman" w:hAnsi="Times New Roman" w:cs="Times New Roman"/>
          <w:sz w:val="28"/>
          <w:szCs w:val="28"/>
        </w:rPr>
        <w:t>Ontosaurus</w:t>
      </w:r>
      <w:r w:rsidRPr="00B1162A">
        <w:rPr>
          <w:rFonts w:ascii="Times New Roman" w:hAnsi="Times New Roman" w:cs="Times New Roman"/>
          <w:sz w:val="28"/>
          <w:szCs w:val="28"/>
        </w:rPr>
        <w:t xml:space="preserve"> позволяет пользователю создавать, редактировать и удалять онтологии, заполнять и редактировать для созданных онтологий базы знаний, представляемые на языке </w:t>
      </w:r>
      <w:r w:rsidR="00C755DF">
        <w:rPr>
          <w:rFonts w:ascii="Times New Roman" w:hAnsi="Times New Roman" w:cs="Times New Roman"/>
          <w:sz w:val="28"/>
          <w:szCs w:val="28"/>
        </w:rPr>
        <w:t>LOOM</w:t>
      </w:r>
      <w:r w:rsidRPr="00B1162A">
        <w:rPr>
          <w:rFonts w:ascii="Times New Roman" w:hAnsi="Times New Roman" w:cs="Times New Roman"/>
          <w:sz w:val="28"/>
          <w:szCs w:val="28"/>
        </w:rPr>
        <w:t>, а также просматривать иерархию созданных онтологий.</w:t>
      </w:r>
    </w:p>
    <w:p w14:paraId="0936F66E" w14:textId="7EC05C63"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Программная система </w:t>
      </w:r>
      <w:r w:rsidR="00C755DF">
        <w:rPr>
          <w:rFonts w:ascii="Times New Roman" w:hAnsi="Times New Roman" w:cs="Times New Roman"/>
          <w:sz w:val="28"/>
          <w:szCs w:val="28"/>
        </w:rPr>
        <w:t>ODE</w:t>
      </w:r>
      <w:r w:rsidRPr="00B1162A">
        <w:rPr>
          <w:rFonts w:ascii="Times New Roman" w:hAnsi="Times New Roman" w:cs="Times New Roman"/>
          <w:sz w:val="28"/>
          <w:szCs w:val="28"/>
        </w:rPr>
        <w:t xml:space="preserve"> (</w:t>
      </w:r>
      <w:r w:rsidR="00C755DF">
        <w:rPr>
          <w:rFonts w:ascii="Times New Roman" w:hAnsi="Times New Roman" w:cs="Times New Roman"/>
          <w:sz w:val="28"/>
          <w:szCs w:val="28"/>
        </w:rPr>
        <w:t>Ontology Design Environment</w:t>
      </w:r>
      <w:r w:rsidRPr="00B1162A">
        <w:rPr>
          <w:rFonts w:ascii="Times New Roman" w:hAnsi="Times New Roman" w:cs="Times New Roman"/>
          <w:sz w:val="28"/>
          <w:szCs w:val="28"/>
        </w:rPr>
        <w:t>) предоставляет возможности создания, редактирования и удаления онтологий на уровне знаний, используя набор промежуточных представлений, которые не зависят от конечного языка, на котором будет реализована онтология, а также позволяет специфицировать и проверить онтологию пользователям, не являющимися экспертами в языках, на которых реализуются онтологии.</w:t>
      </w:r>
    </w:p>
    <w:p w14:paraId="1C989EBF" w14:textId="27FB0E0A"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Комплекс, состоящий из двух программных систем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и </w:t>
      </w:r>
      <w:r w:rsidR="00C755DF">
        <w:rPr>
          <w:rFonts w:ascii="Times New Roman" w:hAnsi="Times New Roman" w:cs="Times New Roman"/>
          <w:sz w:val="28"/>
          <w:szCs w:val="28"/>
        </w:rPr>
        <w:t>WebOnto</w:t>
      </w:r>
      <w:r w:rsidRPr="00B1162A">
        <w:rPr>
          <w:rFonts w:ascii="Times New Roman" w:hAnsi="Times New Roman" w:cs="Times New Roman"/>
          <w:sz w:val="28"/>
          <w:szCs w:val="28"/>
        </w:rPr>
        <w:t xml:space="preserve"> предоставляет пользователям следующие возможности: программная система </w:t>
      </w:r>
      <w:r w:rsidR="00C755DF">
        <w:rPr>
          <w:rFonts w:ascii="Times New Roman" w:hAnsi="Times New Roman" w:cs="Times New Roman"/>
          <w:sz w:val="28"/>
          <w:szCs w:val="28"/>
        </w:rPr>
        <w:t>Tadzebao</w:t>
      </w:r>
      <w:r w:rsidRPr="00B1162A">
        <w:rPr>
          <w:rFonts w:ascii="Times New Roman" w:hAnsi="Times New Roman" w:cs="Times New Roman"/>
          <w:sz w:val="28"/>
          <w:szCs w:val="28"/>
        </w:rPr>
        <w:t xml:space="preserve"> позволяет инженерам знаний проводить заполнение и редактирование базы знаний онтологии, а программная система </w:t>
      </w:r>
      <w:r w:rsidR="00C755DF">
        <w:rPr>
          <w:rFonts w:ascii="Times New Roman" w:hAnsi="Times New Roman" w:cs="Times New Roman"/>
          <w:sz w:val="28"/>
          <w:szCs w:val="28"/>
        </w:rPr>
        <w:t>WebOnto</w:t>
      </w:r>
      <w:r w:rsidR="00C755DF" w:rsidRPr="00B1162A">
        <w:rPr>
          <w:rFonts w:ascii="Times New Roman" w:hAnsi="Times New Roman" w:cs="Times New Roman"/>
          <w:sz w:val="28"/>
          <w:szCs w:val="28"/>
        </w:rPr>
        <w:t xml:space="preserve"> </w:t>
      </w:r>
      <w:r w:rsidRPr="00B1162A">
        <w:rPr>
          <w:rFonts w:ascii="Times New Roman" w:hAnsi="Times New Roman" w:cs="Times New Roman"/>
          <w:sz w:val="28"/>
          <w:szCs w:val="28"/>
        </w:rPr>
        <w:t>позволяет просматривать, создавать и редактировать онтологии.</w:t>
      </w:r>
    </w:p>
    <w:p w14:paraId="2DD7D51F" w14:textId="2285D914" w:rsidR="00B1162A" w:rsidRPr="00B1162A" w:rsidRDefault="00E65527" w:rsidP="00E65527">
      <w:pPr>
        <w:pStyle w:val="1"/>
      </w:pPr>
      <w:r>
        <w:t>1.6</w:t>
      </w:r>
      <w:r w:rsidR="00B1162A" w:rsidRPr="00B1162A">
        <w:tab/>
        <w:t>Архитектура программных систем, имеющих отношение к предметной области «</w:t>
      </w:r>
      <w:r>
        <w:t>Химия</w:t>
      </w:r>
      <w:r w:rsidR="00B1162A" w:rsidRPr="00B1162A">
        <w:t>» и систем основанных на онтологиях</w:t>
      </w:r>
    </w:p>
    <w:p w14:paraId="4C17D1DD" w14:textId="1715DEEC" w:rsidR="00B1162A" w:rsidRP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В данном разделе описываются доступные и наиболее интересные архитектуры п</w:t>
      </w:r>
      <w:r w:rsidR="000D3B9F">
        <w:rPr>
          <w:rFonts w:ascii="Times New Roman" w:hAnsi="Times New Roman" w:cs="Times New Roman"/>
          <w:sz w:val="28"/>
          <w:szCs w:val="28"/>
        </w:rPr>
        <w:t>рограммных систем, имеющих отнош</w:t>
      </w:r>
      <w:r w:rsidRPr="00B1162A">
        <w:rPr>
          <w:rFonts w:ascii="Times New Roman" w:hAnsi="Times New Roman" w:cs="Times New Roman"/>
          <w:sz w:val="28"/>
          <w:szCs w:val="28"/>
        </w:rPr>
        <w:t>ение к предметной области «</w:t>
      </w:r>
      <w:r w:rsidR="00E65527">
        <w:rPr>
          <w:rFonts w:ascii="Times New Roman" w:hAnsi="Times New Roman" w:cs="Times New Roman"/>
          <w:sz w:val="28"/>
          <w:szCs w:val="28"/>
        </w:rPr>
        <w:t>Химия</w:t>
      </w:r>
      <w:r w:rsidRPr="00B1162A">
        <w:rPr>
          <w:rFonts w:ascii="Times New Roman" w:hAnsi="Times New Roman" w:cs="Times New Roman"/>
          <w:sz w:val="28"/>
          <w:szCs w:val="28"/>
        </w:rPr>
        <w:t>».</w:t>
      </w:r>
    </w:p>
    <w:p w14:paraId="48DAEFB0" w14:textId="615218E8" w:rsidR="00B1162A" w:rsidRDefault="00B1162A" w:rsidP="00B1162A">
      <w:pPr>
        <w:spacing w:after="120" w:line="360" w:lineRule="auto"/>
        <w:jc w:val="both"/>
        <w:rPr>
          <w:rFonts w:ascii="Times New Roman" w:hAnsi="Times New Roman" w:cs="Times New Roman"/>
          <w:sz w:val="28"/>
          <w:szCs w:val="28"/>
        </w:rPr>
      </w:pPr>
      <w:r w:rsidRPr="00B1162A">
        <w:rPr>
          <w:rFonts w:ascii="Times New Roman" w:hAnsi="Times New Roman" w:cs="Times New Roman"/>
          <w:sz w:val="28"/>
          <w:szCs w:val="28"/>
        </w:rPr>
        <w:t xml:space="preserve">На основе онтологии физической химии создана оболочка интеллектуального пакета прикладных программ для физической химии. </w:t>
      </w:r>
      <w:r w:rsidR="003926CA">
        <w:rPr>
          <w:rFonts w:ascii="Times New Roman" w:hAnsi="Times New Roman" w:cs="Times New Roman"/>
          <w:noProof/>
          <w:sz w:val="28"/>
          <w:szCs w:val="28"/>
          <w:lang w:val="en-US"/>
        </w:rPr>
        <w:drawing>
          <wp:inline distT="0" distB="0" distL="0" distR="0" wp14:anchorId="2592749E" wp14:editId="1331A4BC">
            <wp:extent cx="5941060" cy="3637915"/>
            <wp:effectExtent l="0" t="0" r="2540" b="0"/>
            <wp:docPr id="13"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обзор.jpg"/>
                    <pic:cNvPicPr/>
                  </pic:nvPicPr>
                  <pic:blipFill>
                    <a:blip r:embed="rId9">
                      <a:extLst>
                        <a:ext uri="{28A0092B-C50C-407E-A947-70E740481C1C}">
                          <a14:useLocalDpi xmlns:a14="http://schemas.microsoft.com/office/drawing/2010/main" val="0"/>
                        </a:ext>
                      </a:extLst>
                    </a:blip>
                    <a:stretch>
                      <a:fillRect/>
                    </a:stretch>
                  </pic:blipFill>
                  <pic:spPr>
                    <a:xfrm>
                      <a:off x="0" y="0"/>
                      <a:ext cx="5941060" cy="3637915"/>
                    </a:xfrm>
                    <a:prstGeom prst="rect">
                      <a:avLst/>
                    </a:prstGeom>
                  </pic:spPr>
                </pic:pic>
              </a:graphicData>
            </a:graphic>
          </wp:inline>
        </w:drawing>
      </w:r>
    </w:p>
    <w:p w14:paraId="72897E2F" w14:textId="1FBAD2A1" w:rsidR="003926CA" w:rsidRDefault="003926CA" w:rsidP="003926CA">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1.1. АКД оболочки.</w:t>
      </w:r>
    </w:p>
    <w:p w14:paraId="47068DE8" w14:textId="27FC5096"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онтологий состоит из редактора ут</w:t>
      </w:r>
      <w:r>
        <w:rPr>
          <w:rFonts w:ascii="Times New Roman" w:hAnsi="Times New Roman" w:cs="Times New Roman"/>
          <w:sz w:val="28"/>
          <w:szCs w:val="28"/>
        </w:rPr>
        <w:t xml:space="preserve">верждений и четырех менеджеров: </w:t>
      </w:r>
      <w:r w:rsidRPr="00C67086">
        <w:rPr>
          <w:rFonts w:ascii="Times New Roman" w:hAnsi="Times New Roman" w:cs="Times New Roman"/>
          <w:sz w:val="28"/>
          <w:szCs w:val="28"/>
        </w:rPr>
        <w:t>менеджера модульных моделей онтологий, менеджера</w:t>
      </w:r>
      <w:r>
        <w:rPr>
          <w:rFonts w:ascii="Times New Roman" w:hAnsi="Times New Roman" w:cs="Times New Roman"/>
          <w:sz w:val="28"/>
          <w:szCs w:val="28"/>
        </w:rPr>
        <w:t xml:space="preserve"> </w:t>
      </w:r>
      <w:r w:rsidRPr="00C67086">
        <w:rPr>
          <w:rFonts w:ascii="Times New Roman" w:hAnsi="Times New Roman" w:cs="Times New Roman"/>
          <w:sz w:val="28"/>
          <w:szCs w:val="28"/>
        </w:rPr>
        <w:t>сущностей, менеджера свойств и менеджера метасвойств.</w:t>
      </w:r>
    </w:p>
    <w:p w14:paraId="617EE5CE"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Редактор знаний состоит из системы управления базой данных и редактора утверждений (одного для всех редакторов знаний), предназначенного для задания законов раздела в виде предложений языка прикладной логики.</w:t>
      </w:r>
    </w:p>
    <w:p w14:paraId="5C42F896" w14:textId="77777777"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Генератор редакторов знаний состоит из генератора редактора таблиц знаний и генератора подпрограмм вычисления значений терминов по онтологическим соглашениям. Генератор редакторов таблиц предназначен для генерации совокупности таблиц знаний и системы управления этой совокупностью. Генератор подпрограмм вычисления значений терминов сопоставляет каждому онтологическому утверждению, имеющему вид равенства, подпрограммы вычисления значений терминов.</w:t>
      </w:r>
    </w:p>
    <w:p w14:paraId="104769C9" w14:textId="0F55DC4A" w:rsidR="00C67086" w:rsidRPr="00C67086" w:rsidRDefault="00C67086" w:rsidP="00C67086">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система АOCR,</w:t>
      </w:r>
      <w:r w:rsidRPr="00C67086">
        <w:rPr>
          <w:rFonts w:ascii="Times New Roman" w:hAnsi="Times New Roman" w:cs="Times New Roman"/>
          <w:sz w:val="28"/>
          <w:szCs w:val="28"/>
        </w:rPr>
        <w:t xml:space="preserve"> которая доступна в настоящее время, включает вычисляющую часть и построитель для ввода данных и вывода результатов. Смесь органических соединений представлена графами с раскрашенными ребрами, шаги реакции — перемещениями ребер. </w:t>
      </w:r>
    </w:p>
    <w:p w14:paraId="1EB20EF3" w14:textId="06EE2130"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программном комплексе </w:t>
      </w:r>
      <w:r>
        <w:rPr>
          <w:rFonts w:ascii="Times New Roman" w:hAnsi="Times New Roman" w:cs="Times New Roman"/>
          <w:sz w:val="28"/>
          <w:szCs w:val="28"/>
        </w:rPr>
        <w:t>EROS</w:t>
      </w:r>
      <w:r w:rsidRPr="00C67086">
        <w:rPr>
          <w:rFonts w:ascii="Times New Roman" w:hAnsi="Times New Roman" w:cs="Times New Roman"/>
          <w:sz w:val="28"/>
          <w:szCs w:val="28"/>
        </w:rPr>
        <w:t xml:space="preserve"> база знаний и методы решения задач четко отделены друг от друга. База знаний состоит из методов вычисления важных электронных и энергетических эффектов в молекулах органических соединений, а также из правил оценивания хода элементарных химических процессов.</w:t>
      </w:r>
    </w:p>
    <w:p w14:paraId="2FF44C55" w14:textId="6D9247B2"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системе </w:t>
      </w:r>
      <w:r w:rsidR="001403D4">
        <w:rPr>
          <w:rFonts w:ascii="Times New Roman" w:hAnsi="Times New Roman" w:cs="Times New Roman"/>
          <w:sz w:val="28"/>
          <w:szCs w:val="28"/>
        </w:rPr>
        <w:t>CORA</w:t>
      </w:r>
      <w:r w:rsidRPr="00C67086">
        <w:rPr>
          <w:rFonts w:ascii="Times New Roman" w:hAnsi="Times New Roman" w:cs="Times New Roman"/>
          <w:sz w:val="28"/>
          <w:szCs w:val="28"/>
        </w:rPr>
        <w:t xml:space="preserve"> для группировки отдельных реакций в типы реакций на основе физико-химического описания центра реакции используется</w:t>
      </w:r>
      <w:r w:rsidR="00D92B6C">
        <w:rPr>
          <w:rFonts w:ascii="Times New Roman" w:hAnsi="Times New Roman" w:cs="Times New Roman"/>
          <w:sz w:val="28"/>
          <w:szCs w:val="28"/>
        </w:rPr>
        <w:t xml:space="preserve"> комбинация классификатора Вауеs</w:t>
      </w:r>
      <w:r w:rsidRPr="00C67086">
        <w:rPr>
          <w:rFonts w:ascii="Times New Roman" w:hAnsi="Times New Roman" w:cs="Times New Roman"/>
          <w:sz w:val="28"/>
          <w:szCs w:val="28"/>
        </w:rPr>
        <w:t xml:space="preserve">’а с самоорганизующейся нейронной сетью. Это позволяет обнаружить и визуализировать важные характеристики класса реакций, а также их движущие силы. Набор химических реакций, характеризующихся физико-химическими свойствами атомов и связями центра реакции, вводится в нейронную сеть </w:t>
      </w:r>
      <w:r w:rsidR="005D3D1C">
        <w:rPr>
          <w:rFonts w:ascii="Times New Roman" w:hAnsi="Times New Roman" w:cs="Times New Roman"/>
          <w:sz w:val="28"/>
          <w:szCs w:val="28"/>
        </w:rPr>
        <w:t>Kohonen</w:t>
      </w:r>
      <w:r w:rsidRPr="00C67086">
        <w:rPr>
          <w:rFonts w:ascii="Times New Roman" w:hAnsi="Times New Roman" w:cs="Times New Roman"/>
          <w:sz w:val="28"/>
          <w:szCs w:val="28"/>
        </w:rPr>
        <w:t>. Это приводит к двумерному виду органических реакций.</w:t>
      </w:r>
    </w:p>
    <w:p w14:paraId="7C3AC8E0" w14:textId="56D008BE" w:rsidR="00C67086" w:rsidRPr="00C67086" w:rsidRDefault="00C67086" w:rsidP="00C6708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Экспертная система САМЕО, в отличие от других программ, которые используют базы данных, содержащие информацию о превращениях, имеющих место в ходе реакции, для ответа на запросы,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использует ту же эвристическую логику, которой пользуются ученые- химики. Это позволяет програм</w:t>
      </w:r>
      <w:r w:rsidR="005D3D1C">
        <w:rPr>
          <w:rFonts w:ascii="Times New Roman" w:hAnsi="Times New Roman" w:cs="Times New Roman"/>
          <w:sz w:val="28"/>
          <w:szCs w:val="28"/>
        </w:rPr>
        <w:t>ме сочетать в себе гораздо больш</w:t>
      </w:r>
      <w:r w:rsidRPr="00C67086">
        <w:rPr>
          <w:rFonts w:ascii="Times New Roman" w:hAnsi="Times New Roman" w:cs="Times New Roman"/>
          <w:sz w:val="28"/>
          <w:szCs w:val="28"/>
        </w:rPr>
        <w:t>е эффектов, которые являются ключе</w:t>
      </w:r>
      <w:r w:rsidR="005D3D1C">
        <w:rPr>
          <w:rFonts w:ascii="Times New Roman" w:hAnsi="Times New Roman" w:cs="Times New Roman"/>
          <w:sz w:val="28"/>
          <w:szCs w:val="28"/>
        </w:rPr>
        <w:t>выми в области моделирования обш</w:t>
      </w:r>
      <w:r w:rsidRPr="00C67086">
        <w:rPr>
          <w:rFonts w:ascii="Times New Roman" w:hAnsi="Times New Roman" w:cs="Times New Roman"/>
          <w:sz w:val="28"/>
          <w:szCs w:val="28"/>
        </w:rPr>
        <w:t>ирного, относительно плоского потенциального рельефа органических структур. поскольку САМЕО/</w:t>
      </w:r>
      <w:r w:rsidR="005D3D1C">
        <w:rPr>
          <w:rFonts w:ascii="Times New Roman" w:hAnsi="Times New Roman" w:cs="Times New Roman"/>
          <w:sz w:val="28"/>
          <w:szCs w:val="28"/>
        </w:rPr>
        <w:t>ChemDraw</w:t>
      </w:r>
      <w:r w:rsidRPr="00C67086">
        <w:rPr>
          <w:rFonts w:ascii="Times New Roman" w:hAnsi="Times New Roman" w:cs="Times New Roman"/>
          <w:sz w:val="28"/>
          <w:szCs w:val="28"/>
        </w:rPr>
        <w:t xml:space="preserve"> не использует базы данных зафиксированных превращений,</w:t>
      </w:r>
      <w:r w:rsidR="006B2178">
        <w:rPr>
          <w:rFonts w:ascii="Times New Roman" w:hAnsi="Times New Roman" w:cs="Times New Roman"/>
          <w:sz w:val="28"/>
          <w:szCs w:val="28"/>
        </w:rPr>
        <w:t xml:space="preserve"> то она способна на больш</w:t>
      </w:r>
      <w:r w:rsidRPr="00C67086">
        <w:rPr>
          <w:rFonts w:ascii="Times New Roman" w:hAnsi="Times New Roman" w:cs="Times New Roman"/>
          <w:sz w:val="28"/>
          <w:szCs w:val="28"/>
        </w:rPr>
        <w:t>ее, когда дело касается новых представителей химии. Она применяет основную и общую эвристику, в то время как база данных беспомощна, если в нее не занесена правильная реакция. Механистическая логика САМЕО распределена по нескольким механистическим модулям, причем каждый специализируется по типу промежуточных продуктов или условий реакции: кислотный, основной, перициклический, электрофильный/ароматический, радикальный, карбеноид и перициклический. К тому же, имеются модули, специализирующиеся на окислительно-восстановительной, переходной металлоорганической, и гетероциклической химии. Эти типы являются «не такими механистическими», благодаря либо неясности, либо сложности механизма, но они все еще базируются на эвристике. Гетероциклический модуль - это вид исполняемого модуля, неоднократно просматривающего реагенты и промежуточные продукты в соответствующих модуля</w:t>
      </w:r>
      <w:r w:rsidR="006B2178">
        <w:rPr>
          <w:rFonts w:ascii="Times New Roman" w:hAnsi="Times New Roman" w:cs="Times New Roman"/>
          <w:sz w:val="28"/>
          <w:szCs w:val="28"/>
        </w:rPr>
        <w:t>х. Модули САМЕО для принятия реш</w:t>
      </w:r>
      <w:r w:rsidRPr="00C67086">
        <w:rPr>
          <w:rFonts w:ascii="Times New Roman" w:hAnsi="Times New Roman" w:cs="Times New Roman"/>
          <w:sz w:val="28"/>
          <w:szCs w:val="28"/>
        </w:rPr>
        <w:t>ения имеют доступ к множеству объективных физических свойств реагентов. Эти свойства включаю</w:t>
      </w:r>
      <w:r w:rsidR="006B2178">
        <w:rPr>
          <w:rFonts w:ascii="Times New Roman" w:hAnsi="Times New Roman" w:cs="Times New Roman"/>
          <w:sz w:val="28"/>
          <w:szCs w:val="28"/>
        </w:rPr>
        <w:t>т рКа (кислотность в системе DMSO</w:t>
      </w:r>
      <w:r w:rsidRPr="00C67086">
        <w:rPr>
          <w:rFonts w:ascii="Times New Roman" w:hAnsi="Times New Roman" w:cs="Times New Roman"/>
          <w:sz w:val="28"/>
          <w:szCs w:val="28"/>
        </w:rPr>
        <w:t>), граничные молекулярны</w:t>
      </w:r>
      <w:r w:rsidR="006B2178">
        <w:rPr>
          <w:rFonts w:ascii="Times New Roman" w:hAnsi="Times New Roman" w:cs="Times New Roman"/>
          <w:sz w:val="28"/>
          <w:szCs w:val="28"/>
        </w:rPr>
        <w:t>е орбитали (то есть, ВЗМО и HCMO</w:t>
      </w:r>
      <w:r w:rsidRPr="00C67086">
        <w:rPr>
          <w:rFonts w:ascii="Times New Roman" w:hAnsi="Times New Roman" w:cs="Times New Roman"/>
          <w:sz w:val="28"/>
          <w:szCs w:val="28"/>
        </w:rPr>
        <w:t>), фазатеплоты парообразования газа, энергия диссоциации связи (ЭДС) и пространственный параметр Тафта. Каждое из этих свойств также является доступным для контроля в окне представления САМЕО. На более специализированном уровне «карбеновый» модуль, например, анализирует промежуточные карбены в терминах и</w:t>
      </w:r>
      <w:r w:rsidR="006B2178">
        <w:rPr>
          <w:rFonts w:ascii="Times New Roman" w:hAnsi="Times New Roman" w:cs="Times New Roman"/>
          <w:sz w:val="28"/>
          <w:szCs w:val="28"/>
        </w:rPr>
        <w:t>х реакционной способности (больш</w:t>
      </w:r>
      <w:r w:rsidRPr="00C67086">
        <w:rPr>
          <w:rFonts w:ascii="Times New Roman" w:hAnsi="Times New Roman" w:cs="Times New Roman"/>
          <w:sz w:val="28"/>
          <w:szCs w:val="28"/>
        </w:rPr>
        <w:t>е активных частиц являются менее селективными), разнообразия электронной конфигурации (синглетные и триплетные карбены ведут себя совершенно по- разному) и энергии синглет-триплетного перехода.</w:t>
      </w:r>
    </w:p>
    <w:p w14:paraId="0CC5E214" w14:textId="243B3947" w:rsidR="00C67086" w:rsidRDefault="00C67086" w:rsidP="00A45C26">
      <w:pPr>
        <w:spacing w:after="120" w:line="360" w:lineRule="auto"/>
        <w:jc w:val="both"/>
        <w:rPr>
          <w:rFonts w:ascii="Times New Roman" w:hAnsi="Times New Roman" w:cs="Times New Roman"/>
          <w:sz w:val="28"/>
          <w:szCs w:val="28"/>
        </w:rPr>
      </w:pPr>
      <w:r w:rsidRPr="00C67086">
        <w:rPr>
          <w:rFonts w:ascii="Times New Roman" w:hAnsi="Times New Roman" w:cs="Times New Roman"/>
          <w:sz w:val="28"/>
          <w:szCs w:val="28"/>
        </w:rPr>
        <w:t xml:space="preserve">В состав пакета программного обеспечения </w:t>
      </w:r>
      <w:r w:rsidR="003B1893">
        <w:rPr>
          <w:rFonts w:ascii="Times New Roman" w:hAnsi="Times New Roman" w:cs="Times New Roman"/>
          <w:sz w:val="28"/>
          <w:szCs w:val="28"/>
        </w:rPr>
        <w:t>CHEMKIN</w:t>
      </w:r>
      <w:r w:rsidRPr="00C67086">
        <w:rPr>
          <w:rFonts w:ascii="Times New Roman" w:hAnsi="Times New Roman" w:cs="Times New Roman"/>
          <w:sz w:val="28"/>
          <w:szCs w:val="28"/>
        </w:rPr>
        <w:t xml:space="preserve"> входят: совокупность процедур для анализа газофазной химической кинетики и кинетики плазмы, совокупность процедур для анализа гетерогенной химической кинетики на границе газ - твердое, база данных по термодинамическим свойствам веществ, совокупность процедур для расчета свойств переноса газов и газовых смесей (коэффициенты диффузии, вязкости, теплопроводности), база данных для расчета свойств переноса газов.</w:t>
      </w:r>
    </w:p>
    <w:p w14:paraId="2A1A8EED" w14:textId="401F5327" w:rsidR="00E65527" w:rsidRPr="00E65527" w:rsidRDefault="00C67086" w:rsidP="00E65527">
      <w:pPr>
        <w:pStyle w:val="1"/>
      </w:pPr>
      <w:r>
        <w:t>1.7</w:t>
      </w:r>
      <w:r w:rsidR="00E65527">
        <w:t xml:space="preserve"> </w:t>
      </w:r>
      <w:r w:rsidR="00E65527" w:rsidRPr="00E65527">
        <w:t>Выводы из обзора</w:t>
      </w:r>
    </w:p>
    <w:p w14:paraId="57E9F030" w14:textId="6E3D0839"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Как показали результаты обзора, в настоящее в</w:t>
      </w:r>
      <w:r w:rsidR="00BA2F88">
        <w:rPr>
          <w:rFonts w:ascii="Times New Roman" w:hAnsi="Times New Roman" w:cs="Times New Roman"/>
          <w:sz w:val="28"/>
          <w:szCs w:val="28"/>
        </w:rPr>
        <w:t>ремя существует достаточно больш</w:t>
      </w:r>
      <w:r w:rsidRPr="00E65527">
        <w:rPr>
          <w:rFonts w:ascii="Times New Roman" w:hAnsi="Times New Roman" w:cs="Times New Roman"/>
          <w:sz w:val="28"/>
          <w:szCs w:val="28"/>
        </w:rPr>
        <w:t>ое количество программ</w:t>
      </w:r>
      <w:r w:rsidR="00BA2F88">
        <w:rPr>
          <w:rFonts w:ascii="Times New Roman" w:hAnsi="Times New Roman" w:cs="Times New Roman"/>
          <w:sz w:val="28"/>
          <w:szCs w:val="28"/>
        </w:rPr>
        <w:t>ных систем для реш</w:t>
      </w:r>
      <w:r w:rsidRPr="00E65527">
        <w:rPr>
          <w:rFonts w:ascii="Times New Roman" w:hAnsi="Times New Roman" w:cs="Times New Roman"/>
          <w:sz w:val="28"/>
          <w:szCs w:val="28"/>
        </w:rPr>
        <w:t>ени</w:t>
      </w:r>
      <w:r w:rsidR="00BA2F88">
        <w:rPr>
          <w:rFonts w:ascii="Times New Roman" w:hAnsi="Times New Roman" w:cs="Times New Roman"/>
          <w:sz w:val="28"/>
          <w:szCs w:val="28"/>
        </w:rPr>
        <w:t>я различных задач, имеющих отношение к химии</w:t>
      </w:r>
      <w:r w:rsidRPr="00E65527">
        <w:rPr>
          <w:rFonts w:ascii="Times New Roman" w:hAnsi="Times New Roman" w:cs="Times New Roman"/>
          <w:sz w:val="28"/>
          <w:szCs w:val="28"/>
        </w:rPr>
        <w:t xml:space="preserve">. Ранние системы для данной области не являлись интеллектуальными, поскольку при их разработке не использовались методы искусственного интеллекта. Но после того, как такие методы получили </w:t>
      </w:r>
      <w:r w:rsidR="007037F2">
        <w:rPr>
          <w:rFonts w:ascii="Times New Roman" w:hAnsi="Times New Roman" w:cs="Times New Roman"/>
          <w:sz w:val="28"/>
          <w:szCs w:val="28"/>
        </w:rPr>
        <w:t>ш</w:t>
      </w:r>
      <w:r w:rsidRPr="00E65527">
        <w:rPr>
          <w:rFonts w:ascii="Times New Roman" w:hAnsi="Times New Roman" w:cs="Times New Roman"/>
          <w:sz w:val="28"/>
          <w:szCs w:val="28"/>
        </w:rPr>
        <w:t>ирокое применение, появились интеллектуальные программные системы для решения задач данной области. Одним из подходов к созданию интеллектуальных систем является их разработка на основе онтологий. Это, с одной стороны, делает понятным для специалистов интерфейс таких</w:t>
      </w:r>
      <w:r w:rsidR="007037F2">
        <w:rPr>
          <w:rFonts w:ascii="Times New Roman" w:hAnsi="Times New Roman" w:cs="Times New Roman"/>
          <w:sz w:val="28"/>
          <w:szCs w:val="28"/>
        </w:rPr>
        <w:t xml:space="preserve"> систем, с другой стороны, повыш</w:t>
      </w:r>
      <w:r w:rsidRPr="00E65527">
        <w:rPr>
          <w:rFonts w:ascii="Times New Roman" w:hAnsi="Times New Roman" w:cs="Times New Roman"/>
          <w:sz w:val="28"/>
          <w:szCs w:val="28"/>
        </w:rPr>
        <w:t>ает доверие пользователей к ним. Онтологии также являются средством обеспечения повторного использования информации, хранимой в базах знаний интеллектуальных систем, а та</w:t>
      </w:r>
      <w:r w:rsidR="00AE0F12">
        <w:rPr>
          <w:rFonts w:ascii="Times New Roman" w:hAnsi="Times New Roman" w:cs="Times New Roman"/>
          <w:sz w:val="28"/>
          <w:szCs w:val="28"/>
        </w:rPr>
        <w:t>кже методов, применяемых при реш</w:t>
      </w:r>
      <w:r w:rsidRPr="00E65527">
        <w:rPr>
          <w:rFonts w:ascii="Times New Roman" w:hAnsi="Times New Roman" w:cs="Times New Roman"/>
          <w:sz w:val="28"/>
          <w:szCs w:val="28"/>
        </w:rPr>
        <w:t>ении задач.</w:t>
      </w:r>
    </w:p>
    <w:p w14:paraId="44B05653" w14:textId="2FA7FEDD"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 xml:space="preserve">За последнее время появилось много различных баз данных в области химии, которые содержат огромный объем информации, имеющей отношение </w:t>
      </w:r>
      <w:r w:rsidR="00220F62">
        <w:rPr>
          <w:rFonts w:ascii="Times New Roman" w:hAnsi="Times New Roman" w:cs="Times New Roman"/>
          <w:sz w:val="28"/>
          <w:szCs w:val="28"/>
        </w:rPr>
        <w:t>к различным</w:t>
      </w:r>
      <w:r w:rsidRPr="00E65527">
        <w:rPr>
          <w:rFonts w:ascii="Times New Roman" w:hAnsi="Times New Roman" w:cs="Times New Roman"/>
          <w:sz w:val="28"/>
          <w:szCs w:val="28"/>
        </w:rPr>
        <w:t xml:space="preserve"> разделам химии. Часть из них основывается на информации, собранной в Интернете. Существуют и коммерческие базы данных, имеющие самый разный объем, как правило, они поставляются непосредственно с прибором, к которому жёстко привязаны. Однако доступ к коммерческим базам данных весьма затруднен из-за высокой стоимости информации.</w:t>
      </w:r>
    </w:p>
    <w:p w14:paraId="320FF530" w14:textId="087D6915"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В области химии, немалое внимание уделяется онтологиям, где они уже проявили свою значимость, во-первых, являясь источником единой терминологии, с помощью которой беспрепятственно могут взаимодейст</w:t>
      </w:r>
      <w:r>
        <w:rPr>
          <w:rFonts w:ascii="Times New Roman" w:hAnsi="Times New Roman" w:cs="Times New Roman"/>
          <w:sz w:val="28"/>
          <w:szCs w:val="28"/>
        </w:rPr>
        <w:t>вовать люди и приложения, а во-</w:t>
      </w:r>
      <w:r w:rsidRPr="00E65527">
        <w:rPr>
          <w:rFonts w:ascii="Times New Roman" w:hAnsi="Times New Roman" w:cs="Times New Roman"/>
          <w:sz w:val="28"/>
          <w:szCs w:val="28"/>
        </w:rPr>
        <w:t>вторых, благодаря формальному представлению, так как они являются ядром многих информационных программных систем. Наличие онтологий в области химии, связано с определенной спецификой предметной области — с огромным объемом уже существующих на данный момент данных и постоянным увеличением их количества, что требует систематизации и структуризации. При построении онтологий используются различные методологии, обладающие как рядом достоинств, так и недостатками. О практической значимости онтологий свидетельствуют приложения, созданные на их основе. Онтологии могут применяться в качестве спецификаций для систем, основанных на знаниях, для доступа к информационным ресурсам и для поиска информации на их основе. Несмотря на это, не было найдено ни одной программной системы, которая бы о</w:t>
      </w:r>
      <w:r w:rsidR="00AF033F">
        <w:rPr>
          <w:rFonts w:ascii="Times New Roman" w:hAnsi="Times New Roman" w:cs="Times New Roman"/>
          <w:sz w:val="28"/>
          <w:szCs w:val="28"/>
        </w:rPr>
        <w:t>сновывалась на онтологии и реш</w:t>
      </w:r>
      <w:r w:rsidRPr="00E65527">
        <w:rPr>
          <w:rFonts w:ascii="Times New Roman" w:hAnsi="Times New Roman" w:cs="Times New Roman"/>
          <w:sz w:val="28"/>
          <w:szCs w:val="28"/>
        </w:rPr>
        <w:t>ала задачи, сформулированные в предметной области «</w:t>
      </w:r>
      <w:r w:rsidR="00AF033F">
        <w:rPr>
          <w:rFonts w:ascii="Times New Roman" w:hAnsi="Times New Roman" w:cs="Times New Roman"/>
          <w:sz w:val="28"/>
          <w:szCs w:val="28"/>
        </w:rPr>
        <w:t>Химия</w:t>
      </w:r>
      <w:r w:rsidRPr="00E65527">
        <w:rPr>
          <w:rFonts w:ascii="Times New Roman" w:hAnsi="Times New Roman" w:cs="Times New Roman"/>
          <w:sz w:val="28"/>
          <w:szCs w:val="28"/>
        </w:rPr>
        <w:t>». О сложности и трудоемкости разработки таких программ говорит тот факт, что сбор информации, проектирование и реализация требуют нескольких десятилетий напряженной работы. Однако эти программы используются в коммерческих целях, предназначены для узкого круга специалистов, работающих в научно-исследовательских организациях</w:t>
      </w:r>
      <w:r w:rsidR="001E07B3">
        <w:rPr>
          <w:rFonts w:ascii="Times New Roman" w:hAnsi="Times New Roman" w:cs="Times New Roman"/>
          <w:sz w:val="28"/>
          <w:szCs w:val="28"/>
        </w:rPr>
        <w:t>, и поэтому можно обнаружить лиш</w:t>
      </w:r>
      <w:r w:rsidRPr="00E65527">
        <w:rPr>
          <w:rFonts w:ascii="Times New Roman" w:hAnsi="Times New Roman" w:cs="Times New Roman"/>
          <w:sz w:val="28"/>
          <w:szCs w:val="28"/>
        </w:rPr>
        <w:t>ь общие описания этих программных средств.</w:t>
      </w:r>
    </w:p>
    <w:p w14:paraId="293DF8F2" w14:textId="203FC18C" w:rsidR="00E65527" w:rsidRPr="00E65527" w:rsidRDefault="00E65527" w:rsidP="00E65527">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Существует достаточно много средств и языков для представления онтологий, достаточно много, что о</w:t>
      </w:r>
      <w:r w:rsidR="00310F87">
        <w:rPr>
          <w:rFonts w:ascii="Times New Roman" w:hAnsi="Times New Roman" w:cs="Times New Roman"/>
          <w:sz w:val="28"/>
          <w:szCs w:val="28"/>
        </w:rPr>
        <w:t>бъясняется стремлением к наилучш</w:t>
      </w:r>
      <w:r w:rsidRPr="00E65527">
        <w:rPr>
          <w:rFonts w:ascii="Times New Roman" w:hAnsi="Times New Roman" w:cs="Times New Roman"/>
          <w:sz w:val="28"/>
          <w:szCs w:val="28"/>
        </w:rPr>
        <w:t>ему представлению, порождающему варианты средств реализации онтологий, а также определенную специфику, различные принципы устройства предметных областей и их многочисленных разделов. Существуют также средства представления онтологий, предусматривающие их внедрение и использование в Интернет. Практически для каждого языка представления онтологий существует соответствующая среда, в которой предусмотрены средства их представления.</w:t>
      </w:r>
    </w:p>
    <w:p w14:paraId="6004507E" w14:textId="09FDA72B" w:rsidR="00B1162A" w:rsidRPr="00FF7A21" w:rsidRDefault="00E65527" w:rsidP="00FF7A21">
      <w:pPr>
        <w:spacing w:after="120" w:line="360" w:lineRule="auto"/>
        <w:jc w:val="both"/>
        <w:rPr>
          <w:rFonts w:ascii="Times New Roman" w:hAnsi="Times New Roman" w:cs="Times New Roman"/>
          <w:sz w:val="28"/>
          <w:szCs w:val="28"/>
        </w:rPr>
      </w:pPr>
      <w:r w:rsidRPr="00E65527">
        <w:rPr>
          <w:rFonts w:ascii="Times New Roman" w:hAnsi="Times New Roman" w:cs="Times New Roman"/>
          <w:sz w:val="28"/>
          <w:szCs w:val="28"/>
        </w:rPr>
        <w:t>Из проведённого анализа литер</w:t>
      </w:r>
      <w:r w:rsidR="003F7556">
        <w:rPr>
          <w:rFonts w:ascii="Times New Roman" w:hAnsi="Times New Roman" w:cs="Times New Roman"/>
          <w:sz w:val="28"/>
          <w:szCs w:val="28"/>
        </w:rPr>
        <w:t xml:space="preserve">атуры, описывающей существующие </w:t>
      </w:r>
      <w:r w:rsidRPr="00E65527">
        <w:rPr>
          <w:rFonts w:ascii="Times New Roman" w:hAnsi="Times New Roman" w:cs="Times New Roman"/>
          <w:sz w:val="28"/>
          <w:szCs w:val="28"/>
        </w:rPr>
        <w:t>онтологии в области химии, программные системы для создания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метаонтологий и онтологий на их основе, программные средства для</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решения задач, имеющих отношение к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 можно</w:t>
      </w:r>
      <w:r w:rsidR="003F7556">
        <w:rPr>
          <w:rFonts w:ascii="Times New Roman" w:hAnsi="Times New Roman" w:cs="Times New Roman"/>
          <w:sz w:val="28"/>
          <w:szCs w:val="28"/>
        </w:rPr>
        <w:t xml:space="preserve"> з</w:t>
      </w:r>
      <w:r w:rsidRPr="00E65527">
        <w:rPr>
          <w:rFonts w:ascii="Times New Roman" w:hAnsi="Times New Roman" w:cs="Times New Roman"/>
          <w:sz w:val="28"/>
          <w:szCs w:val="28"/>
        </w:rPr>
        <w:t>аключить, что создание онтологии для предметной области «</w:t>
      </w:r>
      <w:r w:rsidR="003F7556">
        <w:rPr>
          <w:rFonts w:ascii="Times New Roman" w:hAnsi="Times New Roman" w:cs="Times New Roman"/>
          <w:sz w:val="28"/>
          <w:szCs w:val="28"/>
        </w:rPr>
        <w:t>Химия</w:t>
      </w:r>
      <w:r w:rsidRPr="00E65527">
        <w:rPr>
          <w:rFonts w:ascii="Times New Roman" w:hAnsi="Times New Roman" w:cs="Times New Roman"/>
          <w:sz w:val="28"/>
          <w:szCs w:val="28"/>
        </w:rPr>
        <w:t>»,</w:t>
      </w:r>
      <w:r w:rsidR="003F7556">
        <w:rPr>
          <w:rFonts w:ascii="Times New Roman" w:hAnsi="Times New Roman" w:cs="Times New Roman"/>
          <w:sz w:val="28"/>
          <w:szCs w:val="28"/>
        </w:rPr>
        <w:t xml:space="preserve"> </w:t>
      </w:r>
      <w:r w:rsidRPr="00E65527">
        <w:rPr>
          <w:rFonts w:ascii="Times New Roman" w:hAnsi="Times New Roman" w:cs="Times New Roman"/>
          <w:sz w:val="28"/>
          <w:szCs w:val="28"/>
        </w:rPr>
        <w:t>разработка программной системы, ко</w:t>
      </w:r>
      <w:r>
        <w:rPr>
          <w:rFonts w:ascii="Times New Roman" w:hAnsi="Times New Roman" w:cs="Times New Roman"/>
          <w:sz w:val="28"/>
          <w:szCs w:val="28"/>
        </w:rPr>
        <w:t xml:space="preserve">торая позволяет создавать любые </w:t>
      </w:r>
      <w:r w:rsidR="00FF7A21">
        <w:rPr>
          <w:rFonts w:ascii="Times New Roman" w:hAnsi="Times New Roman" w:cs="Times New Roman"/>
          <w:sz w:val="28"/>
          <w:szCs w:val="28"/>
        </w:rPr>
        <w:t>онтологии в области химии и реш</w:t>
      </w:r>
      <w:r w:rsidRPr="00E65527">
        <w:rPr>
          <w:rFonts w:ascii="Times New Roman" w:hAnsi="Times New Roman" w:cs="Times New Roman"/>
          <w:sz w:val="28"/>
          <w:szCs w:val="28"/>
        </w:rPr>
        <w:t xml:space="preserve">ать основные задачи в области </w:t>
      </w:r>
      <w:r w:rsidR="00FF7A21">
        <w:rPr>
          <w:rFonts w:ascii="Times New Roman" w:hAnsi="Times New Roman" w:cs="Times New Roman"/>
          <w:sz w:val="28"/>
          <w:szCs w:val="28"/>
        </w:rPr>
        <w:t>химии</w:t>
      </w:r>
      <w:r w:rsidRPr="00E65527">
        <w:rPr>
          <w:rFonts w:ascii="Times New Roman" w:hAnsi="Times New Roman" w:cs="Times New Roman"/>
          <w:sz w:val="28"/>
          <w:szCs w:val="28"/>
        </w:rPr>
        <w:t xml:space="preserve">, основываясь на знаниях предметной области, является актуально сферой разработки программного обеспечения. </w:t>
      </w:r>
      <w:bookmarkStart w:id="4" w:name="_Toc232180656"/>
    </w:p>
    <w:p w14:paraId="3DA14727" w14:textId="7DBE162D" w:rsidR="0030192D" w:rsidRPr="00220EDD" w:rsidRDefault="00220EDD" w:rsidP="00CF0315">
      <w:pPr>
        <w:pStyle w:val="1"/>
      </w:pPr>
      <w:r w:rsidRPr="00220EDD">
        <w:t>Глава 2</w:t>
      </w:r>
      <w:r w:rsidR="00D168EC">
        <w:t>.</w:t>
      </w:r>
      <w:bookmarkEnd w:id="4"/>
      <w:r w:rsidR="00FF7A21">
        <w:t xml:space="preserve"> Метаонтология и онтология предметой области «Физическая химия»</w:t>
      </w:r>
    </w:p>
    <w:p w14:paraId="3E6CFA76" w14:textId="00172212" w:rsidR="00220EDD"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w:t>
      </w:r>
      <w:r w:rsidR="00D42DFF">
        <w:rPr>
          <w:rFonts w:ascii="Times New Roman" w:hAnsi="Times New Roman" w:cs="Times New Roman"/>
          <w:sz w:val="28"/>
          <w:szCs w:val="28"/>
        </w:rPr>
        <w:t>главе представлены метаонтология</w:t>
      </w:r>
      <w:r>
        <w:rPr>
          <w:rFonts w:ascii="Times New Roman" w:hAnsi="Times New Roman" w:cs="Times New Roman"/>
          <w:sz w:val="28"/>
          <w:szCs w:val="28"/>
        </w:rPr>
        <w:t xml:space="preserve"> для физической</w:t>
      </w:r>
      <w:r w:rsidR="00D42DFF">
        <w:rPr>
          <w:rFonts w:ascii="Times New Roman" w:hAnsi="Times New Roman" w:cs="Times New Roman"/>
          <w:sz w:val="28"/>
          <w:szCs w:val="28"/>
        </w:rPr>
        <w:t xml:space="preserve"> химии и онтология, основанная на ней</w:t>
      </w:r>
      <w:r w:rsidR="00DD4C29">
        <w:rPr>
          <w:rFonts w:ascii="Times New Roman" w:hAnsi="Times New Roman" w:cs="Times New Roman"/>
          <w:sz w:val="28"/>
          <w:szCs w:val="28"/>
        </w:rPr>
        <w:t>.</w:t>
      </w:r>
    </w:p>
    <w:p w14:paraId="03F0DAC5" w14:textId="7137A0CE" w:rsidR="002E6651" w:rsidRPr="002E6651" w:rsidRDefault="002E665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rPr>
        <w:t>Представленные метаонтология и онтология были разработаны в рамках диссертационной работы д</w:t>
      </w:r>
      <w:r w:rsidRPr="00507F4F">
        <w:rPr>
          <w:rFonts w:ascii="Times New Roman" w:hAnsi="Times New Roman" w:cs="Times New Roman"/>
          <w:color w:val="141414"/>
          <w:sz w:val="28"/>
          <w:szCs w:val="28"/>
          <w:lang w:val="en-US"/>
        </w:rPr>
        <w:t>.т.н., профессор</w:t>
      </w:r>
      <w:r w:rsidRPr="00507F4F">
        <w:rPr>
          <w:rFonts w:ascii="Times New Roman" w:hAnsi="Times New Roman" w:cs="Times New Roman"/>
          <w:color w:val="141414"/>
          <w:sz w:val="28"/>
          <w:szCs w:val="28"/>
        </w:rPr>
        <w:t>а</w:t>
      </w:r>
      <w:r w:rsidRPr="00507F4F">
        <w:rPr>
          <w:rFonts w:ascii="Times New Roman" w:hAnsi="Times New Roman" w:cs="Times New Roman"/>
          <w:color w:val="141414"/>
          <w:sz w:val="28"/>
          <w:szCs w:val="28"/>
          <w:lang w:val="en-US"/>
        </w:rPr>
        <w:t xml:space="preserve"> кафедры ПО ЭВМ ДВФУ – </w:t>
      </w:r>
      <w:r w:rsidRPr="00507F4F">
        <w:rPr>
          <w:rFonts w:ascii="Times New Roman" w:hAnsi="Times New Roman" w:cs="Times New Roman"/>
          <w:color w:val="141414"/>
          <w:sz w:val="28"/>
          <w:szCs w:val="28"/>
        </w:rPr>
        <w:t>Артемьевой Ирины Леонидовны «Многоуровневые модели сложно-структурированных предметных областей и их использования при разработке систем, основанных на знаниях»</w:t>
      </w:r>
      <w:r>
        <w:rPr>
          <w:rFonts w:ascii="Times New Roman" w:hAnsi="Times New Roman" w:cs="Times New Roman"/>
          <w:color w:val="141414"/>
          <w:sz w:val="28"/>
          <w:szCs w:val="28"/>
        </w:rPr>
        <w:t>.</w:t>
      </w:r>
    </w:p>
    <w:p w14:paraId="2E939C17" w14:textId="6E67135B" w:rsidR="00B434B7" w:rsidRPr="00D42DFF" w:rsidRDefault="00B434B7" w:rsidP="00CF0315">
      <w:pPr>
        <w:pStyle w:val="1"/>
      </w:pPr>
      <w:bookmarkStart w:id="5" w:name="_Toc232180657"/>
      <w:r w:rsidRPr="00D42DFF">
        <w:t>2.1.</w:t>
      </w:r>
      <w:r w:rsidRPr="00D42DFF">
        <w:tab/>
        <w:t>Модель метаонтологии для физической химии</w:t>
      </w:r>
      <w:bookmarkEnd w:id="5"/>
    </w:p>
    <w:p w14:paraId="48CCE531" w14:textId="78C75567" w:rsidR="00B434B7" w:rsidRPr="00B434B7" w:rsidRDefault="00B434B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Моде</w:t>
      </w:r>
      <w:r w:rsidRPr="00B434B7">
        <w:rPr>
          <w:rFonts w:ascii="Times New Roman" w:hAnsi="Times New Roman" w:cs="Times New Roman"/>
          <w:sz w:val="28"/>
          <w:szCs w:val="28"/>
        </w:rPr>
        <w:t xml:space="preserve">ль </w:t>
      </w:r>
      <w:r>
        <w:rPr>
          <w:rFonts w:ascii="Times New Roman" w:hAnsi="Times New Roman" w:cs="Times New Roman"/>
          <w:sz w:val="28"/>
          <w:szCs w:val="28"/>
        </w:rPr>
        <w:t>мета</w:t>
      </w:r>
      <w:r w:rsidRPr="00B434B7">
        <w:rPr>
          <w:rFonts w:ascii="Times New Roman" w:hAnsi="Times New Roman" w:cs="Times New Roman"/>
          <w:sz w:val="28"/>
          <w:szCs w:val="28"/>
        </w:rPr>
        <w:t xml:space="preserve">онтологии </w:t>
      </w:r>
      <w:r>
        <w:rPr>
          <w:rFonts w:ascii="Times New Roman" w:hAnsi="Times New Roman" w:cs="Times New Roman"/>
          <w:sz w:val="28"/>
          <w:szCs w:val="28"/>
        </w:rPr>
        <w:t>для физической химии представляе</w:t>
      </w:r>
      <w:r w:rsidRPr="00B434B7">
        <w:rPr>
          <w:rFonts w:ascii="Times New Roman" w:hAnsi="Times New Roman" w:cs="Times New Roman"/>
          <w:sz w:val="28"/>
          <w:szCs w:val="28"/>
        </w:rPr>
        <w:t>т собо</w:t>
      </w:r>
      <w:r>
        <w:rPr>
          <w:rFonts w:ascii="Times New Roman" w:hAnsi="Times New Roman" w:cs="Times New Roman"/>
          <w:sz w:val="28"/>
          <w:szCs w:val="28"/>
        </w:rPr>
        <w:t>й не обогащенную систему логиче</w:t>
      </w:r>
      <w:r w:rsidR="00281841">
        <w:rPr>
          <w:rFonts w:ascii="Times New Roman" w:hAnsi="Times New Roman" w:cs="Times New Roman"/>
          <w:sz w:val="28"/>
          <w:szCs w:val="28"/>
        </w:rPr>
        <w:t>ских соотношений без парам</w:t>
      </w:r>
      <w:r w:rsidRPr="00B434B7">
        <w:rPr>
          <w:rFonts w:ascii="Times New Roman" w:hAnsi="Times New Roman" w:cs="Times New Roman"/>
          <w:sz w:val="28"/>
          <w:szCs w:val="28"/>
        </w:rPr>
        <w:t xml:space="preserve">етров Оф </w:t>
      </w:r>
      <w:r w:rsidR="00284604">
        <w:rPr>
          <w:rFonts w:ascii="Times New Roman" w:hAnsi="Times New Roman" w:cs="Times New Roman"/>
          <w:sz w:val="28"/>
          <w:szCs w:val="28"/>
        </w:rPr>
        <w:t>=</w:t>
      </w:r>
      <w:r w:rsidRPr="00B434B7">
        <w:rPr>
          <w:rFonts w:ascii="Times New Roman" w:hAnsi="Times New Roman" w:cs="Times New Roman"/>
          <w:sz w:val="28"/>
          <w:szCs w:val="28"/>
        </w:rPr>
        <w:t xml:space="preserve"> &lt;</w:t>
      </w:r>
      <w:r w:rsidR="00281841" w:rsidRPr="00281841">
        <w:rPr>
          <w:rFonts w:ascii="Times New Roman" w:hAnsi="Times New Roman" w:cs="Times New Roman"/>
          <w:i/>
          <w:sz w:val="28"/>
          <w:szCs w:val="28"/>
        </w:rPr>
        <w:t>Метаонтология для физической химии</w:t>
      </w:r>
      <w:r w:rsidR="00281841">
        <w:rPr>
          <w:rFonts w:ascii="Times New Roman" w:hAnsi="Times New Roman" w:cs="Times New Roman"/>
          <w:sz w:val="28"/>
          <w:szCs w:val="28"/>
        </w:rPr>
        <w:t xml:space="preserve"> </w:t>
      </w:r>
      <w:r w:rsidRPr="00B434B7">
        <w:rPr>
          <w:rFonts w:ascii="Times New Roman" w:hAnsi="Times New Roman" w:cs="Times New Roman"/>
          <w:sz w:val="28"/>
          <w:szCs w:val="28"/>
        </w:rPr>
        <w:t xml:space="preserve">(ST, Интервалы, Категории), </w:t>
      </w:r>
      <w:r w:rsidR="00281841">
        <w:rPr>
          <w:rFonts w:ascii="Lucida Sans Unicode" w:hAnsi="Lucida Sans Unicode" w:cs="Lucida Sans Unicode"/>
          <w:sz w:val="28"/>
          <w:szCs w:val="28"/>
        </w:rPr>
        <w:t>∅</w:t>
      </w:r>
      <w:r w:rsidRPr="00B434B7">
        <w:rPr>
          <w:rFonts w:ascii="Times New Roman" w:hAnsi="Times New Roman" w:cs="Times New Roman"/>
          <w:sz w:val="28"/>
          <w:szCs w:val="28"/>
        </w:rPr>
        <w:t xml:space="preserve">, Определение конструкторов для физической химии&gt;. </w:t>
      </w:r>
    </w:p>
    <w:p w14:paraId="77817106" w14:textId="519927B9" w:rsidR="00B434B7" w:rsidRPr="00B434B7" w:rsidRDefault="0028184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w:t>
      </w:r>
      <w:r w:rsidR="00B434B7" w:rsidRPr="00B434B7">
        <w:rPr>
          <w:rFonts w:ascii="Times New Roman" w:hAnsi="Times New Roman" w:cs="Times New Roman"/>
          <w:sz w:val="28"/>
          <w:szCs w:val="28"/>
        </w:rPr>
        <w:t>ли</w:t>
      </w:r>
      <w:r>
        <w:rPr>
          <w:rFonts w:ascii="Times New Roman" w:hAnsi="Times New Roman" w:cs="Times New Roman"/>
          <w:sz w:val="28"/>
          <w:szCs w:val="28"/>
        </w:rPr>
        <w:t>м значения параметров для физиче</w:t>
      </w:r>
      <w:r w:rsidR="00B434B7" w:rsidRPr="00B434B7">
        <w:rPr>
          <w:rFonts w:ascii="Times New Roman" w:hAnsi="Times New Roman" w:cs="Times New Roman"/>
          <w:sz w:val="28"/>
          <w:szCs w:val="28"/>
        </w:rPr>
        <w:t>ской химии.</w:t>
      </w:r>
    </w:p>
    <w:p w14:paraId="3BD9E66C" w14:textId="684D6FEA" w:rsidR="00B434B7" w:rsidRPr="00311BF7" w:rsidRDefault="00281841"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сущностей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элементы, Химические вещества, Химические реакции, Табличные значения температуры, Табличные значения давл</w:t>
      </w:r>
      <w:r w:rsidR="00B434B7" w:rsidRPr="00311BF7">
        <w:rPr>
          <w:rFonts w:ascii="Times New Roman" w:hAnsi="Times New Roman" w:cs="Times New Roman"/>
          <w:sz w:val="28"/>
          <w:szCs w:val="28"/>
        </w:rPr>
        <w:t>ения, Фазы}</w:t>
      </w:r>
    </w:p>
    <w:p w14:paraId="31697ECC" w14:textId="38C8E5E7"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 xml:space="preserve">В </w:t>
      </w:r>
      <w:r w:rsidR="00281841" w:rsidRPr="00311BF7">
        <w:rPr>
          <w:rFonts w:ascii="Times New Roman" w:hAnsi="Times New Roman" w:cs="Times New Roman"/>
          <w:sz w:val="28"/>
          <w:szCs w:val="28"/>
        </w:rPr>
        <w:t>метаонтологии физич</w:t>
      </w:r>
      <w:r w:rsidRPr="00311BF7">
        <w:rPr>
          <w:rFonts w:ascii="Times New Roman" w:hAnsi="Times New Roman" w:cs="Times New Roman"/>
          <w:sz w:val="28"/>
          <w:szCs w:val="28"/>
        </w:rPr>
        <w:t>ской химии сущност</w:t>
      </w:r>
      <w:r w:rsidR="00281841" w:rsidRPr="00311BF7">
        <w:rPr>
          <w:rFonts w:ascii="Times New Roman" w:hAnsi="Times New Roman" w:cs="Times New Roman"/>
          <w:sz w:val="28"/>
          <w:szCs w:val="28"/>
        </w:rPr>
        <w:t>ями являются химиче</w:t>
      </w:r>
      <w:r w:rsidRPr="00311BF7">
        <w:rPr>
          <w:rFonts w:ascii="Times New Roman" w:hAnsi="Times New Roman" w:cs="Times New Roman"/>
          <w:sz w:val="28"/>
          <w:szCs w:val="28"/>
        </w:rPr>
        <w:t>ски</w:t>
      </w:r>
      <w:r w:rsidR="00281841" w:rsidRPr="00311BF7">
        <w:rPr>
          <w:rFonts w:ascii="Times New Roman" w:hAnsi="Times New Roman" w:cs="Times New Roman"/>
          <w:sz w:val="28"/>
          <w:szCs w:val="28"/>
        </w:rPr>
        <w:t>е</w:t>
      </w:r>
      <w:r w:rsidRPr="00311BF7">
        <w:rPr>
          <w:rFonts w:ascii="Times New Roman" w:hAnsi="Times New Roman" w:cs="Times New Roman"/>
          <w:sz w:val="28"/>
          <w:szCs w:val="28"/>
        </w:rPr>
        <w:t xml:space="preserve"> элементы, вещества и реакции, таблич</w:t>
      </w:r>
      <w:r w:rsidR="00281841" w:rsidRPr="00311BF7">
        <w:rPr>
          <w:rFonts w:ascii="Times New Roman" w:hAnsi="Times New Roman" w:cs="Times New Roman"/>
          <w:sz w:val="28"/>
          <w:szCs w:val="28"/>
        </w:rPr>
        <w:t>ные значения температуры и давле</w:t>
      </w:r>
      <w:r w:rsidRPr="00311BF7">
        <w:rPr>
          <w:rFonts w:ascii="Times New Roman" w:hAnsi="Times New Roman" w:cs="Times New Roman"/>
          <w:sz w:val="28"/>
          <w:szCs w:val="28"/>
        </w:rPr>
        <w:t>ния и фазы.</w:t>
      </w:r>
    </w:p>
    <w:p w14:paraId="1B542D38" w14:textId="2848796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λ (Тип:</w:t>
      </w:r>
      <w:r w:rsidRPr="00311BF7">
        <w:rPr>
          <w:rFonts w:ascii="Times New Roman" w:hAnsi="Times New Roman" w:cs="Times New Roman"/>
          <w:sz w:val="28"/>
          <w:szCs w:val="28"/>
        </w:rPr>
        <w:tab/>
        <w:t>{Химичеcкие элеме</w:t>
      </w:r>
      <w:r w:rsidR="00B434B7" w:rsidRPr="00311BF7">
        <w:rPr>
          <w:rFonts w:ascii="Times New Roman" w:hAnsi="Times New Roman" w:cs="Times New Roman"/>
          <w:sz w:val="28"/>
          <w:szCs w:val="28"/>
        </w:rPr>
        <w:t>нты,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вещества,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 Табличны</w:t>
      </w:r>
      <w:r w:rsidRPr="00311BF7">
        <w:rPr>
          <w:rFonts w:ascii="Times New Roman" w:hAnsi="Times New Roman" w:cs="Times New Roman"/>
          <w:sz w:val="28"/>
          <w:szCs w:val="28"/>
        </w:rPr>
        <w:t>е</w:t>
      </w:r>
      <w:r w:rsidR="00B434B7" w:rsidRPr="00311BF7">
        <w:rPr>
          <w:rFonts w:ascii="Times New Roman" w:hAnsi="Times New Roman" w:cs="Times New Roman"/>
          <w:sz w:val="28"/>
          <w:szCs w:val="28"/>
        </w:rPr>
        <w:t xml:space="preserve"> зн</w:t>
      </w:r>
      <w:r w:rsidRPr="00311BF7">
        <w:rPr>
          <w:rFonts w:ascii="Times New Roman" w:hAnsi="Times New Roman" w:cs="Times New Roman"/>
          <w:sz w:val="28"/>
          <w:szCs w:val="28"/>
        </w:rPr>
        <w:t>ачения температуры, Табличные значения давления, Фазы}) (Тип</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элементы, Табличные значения темп</w:t>
      </w:r>
      <w:r w:rsidR="00B434B7" w:rsidRPr="00311BF7">
        <w:rPr>
          <w:rFonts w:ascii="Times New Roman" w:hAnsi="Times New Roman" w:cs="Times New Roman"/>
          <w:sz w:val="28"/>
          <w:szCs w:val="28"/>
        </w:rPr>
        <w:t>ературы, Табличны</w:t>
      </w:r>
      <w:r w:rsidRPr="00311BF7">
        <w:rPr>
          <w:rFonts w:ascii="Times New Roman" w:hAnsi="Times New Roman" w:cs="Times New Roman"/>
          <w:sz w:val="28"/>
          <w:szCs w:val="28"/>
        </w:rPr>
        <w:t>е значения давле</w:t>
      </w:r>
      <w:r w:rsidR="00B434B7" w:rsidRPr="00311BF7">
        <w:rPr>
          <w:rFonts w:ascii="Times New Roman" w:hAnsi="Times New Roman" w:cs="Times New Roman"/>
          <w:sz w:val="28"/>
          <w:szCs w:val="28"/>
        </w:rPr>
        <w:t xml:space="preserve">ния}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Хими</w:t>
      </w:r>
      <w:r w:rsidRPr="00311BF7">
        <w:rPr>
          <w:rFonts w:ascii="Times New Roman" w:hAnsi="Times New Roman" w:cs="Times New Roman"/>
          <w:sz w:val="28"/>
          <w:szCs w:val="28"/>
        </w:rPr>
        <w:t>ческие вещества</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элеме</w:t>
      </w:r>
      <w:r w:rsidR="00B434B7" w:rsidRPr="00311BF7">
        <w:rPr>
          <w:rFonts w:ascii="Times New Roman" w:hAnsi="Times New Roman" w:cs="Times New Roman"/>
          <w:sz w:val="28"/>
          <w:szCs w:val="28"/>
        </w:rPr>
        <w:t xml:space="preserve">нты}), (Тип </w:t>
      </w:r>
      <w:r w:rsidRPr="00311BF7">
        <w:rPr>
          <w:rFonts w:ascii="Times New Roman" w:hAnsi="Times New Roman" w:cs="Times New Roman"/>
          <w:sz w:val="28"/>
          <w:szCs w:val="28"/>
        </w:rPr>
        <w:t>= Химические реакции</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 xml:space="preserve"> {Химические веще</w:t>
      </w:r>
      <w:r w:rsidR="00B434B7" w:rsidRPr="00311BF7">
        <w:rPr>
          <w:rFonts w:ascii="Times New Roman" w:hAnsi="Times New Roman" w:cs="Times New Roman"/>
          <w:sz w:val="28"/>
          <w:szCs w:val="28"/>
        </w:rPr>
        <w:t xml:space="preserve">ства}), (Тип </w:t>
      </w:r>
      <w:r w:rsidRPr="00311BF7">
        <w:rPr>
          <w:rFonts w:ascii="Times New Roman" w:hAnsi="Times New Roman" w:cs="Times New Roman"/>
          <w:sz w:val="28"/>
          <w:szCs w:val="28"/>
        </w:rPr>
        <w:t xml:space="preserve">= Фазы </w:t>
      </w:r>
      <w:r w:rsidRPr="00311BF7">
        <w:rPr>
          <w:rFonts w:ascii="Times New Roman" w:hAnsi="Times New Roman" w:cs="Times New Roman" w:hint="eastAsia"/>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w:t>
      </w:r>
    </w:p>
    <w:p w14:paraId="07578547" w14:textId="4309CB71"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 качестве компонентов для химических веществ рассматриваются химические элементы, для реакций - вещества, к</w:t>
      </w:r>
      <w:r w:rsidR="00284604" w:rsidRPr="00311BF7">
        <w:rPr>
          <w:rFonts w:ascii="Times New Roman" w:hAnsi="Times New Roman" w:cs="Times New Roman"/>
          <w:sz w:val="28"/>
          <w:szCs w:val="28"/>
        </w:rPr>
        <w:t>омпонентами фазы являются химиче</w:t>
      </w:r>
      <w:r w:rsidRPr="00311BF7">
        <w:rPr>
          <w:rFonts w:ascii="Times New Roman" w:hAnsi="Times New Roman" w:cs="Times New Roman"/>
          <w:sz w:val="28"/>
          <w:szCs w:val="28"/>
        </w:rPr>
        <w:t>ски</w:t>
      </w:r>
      <w:r w:rsidR="00284604" w:rsidRPr="00311BF7">
        <w:rPr>
          <w:rFonts w:ascii="Times New Roman" w:hAnsi="Times New Roman" w:cs="Times New Roman"/>
          <w:sz w:val="28"/>
          <w:szCs w:val="28"/>
        </w:rPr>
        <w:t>е веще</w:t>
      </w:r>
      <w:r w:rsidRPr="00311BF7">
        <w:rPr>
          <w:rFonts w:ascii="Times New Roman" w:hAnsi="Times New Roman" w:cs="Times New Roman"/>
          <w:sz w:val="28"/>
          <w:szCs w:val="28"/>
        </w:rPr>
        <w:t>ства. Сущности ост</w:t>
      </w:r>
      <w:r w:rsidR="00284604" w:rsidRPr="00311BF7">
        <w:rPr>
          <w:rFonts w:ascii="Times New Roman" w:hAnsi="Times New Roman" w:cs="Times New Roman"/>
          <w:sz w:val="28"/>
          <w:szCs w:val="28"/>
        </w:rPr>
        <w:t>альных типов компонентов не им</w:t>
      </w:r>
      <w:r w:rsidRPr="00311BF7">
        <w:rPr>
          <w:rFonts w:ascii="Times New Roman" w:hAnsi="Times New Roman" w:cs="Times New Roman"/>
          <w:sz w:val="28"/>
          <w:szCs w:val="28"/>
        </w:rPr>
        <w:t>еют.</w:t>
      </w:r>
    </w:p>
    <w:p w14:paraId="43A0B6A8" w14:textId="5BC2A7C6"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Подмножества компоне</w:t>
      </w:r>
      <w:r w:rsidR="00B434B7" w:rsidRPr="00311BF7">
        <w:rPr>
          <w:rFonts w:ascii="Times New Roman" w:hAnsi="Times New Roman" w:cs="Times New Roman"/>
          <w:sz w:val="28"/>
          <w:szCs w:val="28"/>
        </w:rPr>
        <w:t xml:space="preserve">нтов сущности </w:t>
      </w:r>
      <w:r w:rsidRPr="00311BF7">
        <w:rPr>
          <w:rFonts w:ascii="Times New Roman" w:hAnsi="Times New Roman" w:cs="Times New Roman"/>
          <w:sz w:val="28"/>
          <w:szCs w:val="28"/>
        </w:rPr>
        <w:t>≡ (λ (пара: {&lt;Химические веще</w:t>
      </w:r>
      <w:r w:rsidR="00B434B7" w:rsidRPr="00311BF7">
        <w:rPr>
          <w:rFonts w:ascii="Times New Roman" w:hAnsi="Times New Roman" w:cs="Times New Roman"/>
          <w:sz w:val="28"/>
          <w:szCs w:val="28"/>
        </w:rPr>
        <w:t xml:space="preserve">ства, Химические элементы&gt;, &lt;Химические реакции, </w:t>
      </w:r>
      <w:r w:rsidR="00B434B7" w:rsidRPr="00311BF7">
        <w:rPr>
          <w:rFonts w:ascii="Times New Roman" w:hAnsi="Times New Roman" w:cs="Times New Roman"/>
          <w:sz w:val="28"/>
          <w:szCs w:val="28"/>
        </w:rPr>
        <w:lastRenderedPageBreak/>
        <w:t>Хим</w:t>
      </w:r>
      <w:r w:rsidRPr="00311BF7">
        <w:rPr>
          <w:rFonts w:ascii="Times New Roman" w:hAnsi="Times New Roman" w:cs="Times New Roman"/>
          <w:sz w:val="28"/>
          <w:szCs w:val="28"/>
        </w:rPr>
        <w:t>ические вещества&gt;, &lt;Фазы, Химические веще</w:t>
      </w:r>
      <w:r w:rsidR="00B434B7" w:rsidRPr="00311BF7">
        <w:rPr>
          <w:rFonts w:ascii="Times New Roman" w:hAnsi="Times New Roman" w:cs="Times New Roman"/>
          <w:sz w:val="28"/>
          <w:szCs w:val="28"/>
        </w:rPr>
        <w:t xml:space="preserve">ства&gt;}) / (пара </w:t>
      </w:r>
      <w:r w:rsidRPr="00311BF7">
        <w:rPr>
          <w:rFonts w:ascii="Times New Roman" w:hAnsi="Times New Roman" w:cs="Times New Roman"/>
          <w:sz w:val="28"/>
          <w:szCs w:val="28"/>
        </w:rPr>
        <w:t>= &lt;Химические ре</w:t>
      </w:r>
      <w:r w:rsidR="00B434B7" w:rsidRPr="00311BF7">
        <w:rPr>
          <w:rFonts w:ascii="Times New Roman" w:hAnsi="Times New Roman" w:cs="Times New Roman"/>
          <w:sz w:val="28"/>
          <w:szCs w:val="28"/>
        </w:rPr>
        <w:t>акции, Хими</w:t>
      </w:r>
      <w:r w:rsidRPr="00311BF7">
        <w:rPr>
          <w:rFonts w:ascii="Times New Roman" w:hAnsi="Times New Roman" w:cs="Times New Roman"/>
          <w:sz w:val="28"/>
          <w:szCs w:val="28"/>
        </w:rPr>
        <w:t xml:space="preserve">ческие вещества&gt;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{Реагенты, Ре</w:t>
      </w:r>
      <w:r w:rsidR="00B434B7" w:rsidRPr="00311BF7">
        <w:rPr>
          <w:rFonts w:ascii="Times New Roman" w:hAnsi="Times New Roman" w:cs="Times New Roman"/>
          <w:sz w:val="28"/>
          <w:szCs w:val="28"/>
        </w:rPr>
        <w:t xml:space="preserve">зультаты}, (пара </w:t>
      </w:r>
      <w:r w:rsidRPr="00311BF7">
        <w:rPr>
          <w:rFonts w:ascii="Lucida Sans Unicode" w:hAnsi="Lucida Sans Unicode" w:cs="Lucida Sans Unicode" w:hint="eastAsia"/>
          <w:sz w:val="28"/>
          <w:szCs w:val="28"/>
        </w:rPr>
        <w:t>≠</w:t>
      </w:r>
      <w:r w:rsidR="00311BF7" w:rsidRPr="00311BF7">
        <w:rPr>
          <w:rFonts w:ascii="Times New Roman" w:hAnsi="Times New Roman" w:cs="Times New Roman"/>
          <w:sz w:val="28"/>
          <w:szCs w:val="28"/>
        </w:rPr>
        <w:t xml:space="preserve"> &lt;Химиче</w:t>
      </w:r>
      <w:r w:rsidR="00B434B7"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00B434B7" w:rsidRPr="00311BF7">
        <w:rPr>
          <w:rFonts w:ascii="Times New Roman" w:hAnsi="Times New Roman" w:cs="Times New Roman"/>
          <w:sz w:val="28"/>
          <w:szCs w:val="28"/>
        </w:rPr>
        <w:t xml:space="preserve">ства&gt; </w:t>
      </w:r>
      <w:r w:rsidRPr="00311BF7">
        <w:rPr>
          <w:rFonts w:ascii="Lucida Sans Unicode" w:hAnsi="Lucida Sans Unicode" w:cs="Lucida Sans Unicode" w:hint="eastAsia"/>
          <w:sz w:val="28"/>
          <w:szCs w:val="28"/>
        </w:rPr>
        <w:t>⇒</w:t>
      </w:r>
      <w:r w:rsidR="00B434B7" w:rsidRPr="00311BF7">
        <w:rPr>
          <w:rFonts w:ascii="Times New Roman" w:hAnsi="Times New Roman" w:cs="Times New Roman"/>
          <w:sz w:val="28"/>
          <w:szCs w:val="28"/>
        </w:rPr>
        <w:t xml:space="preserve"> </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w:t>
      </w:r>
    </w:p>
    <w:p w14:paraId="078C17E9" w14:textId="57B5851C"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Все множество веществ, рассматриваемых как компоненты реакций, разбивается на два подмножес</w:t>
      </w:r>
      <w:r w:rsidR="00284604" w:rsidRPr="00311BF7">
        <w:rPr>
          <w:rFonts w:ascii="Times New Roman" w:hAnsi="Times New Roman" w:cs="Times New Roman"/>
          <w:sz w:val="28"/>
          <w:szCs w:val="28"/>
        </w:rPr>
        <w:t>тва - реагенты и результаты ре</w:t>
      </w:r>
      <w:r w:rsidRPr="00311BF7">
        <w:rPr>
          <w:rFonts w:ascii="Times New Roman" w:hAnsi="Times New Roman" w:cs="Times New Roman"/>
          <w:sz w:val="28"/>
          <w:szCs w:val="28"/>
        </w:rPr>
        <w:t>акций</w:t>
      </w:r>
    </w:p>
    <w:p w14:paraId="11E193E2" w14:textId="71EE4357" w:rsidR="00B434B7" w:rsidRPr="00311BF7" w:rsidRDefault="00284604"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 xml:space="preserve">Типы компонентов сущности, задаваемых количеством ≡ </w:t>
      </w:r>
      <w:r w:rsidR="00B434B7" w:rsidRPr="00311BF7">
        <w:rPr>
          <w:rFonts w:ascii="Times New Roman" w:hAnsi="Times New Roman" w:cs="Times New Roman"/>
          <w:sz w:val="28"/>
          <w:szCs w:val="28"/>
        </w:rPr>
        <w:t>(</w:t>
      </w:r>
      <w:r w:rsidRPr="00311BF7">
        <w:rPr>
          <w:rFonts w:ascii="Times New Roman" w:hAnsi="Times New Roman" w:cs="Times New Roman"/>
          <w:sz w:val="28"/>
          <w:szCs w:val="28"/>
        </w:rPr>
        <w:t xml:space="preserve">λ </w:t>
      </w:r>
      <w:r w:rsidR="00B434B7" w:rsidRPr="00311BF7">
        <w:rPr>
          <w:rFonts w:ascii="Times New Roman" w:hAnsi="Times New Roman" w:cs="Times New Roman"/>
          <w:sz w:val="28"/>
          <w:szCs w:val="28"/>
        </w:rPr>
        <w:t>(Тип:</w:t>
      </w:r>
      <w:r w:rsidR="00311BF7">
        <w:rPr>
          <w:rFonts w:ascii="Times New Roman" w:hAnsi="Times New Roman" w:cs="Times New Roman"/>
          <w:sz w:val="28"/>
          <w:szCs w:val="28"/>
        </w:rPr>
        <w:t xml:space="preserve"> </w:t>
      </w:r>
      <w:r w:rsidRPr="00311BF7">
        <w:rPr>
          <w:rFonts w:ascii="Times New Roman" w:hAnsi="Times New Roman" w:cs="Times New Roman"/>
          <w:sz w:val="28"/>
          <w:szCs w:val="28"/>
        </w:rPr>
        <w:t>{Химические элементы, Химические вещества, Химические реакции, Табличные значе</w:t>
      </w:r>
      <w:r w:rsidR="00B434B7" w:rsidRPr="00311BF7">
        <w:rPr>
          <w:rFonts w:ascii="Times New Roman" w:hAnsi="Times New Roman" w:cs="Times New Roman"/>
          <w:sz w:val="28"/>
          <w:szCs w:val="28"/>
        </w:rPr>
        <w:t xml:space="preserve">ния </w:t>
      </w:r>
      <w:r w:rsidRPr="00311BF7">
        <w:rPr>
          <w:rFonts w:ascii="Times New Roman" w:hAnsi="Times New Roman" w:cs="Times New Roman"/>
          <w:sz w:val="28"/>
          <w:szCs w:val="28"/>
        </w:rPr>
        <w:t xml:space="preserve">температуры, Табличные значения давления, Фазы}) (Тип </w:t>
      </w:r>
      <w:r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Химические элем</w:t>
      </w:r>
      <w:r w:rsidR="00B434B7" w:rsidRPr="00311BF7">
        <w:rPr>
          <w:rFonts w:ascii="Times New Roman" w:hAnsi="Times New Roman" w:cs="Times New Roman"/>
          <w:sz w:val="28"/>
          <w:szCs w:val="28"/>
        </w:rPr>
        <w:t xml:space="preserve">енты </w:t>
      </w:r>
      <w:r w:rsidRPr="00311BF7">
        <w:rPr>
          <w:rFonts w:ascii="Lucida Sans Unicode" w:hAnsi="Lucida Sans Unicode" w:cs="Lucida Sans Unicode" w:hint="eastAsia"/>
          <w:sz w:val="28"/>
          <w:szCs w:val="28"/>
        </w:rPr>
        <w:t>⇒</w:t>
      </w:r>
      <w:r w:rsidR="00281841" w:rsidRPr="00311BF7">
        <w:rPr>
          <w:rFonts w:ascii="Lucida Sans Unicode" w:hAnsi="Lucida Sans Unicode" w:cs="Lucida Sans Unicode"/>
          <w:sz w:val="28"/>
          <w:szCs w:val="28"/>
        </w:rPr>
        <w:t>∅</w:t>
      </w:r>
      <w:r w:rsidR="00B434B7" w:rsidRPr="00311BF7">
        <w:rPr>
          <w:rFonts w:ascii="Times New Roman" w:hAnsi="Times New Roman" w:cs="Times New Roman"/>
          <w:sz w:val="28"/>
          <w:szCs w:val="28"/>
        </w:rPr>
        <w:t xml:space="preserve">), (Тип </w:t>
      </w:r>
      <w:r w:rsidRPr="00311BF7">
        <w:rPr>
          <w:rFonts w:ascii="Times New Roman" w:hAnsi="Times New Roman" w:cs="Times New Roman"/>
          <w:sz w:val="28"/>
          <w:szCs w:val="28"/>
        </w:rPr>
        <w:t xml:space="preserve">≡ Химические элементы </w:t>
      </w:r>
      <w:r w:rsidR="00DE618B" w:rsidRPr="00311BF7">
        <w:rPr>
          <w:rFonts w:ascii="Lucida Sans Unicode" w:hAnsi="Lucida Sans Unicode" w:cs="Lucida Sans Unicode" w:hint="eastAsia"/>
          <w:sz w:val="28"/>
          <w:szCs w:val="28"/>
        </w:rPr>
        <w:t>⇒</w:t>
      </w:r>
      <w:r w:rsidRPr="00311BF7">
        <w:rPr>
          <w:rFonts w:ascii="Times New Roman" w:hAnsi="Times New Roman" w:cs="Times New Roman"/>
          <w:sz w:val="28"/>
          <w:szCs w:val="28"/>
        </w:rPr>
        <w:t>{Число эле</w:t>
      </w:r>
      <w:r w:rsidR="00B434B7" w:rsidRPr="00311BF7">
        <w:rPr>
          <w:rFonts w:ascii="Times New Roman" w:hAnsi="Times New Roman" w:cs="Times New Roman"/>
          <w:sz w:val="28"/>
          <w:szCs w:val="28"/>
        </w:rPr>
        <w:t>ктронов})/)</w:t>
      </w:r>
    </w:p>
    <w:p w14:paraId="15F2F8E1" w14:textId="7AE1FE1F" w:rsidR="00B434B7" w:rsidRPr="00311BF7" w:rsidRDefault="00284604"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Для химических элементов задается число эле</w:t>
      </w:r>
      <w:r w:rsidR="00B434B7" w:rsidRPr="00311BF7">
        <w:rPr>
          <w:rFonts w:ascii="Times New Roman" w:hAnsi="Times New Roman" w:cs="Times New Roman"/>
          <w:sz w:val="28"/>
          <w:szCs w:val="28"/>
        </w:rPr>
        <w:t>ктронов. Сущности остальных типов компонентов, зад</w:t>
      </w:r>
      <w:r w:rsidRPr="00311BF7">
        <w:rPr>
          <w:rFonts w:ascii="Times New Roman" w:hAnsi="Times New Roman" w:cs="Times New Roman"/>
          <w:sz w:val="28"/>
          <w:szCs w:val="28"/>
        </w:rPr>
        <w:t>аваемых количеством, не им</w:t>
      </w:r>
      <w:r w:rsidR="00B434B7" w:rsidRPr="00311BF7">
        <w:rPr>
          <w:rFonts w:ascii="Times New Roman" w:hAnsi="Times New Roman" w:cs="Times New Roman"/>
          <w:sz w:val="28"/>
          <w:szCs w:val="28"/>
        </w:rPr>
        <w:t>еют.</w:t>
      </w:r>
    </w:p>
    <w:p w14:paraId="254296EC" w14:textId="6FFD3880" w:rsidR="00B434B7" w:rsidRPr="00311BF7" w:rsidRDefault="00DE618B" w:rsidP="00647ABD">
      <w:pPr>
        <w:pStyle w:val="a3"/>
        <w:numPr>
          <w:ilvl w:val="0"/>
          <w:numId w:val="4"/>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Типы сущностей проце</w:t>
      </w:r>
      <w:r w:rsidR="00B434B7" w:rsidRPr="00311BF7">
        <w:rPr>
          <w:rFonts w:ascii="Times New Roman" w:hAnsi="Times New Roman" w:cs="Times New Roman"/>
          <w:sz w:val="28"/>
          <w:szCs w:val="28"/>
        </w:rPr>
        <w:t xml:space="preserve">сса </w:t>
      </w:r>
      <w:r w:rsidR="00284604" w:rsidRPr="00311BF7">
        <w:rPr>
          <w:rFonts w:ascii="Times New Roman" w:hAnsi="Times New Roman" w:cs="Times New Roman"/>
          <w:sz w:val="28"/>
          <w:szCs w:val="28"/>
        </w:rPr>
        <w:t>≡</w:t>
      </w:r>
      <w:r w:rsidRPr="00311BF7">
        <w:rPr>
          <w:rFonts w:ascii="Times New Roman" w:hAnsi="Times New Roman" w:cs="Times New Roman"/>
          <w:sz w:val="28"/>
          <w:szCs w:val="28"/>
        </w:rPr>
        <w:t xml:space="preserve"> {Химические вещества, Химические ре</w:t>
      </w:r>
      <w:r w:rsidR="00B434B7" w:rsidRPr="00311BF7">
        <w:rPr>
          <w:rFonts w:ascii="Times New Roman" w:hAnsi="Times New Roman" w:cs="Times New Roman"/>
          <w:sz w:val="28"/>
          <w:szCs w:val="28"/>
        </w:rPr>
        <w:t>акции, Фазы}</w:t>
      </w:r>
    </w:p>
    <w:p w14:paraId="06A4A4A5" w14:textId="613AD4F6" w:rsidR="00B434B7" w:rsidRPr="00311BF7" w:rsidRDefault="00311BF7" w:rsidP="00647ABD">
      <w:pPr>
        <w:pStyle w:val="a3"/>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Сущностями проце</w:t>
      </w:r>
      <w:r w:rsidR="00B434B7" w:rsidRPr="00311BF7">
        <w:rPr>
          <w:rFonts w:ascii="Times New Roman" w:hAnsi="Times New Roman" w:cs="Times New Roman"/>
          <w:sz w:val="28"/>
          <w:szCs w:val="28"/>
        </w:rPr>
        <w:t>сса являются х</w:t>
      </w:r>
      <w:r w:rsidR="00DE618B" w:rsidRPr="00311BF7">
        <w:rPr>
          <w:rFonts w:ascii="Times New Roman" w:hAnsi="Times New Roman" w:cs="Times New Roman"/>
          <w:sz w:val="28"/>
          <w:szCs w:val="28"/>
        </w:rPr>
        <w:t>имически вещества, ре</w:t>
      </w:r>
      <w:r w:rsidR="00B434B7" w:rsidRPr="00311BF7">
        <w:rPr>
          <w:rFonts w:ascii="Times New Roman" w:hAnsi="Times New Roman" w:cs="Times New Roman"/>
          <w:sz w:val="28"/>
          <w:szCs w:val="28"/>
        </w:rPr>
        <w:t>акции и фазы.</w:t>
      </w:r>
    </w:p>
    <w:p w14:paraId="20120B5F" w14:textId="77777777" w:rsidR="00DE618B" w:rsidRDefault="00DE618B" w:rsidP="00B464EA">
      <w:pPr>
        <w:spacing w:after="120" w:line="360" w:lineRule="auto"/>
        <w:jc w:val="both"/>
        <w:rPr>
          <w:rFonts w:ascii="Times New Roman" w:hAnsi="Times New Roman" w:cs="Times New Roman"/>
          <w:sz w:val="28"/>
          <w:szCs w:val="28"/>
        </w:rPr>
      </w:pPr>
    </w:p>
    <w:p w14:paraId="754CF74D" w14:textId="27A65976" w:rsidR="00B434B7" w:rsidRPr="00B434B7" w:rsidRDefault="00311BF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сорта име</w:t>
      </w:r>
      <w:r w:rsidR="00B434B7" w:rsidRPr="00B434B7">
        <w:rPr>
          <w:rFonts w:ascii="Times New Roman" w:hAnsi="Times New Roman" w:cs="Times New Roman"/>
          <w:sz w:val="28"/>
          <w:szCs w:val="28"/>
        </w:rPr>
        <w:t xml:space="preserve">н </w:t>
      </w:r>
      <w:r>
        <w:rPr>
          <w:rFonts w:ascii="Times New Roman" w:hAnsi="Times New Roman" w:cs="Times New Roman"/>
          <w:sz w:val="28"/>
          <w:szCs w:val="28"/>
        </w:rPr>
        <w:t>метаонтологии для физичес</w:t>
      </w:r>
      <w:r w:rsidR="00B434B7" w:rsidRPr="00B434B7">
        <w:rPr>
          <w:rFonts w:ascii="Times New Roman" w:hAnsi="Times New Roman" w:cs="Times New Roman"/>
          <w:sz w:val="28"/>
          <w:szCs w:val="28"/>
        </w:rPr>
        <w:t>кой химии.</w:t>
      </w:r>
    </w:p>
    <w:p w14:paraId="24B82901" w14:textId="22B4E75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Участники реа</w:t>
      </w:r>
      <w:r w:rsidR="00311BF7" w:rsidRPr="00311BF7">
        <w:rPr>
          <w:rFonts w:ascii="Times New Roman" w:hAnsi="Times New Roman" w:cs="Times New Roman"/>
          <w:sz w:val="28"/>
          <w:szCs w:val="28"/>
        </w:rPr>
        <w:t>кции: Компоненты сущности(Химические реакции, Химические веще</w:t>
      </w:r>
      <w:r w:rsidRPr="00311BF7">
        <w:rPr>
          <w:rFonts w:ascii="Times New Roman" w:hAnsi="Times New Roman" w:cs="Times New Roman"/>
          <w:sz w:val="28"/>
          <w:szCs w:val="28"/>
        </w:rPr>
        <w:t>ства)</w:t>
      </w:r>
    </w:p>
    <w:p w14:paraId="4809D1B9" w14:textId="35EEF84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"Участники ре</w:t>
      </w:r>
      <w:r w:rsidR="00B434B7" w:rsidRPr="00311BF7">
        <w:rPr>
          <w:rFonts w:ascii="Times New Roman" w:hAnsi="Times New Roman" w:cs="Times New Roman"/>
          <w:sz w:val="28"/>
          <w:szCs w:val="28"/>
        </w:rPr>
        <w:t>а</w:t>
      </w:r>
      <w:r w:rsidRPr="00311BF7">
        <w:rPr>
          <w:rFonts w:ascii="Times New Roman" w:hAnsi="Times New Roman" w:cs="Times New Roman"/>
          <w:sz w:val="28"/>
          <w:szCs w:val="28"/>
        </w:rPr>
        <w:t>кции" обозначает функцию, аргум</w:t>
      </w:r>
      <w:r w:rsidR="00B434B7" w:rsidRPr="00311BF7">
        <w:rPr>
          <w:rFonts w:ascii="Times New Roman" w:hAnsi="Times New Roman" w:cs="Times New Roman"/>
          <w:sz w:val="28"/>
          <w:szCs w:val="28"/>
        </w:rPr>
        <w:t>ентом которой яв</w:t>
      </w:r>
      <w:r w:rsidRPr="00311BF7">
        <w:rPr>
          <w:rFonts w:ascii="Times New Roman" w:hAnsi="Times New Roman" w:cs="Times New Roman"/>
          <w:sz w:val="28"/>
          <w:szCs w:val="28"/>
        </w:rPr>
        <w:t>ляется реакция, а результатом - непусто множество химических веще</w:t>
      </w:r>
      <w:r w:rsidR="00B434B7" w:rsidRPr="00311BF7">
        <w:rPr>
          <w:rFonts w:ascii="Times New Roman" w:hAnsi="Times New Roman" w:cs="Times New Roman"/>
          <w:sz w:val="28"/>
          <w:szCs w:val="28"/>
        </w:rPr>
        <w:t>ств</w:t>
      </w:r>
    </w:p>
    <w:p w14:paraId="3BBF6F30" w14:textId="300A046F"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процесса: Сущности процесса(Химические веще</w:t>
      </w:r>
      <w:r w:rsidR="00B434B7" w:rsidRPr="00311BF7">
        <w:rPr>
          <w:rFonts w:ascii="Times New Roman" w:hAnsi="Times New Roman" w:cs="Times New Roman"/>
          <w:sz w:val="28"/>
          <w:szCs w:val="28"/>
        </w:rPr>
        <w:t>ства)</w:t>
      </w:r>
    </w:p>
    <w:p w14:paraId="3A195B21" w14:textId="186CAF1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процесса"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результатом</w:t>
      </w:r>
      <w:r w:rsidRPr="00311BF7">
        <w:rPr>
          <w:rFonts w:ascii="Times New Roman" w:hAnsi="Times New Roman" w:cs="Times New Roman"/>
          <w:sz w:val="28"/>
          <w:szCs w:val="28"/>
        </w:rPr>
        <w:t xml:space="preserve"> - множество химических веще</w:t>
      </w:r>
      <w:r w:rsidR="00B434B7" w:rsidRPr="00311BF7">
        <w:rPr>
          <w:rFonts w:ascii="Times New Roman" w:hAnsi="Times New Roman" w:cs="Times New Roman"/>
          <w:sz w:val="28"/>
          <w:szCs w:val="28"/>
        </w:rPr>
        <w:t>ств этого шага</w:t>
      </w:r>
    </w:p>
    <w:p w14:paraId="79C9E0E5" w14:textId="7CB65852"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Фазы процесса: Сущности проце</w:t>
      </w:r>
      <w:r w:rsidR="00B434B7" w:rsidRPr="00311BF7">
        <w:rPr>
          <w:rFonts w:ascii="Times New Roman" w:hAnsi="Times New Roman" w:cs="Times New Roman"/>
          <w:sz w:val="28"/>
          <w:szCs w:val="28"/>
        </w:rPr>
        <w:t>сса(Фазы)</w:t>
      </w:r>
    </w:p>
    <w:p w14:paraId="50C59E36" w14:textId="4C26AF7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lastRenderedPageBreak/>
        <w:t>Термин "Фазы проце</w:t>
      </w:r>
      <w:r w:rsidR="00B434B7" w:rsidRPr="00311BF7">
        <w:rPr>
          <w:rFonts w:ascii="Times New Roman" w:hAnsi="Times New Roman" w:cs="Times New Roman"/>
          <w:sz w:val="28"/>
          <w:szCs w:val="28"/>
        </w:rPr>
        <w:t>сса" обозначает функцию, а</w:t>
      </w:r>
      <w:r w:rsidRPr="00311BF7">
        <w:rPr>
          <w:rFonts w:ascii="Times New Roman" w:hAnsi="Times New Roman" w:cs="Times New Roman"/>
          <w:sz w:val="28"/>
          <w:szCs w:val="28"/>
        </w:rPr>
        <w:t>ргументом которой является номе</w:t>
      </w:r>
      <w:r w:rsidR="00B434B7" w:rsidRPr="00311BF7">
        <w:rPr>
          <w:rFonts w:ascii="Times New Roman" w:hAnsi="Times New Roman" w:cs="Times New Roman"/>
          <w:sz w:val="28"/>
          <w:szCs w:val="28"/>
        </w:rPr>
        <w:t>р шага</w:t>
      </w:r>
      <w:r w:rsidRPr="00311BF7">
        <w:rPr>
          <w:rFonts w:ascii="Times New Roman" w:hAnsi="Times New Roman" w:cs="Times New Roman"/>
          <w:sz w:val="28"/>
          <w:szCs w:val="28"/>
        </w:rPr>
        <w:t xml:space="preserve"> процесса, а результатом - множе</w:t>
      </w:r>
      <w:r w:rsidR="00B434B7" w:rsidRPr="00311BF7">
        <w:rPr>
          <w:rFonts w:ascii="Times New Roman" w:hAnsi="Times New Roman" w:cs="Times New Roman"/>
          <w:sz w:val="28"/>
          <w:szCs w:val="28"/>
        </w:rPr>
        <w:t>ство фаз этого шага</w:t>
      </w:r>
    </w:p>
    <w:p w14:paraId="4853628C" w14:textId="4580001E"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Реакции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Сущности процесса(Химич</w:t>
      </w:r>
      <w:r w:rsidR="00B434B7" w:rsidRPr="00311BF7">
        <w:rPr>
          <w:rFonts w:ascii="Times New Roman" w:hAnsi="Times New Roman" w:cs="Times New Roman"/>
          <w:sz w:val="28"/>
          <w:szCs w:val="28"/>
        </w:rPr>
        <w:t>еские реакции)</w:t>
      </w:r>
    </w:p>
    <w:p w14:paraId="41F86209" w14:textId="53C667A8"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проце</w:t>
      </w:r>
      <w:r w:rsidR="00B434B7" w:rsidRPr="00311BF7">
        <w:rPr>
          <w:rFonts w:ascii="Times New Roman" w:hAnsi="Times New Roman" w:cs="Times New Roman"/>
          <w:sz w:val="28"/>
          <w:szCs w:val="28"/>
        </w:rPr>
        <w:t>с</w:t>
      </w:r>
      <w:r w:rsidRPr="00311BF7">
        <w:rPr>
          <w:rFonts w:ascii="Times New Roman" w:hAnsi="Times New Roman" w:cs="Times New Roman"/>
          <w:sz w:val="28"/>
          <w:szCs w:val="28"/>
        </w:rPr>
        <w:t>са" обозначает функцию, аргуме</w:t>
      </w:r>
      <w:r w:rsidR="00B434B7" w:rsidRPr="00311BF7">
        <w:rPr>
          <w:rFonts w:ascii="Times New Roman" w:hAnsi="Times New Roman" w:cs="Times New Roman"/>
          <w:sz w:val="28"/>
          <w:szCs w:val="28"/>
        </w:rPr>
        <w:t>нтом которой является номер шага процесса, а резул</w:t>
      </w:r>
      <w:r w:rsidRPr="00311BF7">
        <w:rPr>
          <w:rFonts w:ascii="Times New Roman" w:hAnsi="Times New Roman" w:cs="Times New Roman"/>
          <w:sz w:val="28"/>
          <w:szCs w:val="28"/>
        </w:rPr>
        <w:t>ьтатом - множество химических р</w:t>
      </w:r>
      <w:r w:rsidR="00B434B7" w:rsidRPr="00311BF7">
        <w:rPr>
          <w:rFonts w:ascii="Times New Roman" w:hAnsi="Times New Roman" w:cs="Times New Roman"/>
          <w:sz w:val="28"/>
          <w:szCs w:val="28"/>
        </w:rPr>
        <w:t>акций этого шага</w:t>
      </w:r>
    </w:p>
    <w:p w14:paraId="55AEB6E5" w14:textId="0ED6B5A6"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Вещества фазы процесса: Состав сущности проце</w:t>
      </w:r>
      <w:r w:rsidR="00B434B7" w:rsidRPr="00311BF7">
        <w:rPr>
          <w:rFonts w:ascii="Times New Roman" w:hAnsi="Times New Roman" w:cs="Times New Roman"/>
          <w:sz w:val="28"/>
          <w:szCs w:val="28"/>
        </w:rPr>
        <w:t>сса(Фазы,</w:t>
      </w:r>
      <w:r w:rsidRPr="00311BF7">
        <w:rPr>
          <w:rFonts w:ascii="Times New Roman" w:hAnsi="Times New Roman" w:cs="Times New Roman"/>
          <w:sz w:val="28"/>
          <w:szCs w:val="28"/>
        </w:rPr>
        <w:t xml:space="preserve"> Химически веще</w:t>
      </w:r>
      <w:r w:rsidR="00B434B7" w:rsidRPr="00311BF7">
        <w:rPr>
          <w:rFonts w:ascii="Times New Roman" w:hAnsi="Times New Roman" w:cs="Times New Roman"/>
          <w:sz w:val="28"/>
          <w:szCs w:val="28"/>
        </w:rPr>
        <w:t>ства)</w:t>
      </w:r>
    </w:p>
    <w:p w14:paraId="2AAB4AD5" w14:textId="18966CFE"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"Вещества фазы процесса" обозначает функцию, аргум</w:t>
      </w:r>
      <w:r w:rsidR="00B434B7" w:rsidRPr="00311BF7">
        <w:rPr>
          <w:rFonts w:ascii="Times New Roman" w:hAnsi="Times New Roman" w:cs="Times New Roman"/>
          <w:sz w:val="28"/>
          <w:szCs w:val="28"/>
        </w:rPr>
        <w:t xml:space="preserve">ентами которой являются </w:t>
      </w:r>
      <w:r w:rsidRPr="00311BF7">
        <w:rPr>
          <w:rFonts w:ascii="Times New Roman" w:hAnsi="Times New Roman" w:cs="Times New Roman"/>
          <w:sz w:val="28"/>
          <w:szCs w:val="28"/>
        </w:rPr>
        <w:t>номер шага процесса и название фазы, а результатом - множество химических веще</w:t>
      </w:r>
      <w:r w:rsidR="00B434B7" w:rsidRPr="00311BF7">
        <w:rPr>
          <w:rFonts w:ascii="Times New Roman" w:hAnsi="Times New Roman" w:cs="Times New Roman"/>
          <w:sz w:val="28"/>
          <w:szCs w:val="28"/>
        </w:rPr>
        <w:t>ств данной фазы</w:t>
      </w:r>
    </w:p>
    <w:p w14:paraId="0862867A" w14:textId="5FFA218A" w:rsidR="00B434B7" w:rsidRPr="00311BF7" w:rsidRDefault="00B434B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w:t>
      </w:r>
      <w:r w:rsidR="00311BF7" w:rsidRPr="00311BF7">
        <w:rPr>
          <w:rFonts w:ascii="Times New Roman" w:hAnsi="Times New Roman" w:cs="Times New Roman"/>
          <w:sz w:val="28"/>
          <w:szCs w:val="28"/>
        </w:rPr>
        <w:t xml:space="preserve">орт Участники реакции процесса: </w:t>
      </w:r>
      <w:r w:rsidRPr="00311BF7">
        <w:rPr>
          <w:rFonts w:ascii="Times New Roman" w:hAnsi="Times New Roman" w:cs="Times New Roman"/>
          <w:sz w:val="28"/>
          <w:szCs w:val="28"/>
        </w:rPr>
        <w:t>Соста</w:t>
      </w:r>
      <w:r w:rsidR="00311BF7" w:rsidRPr="00311BF7">
        <w:rPr>
          <w:rFonts w:ascii="Times New Roman" w:hAnsi="Times New Roman" w:cs="Times New Roman"/>
          <w:sz w:val="28"/>
          <w:szCs w:val="28"/>
        </w:rPr>
        <w:t>в сущности процесса(Химиче</w:t>
      </w:r>
      <w:r w:rsidRPr="00311BF7">
        <w:rPr>
          <w:rFonts w:ascii="Times New Roman" w:hAnsi="Times New Roman" w:cs="Times New Roman"/>
          <w:sz w:val="28"/>
          <w:szCs w:val="28"/>
        </w:rPr>
        <w:t>ск</w:t>
      </w:r>
      <w:r w:rsidR="00311BF7" w:rsidRPr="00311BF7">
        <w:rPr>
          <w:rFonts w:ascii="Times New Roman" w:hAnsi="Times New Roman" w:cs="Times New Roman"/>
          <w:sz w:val="28"/>
          <w:szCs w:val="28"/>
        </w:rPr>
        <w:t>ие реакции, Химические веще</w:t>
      </w:r>
      <w:r w:rsidRPr="00311BF7">
        <w:rPr>
          <w:rFonts w:ascii="Times New Roman" w:hAnsi="Times New Roman" w:cs="Times New Roman"/>
          <w:sz w:val="28"/>
          <w:szCs w:val="28"/>
        </w:rPr>
        <w:t>ства)</w:t>
      </w:r>
    </w:p>
    <w:p w14:paraId="46CDB988" w14:textId="319B0750" w:rsidR="00B434B7" w:rsidRPr="00311BF7" w:rsidRDefault="00B434B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w:t>
      </w:r>
      <w:r w:rsidR="00311BF7" w:rsidRPr="00311BF7">
        <w:rPr>
          <w:rFonts w:ascii="Times New Roman" w:hAnsi="Times New Roman" w:cs="Times New Roman"/>
          <w:sz w:val="28"/>
          <w:szCs w:val="28"/>
        </w:rPr>
        <w:t>мин "Участники реакции процесса" обозначает функцию, аргум</w:t>
      </w:r>
      <w:r w:rsidRPr="00311BF7">
        <w:rPr>
          <w:rFonts w:ascii="Times New Roman" w:hAnsi="Times New Roman" w:cs="Times New Roman"/>
          <w:sz w:val="28"/>
          <w:szCs w:val="28"/>
        </w:rPr>
        <w:t>ентами которой я</w:t>
      </w:r>
      <w:r w:rsidR="00311BF7" w:rsidRPr="00311BF7">
        <w:rPr>
          <w:rFonts w:ascii="Times New Roman" w:hAnsi="Times New Roman" w:cs="Times New Roman"/>
          <w:sz w:val="28"/>
          <w:szCs w:val="28"/>
        </w:rPr>
        <w:t>вляются номер шага процесса и ре</w:t>
      </w:r>
      <w:r w:rsidRPr="00311BF7">
        <w:rPr>
          <w:rFonts w:ascii="Times New Roman" w:hAnsi="Times New Roman" w:cs="Times New Roman"/>
          <w:sz w:val="28"/>
          <w:szCs w:val="28"/>
        </w:rPr>
        <w:t xml:space="preserve">акция этого шага, а </w:t>
      </w:r>
      <w:r w:rsidR="00311BF7" w:rsidRPr="00311BF7">
        <w:rPr>
          <w:rFonts w:ascii="Times New Roman" w:hAnsi="Times New Roman" w:cs="Times New Roman"/>
          <w:sz w:val="28"/>
          <w:szCs w:val="28"/>
        </w:rPr>
        <w:t>результатом - множество химических веще</w:t>
      </w:r>
      <w:r w:rsidRPr="00311BF7">
        <w:rPr>
          <w:rFonts w:ascii="Times New Roman" w:hAnsi="Times New Roman" w:cs="Times New Roman"/>
          <w:sz w:val="28"/>
          <w:szCs w:val="28"/>
        </w:rPr>
        <w:t>ств - учас</w:t>
      </w:r>
      <w:r w:rsidR="00311BF7" w:rsidRPr="00311BF7">
        <w:rPr>
          <w:rFonts w:ascii="Times New Roman" w:hAnsi="Times New Roman" w:cs="Times New Roman"/>
          <w:sz w:val="28"/>
          <w:szCs w:val="28"/>
        </w:rPr>
        <w:t>тников ре</w:t>
      </w:r>
      <w:r w:rsidRPr="00311BF7">
        <w:rPr>
          <w:rFonts w:ascii="Times New Roman" w:hAnsi="Times New Roman" w:cs="Times New Roman"/>
          <w:sz w:val="28"/>
          <w:szCs w:val="28"/>
        </w:rPr>
        <w:t>акции</w:t>
      </w:r>
    </w:p>
    <w:p w14:paraId="64A15715" w14:textId="6464E8B4" w:rsidR="00B434B7" w:rsidRPr="00311BF7" w:rsidRDefault="00311BF7" w:rsidP="00647ABD">
      <w:pPr>
        <w:pStyle w:val="a3"/>
        <w:numPr>
          <w:ilvl w:val="0"/>
          <w:numId w:val="5"/>
        </w:numPr>
        <w:spacing w:after="120" w:line="360" w:lineRule="auto"/>
        <w:ind w:left="426" w:firstLine="0"/>
        <w:jc w:val="both"/>
        <w:rPr>
          <w:rFonts w:ascii="Times New Roman" w:hAnsi="Times New Roman" w:cs="Times New Roman"/>
          <w:sz w:val="28"/>
          <w:szCs w:val="28"/>
        </w:rPr>
      </w:pPr>
      <w:r w:rsidRPr="00311BF7">
        <w:rPr>
          <w:rFonts w:ascii="Times New Roman" w:hAnsi="Times New Roman" w:cs="Times New Roman"/>
          <w:sz w:val="28"/>
          <w:szCs w:val="28"/>
        </w:rPr>
        <w:t>Сорт Ре</w:t>
      </w:r>
      <w:r w:rsidR="00B434B7" w:rsidRPr="00311BF7">
        <w:rPr>
          <w:rFonts w:ascii="Times New Roman" w:hAnsi="Times New Roman" w:cs="Times New Roman"/>
          <w:sz w:val="28"/>
          <w:szCs w:val="28"/>
        </w:rPr>
        <w:t>акции фазы</w:t>
      </w:r>
      <w:r w:rsidRPr="00311BF7">
        <w:rPr>
          <w:rFonts w:ascii="Times New Roman" w:hAnsi="Times New Roman" w:cs="Times New Roman"/>
          <w:sz w:val="28"/>
          <w:szCs w:val="28"/>
        </w:rPr>
        <w:t xml:space="preserve"> процесса:</w:t>
      </w:r>
      <w:r w:rsidRPr="00311BF7">
        <w:rPr>
          <w:rFonts w:ascii="Times New Roman" w:hAnsi="Times New Roman" w:cs="Times New Roman"/>
          <w:sz w:val="28"/>
          <w:szCs w:val="28"/>
        </w:rPr>
        <w:tab/>
        <w:t>Состав сущности проце</w:t>
      </w:r>
      <w:r w:rsidR="00B434B7" w:rsidRPr="00311BF7">
        <w:rPr>
          <w:rFonts w:ascii="Times New Roman" w:hAnsi="Times New Roman" w:cs="Times New Roman"/>
          <w:sz w:val="28"/>
          <w:szCs w:val="28"/>
        </w:rPr>
        <w:t>сса</w:t>
      </w:r>
      <w:r w:rsidRPr="00311BF7">
        <w:rPr>
          <w:rFonts w:ascii="Times New Roman" w:hAnsi="Times New Roman" w:cs="Times New Roman"/>
          <w:sz w:val="28"/>
          <w:szCs w:val="28"/>
        </w:rPr>
        <w:t xml:space="preserve"> </w:t>
      </w:r>
      <w:r w:rsidR="00B434B7" w:rsidRPr="00311BF7">
        <w:rPr>
          <w:rFonts w:ascii="Times New Roman" w:hAnsi="Times New Roman" w:cs="Times New Roman"/>
          <w:sz w:val="28"/>
          <w:szCs w:val="28"/>
        </w:rPr>
        <w:t>(Фазы,</w:t>
      </w:r>
      <w:r w:rsidRPr="00311BF7">
        <w:rPr>
          <w:rFonts w:ascii="Times New Roman" w:hAnsi="Times New Roman" w:cs="Times New Roman"/>
          <w:sz w:val="28"/>
          <w:szCs w:val="28"/>
        </w:rPr>
        <w:t xml:space="preserve"> Химиче</w:t>
      </w:r>
      <w:r w:rsidR="00B434B7" w:rsidRPr="00311BF7">
        <w:rPr>
          <w:rFonts w:ascii="Times New Roman" w:hAnsi="Times New Roman" w:cs="Times New Roman"/>
          <w:sz w:val="28"/>
          <w:szCs w:val="28"/>
        </w:rPr>
        <w:t>ски</w:t>
      </w:r>
      <w:r w:rsidRPr="00311BF7">
        <w:rPr>
          <w:rFonts w:ascii="Times New Roman" w:hAnsi="Times New Roman" w:cs="Times New Roman"/>
          <w:sz w:val="28"/>
          <w:szCs w:val="28"/>
        </w:rPr>
        <w:t>е ре</w:t>
      </w:r>
      <w:r w:rsidR="00B434B7" w:rsidRPr="00311BF7">
        <w:rPr>
          <w:rFonts w:ascii="Times New Roman" w:hAnsi="Times New Roman" w:cs="Times New Roman"/>
          <w:sz w:val="28"/>
          <w:szCs w:val="28"/>
        </w:rPr>
        <w:t>акции)</w:t>
      </w:r>
    </w:p>
    <w:p w14:paraId="1C96B72B" w14:textId="2DE8E3A5" w:rsidR="00B434B7" w:rsidRPr="00311BF7" w:rsidRDefault="00311BF7" w:rsidP="00647ABD">
      <w:pPr>
        <w:pStyle w:val="a3"/>
        <w:spacing w:after="120" w:line="360" w:lineRule="auto"/>
        <w:ind w:left="426"/>
        <w:jc w:val="both"/>
        <w:rPr>
          <w:rFonts w:ascii="Times New Roman" w:hAnsi="Times New Roman" w:cs="Times New Roman"/>
          <w:sz w:val="28"/>
          <w:szCs w:val="28"/>
        </w:rPr>
      </w:pPr>
      <w:r w:rsidRPr="00311BF7">
        <w:rPr>
          <w:rFonts w:ascii="Times New Roman" w:hAnsi="Times New Roman" w:cs="Times New Roman"/>
          <w:sz w:val="28"/>
          <w:szCs w:val="28"/>
        </w:rPr>
        <w:t>Термин "Реакции фазы процесса" обозначает функцию, аргуме</w:t>
      </w:r>
      <w:r w:rsidR="00B434B7" w:rsidRPr="00311BF7">
        <w:rPr>
          <w:rFonts w:ascii="Times New Roman" w:hAnsi="Times New Roman" w:cs="Times New Roman"/>
          <w:sz w:val="28"/>
          <w:szCs w:val="28"/>
        </w:rPr>
        <w:t>нтами ко</w:t>
      </w:r>
      <w:r w:rsidRPr="00311BF7">
        <w:rPr>
          <w:rFonts w:ascii="Times New Roman" w:hAnsi="Times New Roman" w:cs="Times New Roman"/>
          <w:sz w:val="28"/>
          <w:szCs w:val="28"/>
        </w:rPr>
        <w:t>торой являются номер шага проце</w:t>
      </w:r>
      <w:r w:rsidR="00B434B7" w:rsidRPr="00311BF7">
        <w:rPr>
          <w:rFonts w:ascii="Times New Roman" w:hAnsi="Times New Roman" w:cs="Times New Roman"/>
          <w:sz w:val="28"/>
          <w:szCs w:val="28"/>
        </w:rPr>
        <w:t>сса и фаза эт</w:t>
      </w:r>
      <w:r w:rsidRPr="00311BF7">
        <w:rPr>
          <w:rFonts w:ascii="Times New Roman" w:hAnsi="Times New Roman" w:cs="Times New Roman"/>
          <w:sz w:val="28"/>
          <w:szCs w:val="28"/>
        </w:rPr>
        <w:t>ого шага, а результатом - множе</w:t>
      </w:r>
      <w:r w:rsidR="00B434B7" w:rsidRPr="00311BF7">
        <w:rPr>
          <w:rFonts w:ascii="Times New Roman" w:hAnsi="Times New Roman" w:cs="Times New Roman"/>
          <w:sz w:val="28"/>
          <w:szCs w:val="28"/>
        </w:rPr>
        <w:t>ство хими</w:t>
      </w:r>
      <w:r w:rsidRPr="00311BF7">
        <w:rPr>
          <w:rFonts w:ascii="Times New Roman" w:hAnsi="Times New Roman" w:cs="Times New Roman"/>
          <w:sz w:val="28"/>
          <w:szCs w:val="28"/>
        </w:rPr>
        <w:t>ческих реакций, идущих в данной фаз</w:t>
      </w:r>
      <w:r w:rsidR="00B434B7" w:rsidRPr="00311BF7">
        <w:rPr>
          <w:rFonts w:ascii="Times New Roman" w:hAnsi="Times New Roman" w:cs="Times New Roman"/>
          <w:sz w:val="28"/>
          <w:szCs w:val="28"/>
        </w:rPr>
        <w:t>е</w:t>
      </w:r>
    </w:p>
    <w:p w14:paraId="5A720CE1" w14:textId="77777777" w:rsidR="00311BF7" w:rsidRPr="00B434B7" w:rsidRDefault="00311BF7" w:rsidP="00B464EA">
      <w:pPr>
        <w:spacing w:after="120" w:line="360" w:lineRule="auto"/>
        <w:jc w:val="both"/>
        <w:rPr>
          <w:rFonts w:ascii="Times New Roman" w:hAnsi="Times New Roman" w:cs="Times New Roman"/>
          <w:sz w:val="28"/>
          <w:szCs w:val="28"/>
        </w:rPr>
      </w:pPr>
    </w:p>
    <w:p w14:paraId="5CFDADBB" w14:textId="7489CFF6" w:rsidR="00B434B7" w:rsidRPr="00B434B7" w:rsidRDefault="00DD4C2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онтологиче</w:t>
      </w:r>
      <w:r w:rsidR="00B434B7" w:rsidRPr="00B434B7">
        <w:rPr>
          <w:rFonts w:ascii="Times New Roman" w:hAnsi="Times New Roman" w:cs="Times New Roman"/>
          <w:sz w:val="28"/>
          <w:szCs w:val="28"/>
        </w:rPr>
        <w:t>ски</w:t>
      </w:r>
      <w:r>
        <w:rPr>
          <w:rFonts w:ascii="Times New Roman" w:hAnsi="Times New Roman" w:cs="Times New Roman"/>
          <w:sz w:val="28"/>
          <w:szCs w:val="28"/>
        </w:rPr>
        <w:t>е соглашения для физиче</w:t>
      </w:r>
      <w:r w:rsidR="00B434B7" w:rsidRPr="00B434B7">
        <w:rPr>
          <w:rFonts w:ascii="Times New Roman" w:hAnsi="Times New Roman" w:cs="Times New Roman"/>
          <w:sz w:val="28"/>
          <w:szCs w:val="28"/>
        </w:rPr>
        <w:t>ской химии.</w:t>
      </w:r>
    </w:p>
    <w:p w14:paraId="0AFED938" w14:textId="262A4673"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элеме</w:t>
      </w:r>
      <w:r w:rsidR="00B434B7" w:rsidRPr="00DD4C29">
        <w:rPr>
          <w:rFonts w:ascii="Times New Roman" w:hAnsi="Times New Roman" w:cs="Times New Roman"/>
          <w:sz w:val="28"/>
          <w:szCs w:val="28"/>
        </w:rPr>
        <w:t xml:space="preserve">нты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{}N \ </w:t>
      </w:r>
      <w:r w:rsidR="00281841" w:rsidRPr="00DD4C29">
        <w:rPr>
          <w:rFonts w:ascii="Lucida Sans Unicode" w:hAnsi="Lucida Sans Unicode" w:cs="Lucida Sans Unicode"/>
          <w:sz w:val="28"/>
          <w:szCs w:val="28"/>
        </w:rPr>
        <w:t>∅</w:t>
      </w:r>
    </w:p>
    <w:p w14:paraId="6DDFFD9A" w14:textId="6E2A73A5"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"Химические элементы</w:t>
      </w:r>
      <w:r w:rsidR="00DD4C29" w:rsidRPr="00DD4C29">
        <w:rPr>
          <w:rFonts w:ascii="Times New Roman" w:hAnsi="Times New Roman" w:cs="Times New Roman"/>
          <w:sz w:val="28"/>
          <w:szCs w:val="28"/>
        </w:rPr>
        <w:t>" представляются своими обозначе</w:t>
      </w:r>
      <w:r w:rsidRPr="00DD4C29">
        <w:rPr>
          <w:rFonts w:ascii="Times New Roman" w:hAnsi="Times New Roman" w:cs="Times New Roman"/>
          <w:sz w:val="28"/>
          <w:szCs w:val="28"/>
        </w:rPr>
        <w:t>ниями</w:t>
      </w:r>
    </w:p>
    <w:p w14:paraId="4510E8FE" w14:textId="2F04754E"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Химические веще</w:t>
      </w:r>
      <w:r w:rsidR="00B434B7" w:rsidRPr="00DD4C29">
        <w:rPr>
          <w:rFonts w:ascii="Times New Roman" w:hAnsi="Times New Roman" w:cs="Times New Roman"/>
          <w:sz w:val="28"/>
          <w:szCs w:val="28"/>
        </w:rPr>
        <w:t xml:space="preserve">ства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34C72F6B" w14:textId="2EDC572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 xml:space="preserve">Сущности типа "Химические вещества"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5872D8DD" w14:textId="146768D9"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темп</w:t>
      </w:r>
      <w:r w:rsidR="00B434B7" w:rsidRPr="00DD4C29">
        <w:rPr>
          <w:rFonts w:ascii="Times New Roman" w:hAnsi="Times New Roman" w:cs="Times New Roman"/>
          <w:sz w:val="28"/>
          <w:szCs w:val="28"/>
        </w:rPr>
        <w:t xml:space="preserve">ературы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температуры, Максимально</w:t>
      </w:r>
      <w:r w:rsidR="00B434B7" w:rsidRPr="00DD4C29">
        <w:rPr>
          <w:rFonts w:ascii="Times New Roman" w:hAnsi="Times New Roman" w:cs="Times New Roman"/>
          <w:sz w:val="28"/>
          <w:szCs w:val="28"/>
        </w:rPr>
        <w:t xml:space="preserve">е значение температуры] \ </w:t>
      </w:r>
      <w:r w:rsidR="00281841" w:rsidRPr="00DD4C29">
        <w:rPr>
          <w:rFonts w:ascii="Lucida Sans Unicode" w:hAnsi="Lucida Sans Unicode" w:cs="Lucida Sans Unicode"/>
          <w:sz w:val="28"/>
          <w:szCs w:val="28"/>
        </w:rPr>
        <w:t>∅</w:t>
      </w:r>
    </w:p>
    <w:p w14:paraId="48F66A94" w14:textId="3EBA0647"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темп</w:t>
      </w:r>
      <w:r w:rsidR="00DD4C29" w:rsidRPr="00DD4C29">
        <w:rPr>
          <w:rFonts w:ascii="Times New Roman" w:hAnsi="Times New Roman" w:cs="Times New Roman"/>
          <w:sz w:val="28"/>
          <w:szCs w:val="28"/>
        </w:rPr>
        <w:t>ературы" представляются вещественными числами, не меньшими минимального значения температуры и не превышающими максимальное значени</w:t>
      </w:r>
      <w:r w:rsidRPr="00DD4C29">
        <w:rPr>
          <w:rFonts w:ascii="Times New Roman" w:hAnsi="Times New Roman" w:cs="Times New Roman"/>
          <w:sz w:val="28"/>
          <w:szCs w:val="28"/>
        </w:rPr>
        <w:t>е температуры</w:t>
      </w:r>
    </w:p>
    <w:p w14:paraId="68BEA6F1" w14:textId="77777777" w:rsidR="00471AD8" w:rsidRPr="00471AD8"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Н</w:t>
      </w:r>
      <w:r w:rsidR="00B434B7" w:rsidRPr="00DD4C29">
        <w:rPr>
          <w:rFonts w:ascii="Times New Roman" w:hAnsi="Times New Roman" w:cs="Times New Roman"/>
          <w:sz w:val="28"/>
          <w:szCs w:val="28"/>
        </w:rPr>
        <w:t xml:space="preserve">ормальная </w:t>
      </w:r>
      <w:r w:rsidRPr="00DD4C29">
        <w:rPr>
          <w:rFonts w:ascii="Times New Roman" w:hAnsi="Times New Roman" w:cs="Times New Roman"/>
          <w:sz w:val="28"/>
          <w:szCs w:val="28"/>
        </w:rPr>
        <w:t>темп</w:t>
      </w:r>
      <w:r w:rsidR="00B434B7" w:rsidRPr="00DD4C29">
        <w:rPr>
          <w:rFonts w:ascii="Times New Roman" w:hAnsi="Times New Roman" w:cs="Times New Roman"/>
          <w:sz w:val="28"/>
          <w:szCs w:val="28"/>
        </w:rPr>
        <w:t xml:space="preserve">ература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Табличные значения темп</w:t>
      </w:r>
      <w:r w:rsidR="00471AD8">
        <w:rPr>
          <w:rFonts w:ascii="Times New Roman" w:hAnsi="Times New Roman" w:cs="Times New Roman"/>
          <w:sz w:val="28"/>
          <w:szCs w:val="28"/>
        </w:rPr>
        <w:t>ературы</w:t>
      </w:r>
    </w:p>
    <w:p w14:paraId="306396DE" w14:textId="75175B44"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lang w:val="en-US"/>
        </w:rPr>
      </w:pPr>
      <w:r w:rsidRPr="00DD4C29">
        <w:rPr>
          <w:rFonts w:ascii="Times New Roman" w:hAnsi="Times New Roman" w:cs="Times New Roman"/>
          <w:sz w:val="28"/>
          <w:szCs w:val="28"/>
        </w:rPr>
        <w:t>Нормальная температура всегда является эле</w:t>
      </w:r>
      <w:r w:rsidR="00DD4C29" w:rsidRPr="00DD4C29">
        <w:rPr>
          <w:rFonts w:ascii="Times New Roman" w:hAnsi="Times New Roman" w:cs="Times New Roman"/>
          <w:sz w:val="28"/>
          <w:szCs w:val="28"/>
        </w:rPr>
        <w:t>ментом множества табличных знач</w:t>
      </w:r>
      <w:r w:rsidRPr="00DD4C29">
        <w:rPr>
          <w:rFonts w:ascii="Times New Roman" w:hAnsi="Times New Roman" w:cs="Times New Roman"/>
          <w:sz w:val="28"/>
          <w:szCs w:val="28"/>
        </w:rPr>
        <w:t>ений температуры</w:t>
      </w:r>
    </w:p>
    <w:p w14:paraId="779F9A16" w14:textId="0FDF793B"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Табличные значения давле</w:t>
      </w:r>
      <w:r w:rsidR="00B434B7" w:rsidRPr="00DD4C29">
        <w:rPr>
          <w:rFonts w:ascii="Times New Roman" w:hAnsi="Times New Roman" w:cs="Times New Roman"/>
          <w:sz w:val="28"/>
          <w:szCs w:val="28"/>
        </w:rPr>
        <w:t xml:space="preserve">ния: </w:t>
      </w:r>
      <w:r w:rsidRPr="00DD4C29">
        <w:rPr>
          <w:rFonts w:ascii="Times New Roman" w:hAnsi="Times New Roman" w:cs="Times New Roman" w:hint="eastAsia"/>
          <w:sz w:val="28"/>
          <w:szCs w:val="28"/>
        </w:rPr>
        <w:t>∈</w:t>
      </w:r>
      <w:r w:rsidRPr="00DD4C29">
        <w:rPr>
          <w:rFonts w:ascii="Times New Roman" w:hAnsi="Times New Roman" w:cs="Times New Roman"/>
          <w:sz w:val="28"/>
          <w:szCs w:val="28"/>
        </w:rPr>
        <w:t xml:space="preserve"> {} R[Минимальное значение давления, Максимально значе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 давле</w:t>
      </w:r>
      <w:r w:rsidR="00B434B7" w:rsidRPr="00DD4C29">
        <w:rPr>
          <w:rFonts w:ascii="Times New Roman" w:hAnsi="Times New Roman" w:cs="Times New Roman"/>
          <w:sz w:val="28"/>
          <w:szCs w:val="28"/>
        </w:rPr>
        <w:t xml:space="preserve">ния] \ </w:t>
      </w:r>
      <w:r w:rsidR="00281841" w:rsidRPr="00DD4C29">
        <w:rPr>
          <w:rFonts w:ascii="Lucida Sans Unicode" w:hAnsi="Lucida Sans Unicode" w:cs="Lucida Sans Unicode"/>
          <w:sz w:val="28"/>
          <w:szCs w:val="28"/>
        </w:rPr>
        <w:t>∅</w:t>
      </w:r>
    </w:p>
    <w:p w14:paraId="40E73D39" w14:textId="7D5F728D"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"Табличные значения давления" представляются вещественными числами, не меньшими минимального значения давления и не преевышающих максимально</w:t>
      </w:r>
      <w:r w:rsidR="00B434B7" w:rsidRPr="00DD4C29">
        <w:rPr>
          <w:rFonts w:ascii="Times New Roman" w:hAnsi="Times New Roman" w:cs="Times New Roman"/>
          <w:sz w:val="28"/>
          <w:szCs w:val="28"/>
        </w:rPr>
        <w:t>е значение давления</w:t>
      </w:r>
    </w:p>
    <w:p w14:paraId="022477AC" w14:textId="06C8580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Нормально давле</w:t>
      </w:r>
      <w:r w:rsidR="00B434B7" w:rsidRPr="00DD4C29">
        <w:rPr>
          <w:rFonts w:ascii="Times New Roman" w:hAnsi="Times New Roman" w:cs="Times New Roman"/>
          <w:sz w:val="28"/>
          <w:szCs w:val="28"/>
        </w:rPr>
        <w:t>ни</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Табличны</w:t>
      </w:r>
      <w:r w:rsidRPr="00DD4C29">
        <w:rPr>
          <w:rFonts w:ascii="Times New Roman" w:hAnsi="Times New Roman" w:cs="Times New Roman"/>
          <w:sz w:val="28"/>
          <w:szCs w:val="28"/>
        </w:rPr>
        <w:t>е значения давле</w:t>
      </w:r>
      <w:r w:rsidR="00B434B7" w:rsidRPr="00DD4C29">
        <w:rPr>
          <w:rFonts w:ascii="Times New Roman" w:hAnsi="Times New Roman" w:cs="Times New Roman"/>
          <w:sz w:val="28"/>
          <w:szCs w:val="28"/>
        </w:rPr>
        <w:t>ния</w:t>
      </w:r>
    </w:p>
    <w:p w14:paraId="4C0FAB4B" w14:textId="20A0BB59"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Нормальное давление всегда </w:t>
      </w:r>
      <w:r w:rsidR="00DD4C29" w:rsidRPr="00DD4C29">
        <w:rPr>
          <w:rFonts w:ascii="Times New Roman" w:hAnsi="Times New Roman" w:cs="Times New Roman"/>
          <w:sz w:val="28"/>
          <w:szCs w:val="28"/>
        </w:rPr>
        <w:t>является элементом множества табличных знач</w:t>
      </w:r>
      <w:r w:rsidRPr="00DD4C29">
        <w:rPr>
          <w:rFonts w:ascii="Times New Roman" w:hAnsi="Times New Roman" w:cs="Times New Roman"/>
          <w:sz w:val="28"/>
          <w:szCs w:val="28"/>
        </w:rPr>
        <w:t>ений давления</w:t>
      </w:r>
    </w:p>
    <w:p w14:paraId="102B43BA" w14:textId="6CF8D177"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Химические ре</w:t>
      </w:r>
      <w:r w:rsidR="00B434B7" w:rsidRPr="00DD4C29">
        <w:rPr>
          <w:rFonts w:ascii="Times New Roman" w:hAnsi="Times New Roman" w:cs="Times New Roman"/>
          <w:sz w:val="28"/>
          <w:szCs w:val="28"/>
        </w:rPr>
        <w:t xml:space="preserve">акции: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66D1FB21" w14:textId="752F4388" w:rsidR="00B434B7" w:rsidRPr="00DD4C29" w:rsidRDefault="00B434B7"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 xml:space="preserve">Сущности типа "Химические реакции" </w:t>
      </w:r>
      <w:r w:rsidR="00DD4C29" w:rsidRPr="00DD4C29">
        <w:rPr>
          <w:rFonts w:ascii="Times New Roman" w:hAnsi="Times New Roman" w:cs="Times New Roman"/>
          <w:sz w:val="28"/>
          <w:szCs w:val="28"/>
        </w:rPr>
        <w:t>представляются своими обозначе</w:t>
      </w:r>
      <w:r w:rsidRPr="00DD4C29">
        <w:rPr>
          <w:rFonts w:ascii="Times New Roman" w:hAnsi="Times New Roman" w:cs="Times New Roman"/>
          <w:sz w:val="28"/>
          <w:szCs w:val="28"/>
        </w:rPr>
        <w:t>ниями</w:t>
      </w:r>
    </w:p>
    <w:p w14:paraId="209C028C" w14:textId="5F74281C"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Фазы</w:t>
      </w:r>
      <w:r w:rsidR="00B434B7" w:rsidRPr="00DD4C29">
        <w:rPr>
          <w:rFonts w:ascii="Times New Roman" w:hAnsi="Times New Roman" w:cs="Times New Roman"/>
          <w:sz w:val="28"/>
          <w:szCs w:val="28"/>
        </w:rPr>
        <w:t xml:space="preserve"> </w:t>
      </w:r>
      <w:r w:rsidRPr="00DD4C29">
        <w:rPr>
          <w:rFonts w:ascii="Times New Roman" w:hAnsi="Times New Roman" w:cs="Times New Roman" w:hint="eastAsia"/>
          <w:sz w:val="28"/>
          <w:szCs w:val="28"/>
        </w:rPr>
        <w:t>∈</w:t>
      </w:r>
      <w:r w:rsidR="00B434B7" w:rsidRPr="00DD4C29">
        <w:rPr>
          <w:rFonts w:ascii="Times New Roman" w:hAnsi="Times New Roman" w:cs="Times New Roman"/>
          <w:sz w:val="28"/>
          <w:szCs w:val="28"/>
        </w:rPr>
        <w:t xml:space="preserve"> {}N \ </w:t>
      </w:r>
      <w:r w:rsidR="00281841" w:rsidRPr="00DD4C29">
        <w:rPr>
          <w:rFonts w:ascii="Lucida Sans Unicode" w:hAnsi="Lucida Sans Unicode" w:cs="Lucida Sans Unicode"/>
          <w:sz w:val="28"/>
          <w:szCs w:val="28"/>
        </w:rPr>
        <w:t>∅</w:t>
      </w:r>
    </w:p>
    <w:p w14:paraId="1C1A7B5F" w14:textId="364E06C7"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Сущности типа "Фазы" пр</w:t>
      </w:r>
      <w:r w:rsidR="00B434B7" w:rsidRPr="00DD4C29">
        <w:rPr>
          <w:rFonts w:ascii="Times New Roman" w:hAnsi="Times New Roman" w:cs="Times New Roman"/>
          <w:sz w:val="28"/>
          <w:szCs w:val="28"/>
        </w:rPr>
        <w:t>едставляются своими обозначениями</w:t>
      </w:r>
    </w:p>
    <w:p w14:paraId="3EFB9C11" w14:textId="328D4ED5" w:rsidR="00B434B7" w:rsidRPr="00DD4C29" w:rsidRDefault="00DD4C29" w:rsidP="00647ABD">
      <w:pPr>
        <w:pStyle w:val="a3"/>
        <w:numPr>
          <w:ilvl w:val="0"/>
          <w:numId w:val="6"/>
        </w:numPr>
        <w:tabs>
          <w:tab w:val="left" w:pos="-142"/>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(Ном</w:t>
      </w:r>
      <w:r w:rsidR="00B434B7" w:rsidRPr="00DD4C29">
        <w:rPr>
          <w:rFonts w:ascii="Times New Roman" w:hAnsi="Times New Roman" w:cs="Times New Roman"/>
          <w:sz w:val="28"/>
          <w:szCs w:val="28"/>
        </w:rPr>
        <w:t>ер</w:t>
      </w:r>
      <w:r w:rsidRPr="00DD4C29">
        <w:rPr>
          <w:rFonts w:ascii="Times New Roman" w:hAnsi="Times New Roman" w:cs="Times New Roman"/>
          <w:sz w:val="28"/>
          <w:szCs w:val="28"/>
        </w:rPr>
        <w:t xml:space="preserve"> шага: I[1, Число шагов процесса]) (Реакция шага: Реакции процесса(Номер шага)) Участники реакции процесса(Номер шага, Ре</w:t>
      </w:r>
      <w:r w:rsidR="00B434B7" w:rsidRPr="00DD4C29">
        <w:rPr>
          <w:rFonts w:ascii="Times New Roman" w:hAnsi="Times New Roman" w:cs="Times New Roman"/>
          <w:sz w:val="28"/>
          <w:szCs w:val="28"/>
        </w:rPr>
        <w:t xml:space="preserve">акция шага) </w:t>
      </w:r>
      <w:r w:rsidR="00284604" w:rsidRPr="00DD4C29">
        <w:rPr>
          <w:rFonts w:ascii="Times New Roman" w:hAnsi="Times New Roman" w:cs="Times New Roman"/>
          <w:sz w:val="28"/>
          <w:szCs w:val="28"/>
        </w:rPr>
        <w:t>≡</w:t>
      </w:r>
      <w:r w:rsidRPr="00DD4C29">
        <w:rPr>
          <w:rFonts w:ascii="Times New Roman" w:hAnsi="Times New Roman" w:cs="Times New Roman"/>
          <w:sz w:val="28"/>
          <w:szCs w:val="28"/>
        </w:rPr>
        <w:t xml:space="preserve"> Участники реакции(Ре</w:t>
      </w:r>
      <w:r w:rsidR="00B434B7" w:rsidRPr="00DD4C29">
        <w:rPr>
          <w:rFonts w:ascii="Times New Roman" w:hAnsi="Times New Roman" w:cs="Times New Roman"/>
          <w:sz w:val="28"/>
          <w:szCs w:val="28"/>
        </w:rPr>
        <w:t>акция шага)</w:t>
      </w:r>
    </w:p>
    <w:p w14:paraId="559F06A0" w14:textId="1A231031" w:rsidR="00B434B7"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lastRenderedPageBreak/>
        <w:t>Участниками ре</w:t>
      </w:r>
      <w:r w:rsidR="00B434B7" w:rsidRPr="00DD4C29">
        <w:rPr>
          <w:rFonts w:ascii="Times New Roman" w:hAnsi="Times New Roman" w:cs="Times New Roman"/>
          <w:sz w:val="28"/>
          <w:szCs w:val="28"/>
        </w:rPr>
        <w:t>акции на любом шаг</w:t>
      </w:r>
      <w:r w:rsidRPr="00DD4C29">
        <w:rPr>
          <w:rFonts w:ascii="Times New Roman" w:hAnsi="Times New Roman" w:cs="Times New Roman"/>
          <w:sz w:val="28"/>
          <w:szCs w:val="28"/>
        </w:rPr>
        <w:t>е проце</w:t>
      </w:r>
      <w:r w:rsidR="00B434B7" w:rsidRPr="00DD4C29">
        <w:rPr>
          <w:rFonts w:ascii="Times New Roman" w:hAnsi="Times New Roman" w:cs="Times New Roman"/>
          <w:sz w:val="28"/>
          <w:szCs w:val="28"/>
        </w:rPr>
        <w:t>сса являются т</w:t>
      </w:r>
      <w:r w:rsidRPr="00DD4C29">
        <w:rPr>
          <w:rFonts w:ascii="Times New Roman" w:hAnsi="Times New Roman" w:cs="Times New Roman"/>
          <w:sz w:val="28"/>
          <w:szCs w:val="28"/>
        </w:rPr>
        <w:t>е химиче</w:t>
      </w:r>
      <w:r w:rsidR="00B434B7" w:rsidRPr="00DD4C29">
        <w:rPr>
          <w:rFonts w:ascii="Times New Roman" w:hAnsi="Times New Roman" w:cs="Times New Roman"/>
          <w:sz w:val="28"/>
          <w:szCs w:val="28"/>
        </w:rPr>
        <w:t>ски</w:t>
      </w:r>
      <w:r w:rsidRPr="00DD4C29">
        <w:rPr>
          <w:rFonts w:ascii="Times New Roman" w:hAnsi="Times New Roman" w:cs="Times New Roman"/>
          <w:sz w:val="28"/>
          <w:szCs w:val="28"/>
        </w:rPr>
        <w:t>е веще</w:t>
      </w:r>
      <w:r w:rsidR="00B434B7" w:rsidRPr="00DD4C29">
        <w:rPr>
          <w:rFonts w:ascii="Times New Roman" w:hAnsi="Times New Roman" w:cs="Times New Roman"/>
          <w:sz w:val="28"/>
          <w:szCs w:val="28"/>
        </w:rPr>
        <w:t>ства, которы</w:t>
      </w:r>
      <w:r w:rsidRPr="00DD4C29">
        <w:rPr>
          <w:rFonts w:ascii="Times New Roman" w:hAnsi="Times New Roman" w:cs="Times New Roman"/>
          <w:sz w:val="28"/>
          <w:szCs w:val="28"/>
        </w:rPr>
        <w:t>е</w:t>
      </w:r>
      <w:r w:rsidR="00B434B7" w:rsidRPr="00DD4C29">
        <w:rPr>
          <w:rFonts w:ascii="Times New Roman" w:hAnsi="Times New Roman" w:cs="Times New Roman"/>
          <w:sz w:val="28"/>
          <w:szCs w:val="28"/>
        </w:rPr>
        <w:t xml:space="preserve"> могут </w:t>
      </w:r>
      <w:r w:rsidRPr="00DD4C29">
        <w:rPr>
          <w:rFonts w:ascii="Times New Roman" w:hAnsi="Times New Roman" w:cs="Times New Roman"/>
          <w:sz w:val="28"/>
          <w:szCs w:val="28"/>
        </w:rPr>
        <w:t>участвовать в этой ре</w:t>
      </w:r>
      <w:r w:rsidR="00B434B7" w:rsidRPr="00DD4C29">
        <w:rPr>
          <w:rFonts w:ascii="Times New Roman" w:hAnsi="Times New Roman" w:cs="Times New Roman"/>
          <w:sz w:val="28"/>
          <w:szCs w:val="28"/>
        </w:rPr>
        <w:t>акции</w:t>
      </w:r>
    </w:p>
    <w:p w14:paraId="50CE08C8" w14:textId="197FD404" w:rsidR="00B434B7" w:rsidRPr="00DD4C29" w:rsidRDefault="00B434B7"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lang w:val="en-US"/>
        </w:rPr>
      </w:pPr>
      <w:r w:rsidRPr="00DD4C29">
        <w:rPr>
          <w:rFonts w:ascii="Times New Roman" w:hAnsi="Times New Roman" w:cs="Times New Roman"/>
          <w:sz w:val="28"/>
          <w:szCs w:val="28"/>
        </w:rPr>
        <w:t xml:space="preserve">(Номер шага: I[1, Число шагов процесса]) Вещества процесса(Номер шага) </w:t>
      </w:r>
      <w:r w:rsidR="00DD4C29" w:rsidRPr="00DD4C29">
        <w:rPr>
          <w:rFonts w:ascii="Lucida Sans Unicode" w:hAnsi="Lucida Sans Unicode" w:cs="Lucida Sans Unicode" w:hint="eastAsia"/>
          <w:sz w:val="28"/>
          <w:szCs w:val="28"/>
        </w:rPr>
        <w:t>≠</w:t>
      </w:r>
      <w:r w:rsidR="00281841" w:rsidRPr="00DD4C29">
        <w:rPr>
          <w:rFonts w:ascii="Lucida Sans Unicode" w:hAnsi="Lucida Sans Unicode" w:cs="Lucida Sans Unicode"/>
          <w:sz w:val="28"/>
          <w:szCs w:val="28"/>
        </w:rPr>
        <w:t>∅</w:t>
      </w:r>
    </w:p>
    <w:p w14:paraId="1C806F3B" w14:textId="77777777" w:rsidR="00DD4C29" w:rsidRPr="00DD4C29" w:rsidRDefault="00DD4C29" w:rsidP="00647ABD">
      <w:pPr>
        <w:pStyle w:val="a3"/>
        <w:tabs>
          <w:tab w:val="left" w:pos="-142"/>
        </w:tabs>
        <w:spacing w:after="120" w:line="360" w:lineRule="auto"/>
        <w:ind w:left="426"/>
        <w:jc w:val="both"/>
        <w:rPr>
          <w:rFonts w:ascii="Times New Roman" w:hAnsi="Times New Roman" w:cs="Times New Roman"/>
          <w:sz w:val="28"/>
          <w:szCs w:val="28"/>
        </w:rPr>
      </w:pPr>
      <w:r w:rsidRPr="00DD4C29">
        <w:rPr>
          <w:rFonts w:ascii="Times New Roman" w:hAnsi="Times New Roman" w:cs="Times New Roman"/>
          <w:sz w:val="28"/>
          <w:szCs w:val="28"/>
        </w:rPr>
        <w:t>Множество химических веществ на всех шагах проце</w:t>
      </w:r>
      <w:r w:rsidR="00B434B7" w:rsidRPr="00DD4C29">
        <w:rPr>
          <w:rFonts w:ascii="Times New Roman" w:hAnsi="Times New Roman" w:cs="Times New Roman"/>
          <w:sz w:val="28"/>
          <w:szCs w:val="28"/>
        </w:rPr>
        <w:t>сса не пусто</w:t>
      </w:r>
    </w:p>
    <w:p w14:paraId="0B33C6A3" w14:textId="78BFFECC" w:rsidR="00B434B7" w:rsidRPr="00DD4C29" w:rsidRDefault="00DD4C29" w:rsidP="00C557E5">
      <w:pPr>
        <w:pStyle w:val="a3"/>
        <w:numPr>
          <w:ilvl w:val="0"/>
          <w:numId w:val="6"/>
        </w:numPr>
        <w:tabs>
          <w:tab w:val="left" w:pos="-142"/>
          <w:tab w:val="left" w:pos="851"/>
        </w:tabs>
        <w:spacing w:after="120" w:line="360" w:lineRule="auto"/>
        <w:ind w:left="426" w:firstLine="0"/>
        <w:jc w:val="both"/>
        <w:rPr>
          <w:rFonts w:ascii="Times New Roman" w:hAnsi="Times New Roman" w:cs="Times New Roman"/>
          <w:sz w:val="28"/>
          <w:szCs w:val="28"/>
        </w:rPr>
      </w:pPr>
      <w:r w:rsidRPr="00DD4C29">
        <w:rPr>
          <w:rFonts w:ascii="Times New Roman" w:hAnsi="Times New Roman" w:cs="Times New Roman"/>
          <w:sz w:val="28"/>
          <w:szCs w:val="28"/>
        </w:rPr>
        <w:t>Реакции процесса(Число шагов проц</w:t>
      </w:r>
      <w:r w:rsidR="00B434B7" w:rsidRPr="00DD4C29">
        <w:rPr>
          <w:rFonts w:ascii="Times New Roman" w:hAnsi="Times New Roman" w:cs="Times New Roman"/>
          <w:sz w:val="28"/>
          <w:szCs w:val="28"/>
        </w:rPr>
        <w:t xml:space="preserve">есса) </w:t>
      </w:r>
      <w:r w:rsidR="00284604" w:rsidRPr="00DD4C29">
        <w:rPr>
          <w:rFonts w:ascii="Times New Roman" w:hAnsi="Times New Roman" w:cs="Times New Roman"/>
          <w:sz w:val="28"/>
          <w:szCs w:val="28"/>
        </w:rPr>
        <w:t>≡</w:t>
      </w:r>
      <w:r w:rsidR="00281841" w:rsidRPr="00DD4C29">
        <w:rPr>
          <w:rFonts w:ascii="Lucida Sans Unicode" w:hAnsi="Lucida Sans Unicode" w:cs="Lucida Sans Unicode"/>
          <w:sz w:val="28"/>
          <w:szCs w:val="28"/>
        </w:rPr>
        <w:t>∅</w:t>
      </w:r>
    </w:p>
    <w:p w14:paraId="4CD88A98" w14:textId="0D9037F7" w:rsidR="00DD4C29" w:rsidRDefault="00DD4C29" w:rsidP="00647ABD">
      <w:pPr>
        <w:tabs>
          <w:tab w:val="left" w:pos="-142"/>
        </w:tabs>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Множе</w:t>
      </w:r>
      <w:r w:rsidR="00B434B7" w:rsidRPr="00B434B7">
        <w:rPr>
          <w:rFonts w:ascii="Times New Roman" w:hAnsi="Times New Roman" w:cs="Times New Roman"/>
          <w:sz w:val="28"/>
          <w:szCs w:val="28"/>
        </w:rPr>
        <w:t xml:space="preserve">ство реакций последнего шага </w:t>
      </w:r>
      <w:r>
        <w:rPr>
          <w:rFonts w:ascii="Times New Roman" w:hAnsi="Times New Roman" w:cs="Times New Roman"/>
          <w:sz w:val="28"/>
          <w:szCs w:val="28"/>
        </w:rPr>
        <w:t>проце</w:t>
      </w:r>
      <w:r w:rsidR="00B434B7" w:rsidRPr="00B434B7">
        <w:rPr>
          <w:rFonts w:ascii="Times New Roman" w:hAnsi="Times New Roman" w:cs="Times New Roman"/>
          <w:sz w:val="28"/>
          <w:szCs w:val="28"/>
        </w:rPr>
        <w:t>сса пусто</w:t>
      </w:r>
    </w:p>
    <w:p w14:paraId="70BFAA30" w14:textId="77777777" w:rsidR="002E6651" w:rsidRPr="00B434B7" w:rsidRDefault="002E6651" w:rsidP="00B464EA">
      <w:pPr>
        <w:spacing w:after="120" w:line="360" w:lineRule="auto"/>
        <w:jc w:val="both"/>
        <w:rPr>
          <w:rFonts w:ascii="Times New Roman" w:hAnsi="Times New Roman" w:cs="Times New Roman"/>
          <w:sz w:val="28"/>
          <w:szCs w:val="28"/>
        </w:rPr>
      </w:pPr>
    </w:p>
    <w:p w14:paraId="3A71BFE0" w14:textId="40AB6488" w:rsidR="00B434B7" w:rsidRPr="00B434B7" w:rsidRDefault="00471AD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Определим конструкторы для физиче</w:t>
      </w:r>
      <w:r w:rsidR="00B434B7" w:rsidRPr="00B434B7">
        <w:rPr>
          <w:rFonts w:ascii="Times New Roman" w:hAnsi="Times New Roman" w:cs="Times New Roman"/>
          <w:sz w:val="28"/>
          <w:szCs w:val="28"/>
        </w:rPr>
        <w:t>ской химии.</w:t>
      </w:r>
    </w:p>
    <w:p w14:paraId="3EC0F329" w14:textId="126C5B5C"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 свойства элем</w:t>
      </w:r>
      <w:r w:rsidR="00B434B7" w:rsidRPr="00B30395">
        <w:rPr>
          <w:rFonts w:ascii="Times New Roman" w:hAnsi="Times New Roman" w:cs="Times New Roman"/>
          <w:sz w:val="28"/>
          <w:szCs w:val="28"/>
        </w:rPr>
        <w:t xml:space="preserve">ентов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ab/>
        <w:t>Собственны</w:t>
      </w:r>
      <w:r w:rsidR="00B434B7" w:rsidRPr="00B30395">
        <w:rPr>
          <w:rFonts w:ascii="Times New Roman" w:hAnsi="Times New Roman" w:cs="Times New Roman"/>
          <w:sz w:val="28"/>
          <w:szCs w:val="28"/>
        </w:rPr>
        <w:t>е</w:t>
      </w:r>
      <w:r w:rsidR="00B434B7" w:rsidRPr="00B30395">
        <w:rPr>
          <w:rFonts w:ascii="Times New Roman" w:hAnsi="Times New Roman" w:cs="Times New Roman"/>
          <w:sz w:val="28"/>
          <w:szCs w:val="28"/>
        </w:rPr>
        <w:tab/>
        <w:t>свойства</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сущнос</w:t>
      </w:r>
      <w:r w:rsidRPr="00B30395">
        <w:rPr>
          <w:rFonts w:ascii="Times New Roman" w:hAnsi="Times New Roman" w:cs="Times New Roman"/>
          <w:sz w:val="28"/>
          <w:szCs w:val="28"/>
        </w:rPr>
        <w:t>тей(Химические элем</w:t>
      </w:r>
      <w:r w:rsidR="00B434B7" w:rsidRPr="00B30395">
        <w:rPr>
          <w:rFonts w:ascii="Times New Roman" w:hAnsi="Times New Roman" w:cs="Times New Roman"/>
          <w:sz w:val="28"/>
          <w:szCs w:val="28"/>
        </w:rPr>
        <w:t>енты)</w:t>
      </w:r>
    </w:p>
    <w:p w14:paraId="5227185E" w14:textId="189369C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 xml:space="preserve">Термин "Собственные свойства элементов" </w:t>
      </w:r>
      <w:r w:rsidR="00B434B7" w:rsidRPr="00B30395">
        <w:rPr>
          <w:rFonts w:ascii="Times New Roman" w:hAnsi="Times New Roman" w:cs="Times New Roman"/>
          <w:sz w:val="28"/>
          <w:szCs w:val="28"/>
        </w:rPr>
        <w:t>обозначает функцию, у</w:t>
      </w:r>
      <w:r w:rsidRPr="00B30395">
        <w:rPr>
          <w:rFonts w:ascii="Times New Roman" w:hAnsi="Times New Roman" w:cs="Times New Roman"/>
          <w:sz w:val="28"/>
          <w:szCs w:val="28"/>
        </w:rPr>
        <w:t xml:space="preserve"> </w:t>
      </w:r>
      <w:r w:rsidR="00B434B7" w:rsidRPr="00B30395">
        <w:rPr>
          <w:rFonts w:ascii="Times New Roman" w:hAnsi="Times New Roman" w:cs="Times New Roman"/>
          <w:sz w:val="28"/>
          <w:szCs w:val="28"/>
        </w:rPr>
        <w:t>которой область определения есть множес</w:t>
      </w:r>
      <w:r w:rsidRPr="00B30395">
        <w:rPr>
          <w:rFonts w:ascii="Times New Roman" w:hAnsi="Times New Roman" w:cs="Times New Roman"/>
          <w:sz w:val="28"/>
          <w:szCs w:val="28"/>
        </w:rPr>
        <w:t>тво значений или множество кортежей значений m, а область значений - множе</w:t>
      </w:r>
      <w:r w:rsidR="00647ABD">
        <w:rPr>
          <w:rFonts w:ascii="Times New Roman" w:hAnsi="Times New Roman" w:cs="Times New Roman"/>
          <w:sz w:val="28"/>
          <w:szCs w:val="28"/>
        </w:rPr>
        <w:t xml:space="preserve">ство функций, аргументом каждой из </w:t>
      </w:r>
      <w:r w:rsidR="00B434B7" w:rsidRPr="00B30395">
        <w:rPr>
          <w:rFonts w:ascii="Times New Roman" w:hAnsi="Times New Roman" w:cs="Times New Roman"/>
          <w:sz w:val="28"/>
          <w:szCs w:val="28"/>
        </w:rPr>
        <w:t>которых является</w:t>
      </w:r>
      <w:r w:rsidRPr="00B30395">
        <w:rPr>
          <w:rFonts w:ascii="Times New Roman" w:hAnsi="Times New Roman" w:cs="Times New Roman"/>
          <w:sz w:val="28"/>
          <w:szCs w:val="28"/>
        </w:rPr>
        <w:t xml:space="preserve"> химический </w:t>
      </w:r>
      <w:r w:rsidR="00B434B7" w:rsidRPr="00B30395">
        <w:rPr>
          <w:rFonts w:ascii="Times New Roman" w:hAnsi="Times New Roman" w:cs="Times New Roman"/>
          <w:sz w:val="28"/>
          <w:szCs w:val="28"/>
        </w:rPr>
        <w:t>элемент, а</w:t>
      </w:r>
      <w:r w:rsidRPr="00B30395">
        <w:rPr>
          <w:rFonts w:ascii="Times New Roman" w:hAnsi="Times New Roman" w:cs="Times New Roman"/>
          <w:sz w:val="28"/>
          <w:szCs w:val="28"/>
        </w:rPr>
        <w:t xml:space="preserve"> результатом - элемент множе</w:t>
      </w:r>
      <w:r w:rsidR="00B434B7" w:rsidRPr="00B30395">
        <w:rPr>
          <w:rFonts w:ascii="Times New Roman" w:hAnsi="Times New Roman" w:cs="Times New Roman"/>
          <w:sz w:val="28"/>
          <w:szCs w:val="28"/>
        </w:rPr>
        <w:t>ства m</w:t>
      </w:r>
    </w:p>
    <w:p w14:paraId="40DEA18B" w14:textId="7344882F" w:rsidR="00B434B7"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простых веществ </w:t>
      </w:r>
      <w:r w:rsidR="00284604" w:rsidRPr="00B30395">
        <w:rPr>
          <w:rFonts w:ascii="Times New Roman" w:hAnsi="Times New Roman" w:cs="Times New Roman"/>
          <w:sz w:val="28"/>
          <w:szCs w:val="28"/>
        </w:rPr>
        <w:t>≡</w:t>
      </w:r>
      <w:r w:rsidR="00471AD8" w:rsidRPr="00B30395">
        <w:rPr>
          <w:rFonts w:ascii="Times New Roman" w:hAnsi="Times New Roman" w:cs="Times New Roman"/>
          <w:sz w:val="28"/>
          <w:szCs w:val="28"/>
        </w:rPr>
        <w:t xml:space="preserve"> Совместные свойства сущностей((×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элементы, Табличные значе</w:t>
      </w:r>
      <w:r w:rsidRPr="00B30395">
        <w:rPr>
          <w:rFonts w:ascii="Times New Roman" w:hAnsi="Times New Roman" w:cs="Times New Roman"/>
          <w:sz w:val="28"/>
          <w:szCs w:val="28"/>
        </w:rPr>
        <w:t>ния температуры))</w:t>
      </w:r>
    </w:p>
    <w:p w14:paraId="37E831B4" w14:textId="5D40B962"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 от температуры свойства п</w:t>
      </w:r>
      <w:r w:rsidRPr="00B30395">
        <w:rPr>
          <w:rFonts w:ascii="Times New Roman" w:hAnsi="Times New Roman" w:cs="Times New Roman"/>
          <w:sz w:val="28"/>
          <w:szCs w:val="28"/>
        </w:rPr>
        <w:t>ростых веще</w:t>
      </w:r>
      <w:r w:rsidR="00B434B7"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 нтами к</w:t>
      </w:r>
      <w:r w:rsidRPr="00B30395">
        <w:rPr>
          <w:rFonts w:ascii="Times New Roman" w:hAnsi="Times New Roman" w:cs="Times New Roman"/>
          <w:sz w:val="28"/>
          <w:szCs w:val="28"/>
        </w:rPr>
        <w:t>аждой из которых являются химический элеме</w:t>
      </w:r>
      <w:r w:rsidR="00B434B7" w:rsidRPr="00B30395">
        <w:rPr>
          <w:rFonts w:ascii="Times New Roman" w:hAnsi="Times New Roman" w:cs="Times New Roman"/>
          <w:sz w:val="28"/>
          <w:szCs w:val="28"/>
        </w:rPr>
        <w:t xml:space="preserve">нт (обозначение простого вещества) и табличное значение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43A83A1B" w14:textId="54846957" w:rsidR="00B434B7" w:rsidRPr="00B30395" w:rsidRDefault="00471AD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Собственные</w:t>
      </w:r>
      <w:r w:rsidRPr="00B30395">
        <w:rPr>
          <w:rFonts w:ascii="Times New Roman" w:hAnsi="Times New Roman" w:cs="Times New Roman"/>
          <w:sz w:val="28"/>
          <w:szCs w:val="28"/>
        </w:rPr>
        <w:tab/>
        <w:t>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Собственные </w:t>
      </w:r>
      <w:r w:rsidR="00B434B7" w:rsidRPr="00B30395">
        <w:rPr>
          <w:rFonts w:ascii="Times New Roman" w:hAnsi="Times New Roman" w:cs="Times New Roman"/>
          <w:sz w:val="28"/>
          <w:szCs w:val="28"/>
        </w:rPr>
        <w:t>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вещес</w:t>
      </w:r>
      <w:r w:rsidR="00B434B7" w:rsidRPr="00B30395">
        <w:rPr>
          <w:rFonts w:ascii="Times New Roman" w:hAnsi="Times New Roman" w:cs="Times New Roman"/>
          <w:sz w:val="28"/>
          <w:szCs w:val="28"/>
        </w:rPr>
        <w:t>тва)</w:t>
      </w:r>
    </w:p>
    <w:p w14:paraId="27C9E584" w14:textId="2D649859" w:rsidR="00B434B7" w:rsidRPr="00B30395" w:rsidRDefault="00471AD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w:t>
      </w:r>
      <w:r w:rsidR="00B434B7" w:rsidRPr="00B30395">
        <w:rPr>
          <w:rFonts w:ascii="Times New Roman" w:hAnsi="Times New Roman" w:cs="Times New Roman"/>
          <w:sz w:val="28"/>
          <w:szCs w:val="28"/>
        </w:rPr>
        <w:t xml:space="preserve">е свойства веществ" обозначает функцию, у которой область определения есть множество значений или </w:t>
      </w:r>
      <w:r w:rsidR="00B434B7" w:rsidRPr="00B30395">
        <w:rPr>
          <w:rFonts w:ascii="Times New Roman" w:hAnsi="Times New Roman" w:cs="Times New Roman"/>
          <w:sz w:val="28"/>
          <w:szCs w:val="28"/>
        </w:rPr>
        <w:lastRenderedPageBreak/>
        <w:t>множество кортежей значений m, а область значения - множество функций, аргументом каждой из которых является химическое</w:t>
      </w:r>
      <w:r w:rsidRPr="00B30395">
        <w:rPr>
          <w:rFonts w:ascii="Times New Roman" w:hAnsi="Times New Roman" w:cs="Times New Roman"/>
          <w:sz w:val="28"/>
          <w:szCs w:val="28"/>
        </w:rPr>
        <w:t xml:space="preserve"> вещество, а результатом - элемент множе</w:t>
      </w:r>
      <w:r w:rsidR="00B434B7" w:rsidRPr="00B30395">
        <w:rPr>
          <w:rFonts w:ascii="Times New Roman" w:hAnsi="Times New Roman" w:cs="Times New Roman"/>
          <w:sz w:val="28"/>
          <w:szCs w:val="28"/>
        </w:rPr>
        <w:t>ства m</w:t>
      </w:r>
    </w:p>
    <w:p w14:paraId="3B813A4B" w14:textId="74DD32FB" w:rsidR="00E35638" w:rsidRP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Зависящие от температуры свойства веществ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w:t>
      </w:r>
      <w:r w:rsidR="00471AD8" w:rsidRPr="00B30395">
        <w:rPr>
          <w:rFonts w:ascii="Times New Roman" w:hAnsi="Times New Roman" w:cs="Times New Roman"/>
          <w:sz w:val="28"/>
          <w:szCs w:val="28"/>
        </w:rPr>
        <w:t>ущностей((×</w:t>
      </w:r>
      <w:r w:rsidR="00E35638" w:rsidRPr="00B30395">
        <w:rPr>
          <w:rFonts w:ascii="Times New Roman" w:hAnsi="Times New Roman" w:cs="Times New Roman"/>
          <w:sz w:val="28"/>
          <w:szCs w:val="28"/>
        </w:rPr>
        <w:t xml:space="preserve"> </w:t>
      </w:r>
      <w:r w:rsidR="00471AD8" w:rsidRPr="00B30395">
        <w:rPr>
          <w:rFonts w:ascii="Times New Roman" w:hAnsi="Times New Roman" w:cs="Times New Roman"/>
          <w:sz w:val="28"/>
          <w:szCs w:val="28"/>
        </w:rPr>
        <w:t>Химические веще</w:t>
      </w:r>
      <w:r w:rsidRPr="00B30395">
        <w:rPr>
          <w:rFonts w:ascii="Times New Roman" w:hAnsi="Times New Roman" w:cs="Times New Roman"/>
          <w:sz w:val="28"/>
          <w:szCs w:val="28"/>
        </w:rPr>
        <w:t>ства, Табл</w:t>
      </w:r>
      <w:r w:rsidR="00E35638" w:rsidRPr="00B30395">
        <w:rPr>
          <w:rFonts w:ascii="Times New Roman" w:hAnsi="Times New Roman" w:cs="Times New Roman"/>
          <w:sz w:val="28"/>
          <w:szCs w:val="28"/>
        </w:rPr>
        <w:t xml:space="preserve">ичные значения температуры)) </w:t>
      </w:r>
    </w:p>
    <w:p w14:paraId="0776CC47" w14:textId="67A6147A"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веще</w:t>
      </w:r>
      <w:r w:rsidR="00B434B7" w:rsidRPr="00B30395">
        <w:rPr>
          <w:rFonts w:ascii="Times New Roman" w:hAnsi="Times New Roman" w:cs="Times New Roman"/>
          <w:sz w:val="28"/>
          <w:szCs w:val="28"/>
        </w:rPr>
        <w:t>ств" обозначает функцию, об</w:t>
      </w:r>
      <w:r w:rsidRPr="00B30395">
        <w:rPr>
          <w:rFonts w:ascii="Times New Roman" w:hAnsi="Times New Roman" w:cs="Times New Roman"/>
          <w:sz w:val="28"/>
          <w:szCs w:val="28"/>
        </w:rPr>
        <w:t>ластью опреедления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являются</w:t>
      </w:r>
      <w:r w:rsidRPr="00B30395">
        <w:rPr>
          <w:rFonts w:ascii="Times New Roman" w:hAnsi="Times New Roman" w:cs="Times New Roman"/>
          <w:sz w:val="28"/>
          <w:szCs w:val="28"/>
        </w:rPr>
        <w:t xml:space="preserve"> химическое вещество и табличное значение температуры, а результатом - элемент множе</w:t>
      </w:r>
      <w:r w:rsidR="00B434B7" w:rsidRPr="00B30395">
        <w:rPr>
          <w:rFonts w:ascii="Times New Roman" w:hAnsi="Times New Roman" w:cs="Times New Roman"/>
          <w:sz w:val="28"/>
          <w:szCs w:val="28"/>
        </w:rPr>
        <w:t>ства m</w:t>
      </w:r>
    </w:p>
    <w:p w14:paraId="02669BCE" w14:textId="77777777" w:rsidR="00B30395" w:rsidRDefault="00B434B7"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E35638" w:rsidRPr="00B30395">
        <w:rPr>
          <w:rFonts w:ascii="Times New Roman" w:hAnsi="Times New Roman" w:cs="Times New Roman"/>
          <w:sz w:val="28"/>
          <w:szCs w:val="28"/>
        </w:rPr>
        <w:t>е от давления свойства веще</w:t>
      </w:r>
      <w:r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00E35638" w:rsidRPr="00B30395">
        <w:rPr>
          <w:rFonts w:ascii="Times New Roman" w:hAnsi="Times New Roman" w:cs="Times New Roman"/>
          <w:sz w:val="28"/>
          <w:szCs w:val="28"/>
        </w:rPr>
        <w:t xml:space="preserve"> Совме</w:t>
      </w:r>
      <w:r w:rsidRPr="00B30395">
        <w:rPr>
          <w:rFonts w:ascii="Times New Roman" w:hAnsi="Times New Roman" w:cs="Times New Roman"/>
          <w:sz w:val="28"/>
          <w:szCs w:val="28"/>
        </w:rPr>
        <w:t>стны</w:t>
      </w:r>
      <w:r w:rsidR="00E35638" w:rsidRPr="00B30395">
        <w:rPr>
          <w:rFonts w:ascii="Times New Roman" w:hAnsi="Times New Roman" w:cs="Times New Roman"/>
          <w:sz w:val="28"/>
          <w:szCs w:val="28"/>
        </w:rPr>
        <w:t>е свойства сущностей((× Химиче</w:t>
      </w:r>
      <w:r w:rsidRPr="00B30395">
        <w:rPr>
          <w:rFonts w:ascii="Times New Roman" w:hAnsi="Times New Roman" w:cs="Times New Roman"/>
          <w:sz w:val="28"/>
          <w:szCs w:val="28"/>
        </w:rPr>
        <w:t>ски</w:t>
      </w:r>
      <w:r w:rsidR="00E35638" w:rsidRPr="00B30395">
        <w:rPr>
          <w:rFonts w:ascii="Times New Roman" w:hAnsi="Times New Roman" w:cs="Times New Roman"/>
          <w:sz w:val="28"/>
          <w:szCs w:val="28"/>
        </w:rPr>
        <w:t>е веще</w:t>
      </w:r>
      <w:r w:rsidRPr="00B30395">
        <w:rPr>
          <w:rFonts w:ascii="Times New Roman" w:hAnsi="Times New Roman" w:cs="Times New Roman"/>
          <w:sz w:val="28"/>
          <w:szCs w:val="28"/>
        </w:rPr>
        <w:t>ства, Табличны</w:t>
      </w:r>
      <w:r w:rsidR="00E35638" w:rsidRPr="00B30395">
        <w:rPr>
          <w:rFonts w:ascii="Times New Roman" w:hAnsi="Times New Roman" w:cs="Times New Roman"/>
          <w:sz w:val="28"/>
          <w:szCs w:val="28"/>
        </w:rPr>
        <w:t>е значения давле</w:t>
      </w:r>
      <w:r w:rsidR="00B30395">
        <w:rPr>
          <w:rFonts w:ascii="Times New Roman" w:hAnsi="Times New Roman" w:cs="Times New Roman"/>
          <w:sz w:val="28"/>
          <w:szCs w:val="28"/>
        </w:rPr>
        <w:t>ния))</w:t>
      </w:r>
    </w:p>
    <w:p w14:paraId="738772AB" w14:textId="3573D88C"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дав</w:t>
      </w:r>
      <w:r w:rsidR="00E35638" w:rsidRPr="00B30395">
        <w:rPr>
          <w:rFonts w:ascii="Times New Roman" w:hAnsi="Times New Roman" w:cs="Times New Roman"/>
          <w:sz w:val="28"/>
          <w:szCs w:val="28"/>
        </w:rPr>
        <w:t>ления свойства веще</w:t>
      </w:r>
      <w:r w:rsidRPr="00B30395">
        <w:rPr>
          <w:rFonts w:ascii="Times New Roman" w:hAnsi="Times New Roman" w:cs="Times New Roman"/>
          <w:sz w:val="28"/>
          <w:szCs w:val="28"/>
        </w:rPr>
        <w:t>ств" о</w:t>
      </w:r>
      <w:r w:rsidR="00E35638" w:rsidRPr="00B30395">
        <w:rPr>
          <w:rFonts w:ascii="Times New Roman" w:hAnsi="Times New Roman" w:cs="Times New Roman"/>
          <w:sz w:val="28"/>
          <w:szCs w:val="28"/>
        </w:rPr>
        <w:t>бозначает функцию, областью определения которой является множ</w:t>
      </w:r>
      <w:r w:rsidRPr="00B30395">
        <w:rPr>
          <w:rFonts w:ascii="Times New Roman" w:hAnsi="Times New Roman" w:cs="Times New Roman"/>
          <w:sz w:val="28"/>
          <w:szCs w:val="28"/>
        </w:rPr>
        <w:t>с</w:t>
      </w:r>
      <w:r w:rsidR="00E35638" w:rsidRPr="00B30395">
        <w:rPr>
          <w:rFonts w:ascii="Times New Roman" w:hAnsi="Times New Roman" w:cs="Times New Roman"/>
          <w:sz w:val="28"/>
          <w:szCs w:val="28"/>
        </w:rPr>
        <w:t>етво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w:t>
      </w:r>
      <w:r w:rsidR="00E35638" w:rsidRPr="00B30395">
        <w:rPr>
          <w:rFonts w:ascii="Times New Roman" w:hAnsi="Times New Roman" w:cs="Times New Roman"/>
          <w:sz w:val="28"/>
          <w:szCs w:val="28"/>
        </w:rPr>
        <w:t xml:space="preserve"> химическое вещество и табличное значени</w:t>
      </w:r>
      <w:r w:rsidRPr="00B30395">
        <w:rPr>
          <w:rFonts w:ascii="Times New Roman" w:hAnsi="Times New Roman" w:cs="Times New Roman"/>
          <w:sz w:val="28"/>
          <w:szCs w:val="28"/>
        </w:rPr>
        <w:t>е давле</w:t>
      </w:r>
      <w:r w:rsidR="00E35638" w:rsidRPr="00B30395">
        <w:rPr>
          <w:rFonts w:ascii="Times New Roman" w:hAnsi="Times New Roman" w:cs="Times New Roman"/>
          <w:sz w:val="28"/>
          <w:szCs w:val="28"/>
        </w:rPr>
        <w:t>ния, а результатом - элемент множе</w:t>
      </w:r>
      <w:r w:rsidRPr="00B30395">
        <w:rPr>
          <w:rFonts w:ascii="Times New Roman" w:hAnsi="Times New Roman" w:cs="Times New Roman"/>
          <w:sz w:val="28"/>
          <w:szCs w:val="28"/>
        </w:rPr>
        <w:t>ства m</w:t>
      </w:r>
    </w:p>
    <w:p w14:paraId="2E46F0C6" w14:textId="76E9A9D6"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температуры и давления свойства веще</w:t>
      </w:r>
      <w:r w:rsidR="00B434B7" w:rsidRPr="00B30395">
        <w:rPr>
          <w:rFonts w:ascii="Times New Roman" w:hAnsi="Times New Roman" w:cs="Times New Roman"/>
          <w:sz w:val="28"/>
          <w:szCs w:val="28"/>
        </w:rPr>
        <w:t xml:space="preserve">ств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вещества, Табличные значения температуры, Табличные значения давле</w:t>
      </w:r>
      <w:r w:rsidR="00B434B7" w:rsidRPr="00B30395">
        <w:rPr>
          <w:rFonts w:ascii="Times New Roman" w:hAnsi="Times New Roman" w:cs="Times New Roman"/>
          <w:sz w:val="28"/>
          <w:szCs w:val="28"/>
        </w:rPr>
        <w:t>ния))</w:t>
      </w:r>
    </w:p>
    <w:p w14:paraId="728FB012" w14:textId="356E494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w:t>
      </w:r>
      <w:r w:rsidR="00E35638" w:rsidRPr="00B30395">
        <w:rPr>
          <w:rFonts w:ascii="Times New Roman" w:hAnsi="Times New Roman" w:cs="Times New Roman"/>
          <w:sz w:val="28"/>
          <w:szCs w:val="28"/>
        </w:rPr>
        <w:t>Зависящие от температуры и давления свойства веще</w:t>
      </w:r>
      <w:r w:rsidRPr="00B30395">
        <w:rPr>
          <w:rFonts w:ascii="Times New Roman" w:hAnsi="Times New Roman" w:cs="Times New Roman"/>
          <w:sz w:val="28"/>
          <w:szCs w:val="28"/>
        </w:rPr>
        <w:t>ств" обозначает функцию, областью определения которой является множество значений или кортежей значений m, а областью значений - множество функций, аргументами каждой из которых являются химическое вещество, табличное значение температуры и т</w:t>
      </w:r>
      <w:r w:rsidR="00E35638" w:rsidRPr="00B30395">
        <w:rPr>
          <w:rFonts w:ascii="Times New Roman" w:hAnsi="Times New Roman" w:cs="Times New Roman"/>
          <w:sz w:val="28"/>
          <w:szCs w:val="28"/>
        </w:rPr>
        <w:t>абличное значение давления, а результатом - элемент множе</w:t>
      </w:r>
      <w:r w:rsidRPr="00B30395">
        <w:rPr>
          <w:rFonts w:ascii="Times New Roman" w:hAnsi="Times New Roman" w:cs="Times New Roman"/>
          <w:sz w:val="28"/>
          <w:szCs w:val="28"/>
        </w:rPr>
        <w:t>ства m</w:t>
      </w:r>
    </w:p>
    <w:p w14:paraId="1BF04603" w14:textId="4541E643"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Собственные свойства ре</w:t>
      </w:r>
      <w:r w:rsidR="00B434B7" w:rsidRPr="00B30395">
        <w:rPr>
          <w:rFonts w:ascii="Times New Roman" w:hAnsi="Times New Roman" w:cs="Times New Roman"/>
          <w:sz w:val="28"/>
          <w:szCs w:val="28"/>
        </w:rPr>
        <w:t>акций</w:t>
      </w:r>
      <w:r w:rsidR="00B434B7" w:rsidRPr="00B30395">
        <w:rPr>
          <w:rFonts w:ascii="Times New Roman" w:hAnsi="Times New Roman" w:cs="Times New Roman"/>
          <w:sz w:val="28"/>
          <w:szCs w:val="28"/>
        </w:rPr>
        <w:tab/>
      </w:r>
      <w:r w:rsidR="00284604" w:rsidRPr="00B30395">
        <w:rPr>
          <w:rFonts w:ascii="Times New Roman" w:hAnsi="Times New Roman" w:cs="Times New Roman"/>
          <w:sz w:val="28"/>
          <w:szCs w:val="28"/>
        </w:rPr>
        <w:t>≡</w:t>
      </w:r>
      <w:r w:rsidR="00A95FF8">
        <w:rPr>
          <w:rFonts w:ascii="Times New Roman" w:hAnsi="Times New Roman" w:cs="Times New Roman"/>
          <w:sz w:val="28"/>
          <w:szCs w:val="28"/>
        </w:rPr>
        <w:t xml:space="preserve"> </w:t>
      </w:r>
      <w:r w:rsidRPr="00B30395">
        <w:rPr>
          <w:rFonts w:ascii="Times New Roman" w:hAnsi="Times New Roman" w:cs="Times New Roman"/>
          <w:sz w:val="28"/>
          <w:szCs w:val="28"/>
        </w:rPr>
        <w:t>Собственны</w:t>
      </w:r>
      <w:r w:rsidR="00B434B7" w:rsidRPr="00B30395">
        <w:rPr>
          <w:rFonts w:ascii="Times New Roman" w:hAnsi="Times New Roman" w:cs="Times New Roman"/>
          <w:sz w:val="28"/>
          <w:szCs w:val="28"/>
        </w:rPr>
        <w:t>е свойства</w:t>
      </w:r>
      <w:r w:rsidRPr="00B30395">
        <w:rPr>
          <w:rFonts w:ascii="Times New Roman" w:hAnsi="Times New Roman" w:cs="Times New Roman"/>
          <w:sz w:val="28"/>
          <w:szCs w:val="28"/>
        </w:rPr>
        <w:t xml:space="preserve"> сущностей(Химиче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 ре</w:t>
      </w:r>
      <w:r w:rsidR="00B434B7" w:rsidRPr="00B30395">
        <w:rPr>
          <w:rFonts w:ascii="Times New Roman" w:hAnsi="Times New Roman" w:cs="Times New Roman"/>
          <w:sz w:val="28"/>
          <w:szCs w:val="28"/>
        </w:rPr>
        <w:t>акции)</w:t>
      </w:r>
    </w:p>
    <w:p w14:paraId="6BBAA0C7" w14:textId="52D11EFE"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"Собственные свойства ре</w:t>
      </w:r>
      <w:r w:rsidR="00B434B7" w:rsidRPr="00B30395">
        <w:rPr>
          <w:rFonts w:ascii="Times New Roman" w:hAnsi="Times New Roman" w:cs="Times New Roman"/>
          <w:sz w:val="28"/>
          <w:szCs w:val="28"/>
        </w:rPr>
        <w:t>акций" обозначает функцию, у которой область определения есть множество значений или множество корт</w:t>
      </w:r>
      <w:r w:rsidRPr="00B30395">
        <w:rPr>
          <w:rFonts w:ascii="Times New Roman" w:hAnsi="Times New Roman" w:cs="Times New Roman"/>
          <w:sz w:val="28"/>
          <w:szCs w:val="28"/>
        </w:rPr>
        <w:t>ежей знач ний m, а область значений - множество функций, аргументом каждой из которых является химическая реакция, а результатом - элемент множе</w:t>
      </w:r>
      <w:r w:rsidR="00B434B7" w:rsidRPr="00B30395">
        <w:rPr>
          <w:rFonts w:ascii="Times New Roman" w:hAnsi="Times New Roman" w:cs="Times New Roman"/>
          <w:sz w:val="28"/>
          <w:szCs w:val="28"/>
        </w:rPr>
        <w:t>ства m</w:t>
      </w:r>
    </w:p>
    <w:p w14:paraId="71B6DB44" w14:textId="774D5A45"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w:t>
      </w:r>
      <w:r w:rsidR="00B434B7" w:rsidRPr="00B30395">
        <w:rPr>
          <w:rFonts w:ascii="Times New Roman" w:hAnsi="Times New Roman" w:cs="Times New Roman"/>
          <w:sz w:val="28"/>
          <w:szCs w:val="28"/>
        </w:rPr>
        <w:t>е от пути свойст</w:t>
      </w:r>
      <w:r w:rsidRPr="00B30395">
        <w:rPr>
          <w:rFonts w:ascii="Times New Roman" w:hAnsi="Times New Roman" w:cs="Times New Roman"/>
          <w:sz w:val="28"/>
          <w:szCs w:val="28"/>
        </w:rPr>
        <w:t>ва ре</w:t>
      </w:r>
      <w:r w:rsidR="00B434B7"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Совместные свойства сущностей((× Химические реакции, {}{} Химические ре</w:t>
      </w:r>
      <w:r w:rsidR="00B434B7" w:rsidRPr="00B30395">
        <w:rPr>
          <w:rFonts w:ascii="Times New Roman" w:hAnsi="Times New Roman" w:cs="Times New Roman"/>
          <w:sz w:val="28"/>
          <w:szCs w:val="28"/>
        </w:rPr>
        <w:t>акции))</w:t>
      </w:r>
    </w:p>
    <w:p w14:paraId="0F06ABFA" w14:textId="377A271B"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w:t>
      </w:r>
      <w:r w:rsidR="00B434B7" w:rsidRPr="00B30395">
        <w:rPr>
          <w:rFonts w:ascii="Times New Roman" w:hAnsi="Times New Roman" w:cs="Times New Roman"/>
          <w:sz w:val="28"/>
          <w:szCs w:val="28"/>
        </w:rPr>
        <w:t>рм</w:t>
      </w:r>
      <w:r w:rsidRPr="00B30395">
        <w:rPr>
          <w:rFonts w:ascii="Times New Roman" w:hAnsi="Times New Roman" w:cs="Times New Roman"/>
          <w:sz w:val="28"/>
          <w:szCs w:val="28"/>
        </w:rPr>
        <w:t>ин "Зависящие от пути свойства реакций" обозначае</w:t>
      </w:r>
      <w:r w:rsidR="00B434B7" w:rsidRPr="00B30395">
        <w:rPr>
          <w:rFonts w:ascii="Times New Roman" w:hAnsi="Times New Roman" w:cs="Times New Roman"/>
          <w:sz w:val="28"/>
          <w:szCs w:val="28"/>
        </w:rPr>
        <w:t>т функцию, областью оп</w:t>
      </w:r>
      <w:r w:rsidRPr="00B30395">
        <w:rPr>
          <w:rFonts w:ascii="Times New Roman" w:hAnsi="Times New Roman" w:cs="Times New Roman"/>
          <w:sz w:val="28"/>
          <w:szCs w:val="28"/>
        </w:rPr>
        <w:t>ределения которой является множество значе</w:t>
      </w:r>
      <w:r w:rsidR="00B434B7"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w:t>
      </w:r>
      <w:r w:rsidRPr="00B30395">
        <w:rPr>
          <w:rFonts w:ascii="Times New Roman" w:hAnsi="Times New Roman" w:cs="Times New Roman"/>
          <w:sz w:val="28"/>
          <w:szCs w:val="28"/>
        </w:rPr>
        <w:t xml:space="preserve"> которых являются химиче ская реакция и ее путь (множество реакций), а результатом - элемент множе</w:t>
      </w:r>
      <w:r w:rsidR="00B434B7" w:rsidRPr="00B30395">
        <w:rPr>
          <w:rFonts w:ascii="Times New Roman" w:hAnsi="Times New Roman" w:cs="Times New Roman"/>
          <w:sz w:val="28"/>
          <w:szCs w:val="28"/>
        </w:rPr>
        <w:t>ства m</w:t>
      </w:r>
    </w:p>
    <w:p w14:paraId="0E005B6F" w14:textId="7A702C99" w:rsidR="00B434B7" w:rsidRPr="00B30395" w:rsidRDefault="00E35638" w:rsidP="008246EA">
      <w:pPr>
        <w:pStyle w:val="a3"/>
        <w:numPr>
          <w:ilvl w:val="0"/>
          <w:numId w:val="7"/>
        </w:numPr>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электронов элеме</w:t>
      </w:r>
      <w:r w:rsidR="00B434B7" w:rsidRPr="00B30395">
        <w:rPr>
          <w:rFonts w:ascii="Times New Roman" w:hAnsi="Times New Roman" w:cs="Times New Roman"/>
          <w:sz w:val="28"/>
          <w:szCs w:val="28"/>
        </w:rPr>
        <w:t xml:space="preserve">нта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w:t>
      </w:r>
      <w:r w:rsidRPr="00B30395">
        <w:rPr>
          <w:rFonts w:ascii="Times New Roman" w:hAnsi="Times New Roman" w:cs="Times New Roman"/>
          <w:sz w:val="28"/>
          <w:szCs w:val="28"/>
        </w:rPr>
        <w:t>мпоне</w:t>
      </w:r>
      <w:r w:rsidR="00B434B7" w:rsidRPr="00B30395">
        <w:rPr>
          <w:rFonts w:ascii="Times New Roman" w:hAnsi="Times New Roman" w:cs="Times New Roman"/>
          <w:sz w:val="28"/>
          <w:szCs w:val="28"/>
        </w:rPr>
        <w:t xml:space="preserve">нтов сущности, задаваемых количеством(Химические </w:t>
      </w:r>
      <w:r w:rsidRPr="00B30395">
        <w:rPr>
          <w:rFonts w:ascii="Times New Roman" w:hAnsi="Times New Roman" w:cs="Times New Roman"/>
          <w:sz w:val="28"/>
          <w:szCs w:val="28"/>
        </w:rPr>
        <w:t>элементы, Число электронов элеме</w:t>
      </w:r>
      <w:r w:rsidR="00B434B7" w:rsidRPr="00B30395">
        <w:rPr>
          <w:rFonts w:ascii="Times New Roman" w:hAnsi="Times New Roman" w:cs="Times New Roman"/>
          <w:sz w:val="28"/>
          <w:szCs w:val="28"/>
        </w:rPr>
        <w:t>нта)</w:t>
      </w:r>
    </w:p>
    <w:p w14:paraId="3EC05AFC" w14:textId="0649856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w:t>
      </w:r>
      <w:r w:rsidR="00E35638" w:rsidRPr="00B30395">
        <w:rPr>
          <w:rFonts w:ascii="Times New Roman" w:hAnsi="Times New Roman" w:cs="Times New Roman"/>
          <w:sz w:val="28"/>
          <w:szCs w:val="28"/>
        </w:rPr>
        <w:t>ермин "Свойства электронов элем</w:t>
      </w:r>
      <w:r w:rsidRPr="00B30395">
        <w:rPr>
          <w:rFonts w:ascii="Times New Roman" w:hAnsi="Times New Roman" w:cs="Times New Roman"/>
          <w:sz w:val="28"/>
          <w:szCs w:val="28"/>
        </w:rPr>
        <w:t>ента" обозн</w:t>
      </w:r>
      <w:r w:rsidR="00E35638" w:rsidRPr="00B30395">
        <w:rPr>
          <w:rFonts w:ascii="Times New Roman" w:hAnsi="Times New Roman" w:cs="Times New Roman"/>
          <w:sz w:val="28"/>
          <w:szCs w:val="28"/>
        </w:rPr>
        <w:t>ачает функцию, областью определения которой является множество значений или кортежей значений m, а областью значений - множество функций, аргуме</w:t>
      </w:r>
      <w:r w:rsidRPr="00B30395">
        <w:rPr>
          <w:rFonts w:ascii="Times New Roman" w:hAnsi="Times New Roman" w:cs="Times New Roman"/>
          <w:sz w:val="28"/>
          <w:szCs w:val="28"/>
        </w:rPr>
        <w:t>нтами каждой из которых являются химический элемент и е</w:t>
      </w:r>
      <w:r w:rsidR="00E35638" w:rsidRPr="00B30395">
        <w:rPr>
          <w:rFonts w:ascii="Times New Roman" w:hAnsi="Times New Roman" w:cs="Times New Roman"/>
          <w:sz w:val="28"/>
          <w:szCs w:val="28"/>
        </w:rPr>
        <w:t>го электрон, а результатом - элемент множе</w:t>
      </w:r>
      <w:r w:rsidRPr="00B30395">
        <w:rPr>
          <w:rFonts w:ascii="Times New Roman" w:hAnsi="Times New Roman" w:cs="Times New Roman"/>
          <w:sz w:val="28"/>
          <w:szCs w:val="28"/>
        </w:rPr>
        <w:t>ства m</w:t>
      </w:r>
    </w:p>
    <w:p w14:paraId="746F4F15" w14:textId="569F075C" w:rsidR="00B434B7" w:rsidRPr="00B30395" w:rsidRDefault="00E35638"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участников реакций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компонентов указанного типа(Химические реакции, Химические веще</w:t>
      </w:r>
      <w:r w:rsidR="00B434B7" w:rsidRPr="00B30395">
        <w:rPr>
          <w:rFonts w:ascii="Times New Roman" w:hAnsi="Times New Roman" w:cs="Times New Roman"/>
          <w:sz w:val="28"/>
          <w:szCs w:val="28"/>
        </w:rPr>
        <w:t>ства)</w:t>
      </w:r>
    </w:p>
    <w:p w14:paraId="6D39DB27" w14:textId="4A5D76F4" w:rsidR="00B434B7" w:rsidRPr="00B30395" w:rsidRDefault="00E35638"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участников ре</w:t>
      </w:r>
      <w:r w:rsidR="00B434B7" w:rsidRPr="00B30395">
        <w:rPr>
          <w:rFonts w:ascii="Times New Roman" w:hAnsi="Times New Roman" w:cs="Times New Roman"/>
          <w:sz w:val="28"/>
          <w:szCs w:val="28"/>
        </w:rPr>
        <w:t>акций" обозначает функцию, об</w:t>
      </w:r>
      <w:r w:rsidRPr="00B30395">
        <w:rPr>
          <w:rFonts w:ascii="Times New Roman" w:hAnsi="Times New Roman" w:cs="Times New Roman"/>
          <w:sz w:val="28"/>
          <w:szCs w:val="28"/>
        </w:rPr>
        <w:t>ластью определения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являются реакция и химическ</w:t>
      </w:r>
      <w:r w:rsidRPr="00B30395">
        <w:rPr>
          <w:rFonts w:ascii="Times New Roman" w:hAnsi="Times New Roman" w:cs="Times New Roman"/>
          <w:sz w:val="28"/>
          <w:szCs w:val="28"/>
        </w:rPr>
        <w:t>ое вещество, а результатом - элемент множе</w:t>
      </w:r>
      <w:r w:rsidR="00B434B7" w:rsidRPr="00B30395">
        <w:rPr>
          <w:rFonts w:ascii="Times New Roman" w:hAnsi="Times New Roman" w:cs="Times New Roman"/>
          <w:sz w:val="28"/>
          <w:szCs w:val="28"/>
        </w:rPr>
        <w:t>ства m</w:t>
      </w:r>
    </w:p>
    <w:p w14:paraId="40703F1D" w14:textId="201A63E1" w:rsidR="00A8413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lastRenderedPageBreak/>
        <w:t>Зави</w:t>
      </w:r>
      <w:r w:rsidR="00A84137" w:rsidRPr="00B30395">
        <w:rPr>
          <w:rFonts w:ascii="Times New Roman" w:hAnsi="Times New Roman" w:cs="Times New Roman"/>
          <w:sz w:val="28"/>
          <w:szCs w:val="28"/>
        </w:rPr>
        <w:t>сящие от температуры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Химические веще</w:t>
      </w:r>
      <w:r w:rsidRPr="00B30395">
        <w:rPr>
          <w:rFonts w:ascii="Times New Roman" w:hAnsi="Times New Roman" w:cs="Times New Roman"/>
          <w:sz w:val="28"/>
          <w:szCs w:val="28"/>
        </w:rPr>
        <w:t>ств</w:t>
      </w:r>
      <w:r w:rsidR="00A84137" w:rsidRPr="00B30395">
        <w:rPr>
          <w:rFonts w:ascii="Times New Roman" w:hAnsi="Times New Roman" w:cs="Times New Roman"/>
          <w:sz w:val="28"/>
          <w:szCs w:val="28"/>
        </w:rPr>
        <w:t>а, Табличные значения темп</w:t>
      </w:r>
      <w:r w:rsidRPr="00B30395">
        <w:rPr>
          <w:rFonts w:ascii="Times New Roman" w:hAnsi="Times New Roman" w:cs="Times New Roman"/>
          <w:sz w:val="28"/>
          <w:szCs w:val="28"/>
        </w:rPr>
        <w:t>ерат</w:t>
      </w:r>
      <w:r w:rsidR="00A84137" w:rsidRPr="00B30395">
        <w:rPr>
          <w:rFonts w:ascii="Times New Roman" w:hAnsi="Times New Roman" w:cs="Times New Roman"/>
          <w:sz w:val="28"/>
          <w:szCs w:val="28"/>
        </w:rPr>
        <w:t xml:space="preserve">уры)) </w:t>
      </w:r>
    </w:p>
    <w:p w14:paraId="5F995131" w14:textId="2D320065"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"Зависящие от температуры свойства ре</w:t>
      </w:r>
      <w:r w:rsidR="00B434B7" w:rsidRPr="00B30395">
        <w:rPr>
          <w:rFonts w:ascii="Times New Roman" w:hAnsi="Times New Roman" w:cs="Times New Roman"/>
          <w:sz w:val="28"/>
          <w:szCs w:val="28"/>
        </w:rPr>
        <w:t>акций" о</w:t>
      </w:r>
      <w:r w:rsidRPr="00B30395">
        <w:rPr>
          <w:rFonts w:ascii="Times New Roman" w:hAnsi="Times New Roman" w:cs="Times New Roman"/>
          <w:sz w:val="28"/>
          <w:szCs w:val="28"/>
        </w:rPr>
        <w:t>бозначает функцию, областью опрде</w:t>
      </w:r>
      <w:r w:rsidR="00B434B7" w:rsidRPr="00B30395">
        <w:rPr>
          <w:rFonts w:ascii="Times New Roman" w:hAnsi="Times New Roman" w:cs="Times New Roman"/>
          <w:sz w:val="28"/>
          <w:szCs w:val="28"/>
        </w:rPr>
        <w:t>л</w:t>
      </w:r>
      <w:r w:rsidRPr="00B30395">
        <w:rPr>
          <w:rFonts w:ascii="Times New Roman" w:hAnsi="Times New Roman" w:cs="Times New Roman"/>
          <w:sz w:val="28"/>
          <w:szCs w:val="28"/>
        </w:rPr>
        <w:t>ения которой является множество значений или кортежей значений m, а областью значений - множе</w:t>
      </w:r>
      <w:r w:rsidR="00B434B7" w:rsidRPr="00B30395">
        <w:rPr>
          <w:rFonts w:ascii="Times New Roman" w:hAnsi="Times New Roman" w:cs="Times New Roman"/>
          <w:sz w:val="28"/>
          <w:szCs w:val="28"/>
        </w:rPr>
        <w:t>ство функций, аргументами каждой из которых являютс</w:t>
      </w:r>
      <w:r w:rsidRPr="00B30395">
        <w:rPr>
          <w:rFonts w:ascii="Times New Roman" w:hAnsi="Times New Roman" w:cs="Times New Roman"/>
          <w:sz w:val="28"/>
          <w:szCs w:val="28"/>
        </w:rPr>
        <w:t>я химическая реакция и табличное значени</w:t>
      </w:r>
      <w:r w:rsidR="00B434B7" w:rsidRPr="00B30395">
        <w:rPr>
          <w:rFonts w:ascii="Times New Roman" w:hAnsi="Times New Roman" w:cs="Times New Roman"/>
          <w:sz w:val="28"/>
          <w:szCs w:val="28"/>
        </w:rPr>
        <w:t xml:space="preserve">е температуры, </w:t>
      </w:r>
      <w:r w:rsidRPr="00B30395">
        <w:rPr>
          <w:rFonts w:ascii="Times New Roman" w:hAnsi="Times New Roman" w:cs="Times New Roman"/>
          <w:sz w:val="28"/>
          <w:szCs w:val="28"/>
        </w:rPr>
        <w:t>а результатом - элемент множе</w:t>
      </w:r>
      <w:r w:rsidR="00B434B7" w:rsidRPr="00B30395">
        <w:rPr>
          <w:rFonts w:ascii="Times New Roman" w:hAnsi="Times New Roman" w:cs="Times New Roman"/>
          <w:sz w:val="28"/>
          <w:szCs w:val="28"/>
        </w:rPr>
        <w:t>ства m</w:t>
      </w:r>
    </w:p>
    <w:p w14:paraId="1C1789A3" w14:textId="77777777" w:rsidR="00433042"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w:t>
      </w:r>
      <w:r w:rsidR="00A84137" w:rsidRPr="00B30395">
        <w:rPr>
          <w:rFonts w:ascii="Times New Roman" w:hAnsi="Times New Roman" w:cs="Times New Roman"/>
          <w:sz w:val="28"/>
          <w:szCs w:val="28"/>
        </w:rPr>
        <w:t>ависящие от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w:t>
      </w:r>
      <w:r w:rsidRPr="00B30395">
        <w:rPr>
          <w:rFonts w:ascii="Times New Roman" w:hAnsi="Times New Roman" w:cs="Times New Roman"/>
          <w:sz w:val="28"/>
          <w:szCs w:val="28"/>
        </w:rPr>
        <w:t>й((</w:t>
      </w:r>
      <w:r w:rsidR="00A84137" w:rsidRPr="00B30395">
        <w:rPr>
          <w:rFonts w:ascii="Times New Roman" w:hAnsi="Times New Roman" w:cs="Times New Roman"/>
          <w:sz w:val="28"/>
          <w:szCs w:val="28"/>
        </w:rPr>
        <w:t>×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 значения давле</w:t>
      </w:r>
      <w:r w:rsidR="00433042">
        <w:rPr>
          <w:rFonts w:ascii="Times New Roman" w:hAnsi="Times New Roman" w:cs="Times New Roman"/>
          <w:sz w:val="28"/>
          <w:szCs w:val="28"/>
        </w:rPr>
        <w:t>ния))</w:t>
      </w:r>
    </w:p>
    <w:p w14:paraId="17CC9F8B" w14:textId="4E07F5CD"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w:t>
      </w:r>
      <w:r w:rsidR="00A84137" w:rsidRPr="00B30395">
        <w:rPr>
          <w:rFonts w:ascii="Times New Roman" w:hAnsi="Times New Roman" w:cs="Times New Roman"/>
          <w:sz w:val="28"/>
          <w:szCs w:val="28"/>
        </w:rPr>
        <w:t>сящие от давления свойства ре</w:t>
      </w:r>
      <w:r w:rsidRPr="00B30395">
        <w:rPr>
          <w:rFonts w:ascii="Times New Roman" w:hAnsi="Times New Roman" w:cs="Times New Roman"/>
          <w:sz w:val="28"/>
          <w:szCs w:val="28"/>
        </w:rPr>
        <w:t>акций" о</w:t>
      </w:r>
      <w:r w:rsidR="00A84137" w:rsidRPr="00B30395">
        <w:rPr>
          <w:rFonts w:ascii="Times New Roman" w:hAnsi="Times New Roman" w:cs="Times New Roman"/>
          <w:sz w:val="28"/>
          <w:szCs w:val="28"/>
        </w:rPr>
        <w:t>бозначает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w:t>
      </w:r>
      <w:r w:rsidR="00A84137" w:rsidRPr="00B30395">
        <w:rPr>
          <w:rFonts w:ascii="Times New Roman" w:hAnsi="Times New Roman" w:cs="Times New Roman"/>
          <w:sz w:val="28"/>
          <w:szCs w:val="28"/>
        </w:rPr>
        <w:t>я химическая реакция и таблично</w:t>
      </w:r>
      <w:r w:rsidRPr="00B30395">
        <w:rPr>
          <w:rFonts w:ascii="Times New Roman" w:hAnsi="Times New Roman" w:cs="Times New Roman"/>
          <w:sz w:val="28"/>
          <w:szCs w:val="28"/>
        </w:rPr>
        <w:t>е знач</w:t>
      </w:r>
      <w:r w:rsidR="00A84137" w:rsidRPr="00B30395">
        <w:rPr>
          <w:rFonts w:ascii="Times New Roman" w:hAnsi="Times New Roman" w:cs="Times New Roman"/>
          <w:sz w:val="28"/>
          <w:szCs w:val="28"/>
        </w:rPr>
        <w:t>ени</w:t>
      </w:r>
      <w:r w:rsidRPr="00B30395">
        <w:rPr>
          <w:rFonts w:ascii="Times New Roman" w:hAnsi="Times New Roman" w:cs="Times New Roman"/>
          <w:sz w:val="28"/>
          <w:szCs w:val="28"/>
        </w:rPr>
        <w:t xml:space="preserve">е давления, </w:t>
      </w:r>
      <w:r w:rsidR="00A84137" w:rsidRPr="00B30395">
        <w:rPr>
          <w:rFonts w:ascii="Times New Roman" w:hAnsi="Times New Roman" w:cs="Times New Roman"/>
          <w:sz w:val="28"/>
          <w:szCs w:val="28"/>
        </w:rPr>
        <w:t>а р езультатом - элемент множе</w:t>
      </w:r>
      <w:r w:rsidRPr="00B30395">
        <w:rPr>
          <w:rFonts w:ascii="Times New Roman" w:hAnsi="Times New Roman" w:cs="Times New Roman"/>
          <w:sz w:val="28"/>
          <w:szCs w:val="28"/>
        </w:rPr>
        <w:t>ства m</w:t>
      </w:r>
    </w:p>
    <w:p w14:paraId="201149B3" w14:textId="11BF7B11"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Зависящие от те</w:t>
      </w:r>
      <w:r w:rsidR="00A84137" w:rsidRPr="00B30395">
        <w:rPr>
          <w:rFonts w:ascii="Times New Roman" w:hAnsi="Times New Roman" w:cs="Times New Roman"/>
          <w:sz w:val="28"/>
          <w:szCs w:val="28"/>
        </w:rPr>
        <w:t>мпературы и давления свойства ре</w:t>
      </w:r>
      <w:r w:rsidRPr="00B30395">
        <w:rPr>
          <w:rFonts w:ascii="Times New Roman" w:hAnsi="Times New Roman" w:cs="Times New Roman"/>
          <w:sz w:val="28"/>
          <w:szCs w:val="28"/>
        </w:rPr>
        <w:t xml:space="preserve">акций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Совместные свойства сущностей((×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реакции, Табличные значения температуры, Табличные значения давле</w:t>
      </w:r>
      <w:r w:rsidRPr="00B30395">
        <w:rPr>
          <w:rFonts w:ascii="Times New Roman" w:hAnsi="Times New Roman" w:cs="Times New Roman"/>
          <w:sz w:val="28"/>
          <w:szCs w:val="28"/>
        </w:rPr>
        <w:t>ния))</w:t>
      </w:r>
    </w:p>
    <w:p w14:paraId="52452654" w14:textId="39FDA94E"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"Зависящи</w:t>
      </w:r>
      <w:r w:rsidR="00B434B7" w:rsidRPr="00B30395">
        <w:rPr>
          <w:rFonts w:ascii="Times New Roman" w:hAnsi="Times New Roman" w:cs="Times New Roman"/>
          <w:sz w:val="28"/>
          <w:szCs w:val="28"/>
        </w:rPr>
        <w:t>е</w:t>
      </w:r>
      <w:r w:rsidRPr="00B30395">
        <w:rPr>
          <w:rFonts w:ascii="Times New Roman" w:hAnsi="Times New Roman" w:cs="Times New Roman"/>
          <w:sz w:val="28"/>
          <w:szCs w:val="28"/>
        </w:rPr>
        <w:t xml:space="preserve"> от температуры и давления свойства ре</w:t>
      </w:r>
      <w:r w:rsidR="00B434B7" w:rsidRPr="00B30395">
        <w:rPr>
          <w:rFonts w:ascii="Times New Roman" w:hAnsi="Times New Roman" w:cs="Times New Roman"/>
          <w:sz w:val="28"/>
          <w:szCs w:val="28"/>
        </w:rPr>
        <w:t>акций" обозначает функцию, областью определения которой является множество значений или кортежей значений m, а областью знач</w:t>
      </w:r>
      <w:r w:rsidRPr="00B30395">
        <w:rPr>
          <w:rFonts w:ascii="Times New Roman" w:hAnsi="Times New Roman" w:cs="Times New Roman"/>
          <w:sz w:val="28"/>
          <w:szCs w:val="28"/>
        </w:rPr>
        <w:t>ений - множество функций, аргуме</w:t>
      </w:r>
      <w:r w:rsidR="00B434B7" w:rsidRPr="00B30395">
        <w:rPr>
          <w:rFonts w:ascii="Times New Roman" w:hAnsi="Times New Roman" w:cs="Times New Roman"/>
          <w:sz w:val="28"/>
          <w:szCs w:val="28"/>
        </w:rPr>
        <w:t>нтами к</w:t>
      </w:r>
      <w:r w:rsidRPr="00B30395">
        <w:rPr>
          <w:rFonts w:ascii="Times New Roman" w:hAnsi="Times New Roman" w:cs="Times New Roman"/>
          <w:sz w:val="28"/>
          <w:szCs w:val="28"/>
        </w:rPr>
        <w:t>аждой из которых являются химическая ре</w:t>
      </w:r>
      <w:r w:rsidR="00B434B7" w:rsidRPr="00B30395">
        <w:rPr>
          <w:rFonts w:ascii="Times New Roman" w:hAnsi="Times New Roman" w:cs="Times New Roman"/>
          <w:sz w:val="28"/>
          <w:szCs w:val="28"/>
        </w:rPr>
        <w:t>акция, табличное значение температуры и табличное значен</w:t>
      </w:r>
      <w:r w:rsidRPr="00B30395">
        <w:rPr>
          <w:rFonts w:ascii="Times New Roman" w:hAnsi="Times New Roman" w:cs="Times New Roman"/>
          <w:sz w:val="28"/>
          <w:szCs w:val="28"/>
        </w:rPr>
        <w:t>ие давления, а результатом - элемент множе</w:t>
      </w:r>
      <w:r w:rsidR="00B434B7" w:rsidRPr="00B30395">
        <w:rPr>
          <w:rFonts w:ascii="Times New Roman" w:hAnsi="Times New Roman" w:cs="Times New Roman"/>
          <w:sz w:val="28"/>
          <w:szCs w:val="28"/>
        </w:rPr>
        <w:t>ства m</w:t>
      </w:r>
    </w:p>
    <w:p w14:paraId="41DC373D" w14:textId="020309B8"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вещества проце</w:t>
      </w:r>
      <w:r w:rsidR="00B434B7" w:rsidRPr="00B30395">
        <w:rPr>
          <w:rFonts w:ascii="Times New Roman" w:hAnsi="Times New Roman" w:cs="Times New Roman"/>
          <w:sz w:val="28"/>
          <w:szCs w:val="28"/>
        </w:rPr>
        <w:t xml:space="preserve">сса </w:t>
      </w:r>
      <w:r w:rsidRPr="00B30395">
        <w:rPr>
          <w:rFonts w:ascii="Times New Roman" w:hAnsi="Times New Roman" w:cs="Times New Roman"/>
          <w:sz w:val="28"/>
          <w:szCs w:val="28"/>
        </w:rPr>
        <w:t>≡ Свойства сущностей процесса(Химические веще</w:t>
      </w:r>
      <w:r w:rsidR="00B434B7" w:rsidRPr="00B30395">
        <w:rPr>
          <w:rFonts w:ascii="Times New Roman" w:hAnsi="Times New Roman" w:cs="Times New Roman"/>
          <w:sz w:val="28"/>
          <w:szCs w:val="28"/>
        </w:rPr>
        <w:t>ства)</w:t>
      </w:r>
    </w:p>
    <w:p w14:paraId="383FE704" w14:textId="5C02560F"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вещества проце</w:t>
      </w:r>
      <w:r w:rsidR="00B434B7" w:rsidRPr="00B30395">
        <w:rPr>
          <w:rFonts w:ascii="Times New Roman" w:hAnsi="Times New Roman" w:cs="Times New Roman"/>
          <w:sz w:val="28"/>
          <w:szCs w:val="28"/>
        </w:rPr>
        <w:t>сса" обозначает функцию, облас</w:t>
      </w:r>
      <w:r w:rsidRPr="00B30395">
        <w:rPr>
          <w:rFonts w:ascii="Times New Roman" w:hAnsi="Times New Roman" w:cs="Times New Roman"/>
          <w:sz w:val="28"/>
          <w:szCs w:val="28"/>
        </w:rPr>
        <w:t>тью определения которой является множество значений или кортеже</w:t>
      </w:r>
      <w:r w:rsidR="00B434B7" w:rsidRPr="00B30395">
        <w:rPr>
          <w:rFonts w:ascii="Times New Roman" w:hAnsi="Times New Roman" w:cs="Times New Roman"/>
          <w:sz w:val="28"/>
          <w:szCs w:val="28"/>
        </w:rPr>
        <w:t xml:space="preserve">й </w:t>
      </w:r>
      <w:r w:rsidRPr="00B30395">
        <w:rPr>
          <w:rFonts w:ascii="Times New Roman" w:hAnsi="Times New Roman" w:cs="Times New Roman"/>
          <w:sz w:val="28"/>
          <w:szCs w:val="28"/>
        </w:rPr>
        <w:lastRenderedPageBreak/>
        <w:t>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которой являю</w:t>
      </w:r>
      <w:r w:rsidRPr="00B30395">
        <w:rPr>
          <w:rFonts w:ascii="Times New Roman" w:hAnsi="Times New Roman" w:cs="Times New Roman"/>
          <w:sz w:val="28"/>
          <w:szCs w:val="28"/>
        </w:rPr>
        <w:t>тся номер шага процесса и химиче</w:t>
      </w:r>
      <w:r w:rsidR="00B434B7" w:rsidRPr="00B30395">
        <w:rPr>
          <w:rFonts w:ascii="Times New Roman" w:hAnsi="Times New Roman" w:cs="Times New Roman"/>
          <w:sz w:val="28"/>
          <w:szCs w:val="28"/>
        </w:rPr>
        <w:t>ско</w:t>
      </w:r>
      <w:r w:rsidRPr="00B30395">
        <w:rPr>
          <w:rFonts w:ascii="Times New Roman" w:hAnsi="Times New Roman" w:cs="Times New Roman"/>
          <w:sz w:val="28"/>
          <w:szCs w:val="28"/>
        </w:rPr>
        <w:t>е вещество, а результатом - элемент множе</w:t>
      </w:r>
      <w:r w:rsidR="00B434B7" w:rsidRPr="00B30395">
        <w:rPr>
          <w:rFonts w:ascii="Times New Roman" w:hAnsi="Times New Roman" w:cs="Times New Roman"/>
          <w:sz w:val="28"/>
          <w:szCs w:val="28"/>
        </w:rPr>
        <w:t>ства m</w:t>
      </w:r>
    </w:p>
    <w:p w14:paraId="068E65B7" w14:textId="2CD3BB64"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Свойства фазы </w:t>
      </w:r>
      <w:r w:rsidR="00A84137" w:rsidRPr="00B30395">
        <w:rPr>
          <w:rFonts w:ascii="Times New Roman" w:hAnsi="Times New Roman" w:cs="Times New Roman"/>
          <w:sz w:val="28"/>
          <w:szCs w:val="28"/>
        </w:rPr>
        <w:t>процесса ≡ Свойства сущностей проце</w:t>
      </w:r>
      <w:r w:rsidRPr="00B30395">
        <w:rPr>
          <w:rFonts w:ascii="Times New Roman" w:hAnsi="Times New Roman" w:cs="Times New Roman"/>
          <w:sz w:val="28"/>
          <w:szCs w:val="28"/>
        </w:rPr>
        <w:t>сса(Фазы)</w:t>
      </w:r>
    </w:p>
    <w:p w14:paraId="1FE0C81E" w14:textId="2E314570"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фазы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опрделения которой является множество значений или кортежей значений m, а областью значений - множество функций, аргуме</w:t>
      </w:r>
      <w:r w:rsidR="00B434B7" w:rsidRPr="00B30395">
        <w:rPr>
          <w:rFonts w:ascii="Times New Roman" w:hAnsi="Times New Roman" w:cs="Times New Roman"/>
          <w:sz w:val="28"/>
          <w:szCs w:val="28"/>
        </w:rPr>
        <w:t>нтами каждой из которых явл</w:t>
      </w:r>
      <w:r w:rsidRPr="00B30395">
        <w:rPr>
          <w:rFonts w:ascii="Times New Roman" w:hAnsi="Times New Roman" w:cs="Times New Roman"/>
          <w:sz w:val="28"/>
          <w:szCs w:val="28"/>
        </w:rPr>
        <w:t>яются номер шага проце</w:t>
      </w:r>
      <w:r w:rsidR="00B434B7" w:rsidRPr="00B30395">
        <w:rPr>
          <w:rFonts w:ascii="Times New Roman" w:hAnsi="Times New Roman" w:cs="Times New Roman"/>
          <w:sz w:val="28"/>
          <w:szCs w:val="28"/>
        </w:rPr>
        <w:t>сса и фаза</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0D69E7F1" w14:textId="060F57C1"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проце</w:t>
      </w:r>
      <w:r w:rsidR="00B434B7" w:rsidRPr="00B30395">
        <w:rPr>
          <w:rFonts w:ascii="Times New Roman" w:hAnsi="Times New Roman" w:cs="Times New Roman"/>
          <w:sz w:val="28"/>
          <w:szCs w:val="28"/>
        </w:rPr>
        <w:t xml:space="preserve">сса и фазы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Общие свойства проце</w:t>
      </w:r>
      <w:r w:rsidR="00B434B7" w:rsidRPr="00B30395">
        <w:rPr>
          <w:rFonts w:ascii="Times New Roman" w:hAnsi="Times New Roman" w:cs="Times New Roman"/>
          <w:sz w:val="28"/>
          <w:szCs w:val="28"/>
        </w:rPr>
        <w:t>сса и его сущности(Фазы)</w:t>
      </w:r>
    </w:p>
    <w:p w14:paraId="32F3AF24" w14:textId="7DBA38CA"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проце</w:t>
      </w:r>
      <w:r w:rsidR="00B434B7" w:rsidRPr="00B30395">
        <w:rPr>
          <w:rFonts w:ascii="Times New Roman" w:hAnsi="Times New Roman" w:cs="Times New Roman"/>
          <w:sz w:val="28"/>
          <w:szCs w:val="28"/>
        </w:rPr>
        <w:t>сса и фазы" обозначает функцию, у которой область определения есть множество значений или множе</w:t>
      </w:r>
      <w:r w:rsidRPr="00B30395">
        <w:rPr>
          <w:rFonts w:ascii="Times New Roman" w:hAnsi="Times New Roman" w:cs="Times New Roman"/>
          <w:sz w:val="28"/>
          <w:szCs w:val="28"/>
        </w:rPr>
        <w:t>ство кортежей m, а область значений - множес</w:t>
      </w:r>
      <w:r w:rsidR="00B434B7" w:rsidRPr="00B30395">
        <w:rPr>
          <w:rFonts w:ascii="Times New Roman" w:hAnsi="Times New Roman" w:cs="Times New Roman"/>
          <w:sz w:val="28"/>
          <w:szCs w:val="28"/>
        </w:rPr>
        <w:t>тво функций, у ка</w:t>
      </w:r>
      <w:r w:rsidRPr="00B30395">
        <w:rPr>
          <w:rFonts w:ascii="Times New Roman" w:hAnsi="Times New Roman" w:cs="Times New Roman"/>
          <w:sz w:val="28"/>
          <w:szCs w:val="28"/>
        </w:rPr>
        <w:t>ждой из которых либо один аргумент (номер шага процесса), либо два аргумента (номер шага процесса и фаза этого шага), а результатом является элемент множе</w:t>
      </w:r>
      <w:r w:rsidR="00B434B7" w:rsidRPr="00B30395">
        <w:rPr>
          <w:rFonts w:ascii="Times New Roman" w:hAnsi="Times New Roman" w:cs="Times New Roman"/>
          <w:sz w:val="28"/>
          <w:szCs w:val="28"/>
        </w:rPr>
        <w:t>ства m</w:t>
      </w:r>
    </w:p>
    <w:p w14:paraId="4992C075" w14:textId="6B282426" w:rsidR="00B434B7" w:rsidRPr="00B30395" w:rsidRDefault="00B434B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w:t>
      </w:r>
      <w:r w:rsidR="00A84137" w:rsidRPr="00B30395">
        <w:rPr>
          <w:rFonts w:ascii="Times New Roman" w:hAnsi="Times New Roman" w:cs="Times New Roman"/>
          <w:sz w:val="28"/>
          <w:szCs w:val="28"/>
        </w:rPr>
        <w:t>тва веществ фазы проце</w:t>
      </w:r>
      <w:r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Свойства компонента сущности процесса(Фазы,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1DEE342E" w14:textId="07FFBA58"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w:t>
      </w:r>
      <w:r w:rsidR="00A84137" w:rsidRPr="00B30395">
        <w:rPr>
          <w:rFonts w:ascii="Times New Roman" w:hAnsi="Times New Roman" w:cs="Times New Roman"/>
          <w:sz w:val="28"/>
          <w:szCs w:val="28"/>
        </w:rPr>
        <w:t>н "Свойства веществ фазы проц</w:t>
      </w:r>
      <w:r w:rsidRPr="00B30395">
        <w:rPr>
          <w:rFonts w:ascii="Times New Roman" w:hAnsi="Times New Roman" w:cs="Times New Roman"/>
          <w:sz w:val="28"/>
          <w:szCs w:val="28"/>
        </w:rPr>
        <w:t>есса" обозн</w:t>
      </w:r>
      <w:r w:rsidR="00A84137" w:rsidRPr="00B30395">
        <w:rPr>
          <w:rFonts w:ascii="Times New Roman" w:hAnsi="Times New Roman" w:cs="Times New Roman"/>
          <w:sz w:val="28"/>
          <w:szCs w:val="28"/>
        </w:rPr>
        <w:t>ачает функцию, областью определения которой является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w:t>
      </w:r>
      <w:r w:rsidR="00A84137" w:rsidRPr="00B30395">
        <w:rPr>
          <w:rFonts w:ascii="Times New Roman" w:hAnsi="Times New Roman" w:cs="Times New Roman"/>
          <w:sz w:val="28"/>
          <w:szCs w:val="28"/>
        </w:rPr>
        <w:t xml:space="preserve"> каждой из которых являются номер шага процесса, название фазы и химическое веще</w:t>
      </w:r>
      <w:r w:rsidRPr="00B30395">
        <w:rPr>
          <w:rFonts w:ascii="Times New Roman" w:hAnsi="Times New Roman" w:cs="Times New Roman"/>
          <w:sz w:val="28"/>
          <w:szCs w:val="28"/>
        </w:rPr>
        <w:t>ство,</w:t>
      </w:r>
      <w:r w:rsidR="00A84137" w:rsidRPr="00B30395">
        <w:rPr>
          <w:rFonts w:ascii="Times New Roman" w:hAnsi="Times New Roman" w:cs="Times New Roman"/>
          <w:sz w:val="28"/>
          <w:szCs w:val="28"/>
        </w:rPr>
        <w:t xml:space="preserve"> а результатом - элемент множе</w:t>
      </w:r>
      <w:r w:rsidRPr="00B30395">
        <w:rPr>
          <w:rFonts w:ascii="Times New Roman" w:hAnsi="Times New Roman" w:cs="Times New Roman"/>
          <w:sz w:val="28"/>
          <w:szCs w:val="28"/>
        </w:rPr>
        <w:t>ства m</w:t>
      </w:r>
    </w:p>
    <w:p w14:paraId="56547CDC" w14:textId="7BAEF3EC" w:rsidR="00B434B7" w:rsidRPr="00B30395" w:rsidRDefault="00A84137" w:rsidP="00C431BC">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реакций фазы проце</w:t>
      </w:r>
      <w:r w:rsidR="00B434B7" w:rsidRPr="00B30395">
        <w:rPr>
          <w:rFonts w:ascii="Times New Roman" w:hAnsi="Times New Roman" w:cs="Times New Roman"/>
          <w:sz w:val="28"/>
          <w:szCs w:val="28"/>
        </w:rPr>
        <w:t xml:space="preserve">сса </w:t>
      </w:r>
      <w:r w:rsidR="00284604" w:rsidRPr="00B30395">
        <w:rPr>
          <w:rFonts w:ascii="Times New Roman" w:hAnsi="Times New Roman" w:cs="Times New Roman"/>
          <w:sz w:val="28"/>
          <w:szCs w:val="28"/>
        </w:rPr>
        <w:t>≡</w:t>
      </w:r>
      <w:r w:rsidRPr="00B30395">
        <w:rPr>
          <w:rFonts w:ascii="Times New Roman" w:hAnsi="Times New Roman" w:cs="Times New Roman"/>
          <w:sz w:val="28"/>
          <w:szCs w:val="28"/>
        </w:rPr>
        <w:t xml:space="preserve"> Свойства компон</w:t>
      </w:r>
      <w:r w:rsidR="00B434B7" w:rsidRPr="00B30395">
        <w:rPr>
          <w:rFonts w:ascii="Times New Roman" w:hAnsi="Times New Roman" w:cs="Times New Roman"/>
          <w:sz w:val="28"/>
          <w:szCs w:val="28"/>
        </w:rPr>
        <w:t>ент</w:t>
      </w:r>
      <w:r w:rsidRPr="00B30395">
        <w:rPr>
          <w:rFonts w:ascii="Times New Roman" w:hAnsi="Times New Roman" w:cs="Times New Roman"/>
          <w:sz w:val="28"/>
          <w:szCs w:val="28"/>
        </w:rPr>
        <w:t>а сущности процесса(Фазы, Химиче</w:t>
      </w:r>
      <w:r w:rsidR="00B434B7" w:rsidRPr="00B30395">
        <w:rPr>
          <w:rFonts w:ascii="Times New Roman" w:hAnsi="Times New Roman" w:cs="Times New Roman"/>
          <w:sz w:val="28"/>
          <w:szCs w:val="28"/>
        </w:rPr>
        <w:t>ски</w:t>
      </w:r>
      <w:r w:rsidRPr="00B30395">
        <w:rPr>
          <w:rFonts w:ascii="Times New Roman" w:hAnsi="Times New Roman" w:cs="Times New Roman"/>
          <w:sz w:val="28"/>
          <w:szCs w:val="28"/>
        </w:rPr>
        <w:t>е</w:t>
      </w:r>
      <w:r w:rsidR="00B434B7" w:rsidRPr="00B30395">
        <w:rPr>
          <w:rFonts w:ascii="Times New Roman" w:hAnsi="Times New Roman" w:cs="Times New Roman"/>
          <w:sz w:val="28"/>
          <w:szCs w:val="28"/>
        </w:rPr>
        <w:t xml:space="preserve"> в</w:t>
      </w:r>
      <w:r w:rsidRPr="00B30395">
        <w:rPr>
          <w:rFonts w:ascii="Times New Roman" w:hAnsi="Times New Roman" w:cs="Times New Roman"/>
          <w:sz w:val="28"/>
          <w:szCs w:val="28"/>
        </w:rPr>
        <w:t>еще</w:t>
      </w:r>
      <w:r w:rsidR="00B434B7" w:rsidRPr="00B30395">
        <w:rPr>
          <w:rFonts w:ascii="Times New Roman" w:hAnsi="Times New Roman" w:cs="Times New Roman"/>
          <w:sz w:val="28"/>
          <w:szCs w:val="28"/>
        </w:rPr>
        <w:t>ства)</w:t>
      </w:r>
    </w:p>
    <w:p w14:paraId="0246EDF3" w14:textId="4A7DD47D" w:rsidR="00B434B7" w:rsidRPr="00B30395" w:rsidRDefault="00A8413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веществ фазы проц</w:t>
      </w:r>
      <w:r w:rsidR="00B434B7" w:rsidRPr="00B30395">
        <w:rPr>
          <w:rFonts w:ascii="Times New Roman" w:hAnsi="Times New Roman" w:cs="Times New Roman"/>
          <w:sz w:val="28"/>
          <w:szCs w:val="28"/>
        </w:rPr>
        <w:t>есса" обозн</w:t>
      </w:r>
      <w:r w:rsidRPr="00B30395">
        <w:rPr>
          <w:rFonts w:ascii="Times New Roman" w:hAnsi="Times New Roman" w:cs="Times New Roman"/>
          <w:sz w:val="28"/>
          <w:szCs w:val="28"/>
        </w:rPr>
        <w:t>ачает функцию, областью определения которой является множество значе</w:t>
      </w:r>
      <w:r w:rsidR="00B434B7" w:rsidRPr="00B30395">
        <w:rPr>
          <w:rFonts w:ascii="Times New Roman" w:hAnsi="Times New Roman" w:cs="Times New Roman"/>
          <w:sz w:val="28"/>
          <w:szCs w:val="28"/>
        </w:rPr>
        <w:t xml:space="preserve">ний или кортежей значений m, а областью значений - множество функций, </w:t>
      </w:r>
      <w:r w:rsidR="00B434B7" w:rsidRPr="00B30395">
        <w:rPr>
          <w:rFonts w:ascii="Times New Roman" w:hAnsi="Times New Roman" w:cs="Times New Roman"/>
          <w:sz w:val="28"/>
          <w:szCs w:val="28"/>
        </w:rPr>
        <w:lastRenderedPageBreak/>
        <w:t>аргументами</w:t>
      </w:r>
      <w:r w:rsidRPr="00B30395">
        <w:rPr>
          <w:rFonts w:ascii="Times New Roman" w:hAnsi="Times New Roman" w:cs="Times New Roman"/>
          <w:sz w:val="28"/>
          <w:szCs w:val="28"/>
        </w:rPr>
        <w:t xml:space="preserve"> каждой из которых являются номер шага проце</w:t>
      </w:r>
      <w:r w:rsidR="00B434B7" w:rsidRPr="00B30395">
        <w:rPr>
          <w:rFonts w:ascii="Times New Roman" w:hAnsi="Times New Roman" w:cs="Times New Roman"/>
          <w:sz w:val="28"/>
          <w:szCs w:val="28"/>
        </w:rPr>
        <w:t>сса, название фа</w:t>
      </w:r>
      <w:r w:rsidRPr="00B30395">
        <w:rPr>
          <w:rFonts w:ascii="Times New Roman" w:hAnsi="Times New Roman" w:cs="Times New Roman"/>
          <w:sz w:val="28"/>
          <w:szCs w:val="28"/>
        </w:rPr>
        <w:t>зы и химическое вещество, а результатом - элемент множе</w:t>
      </w:r>
      <w:r w:rsidR="00B434B7" w:rsidRPr="00B30395">
        <w:rPr>
          <w:rFonts w:ascii="Times New Roman" w:hAnsi="Times New Roman" w:cs="Times New Roman"/>
          <w:sz w:val="28"/>
          <w:szCs w:val="28"/>
        </w:rPr>
        <w:t>ства m</w:t>
      </w:r>
    </w:p>
    <w:p w14:paraId="76233793" w14:textId="24887BCD" w:rsidR="00B434B7" w:rsidRPr="00B30395" w:rsidRDefault="00B434B7" w:rsidP="00B3069D">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 xml:space="preserve">Общие свойства системы </w:t>
      </w:r>
      <w:r w:rsidR="00284604" w:rsidRPr="00B30395">
        <w:rPr>
          <w:rFonts w:ascii="Times New Roman" w:hAnsi="Times New Roman" w:cs="Times New Roman"/>
          <w:sz w:val="28"/>
          <w:szCs w:val="28"/>
        </w:rPr>
        <w:t>≡</w:t>
      </w:r>
      <w:r w:rsidR="00A84137" w:rsidRPr="00B30395">
        <w:rPr>
          <w:rFonts w:ascii="Times New Roman" w:hAnsi="Times New Roman" w:cs="Times New Roman"/>
          <w:sz w:val="28"/>
          <w:szCs w:val="28"/>
        </w:rPr>
        <w:t xml:space="preserve"> Общие свойства проце</w:t>
      </w:r>
      <w:r w:rsidR="00B30395" w:rsidRPr="00B30395">
        <w:rPr>
          <w:rFonts w:ascii="Times New Roman" w:hAnsi="Times New Roman" w:cs="Times New Roman"/>
          <w:sz w:val="28"/>
          <w:szCs w:val="28"/>
        </w:rPr>
        <w:t>сса, участвующей в н</w:t>
      </w:r>
      <w:r w:rsidRPr="00B30395">
        <w:rPr>
          <w:rFonts w:ascii="Times New Roman" w:hAnsi="Times New Roman" w:cs="Times New Roman"/>
          <w:sz w:val="28"/>
          <w:szCs w:val="28"/>
        </w:rPr>
        <w:t>ем су</w:t>
      </w:r>
      <w:r w:rsidR="00B30395" w:rsidRPr="00B30395">
        <w:rPr>
          <w:rFonts w:ascii="Times New Roman" w:hAnsi="Times New Roman" w:cs="Times New Roman"/>
          <w:sz w:val="28"/>
          <w:szCs w:val="28"/>
        </w:rPr>
        <w:t>щности и компоне</w:t>
      </w:r>
      <w:r w:rsidR="00A84137" w:rsidRPr="00B30395">
        <w:rPr>
          <w:rFonts w:ascii="Times New Roman" w:hAnsi="Times New Roman" w:cs="Times New Roman"/>
          <w:sz w:val="28"/>
          <w:szCs w:val="28"/>
        </w:rPr>
        <w:t>нта(Фазы, Химиче</w:t>
      </w:r>
      <w:r w:rsidRPr="00B30395">
        <w:rPr>
          <w:rFonts w:ascii="Times New Roman" w:hAnsi="Times New Roman" w:cs="Times New Roman"/>
          <w:sz w:val="28"/>
          <w:szCs w:val="28"/>
        </w:rPr>
        <w:t>ски</w:t>
      </w:r>
      <w:r w:rsidR="00A84137" w:rsidRPr="00B30395">
        <w:rPr>
          <w:rFonts w:ascii="Times New Roman" w:hAnsi="Times New Roman" w:cs="Times New Roman"/>
          <w:sz w:val="28"/>
          <w:szCs w:val="28"/>
        </w:rPr>
        <w:t>е веще</w:t>
      </w:r>
      <w:r w:rsidRPr="00B30395">
        <w:rPr>
          <w:rFonts w:ascii="Times New Roman" w:hAnsi="Times New Roman" w:cs="Times New Roman"/>
          <w:sz w:val="28"/>
          <w:szCs w:val="28"/>
        </w:rPr>
        <w:t>ства)</w:t>
      </w:r>
    </w:p>
    <w:p w14:paraId="4017FA5D" w14:textId="2E12F301" w:rsidR="00B434B7" w:rsidRPr="00B30395" w:rsidRDefault="00B434B7"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"Общие свойства системы" обозначает функцию, у которой область определения есть множество значений или множество кортежей m, а область значения - множество функций, у каждой из которых либо</w:t>
      </w:r>
      <w:r w:rsidR="00B30395" w:rsidRPr="00B30395">
        <w:rPr>
          <w:rFonts w:ascii="Times New Roman" w:hAnsi="Times New Roman" w:cs="Times New Roman"/>
          <w:sz w:val="28"/>
          <w:szCs w:val="28"/>
        </w:rPr>
        <w:t xml:space="preserve"> один аргумент (номер шага процесса), либо два аргумента (номе</w:t>
      </w:r>
      <w:r w:rsidRPr="00B30395">
        <w:rPr>
          <w:rFonts w:ascii="Times New Roman" w:hAnsi="Times New Roman" w:cs="Times New Roman"/>
          <w:sz w:val="28"/>
          <w:szCs w:val="28"/>
        </w:rPr>
        <w:t>р шага процесса и название фазы), либо три аргумента (номер шага</w:t>
      </w:r>
      <w:r w:rsidR="00B30395" w:rsidRPr="00B30395">
        <w:rPr>
          <w:rFonts w:ascii="Times New Roman" w:hAnsi="Times New Roman" w:cs="Times New Roman"/>
          <w:sz w:val="28"/>
          <w:szCs w:val="28"/>
        </w:rPr>
        <w:t xml:space="preserve"> процесса, названи фазы и химический элемент этой фазы), а результатом является элем</w:t>
      </w:r>
      <w:r w:rsidRPr="00B30395">
        <w:rPr>
          <w:rFonts w:ascii="Times New Roman" w:hAnsi="Times New Roman" w:cs="Times New Roman"/>
          <w:sz w:val="28"/>
          <w:szCs w:val="28"/>
        </w:rPr>
        <w:t xml:space="preserve">ент </w:t>
      </w:r>
      <w:r w:rsidR="00B30395" w:rsidRPr="00B30395">
        <w:rPr>
          <w:rFonts w:ascii="Times New Roman" w:hAnsi="Times New Roman" w:cs="Times New Roman"/>
          <w:sz w:val="28"/>
          <w:szCs w:val="28"/>
        </w:rPr>
        <w:t>множе</w:t>
      </w:r>
      <w:r w:rsidRPr="00B30395">
        <w:rPr>
          <w:rFonts w:ascii="Times New Roman" w:hAnsi="Times New Roman" w:cs="Times New Roman"/>
          <w:sz w:val="28"/>
          <w:szCs w:val="28"/>
        </w:rPr>
        <w:t>ства m</w:t>
      </w:r>
    </w:p>
    <w:p w14:paraId="72ECAB35" w14:textId="1217513D" w:rsidR="00B434B7" w:rsidRPr="00B30395" w:rsidRDefault="00B30395" w:rsidP="005F3563">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реакции процесса ≡</w:t>
      </w:r>
      <w:r w:rsidR="00B434B7" w:rsidRPr="00B30395">
        <w:rPr>
          <w:rFonts w:ascii="Times New Roman" w:hAnsi="Times New Roman" w:cs="Times New Roman"/>
          <w:sz w:val="28"/>
          <w:szCs w:val="28"/>
        </w:rPr>
        <w:t xml:space="preserve"> Свойства </w:t>
      </w:r>
      <w:r w:rsidRPr="00B30395">
        <w:rPr>
          <w:rFonts w:ascii="Times New Roman" w:hAnsi="Times New Roman" w:cs="Times New Roman"/>
          <w:sz w:val="28"/>
          <w:szCs w:val="28"/>
        </w:rPr>
        <w:t>сущностей процесса(Химические ре</w:t>
      </w:r>
      <w:r w:rsidR="00B434B7" w:rsidRPr="00B30395">
        <w:rPr>
          <w:rFonts w:ascii="Times New Roman" w:hAnsi="Times New Roman" w:cs="Times New Roman"/>
          <w:sz w:val="28"/>
          <w:szCs w:val="28"/>
        </w:rPr>
        <w:t>акции)</w:t>
      </w:r>
    </w:p>
    <w:p w14:paraId="7C70FFE5" w14:textId="28D6492C" w:rsidR="00B434B7" w:rsidRPr="00B30395" w:rsidRDefault="00B30395" w:rsidP="008246E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"Свойства реакции проце</w:t>
      </w:r>
      <w:r w:rsidR="00B434B7" w:rsidRPr="00B30395">
        <w:rPr>
          <w:rFonts w:ascii="Times New Roman" w:hAnsi="Times New Roman" w:cs="Times New Roman"/>
          <w:sz w:val="28"/>
          <w:szCs w:val="28"/>
        </w:rPr>
        <w:t>сса" о</w:t>
      </w:r>
      <w:r w:rsidRPr="00B30395">
        <w:rPr>
          <w:rFonts w:ascii="Times New Roman" w:hAnsi="Times New Roman" w:cs="Times New Roman"/>
          <w:sz w:val="28"/>
          <w:szCs w:val="28"/>
        </w:rPr>
        <w:t>бозначает функцию, областью определения которой является множество значений или кортежей значений m, а областью значе</w:t>
      </w:r>
      <w:r w:rsidR="00B434B7" w:rsidRPr="00B30395">
        <w:rPr>
          <w:rFonts w:ascii="Times New Roman" w:hAnsi="Times New Roman" w:cs="Times New Roman"/>
          <w:sz w:val="28"/>
          <w:szCs w:val="28"/>
        </w:rPr>
        <w:t>ний - мно</w:t>
      </w:r>
      <w:r w:rsidRPr="00B30395">
        <w:rPr>
          <w:rFonts w:ascii="Times New Roman" w:hAnsi="Times New Roman" w:cs="Times New Roman"/>
          <w:sz w:val="28"/>
          <w:szCs w:val="28"/>
        </w:rPr>
        <w:t>жество функций, аргуме</w:t>
      </w:r>
      <w:r w:rsidR="00B434B7" w:rsidRPr="00B30395">
        <w:rPr>
          <w:rFonts w:ascii="Times New Roman" w:hAnsi="Times New Roman" w:cs="Times New Roman"/>
          <w:sz w:val="28"/>
          <w:szCs w:val="28"/>
        </w:rPr>
        <w:t>нтами</w:t>
      </w:r>
      <w:r w:rsidRPr="00B30395">
        <w:rPr>
          <w:rFonts w:ascii="Times New Roman" w:hAnsi="Times New Roman" w:cs="Times New Roman"/>
          <w:sz w:val="28"/>
          <w:szCs w:val="28"/>
        </w:rPr>
        <w:t xml:space="preserve"> каждой из которых являются номер шага процесса и ре</w:t>
      </w:r>
      <w:r w:rsidR="00B434B7" w:rsidRPr="00B30395">
        <w:rPr>
          <w:rFonts w:ascii="Times New Roman" w:hAnsi="Times New Roman" w:cs="Times New Roman"/>
          <w:sz w:val="28"/>
          <w:szCs w:val="28"/>
        </w:rPr>
        <w:t>акция</w:t>
      </w:r>
      <w:r w:rsidRPr="00B30395">
        <w:rPr>
          <w:rFonts w:ascii="Times New Roman" w:hAnsi="Times New Roman" w:cs="Times New Roman"/>
          <w:sz w:val="28"/>
          <w:szCs w:val="28"/>
        </w:rPr>
        <w:t xml:space="preserve"> этого шага, а результатом - элемент множе</w:t>
      </w:r>
      <w:r w:rsidR="00B434B7" w:rsidRPr="00B30395">
        <w:rPr>
          <w:rFonts w:ascii="Times New Roman" w:hAnsi="Times New Roman" w:cs="Times New Roman"/>
          <w:sz w:val="28"/>
          <w:szCs w:val="28"/>
        </w:rPr>
        <w:t>ства m</w:t>
      </w:r>
    </w:p>
    <w:p w14:paraId="1615E6E9" w14:textId="30445254" w:rsidR="00B434B7" w:rsidRPr="00B30395" w:rsidRDefault="00B30395" w:rsidP="00213A3F">
      <w:pPr>
        <w:pStyle w:val="a3"/>
        <w:numPr>
          <w:ilvl w:val="0"/>
          <w:numId w:val="7"/>
        </w:numPr>
        <w:tabs>
          <w:tab w:val="left" w:pos="851"/>
        </w:tabs>
        <w:spacing w:after="120" w:line="360" w:lineRule="auto"/>
        <w:ind w:left="426" w:firstLine="0"/>
        <w:jc w:val="both"/>
        <w:rPr>
          <w:rFonts w:ascii="Times New Roman" w:hAnsi="Times New Roman" w:cs="Times New Roman"/>
          <w:sz w:val="28"/>
          <w:szCs w:val="28"/>
        </w:rPr>
      </w:pPr>
      <w:r w:rsidRPr="00B30395">
        <w:rPr>
          <w:rFonts w:ascii="Times New Roman" w:hAnsi="Times New Roman" w:cs="Times New Roman"/>
          <w:sz w:val="28"/>
          <w:szCs w:val="28"/>
        </w:rPr>
        <w:t>Свойства участника реакции проц</w:t>
      </w:r>
      <w:r w:rsidR="00B434B7" w:rsidRPr="00B30395">
        <w:rPr>
          <w:rFonts w:ascii="Times New Roman" w:hAnsi="Times New Roman" w:cs="Times New Roman"/>
          <w:sz w:val="28"/>
          <w:szCs w:val="28"/>
        </w:rPr>
        <w:t xml:space="preserve">есса </w:t>
      </w:r>
      <w:r w:rsidR="00284604" w:rsidRPr="00B30395">
        <w:rPr>
          <w:rFonts w:ascii="Times New Roman" w:hAnsi="Times New Roman" w:cs="Times New Roman"/>
          <w:sz w:val="28"/>
          <w:szCs w:val="28"/>
        </w:rPr>
        <w:t>≡</w:t>
      </w:r>
      <w:r w:rsidR="00B434B7" w:rsidRPr="00B30395">
        <w:rPr>
          <w:rFonts w:ascii="Times New Roman" w:hAnsi="Times New Roman" w:cs="Times New Roman"/>
          <w:sz w:val="28"/>
          <w:szCs w:val="28"/>
        </w:rPr>
        <w:t xml:space="preserve"> Свойства компонента сущн</w:t>
      </w:r>
      <w:r w:rsidRPr="00B30395">
        <w:rPr>
          <w:rFonts w:ascii="Times New Roman" w:hAnsi="Times New Roman" w:cs="Times New Roman"/>
          <w:sz w:val="28"/>
          <w:szCs w:val="28"/>
        </w:rPr>
        <w:t>ости процесса(Химические реакции, Химические веще</w:t>
      </w:r>
      <w:r w:rsidR="00B434B7" w:rsidRPr="00B30395">
        <w:rPr>
          <w:rFonts w:ascii="Times New Roman" w:hAnsi="Times New Roman" w:cs="Times New Roman"/>
          <w:sz w:val="28"/>
          <w:szCs w:val="28"/>
        </w:rPr>
        <w:t>ства)</w:t>
      </w:r>
    </w:p>
    <w:p w14:paraId="3F6250BC" w14:textId="5D2F2036" w:rsidR="00D42DFF" w:rsidRDefault="00B434B7" w:rsidP="003926CA">
      <w:pPr>
        <w:pStyle w:val="a3"/>
        <w:spacing w:after="120" w:line="360" w:lineRule="auto"/>
        <w:ind w:left="426"/>
        <w:jc w:val="both"/>
        <w:rPr>
          <w:rFonts w:ascii="Times New Roman" w:hAnsi="Times New Roman" w:cs="Times New Roman"/>
          <w:sz w:val="28"/>
          <w:szCs w:val="28"/>
        </w:rPr>
      </w:pPr>
      <w:r w:rsidRPr="00B30395">
        <w:rPr>
          <w:rFonts w:ascii="Times New Roman" w:hAnsi="Times New Roman" w:cs="Times New Roman"/>
          <w:sz w:val="28"/>
          <w:szCs w:val="28"/>
        </w:rPr>
        <w:t>Термин "Св</w:t>
      </w:r>
      <w:r w:rsidR="00B30395" w:rsidRPr="00B30395">
        <w:rPr>
          <w:rFonts w:ascii="Times New Roman" w:hAnsi="Times New Roman" w:cs="Times New Roman"/>
          <w:sz w:val="28"/>
          <w:szCs w:val="28"/>
        </w:rPr>
        <w:t>ойства участника реакции проц</w:t>
      </w:r>
      <w:r w:rsidRPr="00B30395">
        <w:rPr>
          <w:rFonts w:ascii="Times New Roman" w:hAnsi="Times New Roman" w:cs="Times New Roman"/>
          <w:sz w:val="28"/>
          <w:szCs w:val="28"/>
        </w:rPr>
        <w:t>есса" о</w:t>
      </w:r>
      <w:r w:rsidR="00B30395" w:rsidRPr="00B30395">
        <w:rPr>
          <w:rFonts w:ascii="Times New Roman" w:hAnsi="Times New Roman" w:cs="Times New Roman"/>
          <w:sz w:val="28"/>
          <w:szCs w:val="28"/>
        </w:rPr>
        <w:t>бозначает функцию, областью определения которой явля</w:t>
      </w:r>
      <w:r w:rsidRPr="00B30395">
        <w:rPr>
          <w:rFonts w:ascii="Times New Roman" w:hAnsi="Times New Roman" w:cs="Times New Roman"/>
          <w:sz w:val="28"/>
          <w:szCs w:val="28"/>
        </w:rPr>
        <w:t>т</w:t>
      </w:r>
      <w:r w:rsidR="00B30395" w:rsidRPr="00B30395">
        <w:rPr>
          <w:rFonts w:ascii="Times New Roman" w:hAnsi="Times New Roman" w:cs="Times New Roman"/>
          <w:sz w:val="28"/>
          <w:szCs w:val="28"/>
        </w:rPr>
        <w:t>еся множество значе</w:t>
      </w:r>
      <w:r w:rsidRPr="00B30395">
        <w:rPr>
          <w:rFonts w:ascii="Times New Roman" w:hAnsi="Times New Roman" w:cs="Times New Roman"/>
          <w:sz w:val="28"/>
          <w:szCs w:val="28"/>
        </w:rPr>
        <w:t>ний или кортежей значений m, а областью значений - множество функций, аргументами каждой из которых являются номер шага процесса, химическая реакция и химическое вещество</w:t>
      </w:r>
      <w:r w:rsidR="00B30395" w:rsidRPr="00B30395">
        <w:rPr>
          <w:rFonts w:ascii="Times New Roman" w:hAnsi="Times New Roman" w:cs="Times New Roman"/>
          <w:sz w:val="28"/>
          <w:szCs w:val="28"/>
        </w:rPr>
        <w:t>, а результатом - элемент множе</w:t>
      </w:r>
      <w:r w:rsidRPr="00B30395">
        <w:rPr>
          <w:rFonts w:ascii="Times New Roman" w:hAnsi="Times New Roman" w:cs="Times New Roman"/>
          <w:sz w:val="28"/>
          <w:szCs w:val="28"/>
        </w:rPr>
        <w:t>ства m</w:t>
      </w:r>
      <w:bookmarkStart w:id="6" w:name="_GoBack"/>
      <w:bookmarkEnd w:id="6"/>
    </w:p>
    <w:p w14:paraId="39C0014E" w14:textId="6A4E04AE" w:rsidR="00D42DFF" w:rsidRPr="005849E1" w:rsidRDefault="00D42DFF" w:rsidP="00CF0315">
      <w:pPr>
        <w:pStyle w:val="1"/>
      </w:pPr>
      <w:bookmarkStart w:id="7" w:name="_Toc232180658"/>
      <w:r w:rsidRPr="008076E1">
        <w:t>2.2 Онтология</w:t>
      </w:r>
      <w:r w:rsidR="008076E1">
        <w:t>, основанная</w:t>
      </w:r>
      <w:r w:rsidRPr="008076E1">
        <w:t xml:space="preserve"> на метаонтологии для физической химии.</w:t>
      </w:r>
      <w:bookmarkEnd w:id="7"/>
    </w:p>
    <w:p w14:paraId="44EE26DC" w14:textId="7F558FDF" w:rsidR="005849E1" w:rsidRPr="005849E1" w:rsidRDefault="005849E1" w:rsidP="00CF0315">
      <w:pPr>
        <w:pStyle w:val="1"/>
      </w:pPr>
      <w:bookmarkStart w:id="8" w:name="_Toc232180659"/>
      <w:r w:rsidRPr="005849E1">
        <w:t>2.2.1 Структура онтологии</w:t>
      </w:r>
      <w:bookmarkEnd w:id="8"/>
    </w:p>
    <w:p w14:paraId="52230D5E" w14:textId="7704E30A" w:rsidR="008076E1" w:rsidRDefault="00D42DF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В разработке онтологий</w:t>
      </w:r>
      <w:r w:rsidRPr="00D42DFF">
        <w:rPr>
          <w:rFonts w:ascii="Times New Roman" w:hAnsi="Times New Roman" w:cs="Times New Roman"/>
          <w:sz w:val="28"/>
          <w:szCs w:val="28"/>
        </w:rPr>
        <w:t xml:space="preserve"> для физической хими</w:t>
      </w:r>
      <w:r>
        <w:rPr>
          <w:rFonts w:ascii="Times New Roman" w:hAnsi="Times New Roman" w:cs="Times New Roman"/>
          <w:sz w:val="28"/>
          <w:szCs w:val="28"/>
        </w:rPr>
        <w:t>и принимал участи е к.х.</w:t>
      </w:r>
      <w:r w:rsidRPr="008076E1">
        <w:rPr>
          <w:rFonts w:ascii="Times New Roman" w:hAnsi="Times New Roman" w:cs="Times New Roman"/>
          <w:sz w:val="28"/>
          <w:szCs w:val="28"/>
        </w:rPr>
        <w:t>н., доцент Реутов В. А. Онтология для физической химии и ее модель</w:t>
      </w:r>
      <w:r w:rsidR="008076E1">
        <w:rPr>
          <w:rFonts w:ascii="Times New Roman" w:hAnsi="Times New Roman" w:cs="Times New Roman"/>
          <w:sz w:val="28"/>
          <w:szCs w:val="28"/>
        </w:rPr>
        <w:t xml:space="preserve"> состоят из 8</w:t>
      </w:r>
      <w:r w:rsidRPr="008076E1">
        <w:rPr>
          <w:rFonts w:ascii="Times New Roman" w:hAnsi="Times New Roman" w:cs="Times New Roman"/>
          <w:sz w:val="28"/>
          <w:szCs w:val="28"/>
        </w:rPr>
        <w:t xml:space="preserve"> связанных друг с другом модулей. Модулями </w:t>
      </w:r>
      <w:r w:rsidR="005849E1">
        <w:rPr>
          <w:rFonts w:ascii="Times New Roman" w:hAnsi="Times New Roman" w:cs="Times New Roman"/>
          <w:sz w:val="28"/>
          <w:szCs w:val="28"/>
        </w:rPr>
        <w:t xml:space="preserve">онтологии являются (рис. </w:t>
      </w:r>
      <w:r w:rsidR="008076E1" w:rsidRPr="008076E1">
        <w:rPr>
          <w:rFonts w:ascii="Times New Roman" w:hAnsi="Times New Roman" w:cs="Times New Roman"/>
          <w:sz w:val="28"/>
          <w:szCs w:val="28"/>
        </w:rPr>
        <w:t>2</w:t>
      </w:r>
      <w:r w:rsidR="005849E1">
        <w:rPr>
          <w:rFonts w:ascii="Times New Roman" w:hAnsi="Times New Roman" w:cs="Times New Roman"/>
          <w:sz w:val="28"/>
          <w:szCs w:val="28"/>
        </w:rPr>
        <w:t>.1</w:t>
      </w:r>
      <w:r w:rsidR="008076E1" w:rsidRPr="008076E1">
        <w:rPr>
          <w:rFonts w:ascii="Times New Roman" w:hAnsi="Times New Roman" w:cs="Times New Roman"/>
          <w:sz w:val="28"/>
          <w:szCs w:val="28"/>
        </w:rPr>
        <w:t xml:space="preserve">): </w:t>
      </w:r>
    </w:p>
    <w:p w14:paraId="07D55E1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Pr="008076E1">
        <w:rPr>
          <w:rFonts w:ascii="Times New Roman" w:hAnsi="Times New Roman" w:cs="Times New Roman"/>
          <w:sz w:val="28"/>
          <w:szCs w:val="28"/>
        </w:rPr>
        <w:t>Свойства химических элементов</w:t>
      </w:r>
      <w:r>
        <w:rPr>
          <w:rFonts w:ascii="Times New Roman" w:hAnsi="Times New Roman" w:cs="Times New Roman"/>
          <w:sz w:val="28"/>
          <w:szCs w:val="28"/>
        </w:rPr>
        <w:t>»</w:t>
      </w:r>
      <w:r w:rsidR="00D42DFF" w:rsidRPr="008076E1">
        <w:rPr>
          <w:rFonts w:ascii="Times New Roman" w:hAnsi="Times New Roman" w:cs="Times New Roman"/>
          <w:sz w:val="28"/>
          <w:szCs w:val="28"/>
        </w:rPr>
        <w:t xml:space="preserve">, </w:t>
      </w:r>
    </w:p>
    <w:p w14:paraId="18040B59"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«Свойства химических веществ»</w:t>
      </w:r>
      <w:r w:rsidRPr="008076E1">
        <w:rPr>
          <w:rFonts w:ascii="Times New Roman" w:hAnsi="Times New Roman" w:cs="Times New Roman"/>
          <w:sz w:val="28"/>
          <w:szCs w:val="28"/>
        </w:rPr>
        <w:t>,</w:t>
      </w:r>
    </w:p>
    <w:p w14:paraId="5D53FE18" w14:textId="707BADCE"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Свойства химических ре</w:t>
      </w:r>
      <w:r>
        <w:rPr>
          <w:rFonts w:ascii="Times New Roman" w:hAnsi="Times New Roman" w:cs="Times New Roman"/>
          <w:sz w:val="28"/>
          <w:szCs w:val="28"/>
        </w:rPr>
        <w:t xml:space="preserve">акций», </w:t>
      </w:r>
    </w:p>
    <w:p w14:paraId="2E7A00DC"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«Основы термодинамики»,</w:t>
      </w:r>
      <w:r>
        <w:rPr>
          <w:rFonts w:ascii="Times New Roman" w:hAnsi="Times New Roman" w:cs="Times New Roman"/>
          <w:sz w:val="28"/>
          <w:szCs w:val="28"/>
        </w:rPr>
        <w:tab/>
      </w:r>
    </w:p>
    <w:p w14:paraId="581D71D2" w14:textId="6439360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Химические свойства</w:t>
      </w:r>
      <w:r>
        <w:rPr>
          <w:rFonts w:ascii="Times New Roman" w:hAnsi="Times New Roman" w:cs="Times New Roman"/>
          <w:sz w:val="28"/>
          <w:szCs w:val="28"/>
        </w:rPr>
        <w:t xml:space="preserve">», </w:t>
      </w:r>
    </w:p>
    <w:p w14:paraId="4A637555"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Физически</w:t>
      </w:r>
      <w:r>
        <w:rPr>
          <w:rFonts w:ascii="Times New Roman" w:hAnsi="Times New Roman" w:cs="Times New Roman"/>
          <w:sz w:val="28"/>
          <w:szCs w:val="28"/>
        </w:rPr>
        <w:t>е свойства»</w:t>
      </w:r>
      <w:r w:rsidR="00D42DFF" w:rsidRPr="008076E1">
        <w:rPr>
          <w:rFonts w:ascii="Times New Roman" w:hAnsi="Times New Roman" w:cs="Times New Roman"/>
          <w:sz w:val="28"/>
          <w:szCs w:val="28"/>
        </w:rPr>
        <w:t>,</w:t>
      </w:r>
      <w:r w:rsidRPr="008076E1">
        <w:rPr>
          <w:rFonts w:ascii="Times New Roman" w:hAnsi="Times New Roman" w:cs="Times New Roman"/>
          <w:sz w:val="28"/>
          <w:szCs w:val="28"/>
        </w:rPr>
        <w:t xml:space="preserve"> </w:t>
      </w:r>
    </w:p>
    <w:p w14:paraId="37C5AC3B" w14:textId="77777777"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Термодинамика. Связь физи</w:t>
      </w:r>
      <w:r>
        <w:rPr>
          <w:rFonts w:ascii="Times New Roman" w:hAnsi="Times New Roman" w:cs="Times New Roman"/>
          <w:sz w:val="28"/>
          <w:szCs w:val="28"/>
        </w:rPr>
        <w:t xml:space="preserve">ческих и химических свойств», </w:t>
      </w:r>
    </w:p>
    <w:p w14:paraId="5DD9DA6A" w14:textId="356D2E53" w:rsidR="008076E1" w:rsidRDefault="008076E1" w:rsidP="008246EA">
      <w:pPr>
        <w:pStyle w:val="a3"/>
        <w:numPr>
          <w:ilvl w:val="0"/>
          <w:numId w:val="8"/>
        </w:numPr>
        <w:spacing w:after="120" w:line="360" w:lineRule="auto"/>
        <w:ind w:left="426" w:firstLine="0"/>
        <w:jc w:val="both"/>
        <w:rPr>
          <w:rFonts w:ascii="Times New Roman" w:hAnsi="Times New Roman" w:cs="Times New Roman"/>
          <w:sz w:val="28"/>
          <w:szCs w:val="28"/>
        </w:rPr>
      </w:pPr>
      <w:r>
        <w:rPr>
          <w:rFonts w:ascii="Times New Roman" w:hAnsi="Times New Roman" w:cs="Times New Roman"/>
          <w:sz w:val="28"/>
          <w:szCs w:val="28"/>
        </w:rPr>
        <w:t>«</w:t>
      </w:r>
      <w:r w:rsidR="00D42DFF" w:rsidRPr="008076E1">
        <w:rPr>
          <w:rFonts w:ascii="Times New Roman" w:hAnsi="Times New Roman" w:cs="Times New Roman"/>
          <w:sz w:val="28"/>
          <w:szCs w:val="28"/>
        </w:rPr>
        <w:t>Хи</w:t>
      </w:r>
      <w:r>
        <w:rPr>
          <w:rFonts w:ascii="Times New Roman" w:hAnsi="Times New Roman" w:cs="Times New Roman"/>
          <w:sz w:val="28"/>
          <w:szCs w:val="28"/>
        </w:rPr>
        <w:t xml:space="preserve">мическая кинетика». </w:t>
      </w:r>
    </w:p>
    <w:p w14:paraId="71D97B76" w14:textId="099CFB17" w:rsidR="00D42DFF" w:rsidRDefault="008076E1"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sz w:val="28"/>
          <w:szCs w:val="28"/>
        </w:rPr>
        <w:t>Конец стрелки на рисунке задает модуль, при определе</w:t>
      </w:r>
      <w:r w:rsidR="00D42DFF" w:rsidRPr="008076E1">
        <w:rPr>
          <w:rFonts w:ascii="Times New Roman" w:hAnsi="Times New Roman" w:cs="Times New Roman"/>
          <w:sz w:val="28"/>
          <w:szCs w:val="28"/>
        </w:rPr>
        <w:t>нии которого используют</w:t>
      </w:r>
      <w:r>
        <w:rPr>
          <w:rFonts w:ascii="Times New Roman" w:hAnsi="Times New Roman" w:cs="Times New Roman"/>
          <w:sz w:val="28"/>
          <w:szCs w:val="28"/>
        </w:rPr>
        <w:t>ся термины модуля (или модуле</w:t>
      </w:r>
      <w:r w:rsidR="00D42DFF" w:rsidRPr="008076E1">
        <w:rPr>
          <w:rFonts w:ascii="Times New Roman" w:hAnsi="Times New Roman" w:cs="Times New Roman"/>
          <w:sz w:val="28"/>
          <w:szCs w:val="28"/>
        </w:rPr>
        <w:t xml:space="preserve">й), из которого выходит стрелка. Все модули используют вспомогательный </w:t>
      </w:r>
      <w:r>
        <w:rPr>
          <w:rFonts w:ascii="Times New Roman" w:hAnsi="Times New Roman" w:cs="Times New Roman"/>
          <w:sz w:val="28"/>
          <w:szCs w:val="28"/>
        </w:rPr>
        <w:t>модуль «Константы онтологии физической химии»</w:t>
      </w:r>
      <w:r w:rsidR="00D42DFF" w:rsidRPr="008076E1">
        <w:rPr>
          <w:rFonts w:ascii="Times New Roman" w:hAnsi="Times New Roman" w:cs="Times New Roman"/>
          <w:sz w:val="28"/>
          <w:szCs w:val="28"/>
        </w:rPr>
        <w:t>.</w:t>
      </w:r>
      <w:r>
        <w:rPr>
          <w:rFonts w:ascii="Times New Roman" w:hAnsi="Times New Roman" w:cs="Times New Roman"/>
          <w:sz w:val="28"/>
          <w:szCs w:val="28"/>
        </w:rPr>
        <w:t xml:space="preserve"> Модули 1-3 определяют термины, использу</w:t>
      </w:r>
      <w:r w:rsidR="00D42DFF" w:rsidRPr="008076E1">
        <w:rPr>
          <w:rFonts w:ascii="Times New Roman" w:hAnsi="Times New Roman" w:cs="Times New Roman"/>
          <w:sz w:val="28"/>
          <w:szCs w:val="28"/>
        </w:rPr>
        <w:t>емые при опи</w:t>
      </w:r>
      <w:r>
        <w:rPr>
          <w:rFonts w:ascii="Times New Roman" w:hAnsi="Times New Roman" w:cs="Times New Roman"/>
          <w:sz w:val="28"/>
          <w:szCs w:val="28"/>
        </w:rPr>
        <w:t>сании свойств элементов, веще</w:t>
      </w:r>
      <w:r w:rsidR="00D42DFF" w:rsidRPr="008076E1">
        <w:rPr>
          <w:rFonts w:ascii="Times New Roman" w:hAnsi="Times New Roman" w:cs="Times New Roman"/>
          <w:sz w:val="28"/>
          <w:szCs w:val="28"/>
        </w:rPr>
        <w:t>ств и реа</w:t>
      </w:r>
      <w:r>
        <w:rPr>
          <w:rFonts w:ascii="Times New Roman" w:hAnsi="Times New Roman" w:cs="Times New Roman"/>
          <w:sz w:val="28"/>
          <w:szCs w:val="28"/>
        </w:rPr>
        <w:t>кций. В модуле 4 определяются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общих свойств термодинамических систе</w:t>
      </w:r>
      <w:r w:rsidR="00D42DFF" w:rsidRPr="008076E1">
        <w:rPr>
          <w:rFonts w:ascii="Times New Roman" w:hAnsi="Times New Roman" w:cs="Times New Roman"/>
          <w:sz w:val="28"/>
          <w:szCs w:val="28"/>
        </w:rPr>
        <w:t>м и их</w:t>
      </w:r>
      <w:r>
        <w:rPr>
          <w:rFonts w:ascii="Times New Roman" w:hAnsi="Times New Roman" w:cs="Times New Roman"/>
          <w:sz w:val="28"/>
          <w:szCs w:val="28"/>
        </w:rPr>
        <w:t xml:space="preserve"> компонентов. Состояния термодинамической системы могут изме</w:t>
      </w:r>
      <w:r w:rsidR="00D42DFF" w:rsidRPr="008076E1">
        <w:rPr>
          <w:rFonts w:ascii="Times New Roman" w:hAnsi="Times New Roman" w:cs="Times New Roman"/>
          <w:sz w:val="28"/>
          <w:szCs w:val="28"/>
        </w:rPr>
        <w:t>няться в ход</w:t>
      </w:r>
      <w:r>
        <w:rPr>
          <w:rFonts w:ascii="Times New Roman" w:hAnsi="Times New Roman" w:cs="Times New Roman"/>
          <w:sz w:val="28"/>
          <w:szCs w:val="28"/>
        </w:rPr>
        <w:t>е физико-химического процеесса. Состояния проц</w:t>
      </w:r>
      <w:r w:rsidR="00D42DFF" w:rsidRPr="008076E1">
        <w:rPr>
          <w:rFonts w:ascii="Times New Roman" w:hAnsi="Times New Roman" w:cs="Times New Roman"/>
          <w:sz w:val="28"/>
          <w:szCs w:val="28"/>
        </w:rPr>
        <w:t>е</w:t>
      </w:r>
      <w:r>
        <w:rPr>
          <w:rFonts w:ascii="Times New Roman" w:hAnsi="Times New Roman" w:cs="Times New Roman"/>
          <w:sz w:val="28"/>
          <w:szCs w:val="28"/>
        </w:rPr>
        <w:t>сса задаются в дискретные моме</w:t>
      </w:r>
      <w:r w:rsidR="00D42DFF" w:rsidRPr="008076E1">
        <w:rPr>
          <w:rFonts w:ascii="Times New Roman" w:hAnsi="Times New Roman" w:cs="Times New Roman"/>
          <w:sz w:val="28"/>
          <w:szCs w:val="28"/>
        </w:rPr>
        <w:t>нты наблюдения. В модул</w:t>
      </w:r>
      <w:r>
        <w:rPr>
          <w:rFonts w:ascii="Times New Roman" w:hAnsi="Times New Roman" w:cs="Times New Roman"/>
          <w:sz w:val="28"/>
          <w:szCs w:val="28"/>
        </w:rPr>
        <w:t>е 5 определены термины, используемые при описании фазовых превращений веще</w:t>
      </w:r>
      <w:r w:rsidR="00D42DFF" w:rsidRPr="008076E1">
        <w:rPr>
          <w:rFonts w:ascii="Times New Roman" w:hAnsi="Times New Roman" w:cs="Times New Roman"/>
          <w:sz w:val="28"/>
          <w:szCs w:val="28"/>
        </w:rPr>
        <w:t>ств в ход</w:t>
      </w:r>
      <w:r>
        <w:rPr>
          <w:rFonts w:ascii="Times New Roman" w:hAnsi="Times New Roman" w:cs="Times New Roman"/>
          <w:sz w:val="28"/>
          <w:szCs w:val="28"/>
        </w:rPr>
        <w:t>е процесса, без учета химических превраще</w:t>
      </w:r>
      <w:r w:rsidR="00D42DFF" w:rsidRPr="008076E1">
        <w:rPr>
          <w:rFonts w:ascii="Times New Roman" w:hAnsi="Times New Roman" w:cs="Times New Roman"/>
          <w:sz w:val="28"/>
          <w:szCs w:val="28"/>
        </w:rPr>
        <w:t>ний. В модул</w:t>
      </w:r>
      <w:r>
        <w:rPr>
          <w:rFonts w:ascii="Times New Roman" w:hAnsi="Times New Roman" w:cs="Times New Roman"/>
          <w:sz w:val="28"/>
          <w:szCs w:val="28"/>
        </w:rPr>
        <w:t>е 6 определены термины, используе</w:t>
      </w:r>
      <w:r w:rsidR="00D42DFF" w:rsidRPr="008076E1">
        <w:rPr>
          <w:rFonts w:ascii="Times New Roman" w:hAnsi="Times New Roman" w:cs="Times New Roman"/>
          <w:sz w:val="28"/>
          <w:szCs w:val="28"/>
        </w:rPr>
        <w:t>мы</w:t>
      </w:r>
      <w:r>
        <w:rPr>
          <w:rFonts w:ascii="Times New Roman" w:hAnsi="Times New Roman" w:cs="Times New Roman"/>
          <w:sz w:val="28"/>
          <w:szCs w:val="28"/>
        </w:rPr>
        <w:t>е при описании химиче</w:t>
      </w:r>
      <w:r w:rsidR="00D42DFF" w:rsidRPr="008076E1">
        <w:rPr>
          <w:rFonts w:ascii="Times New Roman" w:hAnsi="Times New Roman" w:cs="Times New Roman"/>
          <w:sz w:val="28"/>
          <w:szCs w:val="28"/>
        </w:rPr>
        <w:t>ских превращений веществ в ходе процесса без учета фазовых превращений. И, наконец, в модуле 7 определены термины, используемые при описании физико-химических процессов. В модуле 8 определены термины</w:t>
      </w:r>
      <w:r>
        <w:rPr>
          <w:rFonts w:ascii="Times New Roman" w:hAnsi="Times New Roman" w:cs="Times New Roman"/>
          <w:sz w:val="28"/>
          <w:szCs w:val="28"/>
        </w:rPr>
        <w:t>, описывающи е динамику прохождения проце</w:t>
      </w:r>
      <w:r w:rsidR="00D42DFF" w:rsidRPr="008076E1">
        <w:rPr>
          <w:rFonts w:ascii="Times New Roman" w:hAnsi="Times New Roman" w:cs="Times New Roman"/>
          <w:sz w:val="28"/>
          <w:szCs w:val="28"/>
        </w:rPr>
        <w:t>ссов.</w:t>
      </w:r>
    </w:p>
    <w:p w14:paraId="2E35F797" w14:textId="59B2029A" w:rsidR="008076E1" w:rsidRDefault="006748AF" w:rsidP="00B464EA">
      <w:pPr>
        <w:pStyle w:val="a3"/>
        <w:spacing w:after="120" w:line="360" w:lineRule="auto"/>
        <w:ind w:left="0"/>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6E8CE906" wp14:editId="1FB2ADDB">
            <wp:simplePos x="0" y="0"/>
            <wp:positionH relativeFrom="column">
              <wp:posOffset>0</wp:posOffset>
            </wp:positionH>
            <wp:positionV relativeFrom="paragraph">
              <wp:posOffset>0</wp:posOffset>
            </wp:positionV>
            <wp:extent cx="5936615" cy="3486785"/>
            <wp:effectExtent l="0" t="0" r="6985" b="0"/>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нтология.jpg"/>
                    <pic:cNvPicPr/>
                  </pic:nvPicPr>
                  <pic:blipFill>
                    <a:blip r:embed="rId10">
                      <a:extLst>
                        <a:ext uri="{28A0092B-C50C-407E-A947-70E740481C1C}">
                          <a14:useLocalDpi xmlns:a14="http://schemas.microsoft.com/office/drawing/2010/main" val="0"/>
                        </a:ext>
                      </a:extLst>
                    </a:blip>
                    <a:stretch>
                      <a:fillRect/>
                    </a:stretch>
                  </pic:blipFill>
                  <pic:spPr>
                    <a:xfrm>
                      <a:off x="0" y="0"/>
                      <a:ext cx="5936615" cy="34867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Рисунок 2.1. Структура модульной онтологии для физической химии.</w:t>
      </w:r>
    </w:p>
    <w:p w14:paraId="6B03A3EC" w14:textId="09BDAB74" w:rsidR="005849E1" w:rsidRPr="00A053A1" w:rsidRDefault="005849E1" w:rsidP="00A053A1">
      <w:pPr>
        <w:pStyle w:val="1"/>
        <w:rPr>
          <w:rStyle w:val="6"/>
          <w:rFonts w:eastAsiaTheme="majorEastAsia"/>
          <w:color w:val="auto"/>
          <w:shd w:val="clear" w:color="auto" w:fill="auto"/>
        </w:rPr>
      </w:pPr>
      <w:bookmarkStart w:id="9" w:name="_Toc232180660"/>
      <w:r w:rsidRPr="00A053A1">
        <w:rPr>
          <w:rStyle w:val="6"/>
          <w:rFonts w:eastAsiaTheme="majorEastAsia"/>
          <w:color w:val="auto"/>
          <w:shd w:val="clear" w:color="auto" w:fill="auto"/>
        </w:rPr>
        <w:t>2.2.2 Описание модулей онтологии.</w:t>
      </w:r>
      <w:bookmarkEnd w:id="9"/>
    </w:p>
    <w:p w14:paraId="08CB9FC6" w14:textId="03E8BC47" w:rsidR="005849E1" w:rsidRPr="00A053A1" w:rsidRDefault="002D0C18" w:rsidP="00A053A1">
      <w:pPr>
        <w:pStyle w:val="1"/>
      </w:pPr>
      <w:bookmarkStart w:id="10" w:name="_Toc232180661"/>
      <w:r w:rsidRPr="00A053A1">
        <w:rPr>
          <w:rStyle w:val="6"/>
          <w:rFonts w:eastAsiaTheme="majorEastAsia"/>
        </w:rPr>
        <w:t xml:space="preserve">2.2.2.1 </w:t>
      </w:r>
      <w:r w:rsidR="00D168EC">
        <w:rPr>
          <w:rStyle w:val="6"/>
          <w:rFonts w:eastAsiaTheme="majorEastAsia"/>
        </w:rPr>
        <w:t>Модуль</w:t>
      </w:r>
      <w:r w:rsidR="00BF44B1" w:rsidRPr="00A053A1">
        <w:rPr>
          <w:rStyle w:val="6"/>
          <w:rFonts w:eastAsiaTheme="majorEastAsia"/>
        </w:rPr>
        <w:t xml:space="preserve"> «</w:t>
      </w:r>
      <w:r w:rsidR="00D168EC">
        <w:rPr>
          <w:rStyle w:val="6"/>
          <w:rFonts w:eastAsiaTheme="majorEastAsia"/>
        </w:rPr>
        <w:t>Свойства элементо</w:t>
      </w:r>
      <w:r w:rsidR="00BF44B1" w:rsidRPr="00A053A1">
        <w:rPr>
          <w:rStyle w:val="6"/>
          <w:rFonts w:eastAsiaTheme="majorEastAsia"/>
        </w:rPr>
        <w:t>»</w:t>
      </w:r>
      <w:bookmarkEnd w:id="10"/>
    </w:p>
    <w:p w14:paraId="06BD35AA" w14:textId="444EDD45" w:rsidR="005849E1" w:rsidRDefault="005849E1" w:rsidP="00B464EA">
      <w:pPr>
        <w:pStyle w:val="100"/>
        <w:shd w:val="clear" w:color="auto" w:fill="auto"/>
        <w:spacing w:after="120" w:line="360" w:lineRule="auto"/>
        <w:ind w:firstLine="0"/>
        <w:jc w:val="both"/>
      </w:pPr>
      <w:r>
        <w:rPr>
          <w:rStyle w:val="6"/>
        </w:rPr>
        <w:t xml:space="preserve">Прикладная логическая теория </w:t>
      </w:r>
      <w:r w:rsidR="00BF44B1">
        <w:rPr>
          <w:rStyle w:val="6"/>
        </w:rPr>
        <w:t>«</w:t>
      </w:r>
      <w:r>
        <w:rPr>
          <w:rStyle w:val="6"/>
        </w:rPr>
        <w:t>Свойства элементов</w:t>
      </w:r>
      <w:r w:rsidR="00BF44B1">
        <w:rPr>
          <w:rStyle w:val="6"/>
        </w:rPr>
        <w:t>»</w:t>
      </w:r>
      <w:r>
        <w:rPr>
          <w:rStyle w:val="6"/>
        </w:rPr>
        <w:t xml:space="preserve">(SТ, Интервалы) = &lt;{ Метаонтология для физической химии, Константы онтологии физической химии}, </w:t>
      </w:r>
      <w:r>
        <w:rPr>
          <w:rStyle w:val="6"/>
          <w:lang w:val="en-US"/>
        </w:rPr>
        <w:t xml:space="preserve">SS&gt;, </w:t>
      </w:r>
      <w:r>
        <w:rPr>
          <w:rStyle w:val="6"/>
        </w:rPr>
        <w:t xml:space="preserve">где </w:t>
      </w:r>
      <w:r>
        <w:rPr>
          <w:rStyle w:val="6"/>
          <w:lang w:val="en-US"/>
        </w:rPr>
        <w:t xml:space="preserve">SS </w:t>
      </w:r>
      <w:r>
        <w:rPr>
          <w:rStyle w:val="6"/>
        </w:rPr>
        <w:t>- это множество предложений прикладной логической теории, определяемое ниже. Данная прикладная логическая теория использует предложения прикладной логической теории, определяющей модель онтологии для физической химии. Все неоднозначно интерпретируемые символы данной логической теории являются терминами для описания знаний.</w:t>
      </w:r>
    </w:p>
    <w:p w14:paraId="51D26A8A" w14:textId="77777777" w:rsidR="00EF148E" w:rsidRPr="00EF148E" w:rsidRDefault="005849E1" w:rsidP="008246EA">
      <w:pPr>
        <w:pStyle w:val="100"/>
        <w:numPr>
          <w:ilvl w:val="0"/>
          <w:numId w:val="10"/>
        </w:numPr>
        <w:shd w:val="clear" w:color="auto" w:fill="auto"/>
        <w:tabs>
          <w:tab w:val="left" w:pos="376"/>
        </w:tabs>
        <w:spacing w:after="120" w:line="360" w:lineRule="auto"/>
        <w:ind w:left="426" w:firstLine="0"/>
        <w:jc w:val="both"/>
        <w:rPr>
          <w:rStyle w:val="6"/>
          <w:color w:val="auto"/>
          <w:shd w:val="clear" w:color="auto" w:fill="auto"/>
        </w:rPr>
      </w:pPr>
      <w:r>
        <w:rPr>
          <w:rStyle w:val="6"/>
        </w:rPr>
        <w:t xml:space="preserve">Сорт Атомный номер: Собственные свойства элементов(1[0, 108]) </w:t>
      </w:r>
    </w:p>
    <w:p w14:paraId="23C08038" w14:textId="3D73D808" w:rsidR="005849E1" w:rsidRDefault="00EF148E" w:rsidP="008246EA">
      <w:pPr>
        <w:pStyle w:val="100"/>
        <w:shd w:val="clear" w:color="auto" w:fill="auto"/>
        <w:tabs>
          <w:tab w:val="left" w:pos="376"/>
        </w:tabs>
        <w:spacing w:after="120" w:line="360" w:lineRule="auto"/>
        <w:ind w:left="426" w:firstLine="0"/>
        <w:jc w:val="both"/>
      </w:pPr>
      <w:r>
        <w:rPr>
          <w:rStyle w:val="6"/>
        </w:rPr>
        <w:t>Атомный номер эле</w:t>
      </w:r>
      <w:r w:rsidR="005849E1">
        <w:rPr>
          <w:rStyle w:val="6"/>
        </w:rPr>
        <w:t>м</w:t>
      </w:r>
      <w:r>
        <w:rPr>
          <w:rStyle w:val="6"/>
        </w:rPr>
        <w:t>ента соответствуе</w:t>
      </w:r>
      <w:r w:rsidR="005849E1">
        <w:rPr>
          <w:rStyle w:val="6"/>
        </w:rPr>
        <w:t xml:space="preserve">т </w:t>
      </w:r>
      <w:r>
        <w:rPr>
          <w:rStyle w:val="6"/>
        </w:rPr>
        <w:t>его числу протонов; безразмерная ве</w:t>
      </w:r>
      <w:r w:rsidR="005849E1">
        <w:rPr>
          <w:rStyle w:val="6"/>
        </w:rPr>
        <w:t>личина</w:t>
      </w:r>
    </w:p>
    <w:p w14:paraId="2B03A66F" w14:textId="68ABDADD" w:rsidR="005849E1" w:rsidRDefault="00EF148E"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Атомный вес:</w:t>
      </w:r>
      <w:r>
        <w:rPr>
          <w:rStyle w:val="6"/>
        </w:rPr>
        <w:t xml:space="preserve"> Собственные свойства элементов(R</w:t>
      </w:r>
      <w:r w:rsidR="005849E1">
        <w:rPr>
          <w:rStyle w:val="6"/>
        </w:rPr>
        <w:t>[0, Макс</w:t>
      </w:r>
      <w:r>
        <w:rPr>
          <w:rStyle w:val="6"/>
        </w:rPr>
        <w:t>имальное значение атомного ве</w:t>
      </w:r>
      <w:r w:rsidR="005849E1">
        <w:rPr>
          <w:rStyle w:val="6"/>
        </w:rPr>
        <w:t>са])</w:t>
      </w:r>
    </w:p>
    <w:p w14:paraId="4614ABBE" w14:textId="51ED0EB5" w:rsidR="005849E1" w:rsidRDefault="00EF148E" w:rsidP="008246EA">
      <w:pPr>
        <w:pStyle w:val="100"/>
        <w:shd w:val="clear" w:color="auto" w:fill="auto"/>
        <w:spacing w:after="120" w:line="360" w:lineRule="auto"/>
        <w:ind w:left="426" w:firstLine="0"/>
        <w:jc w:val="both"/>
      </w:pPr>
      <w:r>
        <w:rPr>
          <w:rStyle w:val="6"/>
        </w:rPr>
        <w:t>Атомный вес элем</w:t>
      </w:r>
      <w:r w:rsidR="005849E1">
        <w:rPr>
          <w:rStyle w:val="6"/>
        </w:rPr>
        <w:t>ента -</w:t>
      </w:r>
      <w:r>
        <w:rPr>
          <w:rStyle w:val="6"/>
        </w:rPr>
        <w:t xml:space="preserve"> это отношение массы данного элем</w:t>
      </w:r>
      <w:r w:rsidR="005849E1">
        <w:rPr>
          <w:rStyle w:val="6"/>
        </w:rPr>
        <w:t>ента</w:t>
      </w:r>
      <w:r>
        <w:rPr>
          <w:rStyle w:val="6"/>
        </w:rPr>
        <w:t xml:space="preserve"> к 1/12 массы 12-го изотопа углерода; измеряе</w:t>
      </w:r>
      <w:r w:rsidR="005849E1">
        <w:rPr>
          <w:rStyle w:val="6"/>
        </w:rPr>
        <w:t xml:space="preserve">тся в атомных </w:t>
      </w:r>
      <w:r>
        <w:rPr>
          <w:rStyle w:val="6"/>
        </w:rPr>
        <w:t>е</w:t>
      </w:r>
      <w:r w:rsidR="005849E1">
        <w:rPr>
          <w:rStyle w:val="6"/>
        </w:rPr>
        <w:t>диницах массы</w:t>
      </w:r>
    </w:p>
    <w:p w14:paraId="220D7370" w14:textId="00FC1021"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Названия химиче</w:t>
      </w:r>
      <w:r w:rsidR="005849E1">
        <w:rPr>
          <w:rStyle w:val="6"/>
        </w:rPr>
        <w:t xml:space="preserve">ских групп = </w:t>
      </w:r>
      <w:r>
        <w:rPr>
          <w:rStyle w:val="6"/>
          <w:lang w:val="en-US"/>
        </w:rPr>
        <w:t>{aI</w:t>
      </w:r>
      <w:r w:rsidR="005849E1">
        <w:rPr>
          <w:rStyle w:val="6"/>
          <w:lang w:val="en-US"/>
        </w:rPr>
        <w:t>b, aIIb, aIIIb, aIVb, aVb, VIII, b}</w:t>
      </w:r>
    </w:p>
    <w:p w14:paraId="79125A3D" w14:textId="5C5F82D9"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C</w:t>
      </w:r>
      <w:r w:rsidR="005849E1">
        <w:rPr>
          <w:rStyle w:val="6"/>
        </w:rPr>
        <w:t>орт Химическая группа: Собственные св</w:t>
      </w:r>
      <w:r>
        <w:rPr>
          <w:rStyle w:val="6"/>
        </w:rPr>
        <w:t>ойства элементов(Названия химиче</w:t>
      </w:r>
      <w:r w:rsidR="005849E1">
        <w:rPr>
          <w:rStyle w:val="6"/>
        </w:rPr>
        <w:t>ских групп)</w:t>
      </w:r>
    </w:p>
    <w:p w14:paraId="501CCC19" w14:textId="10484A52" w:rsidR="005849E1" w:rsidRDefault="00D06C61" w:rsidP="008246EA">
      <w:pPr>
        <w:pStyle w:val="100"/>
        <w:shd w:val="clear" w:color="auto" w:fill="auto"/>
        <w:spacing w:after="120" w:line="360" w:lineRule="auto"/>
        <w:ind w:left="426" w:firstLine="0"/>
        <w:jc w:val="both"/>
      </w:pPr>
      <w:r>
        <w:rPr>
          <w:rStyle w:val="6"/>
        </w:rPr>
        <w:t>Химиче</w:t>
      </w:r>
      <w:r w:rsidR="005849E1">
        <w:rPr>
          <w:rStyle w:val="6"/>
        </w:rPr>
        <w:t>ская группа - это названи</w:t>
      </w:r>
      <w:r>
        <w:rPr>
          <w:rStyle w:val="6"/>
        </w:rPr>
        <w:t>е</w:t>
      </w:r>
      <w:r w:rsidR="005849E1">
        <w:rPr>
          <w:rStyle w:val="6"/>
        </w:rPr>
        <w:t xml:space="preserve"> колонки в таблиц</w:t>
      </w:r>
      <w:r>
        <w:rPr>
          <w:rStyle w:val="6"/>
        </w:rPr>
        <w:t>е Менделеева данного элеме</w:t>
      </w:r>
      <w:r w:rsidR="005849E1">
        <w:rPr>
          <w:rStyle w:val="6"/>
        </w:rPr>
        <w:t>нта</w:t>
      </w:r>
    </w:p>
    <w:p w14:paraId="7BCEB152" w14:textId="05930B96"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 xml:space="preserve">орт Химический период: Собственные свойства элементов </w:t>
      </w:r>
      <w:r w:rsidR="005849E1">
        <w:rPr>
          <w:rStyle w:val="6"/>
          <w:lang w:val="en-US"/>
        </w:rPr>
        <w:t xml:space="preserve">(I[ </w:t>
      </w:r>
      <w:r w:rsidR="005849E1">
        <w:rPr>
          <w:rStyle w:val="6"/>
        </w:rPr>
        <w:t>1,7])</w:t>
      </w:r>
    </w:p>
    <w:p w14:paraId="4375999D" w14:textId="2390F851" w:rsidR="005849E1" w:rsidRDefault="00D06C61" w:rsidP="008246EA">
      <w:pPr>
        <w:pStyle w:val="100"/>
        <w:shd w:val="clear" w:color="auto" w:fill="auto"/>
        <w:spacing w:after="120" w:line="360" w:lineRule="auto"/>
        <w:ind w:left="426" w:firstLine="0"/>
        <w:jc w:val="both"/>
      </w:pPr>
      <w:r>
        <w:rPr>
          <w:rStyle w:val="6"/>
        </w:rPr>
        <w:t>Химический пе</w:t>
      </w:r>
      <w:r w:rsidR="005849E1">
        <w:rPr>
          <w:rStyle w:val="6"/>
        </w:rPr>
        <w:t xml:space="preserve">риод </w:t>
      </w:r>
      <w:r w:rsidR="005849E1">
        <w:rPr>
          <w:rStyle w:val="6"/>
          <w:lang w:val="en-US"/>
        </w:rPr>
        <w:t xml:space="preserve">- </w:t>
      </w:r>
      <w:r>
        <w:rPr>
          <w:rStyle w:val="6"/>
        </w:rPr>
        <w:t>это номе</w:t>
      </w:r>
      <w:r w:rsidR="005849E1">
        <w:rPr>
          <w:rStyle w:val="6"/>
        </w:rPr>
        <w:t>р строки в таблиц</w:t>
      </w:r>
      <w:r>
        <w:rPr>
          <w:rStyle w:val="6"/>
        </w:rPr>
        <w:t>е Менделеева данного элемента; безразмерная в</w:t>
      </w:r>
      <w:r w:rsidR="005849E1">
        <w:rPr>
          <w:rStyle w:val="6"/>
        </w:rPr>
        <w:t>еличина</w:t>
      </w:r>
    </w:p>
    <w:p w14:paraId="1192FB92" w14:textId="23183154" w:rsidR="005849E1" w:rsidRDefault="00D06C61" w:rsidP="008246EA">
      <w:pPr>
        <w:pStyle w:val="100"/>
        <w:numPr>
          <w:ilvl w:val="0"/>
          <w:numId w:val="10"/>
        </w:numPr>
        <w:shd w:val="clear" w:color="auto" w:fill="auto"/>
        <w:tabs>
          <w:tab w:val="left" w:pos="376"/>
        </w:tabs>
        <w:spacing w:after="120" w:line="360" w:lineRule="auto"/>
        <w:ind w:left="426" w:firstLine="0"/>
        <w:jc w:val="both"/>
      </w:pPr>
      <w:r>
        <w:rPr>
          <w:rStyle w:val="6"/>
        </w:rPr>
        <w:t>С</w:t>
      </w:r>
      <w:r w:rsidR="005849E1">
        <w:rPr>
          <w:rStyle w:val="6"/>
        </w:rPr>
        <w:t>орт Электроотрицательность :</w:t>
      </w:r>
      <w:r>
        <w:rPr>
          <w:rStyle w:val="6"/>
        </w:rPr>
        <w:t xml:space="preserve"> Собственные свойства элементов(R[0, граница(Электроотрицате</w:t>
      </w:r>
      <w:r w:rsidR="005849E1">
        <w:rPr>
          <w:rStyle w:val="6"/>
        </w:rPr>
        <w:t>льность)])</w:t>
      </w:r>
    </w:p>
    <w:p w14:paraId="4EC9DA38" w14:textId="05C04E8E" w:rsidR="005849E1" w:rsidRDefault="005849E1" w:rsidP="008246EA">
      <w:pPr>
        <w:pStyle w:val="100"/>
        <w:shd w:val="clear" w:color="auto" w:fill="auto"/>
        <w:spacing w:after="120" w:line="360" w:lineRule="auto"/>
        <w:ind w:left="426" w:firstLine="0"/>
        <w:jc w:val="both"/>
      </w:pPr>
      <w:r>
        <w:rPr>
          <w:rStyle w:val="6"/>
        </w:rPr>
        <w:t>Электроотрицательность - это способность элем</w:t>
      </w:r>
      <w:r w:rsidR="00D06C61">
        <w:rPr>
          <w:rStyle w:val="6"/>
        </w:rPr>
        <w:t>ента приобретать электроны; безразм</w:t>
      </w:r>
      <w:r>
        <w:rPr>
          <w:rStyle w:val="6"/>
        </w:rPr>
        <w:t>ерная величина</w:t>
      </w:r>
    </w:p>
    <w:p w14:paraId="30C56971" w14:textId="3BADDB94" w:rsidR="005849E1" w:rsidRDefault="00D06C61" w:rsidP="008246EA">
      <w:pPr>
        <w:pStyle w:val="100"/>
        <w:numPr>
          <w:ilvl w:val="0"/>
          <w:numId w:val="10"/>
        </w:numPr>
        <w:shd w:val="clear" w:color="auto" w:fill="auto"/>
        <w:spacing w:after="120" w:line="360" w:lineRule="auto"/>
        <w:ind w:left="426" w:firstLine="0"/>
        <w:jc w:val="both"/>
      </w:pPr>
      <w:r>
        <w:rPr>
          <w:rStyle w:val="6"/>
        </w:rPr>
        <w:t>Сорт Эле</w:t>
      </w:r>
      <w:r w:rsidR="005849E1">
        <w:rPr>
          <w:rStyle w:val="6"/>
        </w:rPr>
        <w:t>ктронное схо</w:t>
      </w:r>
      <w:r>
        <w:rPr>
          <w:rStyle w:val="6"/>
        </w:rPr>
        <w:t>дство:</w:t>
      </w:r>
      <w:r>
        <w:rPr>
          <w:rStyle w:val="6"/>
        </w:rPr>
        <w:tab/>
        <w:t>Собственны</w:t>
      </w:r>
      <w:r>
        <w:rPr>
          <w:rStyle w:val="6"/>
        </w:rPr>
        <w:tab/>
        <w:t>е свойства элеме</w:t>
      </w:r>
      <w:r w:rsidR="005849E1">
        <w:rPr>
          <w:rStyle w:val="6"/>
        </w:rPr>
        <w:t>нт</w:t>
      </w:r>
      <w:r>
        <w:rPr>
          <w:rStyle w:val="6"/>
        </w:rPr>
        <w:t>ов(R</w:t>
      </w:r>
      <w:r w:rsidR="005849E1">
        <w:rPr>
          <w:rStyle w:val="6"/>
        </w:rPr>
        <w:t>[0,</w:t>
      </w:r>
    </w:p>
    <w:p w14:paraId="206AD863" w14:textId="77777777" w:rsidR="005849E1" w:rsidRDefault="005849E1" w:rsidP="008246EA">
      <w:pPr>
        <w:pStyle w:val="100"/>
        <w:shd w:val="clear" w:color="auto" w:fill="auto"/>
        <w:spacing w:after="120" w:line="360" w:lineRule="auto"/>
        <w:ind w:left="426" w:firstLine="0"/>
        <w:jc w:val="both"/>
      </w:pPr>
      <w:r>
        <w:rPr>
          <w:rStyle w:val="6"/>
        </w:rPr>
        <w:t>Граница(Электронное сходство)])</w:t>
      </w:r>
    </w:p>
    <w:p w14:paraId="3DFC1A9E" w14:textId="4234CB38" w:rsidR="005849E1" w:rsidRDefault="005849E1" w:rsidP="008246EA">
      <w:pPr>
        <w:pStyle w:val="100"/>
        <w:shd w:val="clear" w:color="auto" w:fill="auto"/>
        <w:spacing w:after="120" w:line="360" w:lineRule="auto"/>
        <w:ind w:left="426" w:firstLine="0"/>
        <w:jc w:val="both"/>
      </w:pPr>
      <w:r>
        <w:rPr>
          <w:rStyle w:val="6"/>
        </w:rPr>
        <w:t>Электронное сходство - это энергия, которая освобождается, когда газообразный нейтральный атом элемента захватывает элек</w:t>
      </w:r>
      <w:r w:rsidR="00D06C61">
        <w:rPr>
          <w:rStyle w:val="6"/>
        </w:rPr>
        <w:t>трон с образованием аниона; изм</w:t>
      </w:r>
      <w:r>
        <w:rPr>
          <w:rStyle w:val="6"/>
        </w:rPr>
        <w:t>еряется в электрон-вольтах, где 1э.в.=1.6*10</w:t>
      </w:r>
      <w:r>
        <w:rPr>
          <w:rStyle w:val="6"/>
          <w:vertAlign w:val="superscript"/>
        </w:rPr>
        <w:t>-19</w:t>
      </w:r>
      <w:r>
        <w:rPr>
          <w:rStyle w:val="6"/>
        </w:rPr>
        <w:t xml:space="preserve"> Дж</w:t>
      </w:r>
    </w:p>
    <w:p w14:paraId="127C16DD" w14:textId="27D648A7" w:rsidR="005849E1" w:rsidRDefault="00D06C61" w:rsidP="008246EA">
      <w:pPr>
        <w:pStyle w:val="100"/>
        <w:numPr>
          <w:ilvl w:val="0"/>
          <w:numId w:val="10"/>
        </w:numPr>
        <w:shd w:val="clear" w:color="auto" w:fill="auto"/>
        <w:tabs>
          <w:tab w:val="left" w:pos="709"/>
          <w:tab w:val="right" w:pos="851"/>
        </w:tabs>
        <w:spacing w:after="120" w:line="360" w:lineRule="auto"/>
        <w:ind w:left="426" w:firstLine="0"/>
        <w:jc w:val="both"/>
      </w:pPr>
      <w:r>
        <w:rPr>
          <w:rStyle w:val="6"/>
        </w:rPr>
        <w:t>C</w:t>
      </w:r>
      <w:r w:rsidR="005849E1">
        <w:rPr>
          <w:rStyle w:val="6"/>
        </w:rPr>
        <w:t>орт Полужиз</w:t>
      </w:r>
      <w:r>
        <w:rPr>
          <w:rStyle w:val="6"/>
        </w:rPr>
        <w:t xml:space="preserve">нь: Собственные </w:t>
      </w:r>
      <w:r w:rsidR="005849E1">
        <w:rPr>
          <w:rStyle w:val="6"/>
        </w:rPr>
        <w:t>свойства</w:t>
      </w:r>
      <w:r>
        <w:rPr>
          <w:rStyle w:val="6"/>
        </w:rPr>
        <w:t xml:space="preserve"> </w:t>
      </w:r>
      <w:r>
        <w:rPr>
          <w:rStyle w:val="6"/>
        </w:rPr>
        <w:tab/>
        <w:t>элементов(R</w:t>
      </w:r>
      <w:r w:rsidR="005849E1">
        <w:rPr>
          <w:rStyle w:val="6"/>
        </w:rPr>
        <w:t>[0,</w:t>
      </w:r>
      <w:r w:rsidR="00EA0CA3">
        <w:rPr>
          <w:rStyle w:val="6"/>
        </w:rPr>
        <w:t xml:space="preserve"> </w:t>
      </w:r>
      <w:r w:rsidR="005849E1">
        <w:rPr>
          <w:rStyle w:val="6"/>
        </w:rPr>
        <w:t>Граница(Полужизнь)])</w:t>
      </w:r>
    </w:p>
    <w:p w14:paraId="3D85CEF0" w14:textId="4D650FAA" w:rsidR="005849E1" w:rsidRDefault="00970D24" w:rsidP="008246EA">
      <w:pPr>
        <w:pStyle w:val="100"/>
        <w:shd w:val="clear" w:color="auto" w:fill="auto"/>
        <w:spacing w:after="120" w:line="360" w:lineRule="auto"/>
        <w:ind w:left="426" w:firstLine="0"/>
        <w:jc w:val="both"/>
      </w:pPr>
      <w:r>
        <w:rPr>
          <w:rStyle w:val="6"/>
        </w:rPr>
        <w:t>Полужизнь - это время, не</w:t>
      </w:r>
      <w:r w:rsidR="005849E1">
        <w:rPr>
          <w:rStyle w:val="6"/>
        </w:rPr>
        <w:t>обходимо для распада половины вс</w:t>
      </w:r>
      <w:r>
        <w:rPr>
          <w:rStyle w:val="6"/>
        </w:rPr>
        <w:t>ех атомов радиоактивного элемента из всех имеющихся; измеряе</w:t>
      </w:r>
      <w:r w:rsidR="005849E1">
        <w:rPr>
          <w:rStyle w:val="6"/>
        </w:rPr>
        <w:t>тся в годах</w:t>
      </w:r>
    </w:p>
    <w:p w14:paraId="51609EEF" w14:textId="2DA76F94" w:rsidR="005849E1" w:rsidRDefault="001A7E9D" w:rsidP="008246EA">
      <w:pPr>
        <w:pStyle w:val="100"/>
        <w:numPr>
          <w:ilvl w:val="0"/>
          <w:numId w:val="10"/>
        </w:numPr>
        <w:shd w:val="clear" w:color="auto" w:fill="auto"/>
        <w:tabs>
          <w:tab w:val="left" w:pos="370"/>
        </w:tabs>
        <w:spacing w:after="120" w:line="360" w:lineRule="auto"/>
        <w:ind w:left="426" w:firstLine="0"/>
        <w:jc w:val="both"/>
      </w:pPr>
      <w:r>
        <w:rPr>
          <w:rStyle w:val="6"/>
        </w:rPr>
        <w:t>С</w:t>
      </w:r>
      <w:r w:rsidR="005849E1">
        <w:rPr>
          <w:rStyle w:val="6"/>
        </w:rPr>
        <w:t>орт</w:t>
      </w:r>
      <w:r>
        <w:rPr>
          <w:rStyle w:val="6"/>
        </w:rPr>
        <w:t xml:space="preserve"> Энергия ионизации: Свойства электронов элем</w:t>
      </w:r>
      <w:r w:rsidR="005849E1">
        <w:rPr>
          <w:rStyle w:val="6"/>
        </w:rPr>
        <w:t xml:space="preserve">ента </w:t>
      </w:r>
      <w:r w:rsidR="005849E1">
        <w:rPr>
          <w:rStyle w:val="6"/>
          <w:lang w:val="en-US"/>
        </w:rPr>
        <w:t>(R[0</w:t>
      </w:r>
      <w:r>
        <w:rPr>
          <w:rStyle w:val="6"/>
          <w:lang w:val="en-US"/>
        </w:rPr>
        <w:t>,</w:t>
      </w:r>
      <w:r w:rsidRPr="001A7E9D">
        <w:rPr>
          <w:rFonts w:hint="eastAsia"/>
          <w:sz w:val="28"/>
          <w:szCs w:val="28"/>
        </w:rPr>
        <w:t xml:space="preserve"> </w:t>
      </w:r>
      <w:r w:rsidRPr="00412652">
        <w:rPr>
          <w:rFonts w:hint="eastAsia"/>
          <w:sz w:val="28"/>
          <w:szCs w:val="28"/>
        </w:rPr>
        <w:t>∞</w:t>
      </w:r>
      <w:r w:rsidR="005849E1">
        <w:rPr>
          <w:rStyle w:val="6"/>
        </w:rPr>
        <w:t>))</w:t>
      </w:r>
    </w:p>
    <w:p w14:paraId="02BE1730" w14:textId="5ECBDEF3" w:rsidR="005849E1" w:rsidRDefault="001A7E9D" w:rsidP="008246EA">
      <w:pPr>
        <w:pStyle w:val="100"/>
        <w:shd w:val="clear" w:color="auto" w:fill="auto"/>
        <w:spacing w:after="120" w:line="360" w:lineRule="auto"/>
        <w:ind w:left="426" w:firstLine="0"/>
        <w:jc w:val="both"/>
      </w:pPr>
      <w:r>
        <w:rPr>
          <w:rStyle w:val="6"/>
        </w:rPr>
        <w:t>Энергия ионизации - энергия, не</w:t>
      </w:r>
      <w:r w:rsidR="005849E1">
        <w:rPr>
          <w:rStyle w:val="6"/>
        </w:rPr>
        <w:t>обходимая для</w:t>
      </w:r>
      <w:r>
        <w:rPr>
          <w:rStyle w:val="6"/>
        </w:rPr>
        <w:t xml:space="preserve"> отрыва электрона, самого отдале</w:t>
      </w:r>
      <w:r w:rsidR="005849E1">
        <w:rPr>
          <w:rStyle w:val="6"/>
        </w:rPr>
        <w:t>нного</w:t>
      </w:r>
      <w:r>
        <w:rPr>
          <w:rStyle w:val="6"/>
        </w:rPr>
        <w:t xml:space="preserve"> от ядра газообразного атома элемента, и превраще</w:t>
      </w:r>
      <w:r w:rsidR="005849E1">
        <w:rPr>
          <w:rStyle w:val="6"/>
        </w:rPr>
        <w:t>ния атома в га</w:t>
      </w:r>
      <w:r>
        <w:rPr>
          <w:rStyle w:val="6"/>
        </w:rPr>
        <w:t>зообразный катион; различают энергию ионизации, необходимую для отрыва самого первого эле</w:t>
      </w:r>
      <w:r w:rsidR="005849E1">
        <w:rPr>
          <w:rStyle w:val="6"/>
        </w:rPr>
        <w:t>ктрона, за н</w:t>
      </w:r>
      <w:r>
        <w:rPr>
          <w:rStyle w:val="6"/>
        </w:rPr>
        <w:t>им второго, третье</w:t>
      </w:r>
      <w:r w:rsidR="005849E1">
        <w:rPr>
          <w:rStyle w:val="6"/>
        </w:rPr>
        <w:t>го и т.д.; измеряется в электрон-вольтах, где 1 э.в. = 1.6 * 10</w:t>
      </w:r>
      <w:r w:rsidR="005849E1">
        <w:rPr>
          <w:rStyle w:val="6"/>
          <w:vertAlign w:val="superscript"/>
        </w:rPr>
        <w:t>-19</w:t>
      </w:r>
      <w:r w:rsidR="005849E1">
        <w:rPr>
          <w:rStyle w:val="6"/>
        </w:rPr>
        <w:t xml:space="preserve"> Дж</w:t>
      </w:r>
    </w:p>
    <w:p w14:paraId="518C302D" w14:textId="5647019A" w:rsidR="005849E1" w:rsidRDefault="001A7E9D" w:rsidP="00852A0A">
      <w:pPr>
        <w:pStyle w:val="100"/>
        <w:numPr>
          <w:ilvl w:val="0"/>
          <w:numId w:val="10"/>
        </w:numPr>
        <w:shd w:val="clear" w:color="auto" w:fill="auto"/>
        <w:tabs>
          <w:tab w:val="left" w:pos="426"/>
          <w:tab w:val="left" w:pos="851"/>
        </w:tabs>
        <w:spacing w:after="120" w:line="360" w:lineRule="auto"/>
        <w:ind w:left="426" w:firstLine="0"/>
        <w:jc w:val="both"/>
      </w:pPr>
      <w:r>
        <w:rPr>
          <w:rStyle w:val="6"/>
        </w:rPr>
        <w:t>Сорт Степень окисления: Собственные свойства элементов({}I</w:t>
      </w:r>
      <w:r w:rsidR="005849E1">
        <w:rPr>
          <w:rStyle w:val="6"/>
        </w:rPr>
        <w:t>[-</w:t>
      </w:r>
    </w:p>
    <w:p w14:paraId="0A2120D8" w14:textId="3FD7D683" w:rsidR="005849E1" w:rsidRDefault="001A7E9D" w:rsidP="008246EA">
      <w:pPr>
        <w:pStyle w:val="100"/>
        <w:shd w:val="clear" w:color="auto" w:fill="auto"/>
        <w:spacing w:after="120" w:line="360" w:lineRule="auto"/>
        <w:ind w:left="426" w:firstLine="0"/>
        <w:jc w:val="both"/>
      </w:pPr>
      <w:r>
        <w:rPr>
          <w:rStyle w:val="6"/>
        </w:rPr>
        <w:t>Граница(Степень окисления), Граница(Степень окисл</w:t>
      </w:r>
      <w:r w:rsidR="005849E1">
        <w:rPr>
          <w:rStyle w:val="6"/>
        </w:rPr>
        <w:t>ения)])</w:t>
      </w:r>
    </w:p>
    <w:p w14:paraId="33F5B791" w14:textId="5C3FA685" w:rsidR="005849E1" w:rsidRDefault="005849E1" w:rsidP="008246EA">
      <w:pPr>
        <w:pStyle w:val="100"/>
        <w:shd w:val="clear" w:color="auto" w:fill="auto"/>
        <w:spacing w:after="120" w:line="360" w:lineRule="auto"/>
        <w:ind w:left="426" w:firstLine="0"/>
        <w:jc w:val="both"/>
      </w:pPr>
      <w:r>
        <w:rPr>
          <w:rStyle w:val="6"/>
        </w:rPr>
        <w:t>Степень окисления - это множество возможн</w:t>
      </w:r>
      <w:r w:rsidR="001A7E9D">
        <w:rPr>
          <w:rStyle w:val="6"/>
        </w:rPr>
        <w:t>ых значений, как положительных так и отрицательных; безразмерная ве</w:t>
      </w:r>
      <w:r>
        <w:rPr>
          <w:rStyle w:val="6"/>
        </w:rPr>
        <w:t>личина</w:t>
      </w:r>
    </w:p>
    <w:p w14:paraId="524BF3AE" w14:textId="41FE8DC0" w:rsidR="005849E1" w:rsidRDefault="005849E1" w:rsidP="00852A0A">
      <w:pPr>
        <w:pStyle w:val="100"/>
        <w:numPr>
          <w:ilvl w:val="0"/>
          <w:numId w:val="10"/>
        </w:numPr>
        <w:shd w:val="clear" w:color="auto" w:fill="auto"/>
        <w:tabs>
          <w:tab w:val="left" w:pos="851"/>
        </w:tabs>
        <w:spacing w:after="120" w:line="360" w:lineRule="auto"/>
        <w:ind w:left="426" w:firstLine="0"/>
        <w:jc w:val="both"/>
      </w:pPr>
      <w:r>
        <w:rPr>
          <w:rStyle w:val="6"/>
        </w:rPr>
        <w:t xml:space="preserve">Константа радиоактивности = </w:t>
      </w:r>
      <w:r w:rsidR="00212239" w:rsidRPr="002D0C18">
        <w:rPr>
          <w:rStyle w:val="6"/>
          <w:lang w:val="en-US"/>
        </w:rPr>
        <w:t>(</w:t>
      </w:r>
      <w:r w:rsidR="00212239" w:rsidRPr="002D0C18">
        <w:rPr>
          <w:sz w:val="28"/>
          <w:szCs w:val="28"/>
        </w:rPr>
        <w:t>λ</w:t>
      </w:r>
      <w:r w:rsidR="00212239" w:rsidRPr="002D0C18">
        <w:rPr>
          <w:rStyle w:val="6"/>
          <w:lang w:val="en-US"/>
        </w:rPr>
        <w:t xml:space="preserve"> (e: </w:t>
      </w:r>
      <w:r w:rsidR="002D0C18">
        <w:rPr>
          <w:rStyle w:val="6"/>
        </w:rPr>
        <w:t>Химиче</w:t>
      </w:r>
      <w:r>
        <w:rPr>
          <w:rStyle w:val="6"/>
        </w:rPr>
        <w:t>ские</w:t>
      </w:r>
      <w:r w:rsidR="002D0C18">
        <w:rPr>
          <w:rStyle w:val="6"/>
        </w:rPr>
        <w:t xml:space="preserve"> </w:t>
      </w:r>
      <w:r>
        <w:rPr>
          <w:rStyle w:val="6"/>
        </w:rPr>
        <w:t>элементы)</w:t>
      </w:r>
      <w:r w:rsidR="002D0C18">
        <w:rPr>
          <w:rStyle w:val="6"/>
        </w:rPr>
        <w:t xml:space="preserve"> </w:t>
      </w:r>
      <w:r>
        <w:rPr>
          <w:rStyle w:val="6"/>
        </w:rPr>
        <w:t>1</w:t>
      </w:r>
      <w:r w:rsidR="002D0C18">
        <w:rPr>
          <w:rStyle w:val="6"/>
        </w:rPr>
        <w:t xml:space="preserve"> </w:t>
      </w:r>
      <w:r>
        <w:rPr>
          <w:rStyle w:val="6"/>
        </w:rPr>
        <w:t>/</w:t>
      </w:r>
      <w:r w:rsidR="002D0C18">
        <w:rPr>
          <w:rStyle w:val="6"/>
        </w:rPr>
        <w:t xml:space="preserve"> Полужизнь</w:t>
      </w:r>
      <w:r w:rsidRPr="002D0C18">
        <w:rPr>
          <w:rStyle w:val="6"/>
          <w:lang w:val="en-US"/>
        </w:rPr>
        <w:t>(e))</w:t>
      </w:r>
    </w:p>
    <w:p w14:paraId="46D04489" w14:textId="687F3D9B" w:rsidR="005849E1" w:rsidRDefault="005849E1" w:rsidP="008246EA">
      <w:pPr>
        <w:pStyle w:val="100"/>
        <w:shd w:val="clear" w:color="auto" w:fill="auto"/>
        <w:spacing w:after="120" w:line="360" w:lineRule="auto"/>
        <w:ind w:left="426" w:firstLine="0"/>
        <w:jc w:val="both"/>
      </w:pPr>
      <w:r>
        <w:rPr>
          <w:rStyle w:val="6"/>
        </w:rPr>
        <w:t>Вспомогательный термин "Константа радиоактивности" - это ве</w:t>
      </w:r>
      <w:r w:rsidR="002D0C18">
        <w:rPr>
          <w:rStyle w:val="6"/>
        </w:rPr>
        <w:t>роятность того, что атом распаде</w:t>
      </w:r>
      <w:r>
        <w:rPr>
          <w:rStyle w:val="6"/>
        </w:rPr>
        <w:t xml:space="preserve">тся в </w:t>
      </w:r>
      <w:r w:rsidR="002D0C18">
        <w:rPr>
          <w:rStyle w:val="6"/>
        </w:rPr>
        <w:t>единицу времени; обратная по отноше</w:t>
      </w:r>
      <w:r>
        <w:rPr>
          <w:rStyle w:val="6"/>
        </w:rPr>
        <w:t>нию к полужизни в</w:t>
      </w:r>
      <w:r w:rsidR="002D0C18">
        <w:rPr>
          <w:rStyle w:val="6"/>
        </w:rPr>
        <w:t>еличина; измеряе</w:t>
      </w:r>
      <w:r>
        <w:rPr>
          <w:rStyle w:val="6"/>
        </w:rPr>
        <w:t>тся в 1/год</w:t>
      </w:r>
    </w:p>
    <w:p w14:paraId="3EE20BF1" w14:textId="6F2E1776" w:rsidR="005849E1" w:rsidRDefault="002D0C18" w:rsidP="00852A0A">
      <w:pPr>
        <w:pStyle w:val="100"/>
        <w:numPr>
          <w:ilvl w:val="0"/>
          <w:numId w:val="10"/>
        </w:numPr>
        <w:shd w:val="clear" w:color="auto" w:fill="auto"/>
        <w:tabs>
          <w:tab w:val="left" w:pos="851"/>
        </w:tabs>
        <w:spacing w:after="120" w:line="360" w:lineRule="auto"/>
        <w:ind w:left="426" w:firstLine="0"/>
        <w:jc w:val="both"/>
      </w:pPr>
      <w:r>
        <w:rPr>
          <w:rStyle w:val="6"/>
        </w:rPr>
        <w:t>Сорт Атомный объем: Зависящи</w:t>
      </w:r>
      <w:r w:rsidR="005849E1">
        <w:rPr>
          <w:rStyle w:val="6"/>
        </w:rPr>
        <w:t>е от те</w:t>
      </w:r>
      <w:r>
        <w:rPr>
          <w:rStyle w:val="6"/>
        </w:rPr>
        <w:t>мпературы свойства простых веществ(R</w:t>
      </w:r>
      <w:r w:rsidR="005849E1">
        <w:rPr>
          <w:rStyle w:val="6"/>
        </w:rPr>
        <w:t>[0, Граница(Атомный объем)])</w:t>
      </w:r>
    </w:p>
    <w:p w14:paraId="00F10408" w14:textId="441950E2" w:rsidR="005849E1" w:rsidRDefault="005849E1" w:rsidP="008246EA">
      <w:pPr>
        <w:pStyle w:val="100"/>
        <w:shd w:val="clear" w:color="auto" w:fill="auto"/>
        <w:spacing w:after="120" w:line="360" w:lineRule="auto"/>
        <w:ind w:left="426" w:firstLine="0"/>
        <w:jc w:val="both"/>
      </w:pPr>
      <w:r>
        <w:rPr>
          <w:rStyle w:val="6"/>
        </w:rPr>
        <w:t>Атомный объем - это объем, который занимает 1 атом-грамм элемента; измеряется в см</w:t>
      </w:r>
      <w:r>
        <w:rPr>
          <w:rStyle w:val="6"/>
          <w:vertAlign w:val="superscript"/>
        </w:rPr>
        <w:t>3</w:t>
      </w:r>
      <w:r>
        <w:rPr>
          <w:rStyle w:val="6"/>
        </w:rPr>
        <w:t>/моль; атомный объем - это функция, аргумен</w:t>
      </w:r>
      <w:r w:rsidR="002D0C18">
        <w:rPr>
          <w:rStyle w:val="6"/>
        </w:rPr>
        <w:t>тами которой являются химический элеме</w:t>
      </w:r>
      <w:r>
        <w:rPr>
          <w:rStyle w:val="6"/>
        </w:rPr>
        <w:t>нт и таблично</w:t>
      </w:r>
      <w:r w:rsidR="002D0C18">
        <w:rPr>
          <w:rStyle w:val="6"/>
        </w:rPr>
        <w:t>е значе</w:t>
      </w:r>
      <w:r>
        <w:rPr>
          <w:rStyle w:val="6"/>
        </w:rPr>
        <w:t>ни</w:t>
      </w:r>
      <w:r w:rsidR="002D0C18">
        <w:rPr>
          <w:rStyle w:val="6"/>
        </w:rPr>
        <w:t>е темпе</w:t>
      </w:r>
      <w:r>
        <w:rPr>
          <w:rStyle w:val="6"/>
        </w:rPr>
        <w:t>ратуры</w:t>
      </w:r>
    </w:p>
    <w:p w14:paraId="39345477" w14:textId="32FB5664"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Сопротивление</w:t>
      </w:r>
      <w:r w:rsidR="005849E1">
        <w:rPr>
          <w:rStyle w:val="6"/>
        </w:rPr>
        <w:t>: Зависящи</w:t>
      </w:r>
      <w:r>
        <w:rPr>
          <w:rStyle w:val="6"/>
        </w:rPr>
        <w:t xml:space="preserve">е от температуры свойства простых </w:t>
      </w:r>
      <w:r w:rsidR="005849E1">
        <w:rPr>
          <w:rStyle w:val="6"/>
        </w:rPr>
        <w:t>вещ</w:t>
      </w:r>
      <w:r>
        <w:rPr>
          <w:rStyle w:val="6"/>
        </w:rPr>
        <w:t>еств(R[0, Граница(Сопротивлени</w:t>
      </w:r>
      <w:r w:rsidR="005849E1">
        <w:rPr>
          <w:rStyle w:val="6"/>
        </w:rPr>
        <w:t>е)])</w:t>
      </w:r>
    </w:p>
    <w:p w14:paraId="27991D7E" w14:textId="67D79515" w:rsidR="005849E1" w:rsidRDefault="002D0C18" w:rsidP="008246EA">
      <w:pPr>
        <w:pStyle w:val="100"/>
        <w:shd w:val="clear" w:color="auto" w:fill="auto"/>
        <w:spacing w:after="120" w:line="360" w:lineRule="auto"/>
        <w:ind w:left="426" w:firstLine="0"/>
        <w:jc w:val="both"/>
      </w:pPr>
      <w:r>
        <w:rPr>
          <w:rStyle w:val="6"/>
        </w:rPr>
        <w:t>Cопротивле</w:t>
      </w:r>
      <w:r w:rsidR="005849E1">
        <w:rPr>
          <w:rStyle w:val="6"/>
        </w:rPr>
        <w:t>ни</w:t>
      </w:r>
      <w:r>
        <w:rPr>
          <w:rStyle w:val="6"/>
        </w:rPr>
        <w:t>е - электриче</w:t>
      </w:r>
      <w:r w:rsidR="005849E1">
        <w:rPr>
          <w:rStyle w:val="6"/>
        </w:rPr>
        <w:t>ско</w:t>
      </w:r>
      <w:r>
        <w:rPr>
          <w:rStyle w:val="6"/>
        </w:rPr>
        <w:t>е сопротивле</w:t>
      </w:r>
      <w:r w:rsidR="005849E1">
        <w:rPr>
          <w:rStyle w:val="6"/>
        </w:rPr>
        <w:t>ни</w:t>
      </w:r>
      <w:r>
        <w:rPr>
          <w:rStyle w:val="6"/>
        </w:rPr>
        <w:t>е куба со стороной 1 см; измеря</w:t>
      </w:r>
      <w:r w:rsidR="005849E1">
        <w:rPr>
          <w:rStyle w:val="6"/>
        </w:rPr>
        <w:t>ется в мкОм</w:t>
      </w:r>
      <w:r>
        <w:rPr>
          <w:rStyle w:val="6"/>
        </w:rPr>
        <w:t xml:space="preserve"> * см; сопротивление - это функция, аргументами которой являются химический элемент и таблично значе</w:t>
      </w:r>
      <w:r w:rsidR="005849E1">
        <w:rPr>
          <w:rStyle w:val="6"/>
        </w:rPr>
        <w:t>ни</w:t>
      </w:r>
      <w:r>
        <w:rPr>
          <w:rStyle w:val="6"/>
        </w:rPr>
        <w:t>е темпе</w:t>
      </w:r>
      <w:r w:rsidR="005849E1">
        <w:rPr>
          <w:rStyle w:val="6"/>
        </w:rPr>
        <w:t>ратуры</w:t>
      </w:r>
    </w:p>
    <w:p w14:paraId="380D3BEC" w14:textId="7BC0EAC4" w:rsidR="005849E1" w:rsidRDefault="005849E1"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 xml:space="preserve">Атомная плотность = </w:t>
      </w:r>
      <w:r w:rsidR="002D0C18">
        <w:rPr>
          <w:rStyle w:val="6"/>
          <w:lang w:val="en-US"/>
        </w:rPr>
        <w:t>(</w:t>
      </w:r>
      <w:r w:rsidR="002D0C18" w:rsidRPr="002D0C18">
        <w:rPr>
          <w:rStyle w:val="6"/>
          <w:lang w:val="en-US"/>
        </w:rPr>
        <w:t>λ</w:t>
      </w:r>
      <w:r>
        <w:rPr>
          <w:rStyle w:val="6"/>
          <w:lang w:val="en-US"/>
        </w:rPr>
        <w:t xml:space="preserve"> (e: </w:t>
      </w:r>
      <w:r w:rsidR="002D0C18">
        <w:rPr>
          <w:rStyle w:val="6"/>
        </w:rPr>
        <w:t>Химические элеме</w:t>
      </w:r>
      <w:r>
        <w:rPr>
          <w:rStyle w:val="6"/>
        </w:rPr>
        <w:t xml:space="preserve">нты) </w:t>
      </w:r>
      <w:r>
        <w:rPr>
          <w:rStyle w:val="6"/>
          <w:lang w:val="en-US"/>
        </w:rPr>
        <w:t xml:space="preserve">(t: </w:t>
      </w:r>
      <w:r w:rsidR="002D0C18">
        <w:rPr>
          <w:rStyle w:val="6"/>
        </w:rPr>
        <w:t>Табличные значения температуры) Атомный вес(е) / Атомный объем(e</w:t>
      </w:r>
      <w:r>
        <w:rPr>
          <w:rStyle w:val="6"/>
        </w:rPr>
        <w:t xml:space="preserve">, </w:t>
      </w:r>
      <w:r>
        <w:rPr>
          <w:rStyle w:val="6"/>
          <w:lang w:val="en-US"/>
        </w:rPr>
        <w:t>t))</w:t>
      </w:r>
    </w:p>
    <w:p w14:paraId="6EC09BB5" w14:textId="579845EE" w:rsidR="005849E1" w:rsidRDefault="002D0C18" w:rsidP="008246EA">
      <w:pPr>
        <w:pStyle w:val="100"/>
        <w:shd w:val="clear" w:color="auto" w:fill="auto"/>
        <w:spacing w:after="120" w:line="360" w:lineRule="auto"/>
        <w:ind w:left="426" w:firstLine="0"/>
        <w:jc w:val="both"/>
      </w:pPr>
      <w:r>
        <w:rPr>
          <w:rStyle w:val="6"/>
        </w:rPr>
        <w:t>А</w:t>
      </w:r>
      <w:r w:rsidR="005849E1">
        <w:rPr>
          <w:rStyle w:val="6"/>
        </w:rPr>
        <w:t>том</w:t>
      </w:r>
      <w:r>
        <w:rPr>
          <w:rStyle w:val="6"/>
        </w:rPr>
        <w:t>ная плотность элеме</w:t>
      </w:r>
      <w:r w:rsidR="005849E1">
        <w:rPr>
          <w:rStyle w:val="6"/>
        </w:rPr>
        <w:t xml:space="preserve">нта </w:t>
      </w:r>
      <w:r w:rsidR="005849E1">
        <w:rPr>
          <w:rStyle w:val="6"/>
          <w:lang w:val="en-US"/>
        </w:rPr>
        <w:t xml:space="preserve">- </w:t>
      </w:r>
      <w:r>
        <w:rPr>
          <w:rStyle w:val="6"/>
        </w:rPr>
        <w:t>это ве</w:t>
      </w:r>
      <w:r w:rsidR="005849E1">
        <w:rPr>
          <w:rStyle w:val="6"/>
        </w:rPr>
        <w:t>ли</w:t>
      </w:r>
      <w:r>
        <w:rPr>
          <w:rStyle w:val="6"/>
        </w:rPr>
        <w:t>чина, производная от атомного веса и атомного объе</w:t>
      </w:r>
      <w:r w:rsidR="005849E1">
        <w:rPr>
          <w:rStyle w:val="6"/>
        </w:rPr>
        <w:t>ма</w:t>
      </w:r>
    </w:p>
    <w:p w14:paraId="6E2259D3" w14:textId="51E5E64D"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w:t>
      </w:r>
      <w:r w:rsidR="005849E1">
        <w:rPr>
          <w:rStyle w:val="6"/>
        </w:rPr>
        <w:t>орт Удельная теплоемкость: Зависящие от темпе</w:t>
      </w:r>
      <w:r>
        <w:rPr>
          <w:rStyle w:val="6"/>
        </w:rPr>
        <w:t>ратуры свойства простых веществ(R[0, Граница(Удельная тепло</w:t>
      </w:r>
      <w:r w:rsidR="005849E1">
        <w:rPr>
          <w:rStyle w:val="6"/>
        </w:rPr>
        <w:t>емкость)])</w:t>
      </w:r>
    </w:p>
    <w:p w14:paraId="36DCE339" w14:textId="52E4CF8F" w:rsidR="005849E1" w:rsidRDefault="002D0C18" w:rsidP="008246EA">
      <w:pPr>
        <w:pStyle w:val="100"/>
        <w:shd w:val="clear" w:color="auto" w:fill="auto"/>
        <w:spacing w:after="120" w:line="360" w:lineRule="auto"/>
        <w:ind w:left="426" w:firstLine="0"/>
        <w:jc w:val="both"/>
      </w:pPr>
      <w:r>
        <w:rPr>
          <w:rStyle w:val="6"/>
        </w:rPr>
        <w:t>У</w:t>
      </w:r>
      <w:r w:rsidR="005849E1">
        <w:rPr>
          <w:rStyle w:val="6"/>
        </w:rPr>
        <w:t>дельная тепло</w:t>
      </w:r>
      <w:r>
        <w:rPr>
          <w:rStyle w:val="6"/>
        </w:rPr>
        <w:t>емкость - это способность веще</w:t>
      </w:r>
      <w:r w:rsidR="005849E1">
        <w:rPr>
          <w:rStyle w:val="6"/>
        </w:rPr>
        <w:t>ства аккумулировать тепло на единицу вещества; измеряе</w:t>
      </w:r>
      <w:r>
        <w:rPr>
          <w:rStyle w:val="6"/>
        </w:rPr>
        <w:t>тся в К/(Дж * моль); удельная теплое</w:t>
      </w:r>
      <w:r w:rsidR="005849E1">
        <w:rPr>
          <w:rStyle w:val="6"/>
        </w:rPr>
        <w:t>мкость</w:t>
      </w:r>
      <w:r>
        <w:rPr>
          <w:rStyle w:val="6"/>
        </w:rPr>
        <w:t xml:space="preserve"> - это функция, аргументами которой являются химический элемент и табличное значени</w:t>
      </w:r>
      <w:r w:rsidR="005849E1">
        <w:rPr>
          <w:rStyle w:val="6"/>
        </w:rPr>
        <w:t>е температуры</w:t>
      </w:r>
    </w:p>
    <w:p w14:paraId="5305C704" w14:textId="7F7BF7FF" w:rsidR="005849E1" w:rsidRDefault="002D0C18" w:rsidP="00852A0A">
      <w:pPr>
        <w:pStyle w:val="100"/>
        <w:numPr>
          <w:ilvl w:val="0"/>
          <w:numId w:val="10"/>
        </w:numPr>
        <w:shd w:val="clear" w:color="auto" w:fill="auto"/>
        <w:tabs>
          <w:tab w:val="left" w:pos="358"/>
          <w:tab w:val="left" w:pos="851"/>
        </w:tabs>
        <w:spacing w:after="120" w:line="360" w:lineRule="auto"/>
        <w:ind w:left="426" w:firstLine="0"/>
        <w:jc w:val="both"/>
      </w:pPr>
      <w:r>
        <w:rPr>
          <w:rStyle w:val="6"/>
        </w:rPr>
        <w:t>Сорт Т</w:t>
      </w:r>
      <w:r w:rsidR="005849E1">
        <w:rPr>
          <w:rStyle w:val="6"/>
        </w:rPr>
        <w:t>еплопроводность: Зависящие от температуры свойства простых вещ</w:t>
      </w:r>
      <w:r>
        <w:rPr>
          <w:rStyle w:val="6"/>
        </w:rPr>
        <w:t>еств (R[0, Граница(Т</w:t>
      </w:r>
      <w:r w:rsidR="005849E1">
        <w:rPr>
          <w:rStyle w:val="6"/>
        </w:rPr>
        <w:t>еплопроводность)])</w:t>
      </w:r>
    </w:p>
    <w:p w14:paraId="1DD0F6B4" w14:textId="77777777" w:rsidR="002D0C18" w:rsidRDefault="002D0C18" w:rsidP="008246EA">
      <w:pPr>
        <w:pStyle w:val="100"/>
        <w:shd w:val="clear" w:color="auto" w:fill="auto"/>
        <w:spacing w:after="120" w:line="360" w:lineRule="auto"/>
        <w:ind w:left="426" w:firstLine="0"/>
        <w:jc w:val="both"/>
      </w:pPr>
      <w:r>
        <w:rPr>
          <w:rStyle w:val="6"/>
        </w:rPr>
        <w:t>Те</w:t>
      </w:r>
      <w:r w:rsidR="005849E1">
        <w:rPr>
          <w:rStyle w:val="6"/>
        </w:rPr>
        <w:t>плопроводность - это способн</w:t>
      </w:r>
      <w:r>
        <w:rPr>
          <w:rStyle w:val="6"/>
        </w:rPr>
        <w:t>ость вещества проводить тепло; измеря</w:t>
      </w:r>
      <w:r w:rsidR="005849E1">
        <w:rPr>
          <w:rStyle w:val="6"/>
        </w:rPr>
        <w:t xml:space="preserve">ется в Дж / </w:t>
      </w:r>
      <w:r w:rsidR="005849E1">
        <w:rPr>
          <w:rStyle w:val="6"/>
          <w:lang w:val="en-US"/>
        </w:rPr>
        <w:t xml:space="preserve">(m </w:t>
      </w:r>
      <w:r w:rsidR="005849E1">
        <w:rPr>
          <w:rStyle w:val="6"/>
        </w:rPr>
        <w:t xml:space="preserve">* </w:t>
      </w:r>
      <w:r w:rsidR="005849E1">
        <w:rPr>
          <w:rStyle w:val="6"/>
          <w:lang w:val="en-US"/>
        </w:rPr>
        <w:t xml:space="preserve">c); </w:t>
      </w:r>
      <w:r>
        <w:rPr>
          <w:rStyle w:val="6"/>
        </w:rPr>
        <w:t>те</w:t>
      </w:r>
      <w:r w:rsidR="005849E1">
        <w:rPr>
          <w:rStyle w:val="6"/>
        </w:rPr>
        <w:t>плопров</w:t>
      </w:r>
      <w:r>
        <w:rPr>
          <w:rStyle w:val="6"/>
        </w:rPr>
        <w:t>одность - это функция, аргументами которой являются химиче</w:t>
      </w:r>
      <w:r w:rsidR="005849E1">
        <w:rPr>
          <w:rStyle w:val="6"/>
        </w:rPr>
        <w:t xml:space="preserve">ский </w:t>
      </w:r>
      <w:r>
        <w:rPr>
          <w:rStyle w:val="6"/>
        </w:rPr>
        <w:t>элемент и табличное значение темпе</w:t>
      </w:r>
      <w:r w:rsidR="005849E1">
        <w:rPr>
          <w:rStyle w:val="6"/>
        </w:rPr>
        <w:t>ратуры</w:t>
      </w:r>
    </w:p>
    <w:p w14:paraId="5A9AF3C1" w14:textId="46DD697A" w:rsidR="005849E1" w:rsidRPr="00A053A1" w:rsidRDefault="002D0C18" w:rsidP="00A053A1">
      <w:pPr>
        <w:pStyle w:val="1"/>
      </w:pPr>
      <w:bookmarkStart w:id="11" w:name="_Toc232180662"/>
      <w:r w:rsidRPr="00A053A1">
        <w:t xml:space="preserve">2.2.2.2 </w:t>
      </w:r>
      <w:r w:rsidR="00BF44B1" w:rsidRPr="00A053A1">
        <w:rPr>
          <w:rStyle w:val="6"/>
          <w:rFonts w:eastAsiaTheme="majorEastAsia" w:cstheme="majorBidi"/>
          <w:color w:val="auto"/>
          <w:sz w:val="28"/>
          <w:szCs w:val="32"/>
          <w:shd w:val="clear" w:color="auto" w:fill="auto"/>
        </w:rPr>
        <w:t>М</w:t>
      </w:r>
      <w:r w:rsidR="00C24125">
        <w:rPr>
          <w:rStyle w:val="6"/>
          <w:rFonts w:eastAsiaTheme="majorEastAsia" w:cstheme="majorBidi"/>
          <w:color w:val="auto"/>
          <w:sz w:val="28"/>
          <w:szCs w:val="32"/>
          <w:shd w:val="clear" w:color="auto" w:fill="auto"/>
        </w:rPr>
        <w:t>одуль</w:t>
      </w:r>
      <w:r w:rsidR="00BF44B1" w:rsidRPr="00A053A1">
        <w:rPr>
          <w:rStyle w:val="6"/>
          <w:rFonts w:eastAsiaTheme="majorEastAsia" w:cstheme="majorBidi"/>
          <w:color w:val="auto"/>
          <w:sz w:val="28"/>
          <w:szCs w:val="32"/>
          <w:shd w:val="clear" w:color="auto" w:fill="auto"/>
        </w:rPr>
        <w:t xml:space="preserve"> «</w:t>
      </w:r>
      <w:r w:rsidR="00C24125">
        <w:rPr>
          <w:rStyle w:val="6"/>
          <w:rFonts w:eastAsiaTheme="majorEastAsia" w:cstheme="majorBidi"/>
          <w:color w:val="auto"/>
          <w:sz w:val="28"/>
          <w:szCs w:val="32"/>
          <w:shd w:val="clear" w:color="auto" w:fill="auto"/>
        </w:rPr>
        <w:t>Свойства веществ</w:t>
      </w:r>
      <w:r w:rsidR="00BF44B1" w:rsidRPr="00A053A1">
        <w:rPr>
          <w:rStyle w:val="6"/>
          <w:rFonts w:eastAsiaTheme="majorEastAsia" w:cstheme="majorBidi"/>
          <w:color w:val="auto"/>
          <w:sz w:val="28"/>
          <w:szCs w:val="32"/>
          <w:shd w:val="clear" w:color="auto" w:fill="auto"/>
        </w:rPr>
        <w:t>»</w:t>
      </w:r>
      <w:bookmarkEnd w:id="11"/>
    </w:p>
    <w:p w14:paraId="4EB76940" w14:textId="3E5DF428" w:rsidR="005849E1" w:rsidRDefault="00BF44B1" w:rsidP="00B464EA">
      <w:pPr>
        <w:pStyle w:val="100"/>
        <w:shd w:val="clear" w:color="auto" w:fill="auto"/>
        <w:spacing w:after="120" w:line="360" w:lineRule="auto"/>
        <w:ind w:firstLine="0"/>
        <w:jc w:val="both"/>
      </w:pPr>
      <w:r>
        <w:rPr>
          <w:rStyle w:val="6"/>
        </w:rPr>
        <w:t>Прикладная логическая теория «Свойства веществ»(SТ, Интервалы, Математические кванторы) = &lt;{“Свойства элементов”}, SS</w:t>
      </w:r>
      <w:r w:rsidRPr="00BF44B1">
        <w:rPr>
          <w:rStyle w:val="6"/>
          <w:vertAlign w:val="subscript"/>
        </w:rPr>
        <w:t>в</w:t>
      </w:r>
      <w:r w:rsidR="005849E1">
        <w:rPr>
          <w:rStyle w:val="6"/>
        </w:rPr>
        <w:t xml:space="preserve">&gt;, где </w:t>
      </w:r>
      <w:r>
        <w:rPr>
          <w:rStyle w:val="6"/>
        </w:rPr>
        <w:t>SS</w:t>
      </w:r>
      <w:r w:rsidRPr="00BF44B1">
        <w:rPr>
          <w:rStyle w:val="6"/>
          <w:vertAlign w:val="subscript"/>
        </w:rPr>
        <w:t>в</w:t>
      </w:r>
      <w:r>
        <w:rPr>
          <w:rStyle w:val="6"/>
        </w:rPr>
        <w:t xml:space="preserve"> е</w:t>
      </w:r>
      <w:r w:rsidR="005849E1">
        <w:rPr>
          <w:rStyle w:val="6"/>
        </w:rPr>
        <w:t>сть множество предложений прикладной логической теории, описанно</w:t>
      </w:r>
      <w:r>
        <w:rPr>
          <w:rStyle w:val="6"/>
        </w:rPr>
        <w:t>е ниже. Данная прикладная логическая те</w:t>
      </w:r>
      <w:r w:rsidR="005849E1">
        <w:rPr>
          <w:rStyle w:val="6"/>
        </w:rPr>
        <w:t>ор</w:t>
      </w:r>
      <w:r>
        <w:rPr>
          <w:rStyle w:val="6"/>
        </w:rPr>
        <w:t>ия использует предложения прикладной логической теории «Свойства элементов». Все не</w:t>
      </w:r>
      <w:r w:rsidR="005849E1">
        <w:rPr>
          <w:rStyle w:val="6"/>
        </w:rPr>
        <w:t>однозначно</w:t>
      </w:r>
      <w:r>
        <w:rPr>
          <w:rStyle w:val="6"/>
        </w:rPr>
        <w:t xml:space="preserve"> интерпретируе</w:t>
      </w:r>
      <w:r w:rsidR="005849E1">
        <w:rPr>
          <w:rStyle w:val="6"/>
        </w:rPr>
        <w:t>мы</w:t>
      </w:r>
      <w:r>
        <w:rPr>
          <w:rStyle w:val="6"/>
        </w:rPr>
        <w:t>е</w:t>
      </w:r>
      <w:r w:rsidR="005849E1">
        <w:rPr>
          <w:rStyle w:val="6"/>
        </w:rPr>
        <w:t xml:space="preserve"> символы данн</w:t>
      </w:r>
      <w:r>
        <w:rPr>
          <w:rStyle w:val="6"/>
        </w:rPr>
        <w:t>ой логической теории являются те</w:t>
      </w:r>
      <w:r w:rsidR="005849E1">
        <w:rPr>
          <w:rStyle w:val="6"/>
        </w:rPr>
        <w:t>рминами</w:t>
      </w:r>
      <w:r>
        <w:t xml:space="preserve"> </w:t>
      </w:r>
      <w:r w:rsidR="005849E1">
        <w:rPr>
          <w:rStyle w:val="6"/>
        </w:rPr>
        <w:t>для описания знаний.</w:t>
      </w:r>
    </w:p>
    <w:p w14:paraId="60997F98" w14:textId="71B10E9E" w:rsidR="00BF44B1" w:rsidRPr="00BF44B1" w:rsidRDefault="00BF44B1" w:rsidP="00130E00">
      <w:pPr>
        <w:pStyle w:val="100"/>
        <w:numPr>
          <w:ilvl w:val="0"/>
          <w:numId w:val="11"/>
        </w:numPr>
        <w:shd w:val="clear" w:color="auto" w:fill="auto"/>
        <w:spacing w:after="120" w:line="360" w:lineRule="auto"/>
        <w:ind w:left="426" w:firstLine="0"/>
        <w:jc w:val="both"/>
        <w:rPr>
          <w:rStyle w:val="6"/>
          <w:color w:val="auto"/>
          <w:shd w:val="clear" w:color="auto" w:fill="auto"/>
        </w:rPr>
      </w:pPr>
      <w:r>
        <w:rPr>
          <w:rStyle w:val="6"/>
        </w:rPr>
        <w:t xml:space="preserve"> Возможны</w:t>
      </w:r>
      <w:r w:rsidR="005849E1">
        <w:rPr>
          <w:rStyle w:val="6"/>
        </w:rPr>
        <w:t xml:space="preserve">е формулы </w:t>
      </w:r>
      <w:r w:rsidR="000B3937">
        <w:rPr>
          <w:sz w:val="28"/>
          <w:szCs w:val="28"/>
        </w:rPr>
        <w:t>≡</w:t>
      </w:r>
      <w:r w:rsidR="005849E1">
        <w:rPr>
          <w:rStyle w:val="6"/>
        </w:rPr>
        <w:t xml:space="preserve"> </w:t>
      </w:r>
      <w:r w:rsidR="005849E1">
        <w:rPr>
          <w:rStyle w:val="6"/>
          <w:lang w:val="en-US"/>
        </w:rPr>
        <w:t>(</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Максимальное число составляющих]) </w:t>
      </w:r>
      <w:r w:rsidR="005849E1">
        <w:rPr>
          <w:rStyle w:val="6"/>
          <w:lang w:val="en-US"/>
        </w:rPr>
        <w:t xml:space="preserve">{(v: </w:t>
      </w:r>
      <w:r w:rsidR="005849E1">
        <w:rPr>
          <w:rStyle w:val="6"/>
        </w:rPr>
        <w:t xml:space="preserve">((х Химиче ски е элем енты, Ц-Максимальная степень окисления, Максимальная степень окисления], </w:t>
      </w:r>
      <w:r w:rsidR="005849E1">
        <w:rPr>
          <w:rStyle w:val="6"/>
          <w:lang w:val="en-US"/>
        </w:rPr>
        <w:t xml:space="preserve">I[1, </w:t>
      </w:r>
      <w:r w:rsidR="005849E1">
        <w:rPr>
          <w:rStyle w:val="6"/>
        </w:rPr>
        <w:t>Максимальный коэффициент])</w:t>
      </w:r>
      <w:r w:rsidRPr="00BF44B1">
        <w:rPr>
          <w:sz w:val="28"/>
          <w:szCs w:val="28"/>
          <w:lang w:val="en-US"/>
        </w:rPr>
        <w:t xml:space="preserve"> </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Pr>
          <w:rStyle w:val="6"/>
          <w:lang w:val="en-US"/>
        </w:rPr>
        <w:t xml:space="preserve"> </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Pr>
          <w:rStyle w:val="6"/>
          <w:lang w:val="en-US"/>
        </w:rPr>
        <w:t xml:space="preserve"> </w:t>
      </w:r>
      <w:r w:rsidR="005849E1">
        <w:rPr>
          <w:rStyle w:val="6"/>
          <w:lang w:val="en-US"/>
        </w:rPr>
        <w:t xml:space="preserve">(j, v)))}) </w:t>
      </w:r>
      <w:r w:rsidRPr="00744004">
        <w:rPr>
          <w:rFonts w:ascii="Lucida Sans Unicode" w:hAnsi="Lucida Sans Unicode" w:cs="Lucida Sans Unicode"/>
          <w:sz w:val="28"/>
          <w:szCs w:val="28"/>
        </w:rPr>
        <w:t>∪</w:t>
      </w:r>
      <w:r w:rsidR="005849E1">
        <w:rPr>
          <w:rStyle w:val="6"/>
          <w:lang w:val="en-US"/>
        </w:rPr>
        <w:t xml:space="preserve"> (</w:t>
      </w:r>
      <w:r w:rsidRPr="00744004">
        <w:rPr>
          <w:rFonts w:ascii="Lucida Sans Unicode" w:hAnsi="Lucida Sans Unicode" w:cs="Lucida Sans Unicode"/>
          <w:sz w:val="28"/>
          <w:szCs w:val="28"/>
        </w:rPr>
        <w:t>∪</w:t>
      </w:r>
      <w:r w:rsidR="005849E1">
        <w:rPr>
          <w:rStyle w:val="6"/>
          <w:lang w:val="en-US"/>
        </w:rPr>
        <w:t xml:space="preserve"> (n: I[1, </w:t>
      </w:r>
      <w:r w:rsidR="005849E1">
        <w:rPr>
          <w:rStyle w:val="6"/>
        </w:rPr>
        <w:t xml:space="preserve">Максимально число составляющих]) </w:t>
      </w:r>
      <w:r w:rsidR="005849E1">
        <w:rPr>
          <w:rStyle w:val="6"/>
          <w:lang w:val="en-US"/>
        </w:rPr>
        <w:t xml:space="preserve">{(v: </w:t>
      </w:r>
      <w:r>
        <w:rPr>
          <w:rStyle w:val="6"/>
        </w:rPr>
        <w:t xml:space="preserve">((х Возможные </w:t>
      </w:r>
      <w:r w:rsidR="005849E1">
        <w:rPr>
          <w:rStyle w:val="6"/>
        </w:rPr>
        <w:t xml:space="preserve">формулы </w:t>
      </w:r>
      <w:r w:rsidRPr="00744004">
        <w:rPr>
          <w:rFonts w:ascii="Lucida Sans Unicode" w:hAnsi="Lucida Sans Unicode" w:cs="Lucida Sans Unicode"/>
          <w:sz w:val="28"/>
          <w:szCs w:val="28"/>
        </w:rPr>
        <w:t>∪</w:t>
      </w:r>
      <w:r w:rsidR="005849E1">
        <w:rPr>
          <w:rStyle w:val="6"/>
          <w:lang w:val="en-US"/>
        </w:rPr>
        <w:t xml:space="preserve"> </w:t>
      </w:r>
      <w:r>
        <w:rPr>
          <w:rStyle w:val="6"/>
        </w:rPr>
        <w:t>Химические элементы, I[-Максимальная степень окисле</w:t>
      </w:r>
      <w:r w:rsidR="005849E1">
        <w:rPr>
          <w:rStyle w:val="6"/>
        </w:rPr>
        <w:t xml:space="preserve">ния, Максимальная степень окисления], </w:t>
      </w:r>
      <w:r w:rsidR="005849E1">
        <w:rPr>
          <w:rStyle w:val="6"/>
          <w:lang w:val="en-US"/>
        </w:rPr>
        <w:t xml:space="preserve">I[1, </w:t>
      </w:r>
      <w:r w:rsidR="005849E1">
        <w:rPr>
          <w:rStyle w:val="6"/>
        </w:rPr>
        <w:t>Максимальный коэффициент])</w:t>
      </w:r>
      <w:r>
        <w:rPr>
          <w:sz w:val="28"/>
          <w:szCs w:val="28"/>
          <w:lang w:val="en-US"/>
        </w:rPr>
        <w:sym w:font="Symbol" w:char="F0DD"/>
      </w:r>
      <w:r>
        <w:rPr>
          <w:sz w:val="28"/>
          <w:szCs w:val="28"/>
          <w:lang w:val="en-US"/>
        </w:rPr>
        <w:t>n</w:t>
      </w:r>
      <w:r w:rsidR="005849E1">
        <w:rPr>
          <w:rStyle w:val="6"/>
        </w:rPr>
        <w:t xml:space="preserve">)) </w:t>
      </w:r>
      <w:r w:rsidR="005849E1">
        <w:rPr>
          <w:rStyle w:val="6"/>
          <w:lang w:val="en-US"/>
        </w:rPr>
        <w:t xml:space="preserve">(&amp;(i: I[1, length(v)]) (&amp;(j: I[1, length(v)] \ {i}) </w:t>
      </w:r>
      <w:r w:rsidRPr="00C127A8">
        <w:rPr>
          <w:lang w:val="en-US"/>
        </w:rPr>
        <w:t>π</w:t>
      </w:r>
      <w:r w:rsidR="005849E1">
        <w:rPr>
          <w:rStyle w:val="6"/>
          <w:lang w:val="en-US"/>
        </w:rPr>
        <w:t xml:space="preserve">(i, v) </w:t>
      </w:r>
      <w:r w:rsidRPr="001D6CBF">
        <w:rPr>
          <w:rFonts w:ascii="Lucida Sans Unicode" w:hAnsi="Lucida Sans Unicode" w:cs="Lucida Sans Unicode" w:hint="eastAsia"/>
          <w:sz w:val="28"/>
          <w:szCs w:val="28"/>
        </w:rPr>
        <w:t>≠</w:t>
      </w:r>
      <w:r w:rsidR="005849E1">
        <w:rPr>
          <w:rStyle w:val="6"/>
        </w:rPr>
        <w:t xml:space="preserve"> </w:t>
      </w:r>
      <w:r w:rsidRPr="00C127A8">
        <w:rPr>
          <w:lang w:val="en-US"/>
        </w:rPr>
        <w:t>π</w:t>
      </w:r>
      <w:r w:rsidR="005849E1">
        <w:rPr>
          <w:rStyle w:val="6"/>
          <w:lang w:val="en-US"/>
        </w:rPr>
        <w:t xml:space="preserve">(j, v)))}) </w:t>
      </w:r>
    </w:p>
    <w:p w14:paraId="6D4D8E99" w14:textId="71FA8D08" w:rsidR="005849E1" w:rsidRDefault="005849E1" w:rsidP="00130E00">
      <w:pPr>
        <w:pStyle w:val="100"/>
        <w:shd w:val="clear" w:color="auto" w:fill="auto"/>
        <w:spacing w:after="120" w:line="360" w:lineRule="auto"/>
        <w:ind w:left="426" w:firstLine="0"/>
        <w:jc w:val="both"/>
      </w:pPr>
      <w:r>
        <w:rPr>
          <w:rStyle w:val="6"/>
        </w:rPr>
        <w:t>Вспомогательный термин "Возможные формулы" обо</w:t>
      </w:r>
      <w:r w:rsidR="00BF44B1">
        <w:rPr>
          <w:rStyle w:val="6"/>
        </w:rPr>
        <w:t>значает множество представлений формул химических веще</w:t>
      </w:r>
      <w:r>
        <w:rPr>
          <w:rStyle w:val="6"/>
        </w:rPr>
        <w:t>ств.</w:t>
      </w:r>
    </w:p>
    <w:p w14:paraId="536465F6" w14:textId="5010BEE4" w:rsidR="005849E1" w:rsidRDefault="005849E1" w:rsidP="00130E00">
      <w:pPr>
        <w:pStyle w:val="100"/>
        <w:numPr>
          <w:ilvl w:val="0"/>
          <w:numId w:val="11"/>
        </w:numPr>
        <w:shd w:val="clear" w:color="auto" w:fill="auto"/>
        <w:tabs>
          <w:tab w:val="left" w:pos="350"/>
        </w:tabs>
        <w:spacing w:after="120" w:line="360" w:lineRule="auto"/>
        <w:ind w:left="426" w:firstLine="0"/>
        <w:jc w:val="both"/>
      </w:pPr>
      <w:r>
        <w:rPr>
          <w:rStyle w:val="6"/>
        </w:rPr>
        <w:t xml:space="preserve">число атомов </w:t>
      </w:r>
      <w:r w:rsidR="000B3937">
        <w:rPr>
          <w:sz w:val="28"/>
          <w:szCs w:val="28"/>
        </w:rPr>
        <w:t>≡</w:t>
      </w:r>
      <w:r>
        <w:rPr>
          <w:rStyle w:val="6"/>
        </w:rPr>
        <w:t xml:space="preserve"> </w:t>
      </w:r>
      <w:r>
        <w:rPr>
          <w:rStyle w:val="6"/>
          <w:lang w:val="en-US"/>
        </w:rPr>
        <w:t>(</w:t>
      </w:r>
      <w:r w:rsidR="005B1CAB">
        <w:rPr>
          <w:sz w:val="28"/>
          <w:szCs w:val="28"/>
        </w:rPr>
        <w:t>λ</w:t>
      </w:r>
      <w:r>
        <w:rPr>
          <w:rStyle w:val="6"/>
          <w:lang w:val="en-US"/>
        </w:rPr>
        <w:t xml:space="preserve"> (v: </w:t>
      </w:r>
      <w:r>
        <w:rPr>
          <w:rStyle w:val="6"/>
        </w:rPr>
        <w:t xml:space="preserve">возможные формулы) </w:t>
      </w:r>
      <w:r>
        <w:rPr>
          <w:rStyle w:val="6"/>
          <w:lang w:val="en-US"/>
        </w:rPr>
        <w:t xml:space="preserve">(k: </w:t>
      </w:r>
      <w:r>
        <w:rPr>
          <w:rStyle w:val="6"/>
        </w:rPr>
        <w:t xml:space="preserve">Химические элементы) </w:t>
      </w:r>
      <w:r>
        <w:rPr>
          <w:rStyle w:val="6"/>
          <w:lang w:val="en-US"/>
        </w:rPr>
        <w:t>(</w:t>
      </w:r>
      <w:r w:rsidR="005B1CAB">
        <w:rPr>
          <w:rStyle w:val="6"/>
          <w:lang w:val="en-US"/>
        </w:rPr>
        <w:t>∑</w:t>
      </w:r>
      <w:r>
        <w:rPr>
          <w:rStyle w:val="6"/>
          <w:lang w:val="en-US"/>
        </w:rPr>
        <w:t xml:space="preserve">(i: I[1, length(v)]) </w:t>
      </w:r>
      <w:r>
        <w:rPr>
          <w:rStyle w:val="6"/>
        </w:rPr>
        <w:t>/ (</w:t>
      </w:r>
      <w:r w:rsidR="005B1CAB" w:rsidRPr="00C127A8">
        <w:rPr>
          <w:lang w:val="en-US"/>
        </w:rPr>
        <w:t>π</w:t>
      </w:r>
      <w:r>
        <w:rPr>
          <w:rStyle w:val="6"/>
        </w:rPr>
        <w:t xml:space="preserve">(1, </w:t>
      </w:r>
      <w:r w:rsidR="005B1CA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5B1CAB" w:rsidRPr="00C127A8">
        <w:rPr>
          <w:lang w:val="en-US"/>
        </w:rPr>
        <w:t>π</w:t>
      </w:r>
      <w:r>
        <w:rPr>
          <w:rStyle w:val="6"/>
        </w:rPr>
        <w:t xml:space="preserve">(1, </w:t>
      </w:r>
      <w:r w:rsidR="002F472B" w:rsidRPr="00C127A8">
        <w:rPr>
          <w:lang w:val="en-US"/>
        </w:rPr>
        <w:t>π</w:t>
      </w:r>
      <w:r>
        <w:rPr>
          <w:rStyle w:val="6"/>
          <w:lang w:val="en-US"/>
        </w:rPr>
        <w:t xml:space="preserve">(i, v)) </w:t>
      </w:r>
      <w:r>
        <w:rPr>
          <w:rStyle w:val="6"/>
        </w:rPr>
        <w:t xml:space="preserve">= </w:t>
      </w:r>
      <w:r>
        <w:rPr>
          <w:rStyle w:val="6"/>
          <w:lang w:val="en-US"/>
        </w:rPr>
        <w:t xml:space="preserve">k </w:t>
      </w:r>
      <w:r w:rsidR="002F472B" w:rsidRPr="001D6CBF">
        <w:rPr>
          <w:rFonts w:ascii="Lucida Sans Unicode" w:hAnsi="Lucida Sans Unicode" w:cs="Lucida Sans Unicode" w:hint="eastAsia"/>
          <w:sz w:val="28"/>
          <w:szCs w:val="28"/>
        </w:rPr>
        <w:t>⇒</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 xml:space="preserve">(i, v))), </w:t>
      </w:r>
      <w:r>
        <w:rPr>
          <w:rStyle w:val="6"/>
        </w:rPr>
        <w:t>(</w:t>
      </w:r>
      <w:r w:rsidR="002F472B" w:rsidRPr="00C127A8">
        <w:rPr>
          <w:lang w:val="en-US"/>
        </w:rPr>
        <w:t>π</w:t>
      </w:r>
      <w:r>
        <w:rPr>
          <w:rStyle w:val="6"/>
        </w:rPr>
        <w:t xml:space="preserve">(1, </w:t>
      </w:r>
      <w:r w:rsidR="002F472B" w:rsidRPr="00C127A8">
        <w:rPr>
          <w:lang w:val="en-US"/>
        </w:rPr>
        <w:t>π</w:t>
      </w:r>
      <w:r w:rsidR="002F472B">
        <w:rPr>
          <w:rStyle w:val="6"/>
          <w:lang w:val="en-US"/>
        </w:rPr>
        <w:t xml:space="preserve">(i, v)) </w:t>
      </w:r>
      <w:r w:rsidR="002F472B" w:rsidRPr="00F562F1">
        <w:rPr>
          <w:rFonts w:ascii="Lucida Sans Unicode" w:hAnsi="Lucida Sans Unicode" w:cs="Lucida Sans Unicode"/>
          <w:sz w:val="28"/>
          <w:szCs w:val="28"/>
        </w:rPr>
        <w:t>∈</w:t>
      </w:r>
      <w:r>
        <w:rPr>
          <w:rStyle w:val="6"/>
          <w:lang w:val="en-US"/>
        </w:rPr>
        <w:t xml:space="preserve"> </w:t>
      </w:r>
      <w:r w:rsidR="002F472B">
        <w:rPr>
          <w:rStyle w:val="6"/>
        </w:rPr>
        <w:t>Химические элем</w:t>
      </w:r>
      <w:r>
        <w:rPr>
          <w:rStyle w:val="6"/>
        </w:rPr>
        <w:t>енты &amp;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43EA0" w:rsidRPr="001D6CBF">
        <w:rPr>
          <w:rFonts w:ascii="Lucida Sans Unicode" w:hAnsi="Lucida Sans Unicode" w:cs="Lucida Sans Unicode" w:hint="eastAsia"/>
          <w:sz w:val="28"/>
          <w:szCs w:val="28"/>
        </w:rPr>
        <w:t>≠</w:t>
      </w:r>
      <w:r>
        <w:rPr>
          <w:rStyle w:val="6"/>
          <w:lang w:val="en-US"/>
        </w:rPr>
        <w:t xml:space="preserve">k </w:t>
      </w:r>
      <w:r w:rsidR="002F472B" w:rsidRPr="001D6CBF">
        <w:rPr>
          <w:rFonts w:ascii="Lucida Sans Unicode" w:hAnsi="Lucida Sans Unicode" w:cs="Lucida Sans Unicode" w:hint="eastAsia"/>
          <w:sz w:val="28"/>
          <w:szCs w:val="28"/>
        </w:rPr>
        <w:t>⇒</w:t>
      </w:r>
      <w:r>
        <w:rPr>
          <w:rStyle w:val="6"/>
        </w:rPr>
        <w:t>0), (</w:t>
      </w:r>
      <w:r w:rsidR="002F472B" w:rsidRPr="00C127A8">
        <w:rPr>
          <w:lang w:val="en-US"/>
        </w:rPr>
        <w:t>π</w:t>
      </w:r>
      <w:r>
        <w:rPr>
          <w:rStyle w:val="6"/>
        </w:rPr>
        <w:t xml:space="preserve">(1, </w:t>
      </w:r>
      <w:r w:rsidR="002F472B" w:rsidRPr="00C127A8">
        <w:rPr>
          <w:lang w:val="en-US"/>
        </w:rPr>
        <w:t>π</w:t>
      </w:r>
      <w:r>
        <w:rPr>
          <w:rStyle w:val="6"/>
          <w:lang w:val="en-US"/>
        </w:rPr>
        <w:t xml:space="preserve">(i, v)) </w:t>
      </w:r>
      <w:r w:rsidR="002F472B" w:rsidRPr="00F562F1">
        <w:rPr>
          <w:rFonts w:ascii="Lucida Sans Unicode" w:hAnsi="Lucida Sans Unicode" w:cs="Lucida Sans Unicode"/>
          <w:sz w:val="28"/>
          <w:szCs w:val="28"/>
        </w:rPr>
        <w:t>∉</w:t>
      </w:r>
      <w:r w:rsidR="00243EA0">
        <w:rPr>
          <w:rStyle w:val="6"/>
        </w:rPr>
        <w:t xml:space="preserve"> Химические элеме</w:t>
      </w:r>
      <w:r>
        <w:rPr>
          <w:rStyle w:val="6"/>
        </w:rPr>
        <w:t xml:space="preserve">нты </w:t>
      </w:r>
      <w:r w:rsidR="002F472B" w:rsidRPr="001D6CBF">
        <w:rPr>
          <w:rFonts w:ascii="Lucida Sans Unicode" w:hAnsi="Lucida Sans Unicode" w:cs="Lucida Sans Unicode" w:hint="eastAsia"/>
          <w:sz w:val="28"/>
          <w:szCs w:val="28"/>
        </w:rPr>
        <w:t>⇒</w:t>
      </w:r>
      <w:r w:rsidR="002F472B">
        <w:rPr>
          <w:rStyle w:val="6"/>
        </w:rPr>
        <w:t>число атомов(</w:t>
      </w:r>
      <w:r w:rsidR="002F472B" w:rsidRPr="00C127A8">
        <w:rPr>
          <w:lang w:val="en-US"/>
        </w:rPr>
        <w:t>π</w:t>
      </w:r>
      <w:r w:rsidR="002F472B">
        <w:rPr>
          <w:rStyle w:val="6"/>
          <w:lang w:val="en-US"/>
        </w:rPr>
        <w:t xml:space="preserve">(i, </w:t>
      </w:r>
      <w:r>
        <w:rPr>
          <w:rStyle w:val="6"/>
          <w:lang w:val="en-US"/>
        </w:rPr>
        <w:t xml:space="preserve">v), k) </w:t>
      </w:r>
      <w:r>
        <w:rPr>
          <w:rStyle w:val="6"/>
        </w:rPr>
        <w:t xml:space="preserve">* </w:t>
      </w:r>
      <w:r w:rsidR="002F472B" w:rsidRPr="00C127A8">
        <w:rPr>
          <w:lang w:val="en-US"/>
        </w:rPr>
        <w:t>π</w:t>
      </w:r>
      <w:r>
        <w:rPr>
          <w:rStyle w:val="6"/>
        </w:rPr>
        <w:t xml:space="preserve">(3, </w:t>
      </w:r>
      <w:r w:rsidR="002F472B" w:rsidRPr="00C127A8">
        <w:rPr>
          <w:lang w:val="en-US"/>
        </w:rPr>
        <w:t>π</w:t>
      </w:r>
      <w:r>
        <w:rPr>
          <w:rStyle w:val="6"/>
          <w:lang w:val="en-US"/>
        </w:rPr>
        <w:t>(i, v)))/))</w:t>
      </w:r>
    </w:p>
    <w:p w14:paraId="4DA87B3D" w14:textId="64567F48" w:rsidR="005849E1" w:rsidRDefault="00243EA0" w:rsidP="00130E00">
      <w:pPr>
        <w:pStyle w:val="100"/>
        <w:shd w:val="clear" w:color="auto" w:fill="auto"/>
        <w:spacing w:after="120" w:line="360" w:lineRule="auto"/>
        <w:ind w:left="426" w:firstLine="0"/>
        <w:jc w:val="both"/>
      </w:pPr>
      <w:r>
        <w:rPr>
          <w:rStyle w:val="6"/>
        </w:rPr>
        <w:t>Вспомогательный термин "число атомов" е</w:t>
      </w:r>
      <w:r w:rsidR="005849E1">
        <w:rPr>
          <w:rStyle w:val="6"/>
        </w:rPr>
        <w:t xml:space="preserve">сть функция, которая по формуле вещества и идентификатору элемента возвращает </w:t>
      </w:r>
      <w:r>
        <w:rPr>
          <w:rStyle w:val="6"/>
        </w:rPr>
        <w:t>суммарное число атомов этого элеме</w:t>
      </w:r>
      <w:r w:rsidR="005849E1">
        <w:rPr>
          <w:rStyle w:val="6"/>
        </w:rPr>
        <w:t>нта в</w:t>
      </w:r>
      <w:r>
        <w:rPr>
          <w:rStyle w:val="6"/>
        </w:rPr>
        <w:t>о всех компонентах и подкомпонентах формулы данного веще</w:t>
      </w:r>
      <w:r w:rsidR="005849E1">
        <w:rPr>
          <w:rStyle w:val="6"/>
        </w:rPr>
        <w:t>ства</w:t>
      </w:r>
    </w:p>
    <w:p w14:paraId="538CAA13" w14:textId="08CC14F5" w:rsidR="005849E1" w:rsidRDefault="005849E1" w:rsidP="00130E00">
      <w:pPr>
        <w:pStyle w:val="100"/>
        <w:numPr>
          <w:ilvl w:val="0"/>
          <w:numId w:val="11"/>
        </w:numPr>
        <w:shd w:val="clear" w:color="auto" w:fill="auto"/>
        <w:spacing w:after="120" w:line="360" w:lineRule="auto"/>
        <w:ind w:left="426" w:firstLine="0"/>
        <w:jc w:val="both"/>
      </w:pPr>
      <w:r>
        <w:rPr>
          <w:rStyle w:val="6"/>
        </w:rPr>
        <w:t xml:space="preserve"> заряд </w:t>
      </w:r>
      <w:r w:rsidR="000B3937">
        <w:rPr>
          <w:sz w:val="28"/>
          <w:szCs w:val="28"/>
        </w:rPr>
        <w:t>≡</w:t>
      </w:r>
      <w:r>
        <w:rPr>
          <w:rStyle w:val="6"/>
        </w:rPr>
        <w:t xml:space="preserve"> </w:t>
      </w:r>
      <w:r>
        <w:rPr>
          <w:rStyle w:val="6"/>
          <w:lang w:val="en-US"/>
        </w:rPr>
        <w:t>(</w:t>
      </w:r>
      <w:r w:rsidR="00243EA0">
        <w:rPr>
          <w:sz w:val="28"/>
          <w:szCs w:val="28"/>
        </w:rPr>
        <w:t>λ</w:t>
      </w:r>
      <w:r>
        <w:rPr>
          <w:rStyle w:val="6"/>
          <w:lang w:val="en-US"/>
        </w:rPr>
        <w:t xml:space="preserve"> (v: </w:t>
      </w:r>
      <w:r>
        <w:rPr>
          <w:rStyle w:val="6"/>
        </w:rPr>
        <w:t xml:space="preserve">возможные формулы) </w:t>
      </w:r>
      <w:r>
        <w:rPr>
          <w:rStyle w:val="6"/>
          <w:lang w:val="en-US"/>
        </w:rPr>
        <w:t>(</w:t>
      </w:r>
      <w:r w:rsidR="00243EA0">
        <w:rPr>
          <w:rStyle w:val="6"/>
          <w:lang w:val="en-US"/>
        </w:rPr>
        <w:t>∑</w:t>
      </w:r>
      <w:r>
        <w:rPr>
          <w:rStyle w:val="6"/>
          <w:lang w:val="en-US"/>
        </w:rPr>
        <w:t xml:space="preserve"> (i: I[1, length(v)]) </w:t>
      </w:r>
      <w:r w:rsidR="00243EA0" w:rsidRPr="00C127A8">
        <w:rPr>
          <w:lang w:val="en-US"/>
        </w:rPr>
        <w:t>π</w:t>
      </w:r>
      <w:r>
        <w:rPr>
          <w:rStyle w:val="6"/>
        </w:rPr>
        <w:t xml:space="preserve">(2, </w:t>
      </w:r>
      <w:r w:rsidR="00243EA0" w:rsidRPr="00C127A8">
        <w:rPr>
          <w:lang w:val="en-US"/>
        </w:rPr>
        <w:t>π</w:t>
      </w:r>
      <w:r>
        <w:rPr>
          <w:rStyle w:val="6"/>
          <w:lang w:val="en-US"/>
        </w:rPr>
        <w:t xml:space="preserve">(i, v)) * </w:t>
      </w:r>
      <w:r w:rsidR="00243EA0" w:rsidRPr="00C127A8">
        <w:rPr>
          <w:lang w:val="en-US"/>
        </w:rPr>
        <w:t>π</w:t>
      </w:r>
      <w:r>
        <w:rPr>
          <w:rStyle w:val="6"/>
        </w:rPr>
        <w:t xml:space="preserve">(3, </w:t>
      </w:r>
      <w:r w:rsidR="00243EA0" w:rsidRPr="00C127A8">
        <w:rPr>
          <w:lang w:val="en-US"/>
        </w:rPr>
        <w:t>π</w:t>
      </w:r>
      <w:r>
        <w:rPr>
          <w:rStyle w:val="6"/>
          <w:lang w:val="en-US"/>
        </w:rPr>
        <w:t>(i, v))))</w:t>
      </w:r>
    </w:p>
    <w:p w14:paraId="56658FB7" w14:textId="4337A31A" w:rsidR="005849E1" w:rsidRDefault="00243EA0" w:rsidP="00130E00">
      <w:pPr>
        <w:pStyle w:val="100"/>
        <w:shd w:val="clear" w:color="auto" w:fill="auto"/>
        <w:spacing w:after="120" w:line="360" w:lineRule="auto"/>
        <w:ind w:left="426" w:firstLine="0"/>
        <w:jc w:val="both"/>
      </w:pPr>
      <w:r>
        <w:rPr>
          <w:rStyle w:val="6"/>
        </w:rPr>
        <w:t>В</w:t>
      </w:r>
      <w:r w:rsidR="005849E1">
        <w:rPr>
          <w:rStyle w:val="6"/>
        </w:rPr>
        <w:t>спомогательный термин "заряд" есть функц</w:t>
      </w:r>
      <w:r>
        <w:rPr>
          <w:rStyle w:val="6"/>
        </w:rPr>
        <w:t>ия, которая по формуле возвращае</w:t>
      </w:r>
      <w:r w:rsidR="005849E1">
        <w:rPr>
          <w:rStyle w:val="6"/>
        </w:rPr>
        <w:t>т суммарный заряд как сумму зар</w:t>
      </w:r>
      <w:r>
        <w:rPr>
          <w:rStyle w:val="6"/>
        </w:rPr>
        <w:t>ядов по всем компонентам формулы с учетом коэффицие</w:t>
      </w:r>
      <w:r w:rsidR="005849E1">
        <w:rPr>
          <w:rStyle w:val="6"/>
        </w:rPr>
        <w:t>нтов</w:t>
      </w:r>
    </w:p>
    <w:p w14:paraId="11474024" w14:textId="2115EF8F" w:rsidR="005849E1" w:rsidRDefault="00243EA0" w:rsidP="00130E00">
      <w:pPr>
        <w:pStyle w:val="100"/>
        <w:numPr>
          <w:ilvl w:val="0"/>
          <w:numId w:val="11"/>
        </w:numPr>
        <w:shd w:val="clear" w:color="auto" w:fill="auto"/>
        <w:spacing w:after="120" w:line="360" w:lineRule="auto"/>
        <w:ind w:left="426" w:firstLine="0"/>
        <w:jc w:val="both"/>
      </w:pPr>
      <w:r>
        <w:rPr>
          <w:rStyle w:val="6"/>
        </w:rPr>
        <w:t xml:space="preserve"> Простые веще</w:t>
      </w:r>
      <w:r w:rsidR="005849E1">
        <w:rPr>
          <w:rStyle w:val="6"/>
        </w:rPr>
        <w:t xml:space="preserve">ства </w:t>
      </w:r>
      <w:r w:rsidR="000B3937">
        <w:rPr>
          <w:sz w:val="28"/>
          <w:szCs w:val="28"/>
        </w:rPr>
        <w:t>≡</w:t>
      </w:r>
      <w:r w:rsidR="005849E1">
        <w:rPr>
          <w:rStyle w:val="6"/>
        </w:rPr>
        <w:t xml:space="preserve"> </w:t>
      </w:r>
      <w:r w:rsidR="005849E1">
        <w:rPr>
          <w:rStyle w:val="6"/>
          <w:lang w:val="en-US"/>
        </w:rPr>
        <w:t xml:space="preserve">{(v: </w:t>
      </w:r>
      <w:r>
        <w:rPr>
          <w:rStyle w:val="6"/>
        </w:rPr>
        <w:t>Химические веще</w:t>
      </w:r>
      <w:r w:rsidR="005849E1">
        <w:rPr>
          <w:rStyle w:val="6"/>
        </w:rPr>
        <w:t xml:space="preserve">ства) length(Формула(v)) = 1 &amp; </w:t>
      </w:r>
      <w:r w:rsidRPr="00C127A8">
        <w:rPr>
          <w:lang w:val="en-US"/>
        </w:rPr>
        <w:t>π</w:t>
      </w:r>
      <w:r>
        <w:rPr>
          <w:rStyle w:val="6"/>
        </w:rPr>
        <w:t xml:space="preserve">(1, </w:t>
      </w:r>
      <w:r w:rsidRPr="00C127A8">
        <w:rPr>
          <w:lang w:val="en-US"/>
        </w:rPr>
        <w:t>π</w:t>
      </w:r>
      <w:r w:rsidR="005849E1">
        <w:rPr>
          <w:rStyle w:val="6"/>
        </w:rPr>
        <w:t xml:space="preserve">(1, Формула(v))) </w:t>
      </w:r>
      <w:r w:rsidRPr="00F562F1">
        <w:rPr>
          <w:rFonts w:ascii="Lucida Sans Unicode" w:hAnsi="Lucida Sans Unicode" w:cs="Lucida Sans Unicode"/>
          <w:sz w:val="28"/>
          <w:szCs w:val="28"/>
        </w:rPr>
        <w:t>∈</w:t>
      </w:r>
      <w:r w:rsidR="005849E1">
        <w:rPr>
          <w:rStyle w:val="6"/>
          <w:lang w:val="en-US"/>
        </w:rPr>
        <w:t xml:space="preserve"> </w:t>
      </w:r>
      <w:r>
        <w:rPr>
          <w:rStyle w:val="6"/>
        </w:rPr>
        <w:t>Химиче</w:t>
      </w:r>
      <w:r w:rsidR="005849E1">
        <w:rPr>
          <w:rStyle w:val="6"/>
        </w:rPr>
        <w:t xml:space="preserve">ские элементы} </w:t>
      </w:r>
      <w:r w:rsidR="005849E1">
        <w:t>просто</w:t>
      </w:r>
      <w:r>
        <w:t>е вещество - это вещество, моле</w:t>
      </w:r>
      <w:r w:rsidR="005849E1">
        <w:t>кулу которого образуют атомы одного хим</w:t>
      </w:r>
      <w:r>
        <w:t>ического элеме</w:t>
      </w:r>
      <w:r w:rsidR="005849E1">
        <w:t>нта</w:t>
      </w:r>
    </w:p>
    <w:p w14:paraId="757464B0" w14:textId="44DCEA45" w:rsidR="005849E1" w:rsidRDefault="00243EA0" w:rsidP="00130E00">
      <w:pPr>
        <w:pStyle w:val="100"/>
        <w:numPr>
          <w:ilvl w:val="0"/>
          <w:numId w:val="12"/>
        </w:numPr>
        <w:shd w:val="clear" w:color="auto" w:fill="auto"/>
        <w:tabs>
          <w:tab w:val="left" w:pos="400"/>
        </w:tabs>
        <w:spacing w:after="120" w:line="360" w:lineRule="auto"/>
        <w:ind w:left="426" w:firstLine="0"/>
        <w:jc w:val="both"/>
      </w:pPr>
      <w:r>
        <w:t>Сорт Формула: Собственные свойства веществ(Возможные формулы) Собственным свойством веще</w:t>
      </w:r>
      <w:r w:rsidR="005849E1">
        <w:t>ства является его формула</w:t>
      </w:r>
    </w:p>
    <w:p w14:paraId="0D47BC4F" w14:textId="48206F50" w:rsidR="005849E1" w:rsidRDefault="005849E1" w:rsidP="00130E00">
      <w:pPr>
        <w:pStyle w:val="100"/>
        <w:numPr>
          <w:ilvl w:val="0"/>
          <w:numId w:val="12"/>
        </w:numPr>
        <w:shd w:val="clear" w:color="auto" w:fill="auto"/>
        <w:tabs>
          <w:tab w:val="left" w:pos="400"/>
        </w:tabs>
        <w:spacing w:after="120" w:line="360" w:lineRule="auto"/>
        <w:ind w:left="426" w:firstLine="0"/>
        <w:jc w:val="both"/>
      </w:pPr>
      <w:r>
        <w:rPr>
          <w:lang w:val="en-US"/>
        </w:rPr>
        <w:t xml:space="preserve">(v: </w:t>
      </w:r>
      <w:r w:rsidR="00DB37D3">
        <w:t>{Эбулиоскопическая константа, Криоскопическая константа, Молярная теплота плавления, Молярная те</w:t>
      </w:r>
      <w:r>
        <w:t>плота парообразования, К</w:t>
      </w:r>
      <w:r w:rsidR="00DB37D3">
        <w:t>оэффицинт теплового расшире</w:t>
      </w:r>
      <w:r>
        <w:t xml:space="preserve">ния, Молярная масса}) сорт </w:t>
      </w:r>
      <w:r>
        <w:rPr>
          <w:lang w:val="en-US"/>
        </w:rPr>
        <w:t xml:space="preserve">v: </w:t>
      </w:r>
      <w:r w:rsidR="00DB37D3">
        <w:t>Собственные свойства веществ(R[0, Граница(v</w:t>
      </w:r>
      <w:r>
        <w:t>)])</w:t>
      </w:r>
    </w:p>
    <w:p w14:paraId="140FECA8" w14:textId="07DC0F29" w:rsidR="005849E1" w:rsidRDefault="00DB37D3" w:rsidP="00130E00">
      <w:pPr>
        <w:pStyle w:val="100"/>
        <w:shd w:val="clear" w:color="auto" w:fill="auto"/>
        <w:spacing w:after="120" w:line="360" w:lineRule="auto"/>
        <w:ind w:left="426" w:firstLine="0"/>
        <w:jc w:val="both"/>
      </w:pPr>
      <w:r>
        <w:t>C</w:t>
      </w:r>
      <w:r w:rsidR="005849E1">
        <w:t>обственными свойствами вещества являются следующие свойства:</w:t>
      </w:r>
    </w:p>
    <w:p w14:paraId="29BF7E70" w14:textId="77777777" w:rsidR="00DB37D3" w:rsidRDefault="00DB37D3" w:rsidP="00130E00">
      <w:pPr>
        <w:pStyle w:val="100"/>
        <w:numPr>
          <w:ilvl w:val="0"/>
          <w:numId w:val="13"/>
        </w:numPr>
        <w:shd w:val="clear" w:color="auto" w:fill="auto"/>
        <w:tabs>
          <w:tab w:val="left" w:pos="686"/>
        </w:tabs>
        <w:spacing w:after="120" w:line="360" w:lineRule="auto"/>
        <w:ind w:left="426" w:firstLine="0"/>
        <w:jc w:val="both"/>
      </w:pPr>
      <w:r>
        <w:t>эбулиоскопическая константа; измеряется в К</w:t>
      </w:r>
      <w:r w:rsidRPr="00DB37D3">
        <w:rPr>
          <w:vertAlign w:val="superscript"/>
        </w:rPr>
        <w:t>2</w:t>
      </w:r>
      <w:r>
        <w:t xml:space="preserve">/(моль </w:t>
      </w:r>
      <w:r>
        <w:rPr>
          <w:lang w:val="en-US"/>
        </w:rPr>
        <w:t>*</w:t>
      </w:r>
      <w:r>
        <w:t xml:space="preserve"> г)</w:t>
      </w:r>
    </w:p>
    <w:p w14:paraId="120B89BA" w14:textId="77777777" w:rsidR="001D70EE" w:rsidRDefault="001D70EE" w:rsidP="00130E00">
      <w:pPr>
        <w:pStyle w:val="100"/>
        <w:numPr>
          <w:ilvl w:val="0"/>
          <w:numId w:val="13"/>
        </w:numPr>
        <w:shd w:val="clear" w:color="auto" w:fill="auto"/>
        <w:tabs>
          <w:tab w:val="left" w:pos="686"/>
        </w:tabs>
        <w:spacing w:after="120" w:line="360" w:lineRule="auto"/>
        <w:ind w:left="426" w:firstLine="0"/>
        <w:jc w:val="both"/>
      </w:pPr>
      <w:r>
        <w:t>криоскопическая константа; измеряется в К</w:t>
      </w:r>
      <w:r w:rsidRPr="00DB37D3">
        <w:rPr>
          <w:vertAlign w:val="superscript"/>
        </w:rPr>
        <w:t>2</w:t>
      </w:r>
      <w:r>
        <w:t xml:space="preserve">/(моль </w:t>
      </w:r>
      <w:r>
        <w:rPr>
          <w:lang w:val="en-US"/>
        </w:rPr>
        <w:t>*</w:t>
      </w:r>
      <w:r>
        <w:t xml:space="preserve"> г)</w:t>
      </w:r>
      <w:r w:rsidRPr="001D70EE">
        <w:t xml:space="preserve"> </w:t>
      </w:r>
    </w:p>
    <w:p w14:paraId="326259D7" w14:textId="72C82B79" w:rsidR="00DB37D3" w:rsidRDefault="001D70EE" w:rsidP="00130E00">
      <w:pPr>
        <w:pStyle w:val="100"/>
        <w:numPr>
          <w:ilvl w:val="0"/>
          <w:numId w:val="13"/>
        </w:numPr>
        <w:shd w:val="clear" w:color="auto" w:fill="auto"/>
        <w:tabs>
          <w:tab w:val="left" w:pos="686"/>
        </w:tabs>
        <w:spacing w:after="120" w:line="360" w:lineRule="auto"/>
        <w:ind w:left="426" w:firstLine="0"/>
        <w:jc w:val="both"/>
      </w:pPr>
      <w:r>
        <w:t xml:space="preserve">молярная теплота плавения; измеряется в Дж/(моль </w:t>
      </w:r>
      <w:r>
        <w:rPr>
          <w:lang w:val="en-US"/>
        </w:rPr>
        <w:t>*</w:t>
      </w:r>
      <w:r>
        <w:t xml:space="preserve"> г)</w:t>
      </w:r>
    </w:p>
    <w:p w14:paraId="390AA723" w14:textId="20299AA7" w:rsidR="005849E1" w:rsidRDefault="00DB37D3" w:rsidP="00130E00">
      <w:pPr>
        <w:pStyle w:val="100"/>
        <w:numPr>
          <w:ilvl w:val="0"/>
          <w:numId w:val="13"/>
        </w:numPr>
        <w:shd w:val="clear" w:color="auto" w:fill="auto"/>
        <w:tabs>
          <w:tab w:val="left" w:pos="686"/>
        </w:tabs>
        <w:spacing w:after="120" w:line="360" w:lineRule="auto"/>
        <w:ind w:left="426" w:firstLine="0"/>
        <w:jc w:val="both"/>
      </w:pPr>
      <w:r>
        <w:t>молярная теплота парообразования; изм</w:t>
      </w:r>
      <w:r w:rsidR="005849E1">
        <w:t>еряется в Дж/(моль * кг)</w:t>
      </w:r>
    </w:p>
    <w:p w14:paraId="68BAB098" w14:textId="0438AB5C" w:rsidR="005849E1" w:rsidRDefault="005849E1" w:rsidP="00130E00">
      <w:pPr>
        <w:pStyle w:val="100"/>
        <w:numPr>
          <w:ilvl w:val="0"/>
          <w:numId w:val="13"/>
        </w:numPr>
        <w:shd w:val="clear" w:color="auto" w:fill="auto"/>
        <w:tabs>
          <w:tab w:val="left" w:pos="686"/>
        </w:tabs>
        <w:spacing w:after="120" w:line="360" w:lineRule="auto"/>
        <w:ind w:left="426" w:firstLine="0"/>
        <w:jc w:val="both"/>
      </w:pPr>
      <w:r>
        <w:t>коэффициент теплового расширения; измеряется в Дж/см</w:t>
      </w:r>
      <w:r w:rsidR="001D70EE" w:rsidRPr="001D70EE">
        <w:rPr>
          <w:vertAlign w:val="superscript"/>
        </w:rPr>
        <w:t>3</w:t>
      </w:r>
    </w:p>
    <w:p w14:paraId="5D15B0FA" w14:textId="712CAFCA" w:rsidR="005849E1" w:rsidRDefault="005849E1" w:rsidP="00130E00">
      <w:pPr>
        <w:pStyle w:val="100"/>
        <w:numPr>
          <w:ilvl w:val="0"/>
          <w:numId w:val="13"/>
        </w:numPr>
        <w:shd w:val="clear" w:color="auto" w:fill="auto"/>
        <w:tabs>
          <w:tab w:val="left" w:pos="686"/>
        </w:tabs>
        <w:spacing w:after="120" w:line="360" w:lineRule="auto"/>
        <w:ind w:left="426" w:firstLine="0"/>
        <w:jc w:val="both"/>
      </w:pPr>
      <w:r>
        <w:t>молярная мас</w:t>
      </w:r>
      <w:r w:rsidR="001D70EE">
        <w:t>са - это масса одного моля вещества; изм</w:t>
      </w:r>
      <w:r>
        <w:t>еряется в г/моль</w:t>
      </w:r>
    </w:p>
    <w:p w14:paraId="24334708" w14:textId="670F4F92" w:rsidR="005849E1" w:rsidRDefault="001D70EE" w:rsidP="00130E00">
      <w:pPr>
        <w:pStyle w:val="100"/>
        <w:numPr>
          <w:ilvl w:val="0"/>
          <w:numId w:val="12"/>
        </w:numPr>
        <w:shd w:val="clear" w:color="auto" w:fill="auto"/>
        <w:tabs>
          <w:tab w:val="left" w:pos="400"/>
        </w:tabs>
        <w:spacing w:after="120" w:line="360" w:lineRule="auto"/>
        <w:ind w:left="426" w:firstLine="0"/>
        <w:jc w:val="both"/>
      </w:pPr>
      <w:r>
        <w:t>С</w:t>
      </w:r>
      <w:r w:rsidR="00796DDE">
        <w:t>орт Давле</w:t>
      </w:r>
      <w:r w:rsidR="005849E1">
        <w:t>ни</w:t>
      </w:r>
      <w:r w:rsidR="00796DDE">
        <w:t>е насыще</w:t>
      </w:r>
      <w:r w:rsidR="005849E1">
        <w:t>нного пара: Зависящи</w:t>
      </w:r>
      <w:r w:rsidR="00796DDE">
        <w:t>е от температуры свойства веществ(R</w:t>
      </w:r>
      <w:r w:rsidR="005849E1">
        <w:t xml:space="preserve">[0, </w:t>
      </w:r>
      <w:r w:rsidR="00796DDE">
        <w:t>Максимальное давлени</w:t>
      </w:r>
      <w:r w:rsidR="005849E1">
        <w:t>е ])</w:t>
      </w:r>
    </w:p>
    <w:p w14:paraId="5E38BA12" w14:textId="5DA78B58" w:rsidR="005849E1" w:rsidRDefault="00796DDE" w:rsidP="00130E00">
      <w:pPr>
        <w:pStyle w:val="100"/>
        <w:shd w:val="clear" w:color="auto" w:fill="auto"/>
        <w:spacing w:after="120" w:line="360" w:lineRule="auto"/>
        <w:ind w:left="426" w:firstLine="0"/>
        <w:jc w:val="both"/>
      </w:pPr>
      <w:r>
        <w:t>Давле</w:t>
      </w:r>
      <w:r w:rsidR="005849E1">
        <w:t>ни</w:t>
      </w:r>
      <w:r>
        <w:t>е насыщенного пара; измеряется в Па; давление насыщенного зависит от темп</w:t>
      </w:r>
      <w:r w:rsidR="005849E1">
        <w:t>ературы</w:t>
      </w:r>
    </w:p>
    <w:p w14:paraId="42379A09" w14:textId="2014D064" w:rsidR="005849E1" w:rsidRDefault="00796DDE" w:rsidP="00346DEE">
      <w:pPr>
        <w:pStyle w:val="100"/>
        <w:numPr>
          <w:ilvl w:val="0"/>
          <w:numId w:val="12"/>
        </w:numPr>
        <w:shd w:val="clear" w:color="auto" w:fill="auto"/>
        <w:tabs>
          <w:tab w:val="left" w:pos="400"/>
        </w:tabs>
        <w:spacing w:after="120" w:line="360" w:lineRule="auto"/>
        <w:ind w:left="426" w:firstLine="0"/>
        <w:jc w:val="both"/>
      </w:pPr>
      <w:r>
        <w:t>Сорт Изобарный потенциал: Зависящие от темп</w:t>
      </w:r>
      <w:r w:rsidR="005849E1">
        <w:t>ературы свойства</w:t>
      </w:r>
      <w:r>
        <w:t xml:space="preserve"> веществ(R</w:t>
      </w:r>
      <w:r w:rsidR="005849E1">
        <w:t>[</w:t>
      </w:r>
      <w:r w:rsidR="005849E1">
        <w:tab/>
        <w:t>- Граница(Из</w:t>
      </w:r>
      <w:r>
        <w:t>обарный потенциал), Граница(Изо</w:t>
      </w:r>
      <w:r w:rsidR="005849E1">
        <w:t>барный</w:t>
      </w:r>
      <w:r>
        <w:t xml:space="preserve"> поте</w:t>
      </w:r>
      <w:r w:rsidR="005849E1">
        <w:t>нциал)])</w:t>
      </w:r>
    </w:p>
    <w:p w14:paraId="6A1D2482" w14:textId="45A823B0" w:rsidR="005849E1" w:rsidRDefault="00796DDE" w:rsidP="00130E00">
      <w:pPr>
        <w:pStyle w:val="100"/>
        <w:shd w:val="clear" w:color="auto" w:fill="auto"/>
        <w:spacing w:after="120" w:line="360" w:lineRule="auto"/>
        <w:ind w:left="426" w:firstLine="0"/>
        <w:jc w:val="both"/>
      </w:pPr>
      <w:r>
        <w:t>И</w:t>
      </w:r>
      <w:r w:rsidR="005849E1">
        <w:t>зо</w:t>
      </w:r>
      <w:r>
        <w:t>барный потенциал; измеряется в Дж/моль; значени</w:t>
      </w:r>
      <w:r w:rsidR="005849E1">
        <w:t>е изобар</w:t>
      </w:r>
      <w:r>
        <w:t>ного потенциала зависит от темп</w:t>
      </w:r>
      <w:r w:rsidR="005849E1">
        <w:t>ературы</w:t>
      </w:r>
    </w:p>
    <w:p w14:paraId="7B0E75E0" w14:textId="01A347AA" w:rsidR="005849E1" w:rsidRDefault="005849E1" w:rsidP="00346DEE">
      <w:pPr>
        <w:pStyle w:val="100"/>
        <w:numPr>
          <w:ilvl w:val="0"/>
          <w:numId w:val="12"/>
        </w:numPr>
        <w:shd w:val="clear" w:color="auto" w:fill="auto"/>
        <w:tabs>
          <w:tab w:val="left" w:pos="709"/>
          <w:tab w:val="left" w:pos="1335"/>
          <w:tab w:val="center" w:pos="3812"/>
          <w:tab w:val="left" w:pos="4932"/>
        </w:tabs>
        <w:spacing w:after="120" w:line="360" w:lineRule="auto"/>
        <w:ind w:left="426" w:firstLine="0"/>
        <w:jc w:val="both"/>
      </w:pPr>
      <w:r>
        <w:rPr>
          <w:lang w:val="en-US"/>
        </w:rPr>
        <w:t xml:space="preserve">(v: </w:t>
      </w:r>
      <w:r>
        <w:t xml:space="preserve">{Температура замерзания, Температура кипения}) сорт </w:t>
      </w:r>
      <w:r>
        <w:rPr>
          <w:lang w:val="en-US"/>
        </w:rPr>
        <w:t xml:space="preserve">v: </w:t>
      </w:r>
      <w:r w:rsidR="00796DDE">
        <w:t xml:space="preserve">Зависящие от давления </w:t>
      </w:r>
      <w:r>
        <w:t>свойства</w:t>
      </w:r>
      <w:r w:rsidR="00796DDE">
        <w:t xml:space="preserve"> </w:t>
      </w:r>
      <w:r w:rsidR="00796DDE">
        <w:tab/>
        <w:t>веществ(R[-Граница(Темп</w:t>
      </w:r>
      <w:r>
        <w:t>ература),</w:t>
      </w:r>
    </w:p>
    <w:p w14:paraId="74CD0CBB" w14:textId="2952AF7F" w:rsidR="005849E1" w:rsidRDefault="00796DDE" w:rsidP="00130E00">
      <w:pPr>
        <w:pStyle w:val="100"/>
        <w:shd w:val="clear" w:color="auto" w:fill="auto"/>
        <w:spacing w:after="120" w:line="360" w:lineRule="auto"/>
        <w:ind w:left="426" w:firstLine="0"/>
        <w:jc w:val="both"/>
      </w:pPr>
      <w:r>
        <w:t>Граница(Темп</w:t>
      </w:r>
      <w:r w:rsidR="005849E1">
        <w:t>ература)])</w:t>
      </w:r>
    </w:p>
    <w:p w14:paraId="796E5399" w14:textId="0B71912D" w:rsidR="005849E1" w:rsidRDefault="00796DDE" w:rsidP="00130E00">
      <w:pPr>
        <w:pStyle w:val="100"/>
        <w:shd w:val="clear" w:color="auto" w:fill="auto"/>
        <w:spacing w:after="120" w:line="360" w:lineRule="auto"/>
        <w:ind w:left="426" w:firstLine="0"/>
        <w:jc w:val="both"/>
      </w:pPr>
      <w:r>
        <w:t>З</w:t>
      </w:r>
      <w:r w:rsidR="005849E1">
        <w:t>ависящими от давления свойствами веществ являются температура замерзания и температура кипения; измеряются в К</w:t>
      </w:r>
    </w:p>
    <w:p w14:paraId="188A038E" w14:textId="204EB333" w:rsidR="005849E1" w:rsidRDefault="005849E1" w:rsidP="00346DEE">
      <w:pPr>
        <w:pStyle w:val="100"/>
        <w:numPr>
          <w:ilvl w:val="0"/>
          <w:numId w:val="12"/>
        </w:numPr>
        <w:shd w:val="clear" w:color="auto" w:fill="auto"/>
        <w:tabs>
          <w:tab w:val="left" w:pos="851"/>
        </w:tabs>
        <w:spacing w:after="120" w:line="360" w:lineRule="auto"/>
        <w:ind w:left="426" w:firstLine="0"/>
        <w:jc w:val="both"/>
      </w:pPr>
      <w:r>
        <w:t xml:space="preserve"> </w:t>
      </w:r>
      <w:r>
        <w:rPr>
          <w:lang w:val="en-US"/>
        </w:rPr>
        <w:t xml:space="preserve">(v: </w:t>
      </w:r>
      <w:r>
        <w:t>{Молярная энтальпия образования,</w:t>
      </w:r>
      <w:r w:rsidR="00D56CDC">
        <w:t xml:space="preserve"> Молярная энтропия, Молярная эне</w:t>
      </w:r>
      <w:r>
        <w:t>ргия Гиббса образ</w:t>
      </w:r>
      <w:r w:rsidR="00D56CDC">
        <w:t>ования, Плотность, Молярный объе</w:t>
      </w:r>
      <w:r>
        <w:t xml:space="preserve">м}) сорт </w:t>
      </w:r>
      <w:r>
        <w:rPr>
          <w:lang w:val="en-US"/>
        </w:rPr>
        <w:t xml:space="preserve">v: </w:t>
      </w:r>
      <w:r>
        <w:t>Зависящие от темпе</w:t>
      </w:r>
      <w:r w:rsidR="00D56CDC">
        <w:t>ратуры и давления свойства вещееств (R[-Граница(v), Граница(v</w:t>
      </w:r>
      <w:r>
        <w:t>)])</w:t>
      </w:r>
    </w:p>
    <w:p w14:paraId="01B71284" w14:textId="6E016063" w:rsidR="005849E1" w:rsidRDefault="00D56CDC" w:rsidP="00130E00">
      <w:pPr>
        <w:pStyle w:val="100"/>
        <w:shd w:val="clear" w:color="auto" w:fill="auto"/>
        <w:spacing w:after="120" w:line="360" w:lineRule="auto"/>
        <w:ind w:left="426" w:firstLine="0"/>
        <w:jc w:val="both"/>
      </w:pPr>
      <w:r>
        <w:t>З</w:t>
      </w:r>
      <w:r w:rsidR="005849E1">
        <w:t>ависящие от температуры и давления свойства вещества:</w:t>
      </w:r>
    </w:p>
    <w:p w14:paraId="674E00B5" w14:textId="446EE0F4"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5849E1">
        <w:t>моля</w:t>
      </w:r>
      <w:r w:rsidR="00D56CDC">
        <w:t>рная энтальпия образования; измеряе</w:t>
      </w:r>
      <w:r w:rsidR="005849E1">
        <w:t>тся в Дж/моль</w:t>
      </w:r>
    </w:p>
    <w:p w14:paraId="367E06C9" w14:textId="539B2EF8" w:rsidR="005849E1" w:rsidRDefault="00D56CDC" w:rsidP="00130E00">
      <w:pPr>
        <w:pStyle w:val="100"/>
        <w:numPr>
          <w:ilvl w:val="0"/>
          <w:numId w:val="13"/>
        </w:numPr>
        <w:shd w:val="clear" w:color="auto" w:fill="auto"/>
        <w:tabs>
          <w:tab w:val="left" w:pos="567"/>
          <w:tab w:val="left" w:pos="851"/>
        </w:tabs>
        <w:spacing w:after="120" w:line="360" w:lineRule="auto"/>
        <w:ind w:left="426" w:firstLine="0"/>
        <w:jc w:val="both"/>
      </w:pPr>
      <w:r>
        <w:t>молярная энтропия; измеряе</w:t>
      </w:r>
      <w:r w:rsidR="005849E1">
        <w:t>тся в Дж/(К * моль)</w:t>
      </w:r>
    </w:p>
    <w:p w14:paraId="1BD70E22" w14:textId="40BA417B" w:rsidR="005849E1" w:rsidRDefault="00CD2AE6" w:rsidP="00130E00">
      <w:pPr>
        <w:pStyle w:val="100"/>
        <w:numPr>
          <w:ilvl w:val="0"/>
          <w:numId w:val="13"/>
        </w:numPr>
        <w:shd w:val="clear" w:color="auto" w:fill="auto"/>
        <w:tabs>
          <w:tab w:val="left" w:pos="567"/>
        </w:tabs>
        <w:spacing w:after="120" w:line="360" w:lineRule="auto"/>
        <w:ind w:left="426" w:firstLine="0"/>
        <w:jc w:val="both"/>
      </w:pPr>
      <w:r>
        <w:t xml:space="preserve">  </w:t>
      </w:r>
      <w:r w:rsidR="00D56CDC">
        <w:t>молярная эне</w:t>
      </w:r>
      <w:r w:rsidR="005849E1">
        <w:t>ргия Гиббса образова</w:t>
      </w:r>
      <w:r w:rsidR="00D56CDC">
        <w:t>ния; измеряе</w:t>
      </w:r>
      <w:r w:rsidR="005849E1">
        <w:t>тся в Дж/моль</w:t>
      </w:r>
    </w:p>
    <w:p w14:paraId="24460246" w14:textId="32F6A232"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плотность; измеряе</w:t>
      </w:r>
      <w:r w:rsidR="005849E1">
        <w:t>тся в г/см</w:t>
      </w:r>
      <w:r w:rsidR="005849E1">
        <w:rPr>
          <w:vertAlign w:val="superscript"/>
        </w:rPr>
        <w:t>3</w:t>
      </w:r>
    </w:p>
    <w:p w14:paraId="2CD1FBB1" w14:textId="5DBC3C5A" w:rsidR="005849E1" w:rsidRDefault="00D56CDC" w:rsidP="00130E00">
      <w:pPr>
        <w:pStyle w:val="100"/>
        <w:numPr>
          <w:ilvl w:val="0"/>
          <w:numId w:val="13"/>
        </w:numPr>
        <w:shd w:val="clear" w:color="auto" w:fill="auto"/>
        <w:tabs>
          <w:tab w:val="left" w:pos="456"/>
          <w:tab w:val="left" w:pos="567"/>
        </w:tabs>
        <w:spacing w:after="120" w:line="360" w:lineRule="auto"/>
        <w:ind w:left="426" w:firstLine="0"/>
        <w:jc w:val="both"/>
      </w:pPr>
      <w:r>
        <w:t xml:space="preserve">  молярный объем; измеряе</w:t>
      </w:r>
      <w:r w:rsidR="005849E1">
        <w:t>тся в см</w:t>
      </w:r>
      <w:r w:rsidR="005849E1">
        <w:rPr>
          <w:vertAlign w:val="superscript"/>
        </w:rPr>
        <w:t>3</w:t>
      </w:r>
    </w:p>
    <w:p w14:paraId="0EB17AFD" w14:textId="31FBAAB6" w:rsidR="005849E1" w:rsidRDefault="005849E1" w:rsidP="00346DEE">
      <w:pPr>
        <w:pStyle w:val="100"/>
        <w:numPr>
          <w:ilvl w:val="0"/>
          <w:numId w:val="12"/>
        </w:numPr>
        <w:shd w:val="clear" w:color="auto" w:fill="auto"/>
        <w:tabs>
          <w:tab w:val="left" w:pos="456"/>
          <w:tab w:val="left" w:pos="851"/>
        </w:tabs>
        <w:spacing w:after="120" w:line="360" w:lineRule="auto"/>
        <w:ind w:left="426" w:firstLine="0"/>
        <w:jc w:val="both"/>
      </w:pPr>
      <w:r>
        <w:t>сорт Устойчиво: Зависящие от температ</w:t>
      </w:r>
      <w:r w:rsidR="00D56CDC">
        <w:t>уры и давления свойства веществ(L</w:t>
      </w:r>
      <w:r>
        <w:t>)</w:t>
      </w:r>
    </w:p>
    <w:p w14:paraId="15CA3F8E" w14:textId="46289EC5" w:rsidR="005849E1" w:rsidRDefault="00D56CDC" w:rsidP="00130E00">
      <w:pPr>
        <w:pStyle w:val="100"/>
        <w:shd w:val="clear" w:color="auto" w:fill="auto"/>
        <w:spacing w:after="120" w:line="360" w:lineRule="auto"/>
        <w:ind w:left="426" w:firstLine="0"/>
        <w:jc w:val="both"/>
      </w:pPr>
      <w:r>
        <w:t>Устойчиво - пре</w:t>
      </w:r>
      <w:r w:rsidR="005849E1">
        <w:t xml:space="preserve">дикат, истинный, </w:t>
      </w:r>
      <w:r>
        <w:t>если при данных давле</w:t>
      </w:r>
      <w:r w:rsidR="005849E1">
        <w:t>нии и</w:t>
      </w:r>
      <w:r>
        <w:t xml:space="preserve"> темпе</w:t>
      </w:r>
      <w:r w:rsidR="005849E1">
        <w:t>ратур</w:t>
      </w:r>
      <w:r>
        <w:t>е</w:t>
      </w:r>
      <w:r w:rsidR="005849E1">
        <w:t xml:space="preserve"> в</w:t>
      </w:r>
      <w:r>
        <w:t>ещ</w:t>
      </w:r>
      <w:r w:rsidR="005849E1">
        <w:t>ство устойчиво</w:t>
      </w:r>
    </w:p>
    <w:p w14:paraId="1F5FCBDA" w14:textId="77777777" w:rsidR="00D56CDC" w:rsidRDefault="00D56CDC" w:rsidP="00B464EA">
      <w:pPr>
        <w:pStyle w:val="100"/>
        <w:shd w:val="clear" w:color="auto" w:fill="auto"/>
        <w:spacing w:after="120" w:line="360" w:lineRule="auto"/>
        <w:ind w:firstLine="0"/>
        <w:jc w:val="both"/>
      </w:pPr>
    </w:p>
    <w:p w14:paraId="0AF4E0C3" w14:textId="3D34C027" w:rsidR="005849E1" w:rsidRPr="00A053A1" w:rsidRDefault="00E37196" w:rsidP="00B464EA">
      <w:pPr>
        <w:pStyle w:val="100"/>
        <w:shd w:val="clear" w:color="auto" w:fill="auto"/>
        <w:spacing w:after="120" w:line="360" w:lineRule="auto"/>
        <w:ind w:firstLine="0"/>
        <w:jc w:val="both"/>
        <w:rPr>
          <w:i/>
        </w:rPr>
      </w:pPr>
      <w:r w:rsidRPr="00A053A1">
        <w:rPr>
          <w:i/>
        </w:rPr>
        <w:t>О</w:t>
      </w:r>
      <w:r w:rsidR="00D56CDC" w:rsidRPr="00A053A1">
        <w:rPr>
          <w:i/>
        </w:rPr>
        <w:t>нтологиче</w:t>
      </w:r>
      <w:r w:rsidR="005849E1" w:rsidRPr="00A053A1">
        <w:rPr>
          <w:i/>
        </w:rPr>
        <w:t>ски</w:t>
      </w:r>
      <w:r w:rsidR="00D56CDC" w:rsidRPr="00A053A1">
        <w:rPr>
          <w:i/>
        </w:rPr>
        <w:t>е соглаше</w:t>
      </w:r>
      <w:r w:rsidR="005849E1" w:rsidRPr="00A053A1">
        <w:rPr>
          <w:i/>
        </w:rPr>
        <w:t>ния.</w:t>
      </w:r>
    </w:p>
    <w:p w14:paraId="6F5F58D3" w14:textId="1CAD5420"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 xml:space="preserve">(i: </w:t>
      </w:r>
      <w:r w:rsidR="00D56CDC">
        <w:t>Химические веще</w:t>
      </w:r>
      <w:r>
        <w:t xml:space="preserve">ства) </w:t>
      </w:r>
      <w:r>
        <w:rPr>
          <w:lang w:val="en-US"/>
        </w:rPr>
        <w:t xml:space="preserve">(t: </w:t>
      </w:r>
      <w:r w:rsidR="00D56CDC">
        <w:t>Табличные значения темп</w:t>
      </w:r>
      <w:r>
        <w:t xml:space="preserve">ературы) </w:t>
      </w:r>
      <w:r>
        <w:rPr>
          <w:lang w:val="en-US"/>
        </w:rPr>
        <w:t xml:space="preserve">(p: </w:t>
      </w:r>
      <w:r w:rsidR="00D56CDC">
        <w:t>Табличные значения давления) Плотность(i,</w:t>
      </w:r>
      <w:r>
        <w:t xml:space="preserve"> </w:t>
      </w:r>
      <w:r>
        <w:rPr>
          <w:lang w:val="en-US"/>
        </w:rPr>
        <w:t xml:space="preserve">t, p) </w:t>
      </w:r>
      <w:r w:rsidR="00D56CDC">
        <w:t>= Молярная масса(i) / Молярный объем(i</w:t>
      </w:r>
      <w:r w:rsidR="00CA689F">
        <w:t>,</w:t>
      </w:r>
      <w:r>
        <w:t xml:space="preserve"> </w:t>
      </w:r>
      <w:r>
        <w:rPr>
          <w:lang w:val="en-US"/>
        </w:rPr>
        <w:t>t, p)</w:t>
      </w:r>
    </w:p>
    <w:p w14:paraId="37DF9B80" w14:textId="02995189" w:rsidR="005849E1" w:rsidRDefault="00D56CDC" w:rsidP="00130E00">
      <w:pPr>
        <w:pStyle w:val="100"/>
        <w:shd w:val="clear" w:color="auto" w:fill="auto"/>
        <w:spacing w:after="120" w:line="360" w:lineRule="auto"/>
        <w:ind w:left="426" w:firstLine="0"/>
        <w:jc w:val="both"/>
      </w:pPr>
      <w:r>
        <w:t>П</w:t>
      </w:r>
      <w:r w:rsidR="005849E1">
        <w:t>лотность вещества при любых температуре и давлении равна час</w:t>
      </w:r>
      <w:r>
        <w:t>тному от деления е</w:t>
      </w:r>
      <w:r w:rsidR="005849E1">
        <w:t>го</w:t>
      </w:r>
      <w:r>
        <w:t xml:space="preserve"> молярной массы на молярный объе</w:t>
      </w:r>
      <w:r w:rsidR="005849E1">
        <w:t>м</w:t>
      </w:r>
    </w:p>
    <w:p w14:paraId="185D594A" w14:textId="4DB659E7" w:rsidR="005849E1"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 xml:space="preserve">(i: </w:t>
      </w:r>
      <w:r>
        <w:t xml:space="preserve">Химические вещества) </w:t>
      </w:r>
      <w:r>
        <w:rPr>
          <w:lang w:val="en-US"/>
        </w:rPr>
        <w:t xml:space="preserve">(t: </w:t>
      </w:r>
      <w:r>
        <w:t xml:space="preserve">Табличные значения температуры) </w:t>
      </w:r>
      <w:r>
        <w:rPr>
          <w:lang w:val="en-US"/>
        </w:rPr>
        <w:t xml:space="preserve">(p: </w:t>
      </w:r>
      <w:r w:rsidR="00B343D7">
        <w:t>Табличные значения давления) Молярная энергия Гиббса образования(i,</w:t>
      </w:r>
      <w:r>
        <w:t xml:space="preserve"> </w:t>
      </w:r>
      <w:r>
        <w:rPr>
          <w:lang w:val="en-US"/>
        </w:rPr>
        <w:t xml:space="preserve">t, p) </w:t>
      </w:r>
      <w:r>
        <w:t>=</w:t>
      </w:r>
      <w:r w:rsidR="00B343D7">
        <w:t xml:space="preserve"> Молярная энтальпия образования(i,</w:t>
      </w:r>
      <w:r>
        <w:t xml:space="preserve"> </w:t>
      </w:r>
      <w:r>
        <w:rPr>
          <w:lang w:val="en-US"/>
        </w:rPr>
        <w:t xml:space="preserve">t, p) </w:t>
      </w:r>
      <w:r>
        <w:t xml:space="preserve">- Молярная энтропия </w:t>
      </w:r>
      <w:r>
        <w:rPr>
          <w:lang w:val="en-US"/>
        </w:rPr>
        <w:t xml:space="preserve">(i,t,p)*t </w:t>
      </w:r>
      <w:r>
        <w:t>мол</w:t>
      </w:r>
      <w:r w:rsidR="00B343D7">
        <w:t>ярная эне</w:t>
      </w:r>
      <w:r>
        <w:t>ргия Гиббса образования</w:t>
      </w:r>
      <w:r w:rsidR="00B343D7">
        <w:t xml:space="preserve"> вещества при данных темпе</w:t>
      </w:r>
      <w:r>
        <w:t>ратур и давлении - это разность молярной энтальпии образования вещества и п</w:t>
      </w:r>
      <w:r w:rsidR="00D528D3">
        <w:t>роизведения молярной энтропии веще</w:t>
      </w:r>
      <w:r>
        <w:t>ства на температуру</w:t>
      </w:r>
    </w:p>
    <w:p w14:paraId="4DDCACF3" w14:textId="77777777" w:rsidR="00D528D3" w:rsidRDefault="005849E1" w:rsidP="00130E00">
      <w:pPr>
        <w:pStyle w:val="100"/>
        <w:numPr>
          <w:ilvl w:val="0"/>
          <w:numId w:val="14"/>
        </w:numPr>
        <w:shd w:val="clear" w:color="auto" w:fill="auto"/>
        <w:tabs>
          <w:tab w:val="left" w:pos="456"/>
        </w:tabs>
        <w:spacing w:after="120" w:line="360" w:lineRule="auto"/>
        <w:ind w:left="426" w:firstLine="0"/>
        <w:jc w:val="both"/>
      </w:pPr>
      <w:r>
        <w:rPr>
          <w:lang w:val="en-US"/>
        </w:rPr>
        <w:t xml:space="preserve">(t: </w:t>
      </w:r>
      <w:r w:rsidR="00D528D3">
        <w:t>Табличны</w:t>
      </w:r>
      <w:r>
        <w:t xml:space="preserve">е </w:t>
      </w:r>
      <w:r w:rsidR="00D528D3">
        <w:t>значения темп</w:t>
      </w:r>
      <w:r>
        <w:t xml:space="preserve">ературы) </w:t>
      </w:r>
      <w:r>
        <w:rPr>
          <w:lang w:val="en-US"/>
        </w:rPr>
        <w:t xml:space="preserve">(p: </w:t>
      </w:r>
      <w:r w:rsidR="00D528D3">
        <w:t>Табличные значения давле</w:t>
      </w:r>
      <w:r>
        <w:t xml:space="preserve">ния) </w:t>
      </w:r>
      <w:r w:rsidR="00D528D3">
        <w:rPr>
          <w:lang w:val="en-US"/>
        </w:rPr>
        <w:t>(i: {(i’</w:t>
      </w:r>
      <w:r>
        <w:rPr>
          <w:lang w:val="en-US"/>
        </w:rPr>
        <w:t xml:space="preserve">: </w:t>
      </w:r>
      <w:r w:rsidR="00D528D3">
        <w:t>Простые вещества) Устойчиво(i</w:t>
      </w:r>
      <w:r w:rsidR="00D528D3">
        <w:rPr>
          <w:lang w:val="en-US"/>
        </w:rPr>
        <w:t>’</w:t>
      </w:r>
      <w:r>
        <w:t xml:space="preserve">, </w:t>
      </w:r>
      <w:r>
        <w:rPr>
          <w:lang w:val="en-US"/>
        </w:rPr>
        <w:t xml:space="preserve">t, p)}) </w:t>
      </w:r>
      <w:r w:rsidR="00D528D3">
        <w:t>Молярная энтальпия образования(i,</w:t>
      </w:r>
      <w:r>
        <w:t xml:space="preserve"> </w:t>
      </w:r>
      <w:r>
        <w:rPr>
          <w:lang w:val="en-US"/>
        </w:rPr>
        <w:t xml:space="preserve">t, p) </w:t>
      </w:r>
      <w:r>
        <w:t xml:space="preserve">= 0 </w:t>
      </w:r>
    </w:p>
    <w:p w14:paraId="0DF47038" w14:textId="77777777" w:rsidR="00181592" w:rsidRDefault="00D528D3" w:rsidP="00130E00">
      <w:pPr>
        <w:pStyle w:val="100"/>
        <w:shd w:val="clear" w:color="auto" w:fill="auto"/>
        <w:tabs>
          <w:tab w:val="left" w:pos="456"/>
        </w:tabs>
        <w:spacing w:after="120" w:line="360" w:lineRule="auto"/>
        <w:ind w:left="426" w:firstLine="0"/>
        <w:jc w:val="both"/>
      </w:pPr>
      <w:r>
        <w:t>Если простое веще</w:t>
      </w:r>
      <w:r w:rsidR="005849E1">
        <w:t>ство уст</w:t>
      </w:r>
      <w:r>
        <w:t>ойчиво при некоторых температуре и давлении, то принимаем значе</w:t>
      </w:r>
      <w:r w:rsidR="005849E1">
        <w:t>ни</w:t>
      </w:r>
      <w:r>
        <w:t>е</w:t>
      </w:r>
      <w:r w:rsidR="005849E1">
        <w:t xml:space="preserve"> </w:t>
      </w:r>
      <w:r>
        <w:t>е</w:t>
      </w:r>
      <w:r w:rsidR="005849E1">
        <w:t>го молярной энта</w:t>
      </w:r>
      <w:r>
        <w:t>льпии образования при этих темп</w:t>
      </w:r>
      <w:r w:rsidR="005849E1">
        <w:t>ературе и давлении равным нулю</w:t>
      </w:r>
    </w:p>
    <w:p w14:paraId="70A91C56" w14:textId="41C8BE1B" w:rsidR="005849E1" w:rsidRPr="00A053A1" w:rsidRDefault="00181592" w:rsidP="00A053A1">
      <w:pPr>
        <w:pStyle w:val="1"/>
      </w:pPr>
      <w:bookmarkStart w:id="12" w:name="_Toc232180663"/>
      <w:r w:rsidRPr="00A053A1">
        <w:t xml:space="preserve">2.2.2.3 </w:t>
      </w:r>
      <w:r w:rsidR="00D168EC">
        <w:t>Модуль</w:t>
      </w:r>
      <w:r w:rsidRPr="00A053A1">
        <w:t xml:space="preserve"> «</w:t>
      </w:r>
      <w:r w:rsidR="00D168EC">
        <w:t>Свойства реакций</w:t>
      </w:r>
      <w:r w:rsidRPr="00A053A1">
        <w:t>»</w:t>
      </w:r>
      <w:bookmarkEnd w:id="12"/>
    </w:p>
    <w:p w14:paraId="22B10D93" w14:textId="6DAFE3A1" w:rsidR="005849E1" w:rsidRDefault="005849E1" w:rsidP="00B464EA">
      <w:pPr>
        <w:pStyle w:val="100"/>
        <w:shd w:val="clear" w:color="auto" w:fill="auto"/>
        <w:spacing w:after="120" w:line="360" w:lineRule="auto"/>
        <w:ind w:firstLine="0"/>
        <w:jc w:val="both"/>
      </w:pPr>
      <w:r>
        <w:t xml:space="preserve">Прикладная логическая теория </w:t>
      </w:r>
      <w:r w:rsidR="00181592">
        <w:t>«</w:t>
      </w:r>
      <w:r>
        <w:t>Реакции</w:t>
      </w:r>
      <w:r w:rsidR="00181592">
        <w:t>»</w:t>
      </w:r>
      <w:r>
        <w:t xml:space="preserve"> </w:t>
      </w:r>
      <w:r>
        <w:rPr>
          <w:lang w:val="en-US"/>
        </w:rPr>
        <w:t xml:space="preserve">(ST, </w:t>
      </w:r>
      <w:r w:rsidR="00181592">
        <w:t>Интервалы, Математические кванторы) = &lt;{«Вещества»</w:t>
      </w:r>
      <w:r>
        <w:t xml:space="preserve">}, </w:t>
      </w:r>
      <w:r w:rsidR="00181592">
        <w:rPr>
          <w:lang w:val="en-US"/>
        </w:rPr>
        <w:t>SS</w:t>
      </w:r>
      <w:r w:rsidR="00181592" w:rsidRPr="00181592">
        <w:rPr>
          <w:vertAlign w:val="subscript"/>
          <w:lang w:val="en-US"/>
        </w:rPr>
        <w:t>р</w:t>
      </w:r>
      <w:r>
        <w:rPr>
          <w:lang w:val="en-US"/>
        </w:rPr>
        <w:t xml:space="preserve"> </w:t>
      </w:r>
      <w:r w:rsidR="00181592">
        <w:t>использует предложе</w:t>
      </w:r>
      <w:r>
        <w:t>ния прикладной логическ</w:t>
      </w:r>
      <w:r w:rsidR="00181592">
        <w:t>ой теории «Вещества». Все неоднозначно интерпретируе</w:t>
      </w:r>
      <w:r>
        <w:t>мы</w:t>
      </w:r>
      <w:r w:rsidR="00181592">
        <w:t>е</w:t>
      </w:r>
      <w:r w:rsidR="00961CE3">
        <w:t xml:space="preserve"> символы данной логической теории являются те</w:t>
      </w:r>
      <w:r>
        <w:t>рминами для описания знаний.</w:t>
      </w:r>
    </w:p>
    <w:p w14:paraId="7D627D77" w14:textId="77777777" w:rsidR="005849E1" w:rsidRDefault="005849E1" w:rsidP="00130E00">
      <w:pPr>
        <w:pStyle w:val="100"/>
        <w:numPr>
          <w:ilvl w:val="0"/>
          <w:numId w:val="16"/>
        </w:numPr>
        <w:shd w:val="clear" w:color="auto" w:fill="auto"/>
        <w:tabs>
          <w:tab w:val="left" w:pos="381"/>
        </w:tabs>
        <w:spacing w:after="120" w:line="360" w:lineRule="auto"/>
        <w:ind w:left="426" w:firstLine="0"/>
        <w:jc w:val="both"/>
      </w:pPr>
      <w:r>
        <w:t>постоянная Фарадея = 96485</w:t>
      </w:r>
    </w:p>
    <w:p w14:paraId="46743FDB" w14:textId="12091709" w:rsidR="005849E1" w:rsidRDefault="00961CE3" w:rsidP="00130E00">
      <w:pPr>
        <w:pStyle w:val="100"/>
        <w:shd w:val="clear" w:color="auto" w:fill="auto"/>
        <w:spacing w:after="120" w:line="360" w:lineRule="auto"/>
        <w:ind w:left="426" w:firstLine="0"/>
        <w:jc w:val="both"/>
      </w:pPr>
      <w:r>
        <w:t>В</w:t>
      </w:r>
      <w:r w:rsidR="005849E1">
        <w:t>спомогательный термин "постоянная Фарадея" - ко</w:t>
      </w:r>
      <w:r>
        <w:t>нстанта предметной области; измеряе</w:t>
      </w:r>
      <w:r w:rsidR="005849E1">
        <w:t>тся в Кл/Дж</w:t>
      </w:r>
    </w:p>
    <w:p w14:paraId="29AFF0FF" w14:textId="77777777" w:rsidR="007B14E6" w:rsidRDefault="005849E1" w:rsidP="00130E00">
      <w:pPr>
        <w:pStyle w:val="100"/>
        <w:numPr>
          <w:ilvl w:val="0"/>
          <w:numId w:val="16"/>
        </w:numPr>
        <w:shd w:val="clear" w:color="auto" w:fill="auto"/>
        <w:tabs>
          <w:tab w:val="left" w:pos="381"/>
        </w:tabs>
        <w:spacing w:after="120" w:line="360" w:lineRule="auto"/>
        <w:ind w:left="426" w:firstLine="0"/>
        <w:jc w:val="both"/>
      </w:pPr>
      <w:r>
        <w:t>возмож</w:t>
      </w:r>
      <w:r w:rsidR="00961CE3">
        <w:t>ны</w:t>
      </w:r>
      <w:r w:rsidR="007B14E6">
        <w:t>е</w:t>
      </w:r>
      <w:r w:rsidR="00961CE3">
        <w:t xml:space="preserve"> состояния веще</w:t>
      </w:r>
      <w:r>
        <w:t>ств = { жидко</w:t>
      </w:r>
      <w:r w:rsidR="00961CE3">
        <w:t>е</w:t>
      </w:r>
      <w:r>
        <w:t>, р</w:t>
      </w:r>
      <w:r w:rsidR="007B14E6">
        <w:t>астворенное, газовое</w:t>
      </w:r>
      <w:r w:rsidR="00961CE3">
        <w:t xml:space="preserve">, твердое} </w:t>
      </w:r>
    </w:p>
    <w:p w14:paraId="74C297B0" w14:textId="5DBD24AD" w:rsidR="005849E1" w:rsidRDefault="00961CE3" w:rsidP="007B14E6">
      <w:pPr>
        <w:pStyle w:val="100"/>
        <w:shd w:val="clear" w:color="auto" w:fill="auto"/>
        <w:tabs>
          <w:tab w:val="left" w:pos="381"/>
        </w:tabs>
        <w:spacing w:after="120" w:line="360" w:lineRule="auto"/>
        <w:ind w:left="426" w:firstLine="0"/>
        <w:jc w:val="both"/>
      </w:pPr>
      <w:r>
        <w:t>В</w:t>
      </w:r>
      <w:r w:rsidR="005849E1">
        <w:t>спомогательный термин возможные сос</w:t>
      </w:r>
      <w:r>
        <w:t>тояния веществ обозначает множество возможных состояний веще</w:t>
      </w:r>
      <w:r w:rsidR="005849E1">
        <w:t>ств</w:t>
      </w:r>
    </w:p>
    <w:p w14:paraId="684220B0" w14:textId="333616B0" w:rsidR="005849E1" w:rsidRDefault="00817078" w:rsidP="00130E00">
      <w:pPr>
        <w:pStyle w:val="100"/>
        <w:numPr>
          <w:ilvl w:val="0"/>
          <w:numId w:val="16"/>
        </w:numPr>
        <w:shd w:val="clear" w:color="auto" w:fill="auto"/>
        <w:tabs>
          <w:tab w:val="left" w:pos="381"/>
        </w:tabs>
        <w:spacing w:after="120" w:line="360" w:lineRule="auto"/>
        <w:ind w:left="426" w:firstLine="0"/>
        <w:jc w:val="both"/>
      </w:pPr>
      <w:r>
        <w:t>сорт Элементарная: Собственные свойства реакций(L</w:t>
      </w:r>
      <w:r w:rsidR="005849E1">
        <w:t>)</w:t>
      </w:r>
    </w:p>
    <w:p w14:paraId="4BECF38D" w14:textId="5204CBF0" w:rsidR="005849E1" w:rsidRDefault="00817078" w:rsidP="00130E00">
      <w:pPr>
        <w:pStyle w:val="100"/>
        <w:shd w:val="clear" w:color="auto" w:fill="auto"/>
        <w:spacing w:after="120" w:line="360" w:lineRule="auto"/>
        <w:ind w:left="426" w:firstLine="0"/>
        <w:jc w:val="both"/>
      </w:pPr>
      <w:r>
        <w:t>Cобственным свойством ре</w:t>
      </w:r>
      <w:r w:rsidR="005849E1">
        <w:t>ак</w:t>
      </w:r>
      <w:r>
        <w:t>ции является свойство ее элем</w:t>
      </w:r>
      <w:r w:rsidR="005849E1">
        <w:t>ентарности</w:t>
      </w:r>
    </w:p>
    <w:p w14:paraId="5C484C7A" w14:textId="514CF2B9"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Окислит</w:t>
      </w:r>
      <w:r w:rsidR="00101F63">
        <w:t>ельная: Собственные свойства ре</w:t>
      </w:r>
      <w:r>
        <w:t xml:space="preserve">акций </w:t>
      </w:r>
      <w:r>
        <w:rPr>
          <w:lang w:val="en-US"/>
        </w:rPr>
        <w:t>(L)</w:t>
      </w:r>
    </w:p>
    <w:p w14:paraId="5CAABF82" w14:textId="5C539F45" w:rsidR="005849E1" w:rsidRDefault="00101F63" w:rsidP="00130E00">
      <w:pPr>
        <w:pStyle w:val="100"/>
        <w:shd w:val="clear" w:color="auto" w:fill="auto"/>
        <w:spacing w:after="120" w:line="360" w:lineRule="auto"/>
        <w:ind w:left="426" w:firstLine="0"/>
        <w:jc w:val="both"/>
      </w:pPr>
      <w:r>
        <w:t>Cобственным свойством реакции является е</w:t>
      </w:r>
      <w:r w:rsidR="005849E1">
        <w:t>е сво</w:t>
      </w:r>
      <w:r>
        <w:t>йство быть окислительной ракци</w:t>
      </w:r>
      <w:r w:rsidR="005849E1">
        <w:t>й</w:t>
      </w:r>
    </w:p>
    <w:p w14:paraId="1D81BA3E" w14:textId="343D763F" w:rsidR="005849E1" w:rsidRDefault="005849E1" w:rsidP="00130E00">
      <w:pPr>
        <w:pStyle w:val="100"/>
        <w:numPr>
          <w:ilvl w:val="0"/>
          <w:numId w:val="16"/>
        </w:numPr>
        <w:shd w:val="clear" w:color="auto" w:fill="auto"/>
        <w:tabs>
          <w:tab w:val="left" w:pos="381"/>
        </w:tabs>
        <w:spacing w:after="120" w:line="360" w:lineRule="auto"/>
        <w:ind w:left="426" w:firstLine="0"/>
        <w:jc w:val="both"/>
      </w:pPr>
      <w:r>
        <w:t>сорт Восстановительн</w:t>
      </w:r>
      <w:r w:rsidR="00101F63">
        <w:t>ая: Собственные свойства ре</w:t>
      </w:r>
      <w:r>
        <w:t xml:space="preserve">акций </w:t>
      </w:r>
      <w:r>
        <w:rPr>
          <w:lang w:val="en-US"/>
        </w:rPr>
        <w:t xml:space="preserve">(L) </w:t>
      </w:r>
      <w:r w:rsidR="00101F63">
        <w:t>собственным С</w:t>
      </w:r>
      <w:r>
        <w:t xml:space="preserve">войством реакции является ее </w:t>
      </w:r>
      <w:r w:rsidR="00101F63">
        <w:t>свойство быть восстановительной ре</w:t>
      </w:r>
      <w:r>
        <w:t>а</w:t>
      </w:r>
      <w:r w:rsidR="00101F63">
        <w:t>кци</w:t>
      </w:r>
      <w:r>
        <w:t>й</w:t>
      </w:r>
    </w:p>
    <w:p w14:paraId="14D2921A" w14:textId="3E292294"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Сложная: Собстве</w:t>
      </w:r>
      <w:r w:rsidR="005849E1">
        <w:t>нны</w:t>
      </w:r>
      <w:r>
        <w:t>е свойства ре</w:t>
      </w:r>
      <w:r w:rsidR="005849E1">
        <w:t xml:space="preserve">акций </w:t>
      </w:r>
      <w:r w:rsidR="005849E1">
        <w:rPr>
          <w:lang w:val="en-US"/>
        </w:rPr>
        <w:t>(L)</w:t>
      </w:r>
    </w:p>
    <w:p w14:paraId="6D3B9E0C" w14:textId="7CBEDCA9"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w:t>
      </w:r>
      <w:r>
        <w:t>ется ее свойство быть сложной реакцие</w:t>
      </w:r>
      <w:r w:rsidR="005849E1">
        <w:t>й</w:t>
      </w:r>
    </w:p>
    <w:p w14:paraId="232B31D1" w14:textId="786B5611" w:rsidR="005849E1" w:rsidRDefault="00101F63" w:rsidP="00130E00">
      <w:pPr>
        <w:pStyle w:val="100"/>
        <w:numPr>
          <w:ilvl w:val="0"/>
          <w:numId w:val="16"/>
        </w:numPr>
        <w:shd w:val="clear" w:color="auto" w:fill="auto"/>
        <w:tabs>
          <w:tab w:val="left" w:pos="381"/>
        </w:tabs>
        <w:spacing w:after="120" w:line="360" w:lineRule="auto"/>
        <w:ind w:left="426" w:firstLine="0"/>
        <w:jc w:val="both"/>
      </w:pPr>
      <w:r>
        <w:t>сорт Обратимая: Собстве</w:t>
      </w:r>
      <w:r w:rsidR="005849E1">
        <w:t>нны</w:t>
      </w:r>
      <w:r>
        <w:t>е свойства ре</w:t>
      </w:r>
      <w:r w:rsidR="005849E1">
        <w:t xml:space="preserve">акций </w:t>
      </w:r>
      <w:r w:rsidR="005849E1">
        <w:rPr>
          <w:lang w:val="en-US"/>
        </w:rPr>
        <w:t>(L)</w:t>
      </w:r>
    </w:p>
    <w:p w14:paraId="4B22D15A" w14:textId="791E2121"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w:t>
      </w:r>
      <w:r>
        <w:t>во быть обратимой реакцие</w:t>
      </w:r>
      <w:r w:rsidR="005849E1">
        <w:t>й</w:t>
      </w:r>
    </w:p>
    <w:p w14:paraId="11C64CE7" w14:textId="4E86A3D9" w:rsidR="005849E1" w:rsidRDefault="00101F63" w:rsidP="00130E00">
      <w:pPr>
        <w:pStyle w:val="100"/>
        <w:numPr>
          <w:ilvl w:val="0"/>
          <w:numId w:val="16"/>
        </w:numPr>
        <w:shd w:val="clear" w:color="auto" w:fill="auto"/>
        <w:tabs>
          <w:tab w:val="left" w:pos="368"/>
        </w:tabs>
        <w:spacing w:after="120" w:line="360" w:lineRule="auto"/>
        <w:ind w:left="426" w:firstLine="0"/>
        <w:jc w:val="both"/>
      </w:pPr>
      <w:r>
        <w:t>сорт Необратимая: Собственные свойства ре</w:t>
      </w:r>
      <w:r w:rsidR="005849E1">
        <w:t xml:space="preserve">акций </w:t>
      </w:r>
      <w:r w:rsidR="005849E1">
        <w:rPr>
          <w:lang w:val="en-US"/>
        </w:rPr>
        <w:t>(L)</w:t>
      </w:r>
    </w:p>
    <w:p w14:paraId="7F810046" w14:textId="58EAA092" w:rsidR="005849E1" w:rsidRDefault="00101F63" w:rsidP="00130E00">
      <w:pPr>
        <w:pStyle w:val="100"/>
        <w:shd w:val="clear" w:color="auto" w:fill="auto"/>
        <w:spacing w:after="120" w:line="360" w:lineRule="auto"/>
        <w:ind w:left="426" w:firstLine="0"/>
        <w:jc w:val="both"/>
      </w:pPr>
      <w:r>
        <w:t>С</w:t>
      </w:r>
      <w:r w:rsidR="005849E1">
        <w:t>обственным свойством реакции является ее свойство быть необратимой р</w:t>
      </w:r>
      <w:r>
        <w:t>еакцие</w:t>
      </w:r>
      <w:r w:rsidR="005849E1">
        <w:t>й</w:t>
      </w:r>
    </w:p>
    <w:p w14:paraId="54DB2380" w14:textId="77777777" w:rsidR="00101F63" w:rsidRPr="00101F63" w:rsidRDefault="00101F63" w:rsidP="00130E00">
      <w:pPr>
        <w:pStyle w:val="100"/>
        <w:numPr>
          <w:ilvl w:val="0"/>
          <w:numId w:val="16"/>
        </w:numPr>
        <w:shd w:val="clear" w:color="auto" w:fill="auto"/>
        <w:tabs>
          <w:tab w:val="left" w:pos="368"/>
        </w:tabs>
        <w:spacing w:after="120" w:line="360" w:lineRule="auto"/>
        <w:ind w:left="426" w:firstLine="0"/>
        <w:jc w:val="both"/>
      </w:pPr>
      <w:r>
        <w:t>сорт Восстановительная: Собственные свойства ре</w:t>
      </w:r>
      <w:r w:rsidR="005849E1">
        <w:t xml:space="preserve">акций </w:t>
      </w:r>
      <w:r w:rsidR="005849E1">
        <w:rPr>
          <w:lang w:val="en-US"/>
        </w:rPr>
        <w:t xml:space="preserve">(L) </w:t>
      </w:r>
    </w:p>
    <w:p w14:paraId="12F46CC7" w14:textId="08A42375" w:rsidR="005849E1" w:rsidRDefault="00101F63" w:rsidP="00130E00">
      <w:pPr>
        <w:pStyle w:val="100"/>
        <w:shd w:val="clear" w:color="auto" w:fill="auto"/>
        <w:tabs>
          <w:tab w:val="left" w:pos="368"/>
        </w:tabs>
        <w:spacing w:after="120" w:line="360" w:lineRule="auto"/>
        <w:ind w:left="426" w:firstLine="0"/>
        <w:jc w:val="both"/>
      </w:pPr>
      <w:r>
        <w:t>С</w:t>
      </w:r>
      <w:r w:rsidR="005849E1">
        <w:t>обственным свойством реакции являет</w:t>
      </w:r>
      <w:r>
        <w:t>ся ее свойство быть восстановительной реакцие</w:t>
      </w:r>
      <w:r w:rsidR="005849E1">
        <w:t>й</w:t>
      </w:r>
    </w:p>
    <w:p w14:paraId="45FDBEC6" w14:textId="54C7BA58" w:rsidR="005849E1" w:rsidRDefault="005849E1" w:rsidP="00B66E05">
      <w:pPr>
        <w:pStyle w:val="100"/>
        <w:numPr>
          <w:ilvl w:val="0"/>
          <w:numId w:val="16"/>
        </w:numPr>
        <w:shd w:val="clear" w:color="auto" w:fill="auto"/>
        <w:tabs>
          <w:tab w:val="left" w:pos="368"/>
          <w:tab w:val="left" w:pos="851"/>
        </w:tabs>
        <w:spacing w:after="120" w:line="360" w:lineRule="auto"/>
        <w:ind w:left="426" w:firstLine="0"/>
        <w:jc w:val="both"/>
      </w:pPr>
      <w:r>
        <w:rPr>
          <w:lang w:val="en-US"/>
        </w:rPr>
        <w:t xml:space="preserve">(v: </w:t>
      </w:r>
      <w:r w:rsidR="00AC0942">
        <w:t>{Верхняя температурная реакции, Нижняя температура ре</w:t>
      </w:r>
      <w:r>
        <w:t xml:space="preserve">акции}) сорт </w:t>
      </w:r>
      <w:r>
        <w:rPr>
          <w:lang w:val="en-US"/>
        </w:rPr>
        <w:t xml:space="preserve">v: </w:t>
      </w:r>
      <w:r w:rsidR="00AC0942">
        <w:t>Собственные свойства реакций(R[0, Максимальная те</w:t>
      </w:r>
      <w:r>
        <w:t>мпература])</w:t>
      </w:r>
    </w:p>
    <w:p w14:paraId="328C796A" w14:textId="7DCA2BA5" w:rsidR="005849E1" w:rsidRDefault="00AC0942" w:rsidP="00130E00">
      <w:pPr>
        <w:pStyle w:val="100"/>
        <w:shd w:val="clear" w:color="auto" w:fill="auto"/>
        <w:spacing w:after="120" w:line="360" w:lineRule="auto"/>
        <w:ind w:left="426" w:firstLine="0"/>
        <w:jc w:val="both"/>
      </w:pPr>
      <w:r>
        <w:t>Свойствами реакции являются верхняя и нижняя температуры ре</w:t>
      </w:r>
      <w:r w:rsidR="005849E1">
        <w:t>акции - это максимальное и минимальное знач</w:t>
      </w:r>
      <w:r>
        <w:t>ения температуры, при которых ре</w:t>
      </w:r>
      <w:r w:rsidR="005849E1">
        <w:t>а</w:t>
      </w:r>
      <w:r w:rsidR="005849E1" w:rsidRPr="00AC0942">
        <w:rPr>
          <w:rStyle w:val="2"/>
          <w:u w:val="none"/>
        </w:rPr>
        <w:t>кци</w:t>
      </w:r>
      <w:r>
        <w:t>я имеет ме</w:t>
      </w:r>
      <w:r w:rsidR="005849E1">
        <w:t>сто</w:t>
      </w:r>
    </w:p>
    <w:p w14:paraId="521A95EC" w14:textId="4CBB9ECB" w:rsidR="005849E1" w:rsidRDefault="005849E1" w:rsidP="00B66E05">
      <w:pPr>
        <w:pStyle w:val="100"/>
        <w:numPr>
          <w:ilvl w:val="0"/>
          <w:numId w:val="16"/>
        </w:numPr>
        <w:shd w:val="clear" w:color="auto" w:fill="auto"/>
        <w:tabs>
          <w:tab w:val="left" w:pos="851"/>
        </w:tabs>
        <w:spacing w:after="120" w:line="360" w:lineRule="auto"/>
        <w:ind w:left="426" w:firstLine="0"/>
        <w:jc w:val="both"/>
      </w:pPr>
      <w:r>
        <w:rPr>
          <w:lang w:val="en-US"/>
        </w:rPr>
        <w:t xml:space="preserve">(v: </w:t>
      </w:r>
      <w:r>
        <w:t xml:space="preserve">{Верхнее давление реакции, Нижнее давление реакции}) сорт </w:t>
      </w:r>
      <w:r>
        <w:rPr>
          <w:lang w:val="en-US"/>
        </w:rPr>
        <w:t xml:space="preserve">v: </w:t>
      </w:r>
      <w:r w:rsidR="00AC0942">
        <w:t>Собственные свойства реакций(R[0, Максимальное давление ]) свойствами реакции являются ве</w:t>
      </w:r>
      <w:r>
        <w:t>рхн</w:t>
      </w:r>
      <w:r w:rsidR="00AC0942">
        <w:t>ее</w:t>
      </w:r>
      <w:r>
        <w:t xml:space="preserve"> и нижн</w:t>
      </w:r>
      <w:r w:rsidR="00AC0942">
        <w:t>ее давле</w:t>
      </w:r>
      <w:r>
        <w:t>ни</w:t>
      </w:r>
      <w:r w:rsidR="00AC0942">
        <w:t>е ре</w:t>
      </w:r>
      <w:r>
        <w:t>акции - это максимальное и минимальное значения д</w:t>
      </w:r>
      <w:r w:rsidR="00AC0942">
        <w:t>авления, при которых реакция имеет ме</w:t>
      </w:r>
      <w:r>
        <w:t>сто</w:t>
      </w:r>
    </w:p>
    <w:p w14:paraId="35222B07" w14:textId="77777777" w:rsidR="00AC0942" w:rsidRDefault="00AC0942" w:rsidP="00B66E05">
      <w:pPr>
        <w:pStyle w:val="100"/>
        <w:numPr>
          <w:ilvl w:val="0"/>
          <w:numId w:val="16"/>
        </w:numPr>
        <w:shd w:val="clear" w:color="auto" w:fill="auto"/>
        <w:tabs>
          <w:tab w:val="left" w:pos="851"/>
          <w:tab w:val="left" w:pos="1354"/>
          <w:tab w:val="left" w:pos="4330"/>
          <w:tab w:val="right" w:pos="9409"/>
        </w:tabs>
        <w:spacing w:after="120" w:line="360" w:lineRule="auto"/>
        <w:ind w:left="426" w:firstLine="0"/>
        <w:jc w:val="both"/>
      </w:pPr>
      <w:r>
        <w:t xml:space="preserve">Сорт Возможные пути </w:t>
      </w:r>
      <w:r w:rsidR="005849E1">
        <w:t>протекания:</w:t>
      </w:r>
      <w:r>
        <w:t xml:space="preserve"> </w:t>
      </w:r>
      <w:r w:rsidR="005849E1">
        <w:t>Собственные свойства</w:t>
      </w:r>
      <w:r>
        <w:t xml:space="preserve"> реакций({}{}Химические ре</w:t>
      </w:r>
      <w:r w:rsidR="005849E1">
        <w:t>акции)</w:t>
      </w:r>
    </w:p>
    <w:p w14:paraId="6C809020" w14:textId="6F4F1A9C" w:rsidR="005849E1" w:rsidRDefault="00AC0942" w:rsidP="00130E00">
      <w:pPr>
        <w:pStyle w:val="100"/>
        <w:shd w:val="clear" w:color="auto" w:fill="auto"/>
        <w:tabs>
          <w:tab w:val="left" w:pos="1354"/>
          <w:tab w:val="left" w:pos="4330"/>
          <w:tab w:val="right" w:pos="9409"/>
        </w:tabs>
        <w:spacing w:after="120" w:line="360" w:lineRule="auto"/>
        <w:ind w:left="426" w:firstLine="0"/>
        <w:jc w:val="both"/>
      </w:pPr>
      <w:r>
        <w:t>Термин "Возможные пути проте</w:t>
      </w:r>
      <w:r w:rsidR="005849E1">
        <w:t>к</w:t>
      </w:r>
      <w:r>
        <w:t>ания" обозначает функцию, аргуме</w:t>
      </w:r>
      <w:r w:rsidR="005849E1">
        <w:t>нтом которой явл</w:t>
      </w:r>
      <w:r>
        <w:t>яется химическая реакция, а результатом - множество путей протекания (каждый путь преедставляется множеством ре</w:t>
      </w:r>
      <w:r w:rsidR="005849E1">
        <w:t>акций)</w:t>
      </w:r>
    </w:p>
    <w:p w14:paraId="1B25FE4F" w14:textId="2ADF1F2C"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w:t>
      </w:r>
      <w:r w:rsidR="005849E1">
        <w:t xml:space="preserve">орт Катализаторы: Зависящие от пути </w:t>
      </w:r>
      <w:r>
        <w:t>свойства реакций({}Химические веще</w:t>
      </w:r>
      <w:r w:rsidR="005849E1">
        <w:t>ства)</w:t>
      </w:r>
    </w:p>
    <w:p w14:paraId="1B99D8B8" w14:textId="66AD67B5" w:rsidR="005849E1" w:rsidRDefault="00AC0942" w:rsidP="00130E00">
      <w:pPr>
        <w:pStyle w:val="100"/>
        <w:shd w:val="clear" w:color="auto" w:fill="auto"/>
        <w:spacing w:after="120" w:line="360" w:lineRule="auto"/>
        <w:ind w:left="426" w:firstLine="0"/>
        <w:jc w:val="both"/>
      </w:pPr>
      <w:r>
        <w:t>З</w:t>
      </w:r>
      <w:r w:rsidR="005849E1">
        <w:t>ависящим</w:t>
      </w:r>
      <w:r>
        <w:t xml:space="preserve"> от пути свойством реакции являе</w:t>
      </w:r>
      <w:r w:rsidR="005849E1">
        <w:t>тся свойство "кат</w:t>
      </w:r>
      <w:r>
        <w:t>ализаторы" - это веще</w:t>
      </w:r>
      <w:r w:rsidR="005849E1">
        <w:t>ства, ускоряющи</w:t>
      </w:r>
      <w:r>
        <w:t>е или де</w:t>
      </w:r>
      <w:r w:rsidR="005849E1">
        <w:t>лающи</w:t>
      </w:r>
      <w:r>
        <w:t>е</w:t>
      </w:r>
      <w:r w:rsidR="005849E1">
        <w:t xml:space="preserve"> во</w:t>
      </w:r>
      <w:r>
        <w:t>зможным тот или иной путь химической ре</w:t>
      </w:r>
      <w:r w:rsidR="005849E1">
        <w:t>акции</w:t>
      </w:r>
    </w:p>
    <w:p w14:paraId="781BD146" w14:textId="3F7C9EA6" w:rsidR="005849E1" w:rsidRDefault="00AC0942" w:rsidP="00B66E05">
      <w:pPr>
        <w:pStyle w:val="100"/>
        <w:numPr>
          <w:ilvl w:val="0"/>
          <w:numId w:val="16"/>
        </w:numPr>
        <w:shd w:val="clear" w:color="auto" w:fill="auto"/>
        <w:tabs>
          <w:tab w:val="left" w:pos="368"/>
          <w:tab w:val="left" w:pos="851"/>
        </w:tabs>
        <w:spacing w:after="120" w:line="360" w:lineRule="auto"/>
        <w:ind w:left="426" w:firstLine="0"/>
        <w:jc w:val="both"/>
      </w:pPr>
      <w:r>
        <w:t>Сорт Стехиометриче</w:t>
      </w:r>
      <w:r w:rsidR="005849E1">
        <w:t>ский коэ</w:t>
      </w:r>
      <w:r>
        <w:t>ффициент: Свойства участников реакций(I[0, Г раница(Стехиометриче</w:t>
      </w:r>
      <w:r w:rsidR="005849E1">
        <w:t>ский коэффициент)])</w:t>
      </w:r>
    </w:p>
    <w:p w14:paraId="5E3860BD" w14:textId="799113B4"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стехиоме</w:t>
      </w:r>
      <w:r>
        <w:t>трический коэффициент - это це</w:t>
      </w:r>
      <w:r w:rsidR="005849E1">
        <w:t>ло</w:t>
      </w:r>
      <w:r>
        <w:t>е значе</w:t>
      </w:r>
      <w:r w:rsidR="005849E1">
        <w:t>ни</w:t>
      </w:r>
      <w:r>
        <w:t>е</w:t>
      </w:r>
      <w:r w:rsidR="005849E1">
        <w:t xml:space="preserve"> , обозначающ</w:t>
      </w:r>
      <w:r>
        <w:t>ее</w:t>
      </w:r>
      <w:r w:rsidR="005849E1">
        <w:t xml:space="preserve"> минимально</w:t>
      </w:r>
      <w:r>
        <w:t>е число молекул реагента или результата принимающее участие в одном акте химической реакции вме</w:t>
      </w:r>
      <w:r w:rsidR="005849E1">
        <w:t>сте с другими участниками</w:t>
      </w:r>
    </w:p>
    <w:p w14:paraId="33E42BAC" w14:textId="228766B9" w:rsidR="005849E1" w:rsidRDefault="00AC0942" w:rsidP="00B66E05">
      <w:pPr>
        <w:pStyle w:val="100"/>
        <w:numPr>
          <w:ilvl w:val="0"/>
          <w:numId w:val="16"/>
        </w:numPr>
        <w:shd w:val="clear" w:color="auto" w:fill="auto"/>
        <w:tabs>
          <w:tab w:val="left" w:pos="342"/>
          <w:tab w:val="left" w:pos="851"/>
        </w:tabs>
        <w:spacing w:after="120" w:line="360" w:lineRule="auto"/>
        <w:ind w:left="426" w:firstLine="0"/>
        <w:jc w:val="both"/>
      </w:pPr>
      <w:r>
        <w:t>С</w:t>
      </w:r>
      <w:r w:rsidR="005849E1">
        <w:t>орт Моль</w:t>
      </w:r>
      <w:r>
        <w:t>ная доля: Свойства участников реакций(R</w:t>
      </w:r>
      <w:r w:rsidR="005849E1">
        <w:t>[0, 1])</w:t>
      </w:r>
    </w:p>
    <w:p w14:paraId="536C265F" w14:textId="7EFE47C6" w:rsidR="005849E1" w:rsidRDefault="00AC0942" w:rsidP="00130E00">
      <w:pPr>
        <w:pStyle w:val="100"/>
        <w:shd w:val="clear" w:color="auto" w:fill="auto"/>
        <w:spacing w:after="120" w:line="360" w:lineRule="auto"/>
        <w:ind w:left="426" w:firstLine="0"/>
        <w:jc w:val="both"/>
      </w:pPr>
      <w:r>
        <w:t>C</w:t>
      </w:r>
      <w:r w:rsidR="005849E1">
        <w:t>войством участника реакции является мольная доля - это отношение колич</w:t>
      </w:r>
      <w:r>
        <w:t>ества вещества участника к общему количеству вещества участников реакции, при котором реакция имеет ме</w:t>
      </w:r>
      <w:r w:rsidR="005849E1">
        <w:t>сто</w:t>
      </w:r>
    </w:p>
    <w:p w14:paraId="2CE7CE74" w14:textId="3D91E05F" w:rsidR="005849E1" w:rsidRDefault="00AC0942" w:rsidP="00B66E05">
      <w:pPr>
        <w:pStyle w:val="100"/>
        <w:numPr>
          <w:ilvl w:val="0"/>
          <w:numId w:val="16"/>
        </w:numPr>
        <w:shd w:val="clear" w:color="auto" w:fill="auto"/>
        <w:tabs>
          <w:tab w:val="center" w:pos="426"/>
          <w:tab w:val="left" w:pos="851"/>
        </w:tabs>
        <w:spacing w:after="120" w:line="360" w:lineRule="auto"/>
        <w:ind w:left="426" w:firstLine="0"/>
        <w:jc w:val="both"/>
      </w:pPr>
      <w:r>
        <w:t>С</w:t>
      </w:r>
      <w:r w:rsidR="005849E1">
        <w:t>орт Состояние уч</w:t>
      </w:r>
      <w:r w:rsidR="000045BF">
        <w:t>астника: Свойства участников реакций(возможны</w:t>
      </w:r>
      <w:r w:rsidR="005849E1">
        <w:t>е</w:t>
      </w:r>
      <w:r w:rsidR="000045BF">
        <w:t xml:space="preserve"> состояния веще</w:t>
      </w:r>
      <w:r w:rsidR="005849E1">
        <w:t>ств)</w:t>
      </w:r>
    </w:p>
    <w:p w14:paraId="53E7FCB3" w14:textId="3880B41E" w:rsidR="005849E1" w:rsidRDefault="000045BF" w:rsidP="00130E00">
      <w:pPr>
        <w:pStyle w:val="100"/>
        <w:shd w:val="clear" w:color="auto" w:fill="auto"/>
        <w:spacing w:after="120" w:line="360" w:lineRule="auto"/>
        <w:ind w:left="426" w:firstLine="0"/>
        <w:jc w:val="both"/>
      </w:pPr>
      <w:r>
        <w:t>Свойством участника ре</w:t>
      </w:r>
      <w:r w:rsidR="005849E1">
        <w:t>акци</w:t>
      </w:r>
      <w:r>
        <w:t>и являе</w:t>
      </w:r>
      <w:r w:rsidR="005849E1">
        <w:t>тся состояни участника - это то состояни</w:t>
      </w:r>
      <w:r>
        <w:t>е участвующего в реакции вещества, при котором эта ре</w:t>
      </w:r>
      <w:r w:rsidR="005849E1">
        <w:t>а</w:t>
      </w:r>
      <w:r w:rsidR="005849E1" w:rsidRPr="000045BF">
        <w:rPr>
          <w:rStyle w:val="2"/>
          <w:u w:val="none"/>
        </w:rPr>
        <w:t>кци</w:t>
      </w:r>
      <w:r>
        <w:t>я имеет ме</w:t>
      </w:r>
      <w:r w:rsidR="005849E1">
        <w:t>сто</w:t>
      </w:r>
    </w:p>
    <w:p w14:paraId="1A40CCD8" w14:textId="599ED12C" w:rsidR="000045BF" w:rsidRDefault="00220819" w:rsidP="00B66E05">
      <w:pPr>
        <w:pStyle w:val="100"/>
        <w:numPr>
          <w:ilvl w:val="0"/>
          <w:numId w:val="16"/>
        </w:numPr>
        <w:shd w:val="clear" w:color="auto" w:fill="auto"/>
        <w:tabs>
          <w:tab w:val="left" w:pos="342"/>
          <w:tab w:val="left" w:pos="851"/>
          <w:tab w:val="right" w:pos="5387"/>
        </w:tabs>
        <w:spacing w:after="120" w:line="360" w:lineRule="auto"/>
        <w:ind w:left="426" w:firstLine="0"/>
        <w:jc w:val="both"/>
      </w:pPr>
      <w:r>
        <w:rPr>
          <w:lang w:val="en-US"/>
        </w:rPr>
        <w:t xml:space="preserve">(v: </w:t>
      </w:r>
      <w:r w:rsidR="000045BF">
        <w:t>{Изменение молярной энтальпии, Измене</w:t>
      </w:r>
      <w:r w:rsidR="005849E1">
        <w:t>ние молярной</w:t>
      </w:r>
      <w:r w:rsidR="000045BF">
        <w:t xml:space="preserve"> </w:t>
      </w:r>
      <w:r w:rsidR="005849E1">
        <w:tab/>
        <w:t>энтропии,</w:t>
      </w:r>
      <w:r w:rsidR="00B66E05">
        <w:t xml:space="preserve"> </w:t>
      </w:r>
      <w:r w:rsidR="000045BF">
        <w:t>Измене</w:t>
      </w:r>
      <w:r w:rsidR="005849E1">
        <w:t xml:space="preserve">ние </w:t>
      </w:r>
      <w:r w:rsidR="000045BF">
        <w:t>молярной энергии Гиббса, КР, Электродный поте</w:t>
      </w:r>
      <w:r w:rsidR="005849E1">
        <w:t xml:space="preserve">нциал, Вольт эквивалент}) сорт </w:t>
      </w:r>
      <w:r w:rsidR="005849E1" w:rsidRPr="000045BF">
        <w:rPr>
          <w:lang w:val="en-US"/>
        </w:rPr>
        <w:t xml:space="preserve">v: </w:t>
      </w:r>
      <w:r w:rsidR="005849E1">
        <w:t>Зависящие от тем</w:t>
      </w:r>
      <w:r w:rsidR="000045BF">
        <w:t>пературы и давления свойства реакций(R[- Г раница(v),Г раница(v</w:t>
      </w:r>
      <w:r w:rsidR="005849E1">
        <w:t>)])</w:t>
      </w:r>
    </w:p>
    <w:p w14:paraId="34F9B3EB" w14:textId="24C422A5" w:rsidR="005849E1" w:rsidRDefault="000045BF" w:rsidP="00130E00">
      <w:pPr>
        <w:pStyle w:val="100"/>
        <w:shd w:val="clear" w:color="auto" w:fill="auto"/>
        <w:tabs>
          <w:tab w:val="left" w:pos="342"/>
          <w:tab w:val="left" w:pos="739"/>
          <w:tab w:val="right" w:pos="8158"/>
          <w:tab w:val="right" w:pos="9371"/>
        </w:tabs>
        <w:spacing w:after="120" w:line="360" w:lineRule="auto"/>
        <w:ind w:left="426" w:firstLine="0"/>
        <w:jc w:val="both"/>
      </w:pPr>
      <w:r>
        <w:t>З</w:t>
      </w:r>
      <w:r w:rsidR="005849E1">
        <w:t>ависящие от</w:t>
      </w:r>
      <w:r>
        <w:t xml:space="preserve"> температуры и давления свойства </w:t>
      </w:r>
      <w:r w:rsidR="005849E1">
        <w:t>реакций:</w:t>
      </w:r>
    </w:p>
    <w:p w14:paraId="6A780CD2" w14:textId="67835A3C" w:rsidR="005849E1" w:rsidRDefault="000045BF" w:rsidP="00130E00">
      <w:pPr>
        <w:pStyle w:val="100"/>
        <w:numPr>
          <w:ilvl w:val="0"/>
          <w:numId w:val="13"/>
        </w:numPr>
        <w:shd w:val="clear" w:color="auto" w:fill="auto"/>
        <w:tabs>
          <w:tab w:val="left" w:pos="739"/>
        </w:tabs>
        <w:spacing w:after="120" w:line="360" w:lineRule="auto"/>
        <w:ind w:left="426" w:firstLine="0"/>
        <w:jc w:val="both"/>
      </w:pPr>
      <w:r>
        <w:t>изменение молярной энтальпии реакции; измеря</w:t>
      </w:r>
      <w:r w:rsidR="005849E1">
        <w:t>ется в Дж/моль</w:t>
      </w:r>
    </w:p>
    <w:p w14:paraId="1A90B4F3" w14:textId="2B73BFC0" w:rsidR="005849E1" w:rsidRDefault="000045BF" w:rsidP="00130E00">
      <w:pPr>
        <w:pStyle w:val="100"/>
        <w:numPr>
          <w:ilvl w:val="0"/>
          <w:numId w:val="13"/>
        </w:numPr>
        <w:shd w:val="clear" w:color="auto" w:fill="auto"/>
        <w:spacing w:after="120" w:line="360" w:lineRule="auto"/>
        <w:ind w:left="426" w:firstLine="0"/>
        <w:jc w:val="both"/>
      </w:pPr>
      <w:r>
        <w:t xml:space="preserve"> измене</w:t>
      </w:r>
      <w:r w:rsidR="005849E1">
        <w:t>ние молярной энтроп</w:t>
      </w:r>
      <w:r>
        <w:t>ии реакции; измеря</w:t>
      </w:r>
      <w:r w:rsidR="005849E1">
        <w:t>ется в Дж/(моль * К)</w:t>
      </w:r>
    </w:p>
    <w:p w14:paraId="3C7A8DE4" w14:textId="377F1EA1" w:rsidR="005849E1" w:rsidRDefault="000045BF" w:rsidP="00130E00">
      <w:pPr>
        <w:pStyle w:val="100"/>
        <w:numPr>
          <w:ilvl w:val="0"/>
          <w:numId w:val="13"/>
        </w:numPr>
        <w:shd w:val="clear" w:color="auto" w:fill="auto"/>
        <w:tabs>
          <w:tab w:val="left" w:pos="739"/>
          <w:tab w:val="right" w:pos="9371"/>
        </w:tabs>
        <w:spacing w:after="120" w:line="360" w:lineRule="auto"/>
        <w:ind w:left="426" w:firstLine="0"/>
        <w:jc w:val="both"/>
      </w:pPr>
      <w:r>
        <w:t>изм</w:t>
      </w:r>
      <w:r w:rsidR="005849E1">
        <w:t>енен</w:t>
      </w:r>
      <w:r>
        <w:t>ие молярной энергии Гиббса; измеря</w:t>
      </w:r>
      <w:r w:rsidR="005849E1">
        <w:t>ется в</w:t>
      </w:r>
      <w:r>
        <w:t xml:space="preserve"> </w:t>
      </w:r>
      <w:r w:rsidR="005849E1">
        <w:t>Дж/моль</w:t>
      </w:r>
    </w:p>
    <w:p w14:paraId="44A245D6" w14:textId="2277AF19" w:rsidR="005849E1" w:rsidRDefault="005849E1" w:rsidP="00130E00">
      <w:pPr>
        <w:pStyle w:val="100"/>
        <w:numPr>
          <w:ilvl w:val="0"/>
          <w:numId w:val="13"/>
        </w:numPr>
        <w:shd w:val="clear" w:color="auto" w:fill="auto"/>
        <w:tabs>
          <w:tab w:val="left" w:pos="739"/>
        </w:tabs>
        <w:spacing w:after="120" w:line="360" w:lineRule="auto"/>
        <w:ind w:left="426" w:firstLine="0"/>
        <w:jc w:val="both"/>
      </w:pPr>
      <w:r>
        <w:t>константа равновесия химической реакци</w:t>
      </w:r>
      <w:r w:rsidR="000045BF">
        <w:t>и по парциальным давлениям, общепринятое химическое обозначение “КР”; безразмерная в</w:t>
      </w:r>
      <w:r>
        <w:t>еличина</w:t>
      </w:r>
    </w:p>
    <w:p w14:paraId="4E4E4D38" w14:textId="053ED0D2" w:rsidR="005849E1" w:rsidRDefault="000045BF" w:rsidP="00130E00">
      <w:pPr>
        <w:pStyle w:val="100"/>
        <w:numPr>
          <w:ilvl w:val="0"/>
          <w:numId w:val="13"/>
        </w:numPr>
        <w:shd w:val="clear" w:color="auto" w:fill="auto"/>
        <w:tabs>
          <w:tab w:val="left" w:pos="739"/>
          <w:tab w:val="right" w:pos="8158"/>
          <w:tab w:val="right" w:pos="9371"/>
        </w:tabs>
        <w:spacing w:after="120" w:line="360" w:lineRule="auto"/>
        <w:ind w:left="426" w:firstLine="0"/>
        <w:jc w:val="both"/>
      </w:pPr>
      <w:r>
        <w:t xml:space="preserve">электродный </w:t>
      </w:r>
      <w:r w:rsidR="005849E1">
        <w:t>пот</w:t>
      </w:r>
      <w:r>
        <w:t>е</w:t>
      </w:r>
      <w:r w:rsidR="005849E1">
        <w:t>нциал о</w:t>
      </w:r>
      <w:r>
        <w:t>кислительно-восстановительной</w:t>
      </w:r>
      <w:r>
        <w:tab/>
        <w:t>ре</w:t>
      </w:r>
      <w:r w:rsidR="005849E1">
        <w:t>акции;</w:t>
      </w:r>
      <w:r>
        <w:t xml:space="preserve"> измеря</w:t>
      </w:r>
      <w:r w:rsidR="005849E1">
        <w:t>ется в Дж/Кл</w:t>
      </w:r>
    </w:p>
    <w:p w14:paraId="2CF52E0B" w14:textId="28377981" w:rsidR="005849E1" w:rsidRDefault="005849E1" w:rsidP="00130E00">
      <w:pPr>
        <w:pStyle w:val="100"/>
        <w:numPr>
          <w:ilvl w:val="0"/>
          <w:numId w:val="13"/>
        </w:numPr>
        <w:shd w:val="clear" w:color="auto" w:fill="auto"/>
        <w:spacing w:after="120" w:line="360" w:lineRule="auto"/>
        <w:ind w:left="426" w:firstLine="0"/>
        <w:jc w:val="both"/>
      </w:pPr>
      <w:r>
        <w:t xml:space="preserve"> вольт эквивалент окислительно-восст</w:t>
      </w:r>
      <w:r w:rsidR="000045BF">
        <w:t>ановительной реакции; измеря</w:t>
      </w:r>
      <w:r>
        <w:t>ется в Дж/Кл</w:t>
      </w:r>
    </w:p>
    <w:p w14:paraId="54F42786" w14:textId="4A2DFB7D" w:rsidR="005849E1" w:rsidRDefault="000045BF"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 xml:space="preserve">орт </w:t>
      </w:r>
      <w:r w:rsidR="005849E1">
        <w:rPr>
          <w:lang w:val="en-US"/>
        </w:rPr>
        <w:t xml:space="preserve">KC: </w:t>
      </w:r>
      <w:r>
        <w:t>Собств</w:t>
      </w:r>
      <w:r w:rsidR="00CF36E0">
        <w:t>енные свойства реакций(R</w:t>
      </w:r>
      <w:r w:rsidR="005849E1">
        <w:t>[- Граница(КС),Граница(КС)]) конст</w:t>
      </w:r>
      <w:r w:rsidR="00CF36E0">
        <w:t>анта равновесия химической ре</w:t>
      </w:r>
      <w:r w:rsidR="005849E1">
        <w:t>а</w:t>
      </w:r>
      <w:r w:rsidR="00CF36E0">
        <w:t>кции по равновесным концентрациям, общепринято химиче</w:t>
      </w:r>
      <w:r w:rsidR="005849E1">
        <w:t>ско</w:t>
      </w:r>
      <w:r w:rsidR="00CF36E0">
        <w:t>е обозначе</w:t>
      </w:r>
      <w:r w:rsidR="005849E1">
        <w:t>ни</w:t>
      </w:r>
      <w:r w:rsidR="00CF36E0">
        <w:t>е “КС”; безразмерная ве</w:t>
      </w:r>
      <w:r w:rsidR="005849E1">
        <w:t>личина</w:t>
      </w:r>
    </w:p>
    <w:p w14:paraId="359D1D1E" w14:textId="6115D33C" w:rsidR="005849E1" w:rsidRDefault="00CF36E0" w:rsidP="00220819">
      <w:pPr>
        <w:pStyle w:val="100"/>
        <w:numPr>
          <w:ilvl w:val="0"/>
          <w:numId w:val="16"/>
        </w:numPr>
        <w:shd w:val="clear" w:color="auto" w:fill="auto"/>
        <w:tabs>
          <w:tab w:val="left" w:pos="342"/>
          <w:tab w:val="left" w:pos="851"/>
        </w:tabs>
        <w:spacing w:after="120" w:line="360" w:lineRule="auto"/>
        <w:ind w:left="426" w:firstLine="0"/>
        <w:jc w:val="both"/>
      </w:pPr>
      <w:r>
        <w:t>С</w:t>
      </w:r>
      <w:r w:rsidR="005849E1">
        <w:t>ор</w:t>
      </w:r>
      <w:r>
        <w:t>т Уравнение диссоциации: Собственные свойства веществ({} Химиче</w:t>
      </w:r>
      <w:r w:rsidR="005849E1">
        <w:t>ские р</w:t>
      </w:r>
      <w:r>
        <w:t>е</w:t>
      </w:r>
      <w:r w:rsidR="005849E1">
        <w:t>акции)</w:t>
      </w:r>
    </w:p>
    <w:p w14:paraId="446B27B7" w14:textId="77777777" w:rsidR="00130E00" w:rsidRDefault="00CF36E0" w:rsidP="00130E00">
      <w:pPr>
        <w:pStyle w:val="100"/>
        <w:shd w:val="clear" w:color="auto" w:fill="auto"/>
        <w:spacing w:after="120" w:line="360" w:lineRule="auto"/>
        <w:ind w:left="426" w:firstLine="0"/>
        <w:jc w:val="both"/>
      </w:pPr>
      <w:r>
        <w:t>С</w:t>
      </w:r>
      <w:r w:rsidR="005849E1">
        <w:t>обственным свойством химического вещества является уравнение диссоциации в водном раствор</w:t>
      </w:r>
      <w:r>
        <w:t>е</w:t>
      </w:r>
    </w:p>
    <w:p w14:paraId="3A73A20D" w14:textId="5DDF603C" w:rsidR="005849E1" w:rsidRDefault="00CF36E0" w:rsidP="00220819">
      <w:pPr>
        <w:pStyle w:val="100"/>
        <w:numPr>
          <w:ilvl w:val="0"/>
          <w:numId w:val="37"/>
        </w:numPr>
        <w:shd w:val="clear" w:color="auto" w:fill="auto"/>
        <w:tabs>
          <w:tab w:val="left" w:pos="709"/>
          <w:tab w:val="left" w:pos="851"/>
        </w:tabs>
        <w:spacing w:after="120" w:line="360" w:lineRule="auto"/>
        <w:ind w:left="426" w:firstLine="0"/>
        <w:jc w:val="both"/>
      </w:pPr>
      <w:r>
        <w:t>Сорт Неэлектролит: Собственные свойства веществ(L</w:t>
      </w:r>
      <w:r w:rsidR="005849E1">
        <w:t>)</w:t>
      </w:r>
    </w:p>
    <w:p w14:paraId="011CACEF" w14:textId="7631A0AF" w:rsidR="005849E1" w:rsidRDefault="00CF36E0" w:rsidP="00130E00">
      <w:pPr>
        <w:pStyle w:val="100"/>
        <w:shd w:val="clear" w:color="auto" w:fill="auto"/>
        <w:spacing w:after="120" w:line="360" w:lineRule="auto"/>
        <w:ind w:left="426" w:firstLine="0"/>
        <w:jc w:val="both"/>
      </w:pPr>
      <w:r>
        <w:t>C</w:t>
      </w:r>
      <w:r w:rsidR="005849E1">
        <w:t>обственным свойством вещества является его свойство быть неэлектролитом</w:t>
      </w:r>
    </w:p>
    <w:p w14:paraId="442308FE" w14:textId="5D7BC5F2" w:rsidR="005849E1" w:rsidRDefault="00CF36E0" w:rsidP="00220819">
      <w:pPr>
        <w:pStyle w:val="100"/>
        <w:numPr>
          <w:ilvl w:val="0"/>
          <w:numId w:val="37"/>
        </w:numPr>
        <w:shd w:val="clear" w:color="auto" w:fill="auto"/>
        <w:tabs>
          <w:tab w:val="left" w:pos="383"/>
          <w:tab w:val="left" w:pos="851"/>
        </w:tabs>
        <w:spacing w:after="120" w:line="360" w:lineRule="auto"/>
        <w:ind w:left="426" w:firstLine="0"/>
        <w:jc w:val="both"/>
      </w:pPr>
      <w:r>
        <w:t>Cорт Электролит: Собственные свойства веществ(L</w:t>
      </w:r>
      <w:r w:rsidR="005849E1">
        <w:t>)</w:t>
      </w:r>
    </w:p>
    <w:p w14:paraId="0F1CCCA6" w14:textId="08D3721F" w:rsidR="005849E1" w:rsidRDefault="00E37196" w:rsidP="00130E00">
      <w:pPr>
        <w:pStyle w:val="100"/>
        <w:shd w:val="clear" w:color="auto" w:fill="auto"/>
        <w:spacing w:after="120" w:line="360" w:lineRule="auto"/>
        <w:ind w:left="426" w:firstLine="0"/>
        <w:jc w:val="both"/>
      </w:pPr>
      <w:r>
        <w:t>Cобственным свойством веще</w:t>
      </w:r>
      <w:r w:rsidR="005849E1">
        <w:t>ства является его свойство быть электролитом</w:t>
      </w:r>
    </w:p>
    <w:p w14:paraId="6CBA247C" w14:textId="7065C12F" w:rsidR="00E37196" w:rsidRDefault="00E37196" w:rsidP="00220819">
      <w:pPr>
        <w:pStyle w:val="100"/>
        <w:numPr>
          <w:ilvl w:val="0"/>
          <w:numId w:val="37"/>
        </w:numPr>
        <w:shd w:val="clear" w:color="auto" w:fill="auto"/>
        <w:tabs>
          <w:tab w:val="left" w:pos="383"/>
          <w:tab w:val="left" w:pos="851"/>
        </w:tabs>
        <w:spacing w:after="120" w:line="360" w:lineRule="auto"/>
        <w:ind w:left="426" w:firstLine="0"/>
        <w:jc w:val="both"/>
      </w:pPr>
      <w:r>
        <w:t>Cорт Слабый электролит: Собственные свойства веществ(L</w:t>
      </w:r>
      <w:r w:rsidR="005849E1">
        <w:t xml:space="preserve">) </w:t>
      </w:r>
    </w:p>
    <w:p w14:paraId="5EE3A91C" w14:textId="1454ED1E" w:rsidR="005849E1" w:rsidRDefault="00E37196" w:rsidP="00130E00">
      <w:pPr>
        <w:pStyle w:val="100"/>
        <w:shd w:val="clear" w:color="auto" w:fill="auto"/>
        <w:tabs>
          <w:tab w:val="left" w:pos="383"/>
        </w:tabs>
        <w:spacing w:after="120" w:line="360" w:lineRule="auto"/>
        <w:ind w:left="426" w:firstLine="0"/>
        <w:jc w:val="both"/>
      </w:pPr>
      <w:r>
        <w:t>C</w:t>
      </w:r>
      <w:r w:rsidR="005849E1">
        <w:t>обственным свойством вещества является его свойство быть слабым электролитом</w:t>
      </w:r>
    </w:p>
    <w:p w14:paraId="557D0A05" w14:textId="77777777" w:rsidR="00A053A1" w:rsidRDefault="00A053A1" w:rsidP="00B464EA">
      <w:pPr>
        <w:pStyle w:val="100"/>
        <w:shd w:val="clear" w:color="auto" w:fill="auto"/>
        <w:spacing w:after="120" w:line="360" w:lineRule="auto"/>
        <w:ind w:firstLine="0"/>
        <w:jc w:val="both"/>
        <w:rPr>
          <w:i/>
        </w:rPr>
      </w:pPr>
    </w:p>
    <w:p w14:paraId="5EDB88D6" w14:textId="6F116FC8" w:rsidR="005849E1" w:rsidRPr="00A053A1" w:rsidRDefault="00E37196" w:rsidP="00B464EA">
      <w:pPr>
        <w:pStyle w:val="100"/>
        <w:shd w:val="clear" w:color="auto" w:fill="auto"/>
        <w:spacing w:after="120" w:line="360" w:lineRule="auto"/>
        <w:ind w:firstLine="0"/>
        <w:jc w:val="both"/>
        <w:rPr>
          <w:i/>
        </w:rPr>
      </w:pPr>
      <w:r w:rsidRPr="00A053A1">
        <w:rPr>
          <w:i/>
        </w:rPr>
        <w:t>Онтологические соглаш</w:t>
      </w:r>
      <w:r w:rsidR="005849E1" w:rsidRPr="00A053A1">
        <w:rPr>
          <w:i/>
        </w:rPr>
        <w:t>ения.</w:t>
      </w:r>
    </w:p>
    <w:p w14:paraId="271D68A3" w14:textId="0CFE554C"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 xml:space="preserve">(i: </w:t>
      </w:r>
      <w:r w:rsidR="00E37196">
        <w:t>Химические вещества) Электролит(i</w:t>
      </w:r>
      <w:r>
        <w:t xml:space="preserve">) </w:t>
      </w:r>
      <w:r w:rsidR="002F4D02" w:rsidRPr="00460190">
        <w:rPr>
          <w:rStyle w:val="6"/>
          <w:rFonts w:eastAsiaTheme="minorEastAsia" w:hint="eastAsia"/>
          <w:lang w:val="en-US"/>
        </w:rPr>
        <w:t>⇔</w:t>
      </w:r>
      <w:r>
        <w:t xml:space="preserve"> Урав</w:t>
      </w:r>
      <w:r w:rsidR="00E37196">
        <w:t>не ние диссоциации(i)</w:t>
      </w:r>
      <w:r w:rsidR="00E37196" w:rsidRPr="001D6CBF">
        <w:rPr>
          <w:rFonts w:ascii="Lucida Sans Unicode" w:hAnsi="Lucida Sans Unicode" w:cs="Lucida Sans Unicode" w:hint="eastAsia"/>
          <w:sz w:val="28"/>
          <w:szCs w:val="28"/>
        </w:rPr>
        <w:t>≠</w:t>
      </w:r>
      <w:r w:rsidR="00E37196">
        <w:rPr>
          <w:rFonts w:ascii="Lucida Sans Unicode" w:hAnsi="Lucida Sans Unicode" w:cs="Lucida Sans Unicode"/>
          <w:sz w:val="28"/>
          <w:szCs w:val="28"/>
        </w:rPr>
        <w:t>∅</w:t>
      </w:r>
      <w:r w:rsidR="00E73E04">
        <w:t xml:space="preserve"> Э</w:t>
      </w:r>
      <w:r w:rsidR="002F4D02">
        <w:t>лектролит - это химическое вещество, которо</w:t>
      </w:r>
      <w:r>
        <w:t>е способно диссоциировать</w:t>
      </w:r>
    </w:p>
    <w:p w14:paraId="2E440876" w14:textId="5635B630"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 xml:space="preserve">(i: </w:t>
      </w:r>
      <w:r>
        <w:t>Х</w:t>
      </w:r>
      <w:r w:rsidR="002F4D02">
        <w:t>имические вещества) Н</w:t>
      </w:r>
      <w:r>
        <w:t>еэлектролит</w:t>
      </w:r>
      <w:r w:rsidR="002F4D02">
        <w:t>(i</w:t>
      </w:r>
      <w:r>
        <w:t xml:space="preserve">) </w:t>
      </w:r>
      <w:r w:rsidR="002F4D02" w:rsidRPr="00460190">
        <w:rPr>
          <w:rStyle w:val="6"/>
          <w:rFonts w:eastAsiaTheme="minorEastAsia" w:hint="eastAsia"/>
          <w:lang w:val="en-US"/>
        </w:rPr>
        <w:t>⇔</w:t>
      </w:r>
      <w:r w:rsidR="002F4D02">
        <w:t xml:space="preserve"> Уравнение диссоциации(i)</w:t>
      </w:r>
      <w:r w:rsidR="002F4D02">
        <w:rPr>
          <w:rFonts w:ascii="Lucida Sans Unicode" w:hAnsi="Lucida Sans Unicode" w:cs="Lucida Sans Unicode" w:hint="eastAsia"/>
          <w:sz w:val="28"/>
          <w:szCs w:val="28"/>
        </w:rPr>
        <w:t>=</w:t>
      </w:r>
      <w:r w:rsidR="002F4D02">
        <w:rPr>
          <w:rFonts w:ascii="Lucida Sans Unicode" w:hAnsi="Lucida Sans Unicode" w:cs="Lucida Sans Unicode"/>
          <w:sz w:val="28"/>
          <w:szCs w:val="28"/>
        </w:rPr>
        <w:t>∅</w:t>
      </w:r>
      <w:r w:rsidR="002F4D02">
        <w:t xml:space="preserve"> </w:t>
      </w:r>
      <w:r w:rsidR="00E73E04">
        <w:t>Н</w:t>
      </w:r>
      <w:r>
        <w:t>еэлектролит - это химическое вещество, которое неспособно диссоциировать</w:t>
      </w:r>
    </w:p>
    <w:p w14:paraId="03056924" w14:textId="7415F34A" w:rsidR="005849E1" w:rsidRDefault="005849E1" w:rsidP="00130E00">
      <w:pPr>
        <w:pStyle w:val="100"/>
        <w:numPr>
          <w:ilvl w:val="0"/>
          <w:numId w:val="17"/>
        </w:numPr>
        <w:shd w:val="clear" w:color="auto" w:fill="auto"/>
        <w:spacing w:after="120" w:line="360" w:lineRule="auto"/>
        <w:ind w:left="426" w:firstLine="0"/>
        <w:jc w:val="both"/>
      </w:pPr>
      <w:r>
        <w:t xml:space="preserve"> </w:t>
      </w:r>
      <w:r>
        <w:rPr>
          <w:lang w:val="en-US"/>
        </w:rPr>
        <w:t xml:space="preserve">(f: </w:t>
      </w:r>
      <w:r w:rsidR="002B69F7">
        <w:t>Химические ре</w:t>
      </w:r>
      <w:r>
        <w:t>акции) (</w:t>
      </w:r>
      <w:r w:rsidR="002B69F7">
        <w:rPr>
          <w:rStyle w:val="6"/>
          <w:rFonts w:eastAsiaTheme="minorEastAsia"/>
          <w:lang w:val="en-US"/>
        </w:rPr>
        <w:t>∑</w:t>
      </w:r>
      <w:r w:rsidR="002B69F7">
        <w:t xml:space="preserve"> (r: Реагенты(f) </w:t>
      </w:r>
      <w:r w:rsidR="002B69F7" w:rsidRPr="00744004">
        <w:rPr>
          <w:rFonts w:ascii="Lucida Sans Unicode" w:hAnsi="Lucida Sans Unicode" w:cs="Lucida Sans Unicode"/>
          <w:sz w:val="28"/>
          <w:szCs w:val="28"/>
        </w:rPr>
        <w:t>∪</w:t>
      </w:r>
      <w:r w:rsidR="002B69F7">
        <w:t xml:space="preserve"> Результаты(f</w:t>
      </w:r>
      <w:r>
        <w:t>)</w:t>
      </w:r>
      <w:r w:rsidR="002B69F7">
        <w:t>) Мольная доля(r)) ≤</w:t>
      </w:r>
      <w:r>
        <w:t>1</w:t>
      </w:r>
    </w:p>
    <w:p w14:paraId="019F4E7E" w14:textId="35F707E0" w:rsidR="005849E1" w:rsidRDefault="00E73E04" w:rsidP="00130E00">
      <w:pPr>
        <w:pStyle w:val="100"/>
        <w:shd w:val="clear" w:color="auto" w:fill="auto"/>
        <w:spacing w:after="120" w:line="360" w:lineRule="auto"/>
        <w:ind w:left="426" w:firstLine="0"/>
        <w:jc w:val="both"/>
      </w:pPr>
      <w:r>
        <w:t>С</w:t>
      </w:r>
      <w:r w:rsidR="002B69F7">
        <w:t>умма мольных долей ре</w:t>
      </w:r>
      <w:r w:rsidR="005849E1">
        <w:t>агентов</w:t>
      </w:r>
      <w:r w:rsidR="002B69F7">
        <w:t xml:space="preserve"> и результатов химических реакций вс</w:t>
      </w:r>
      <w:r w:rsidR="005849E1">
        <w:t>егда не больш</w:t>
      </w:r>
      <w:r w:rsidR="002B69F7">
        <w:t>е</w:t>
      </w:r>
      <w:r w:rsidR="005849E1">
        <w:t xml:space="preserve"> диницы</w:t>
      </w:r>
    </w:p>
    <w:p w14:paraId="396949A7" w14:textId="7DE65AFA" w:rsidR="005849E1" w:rsidRPr="00E73E04" w:rsidRDefault="00220819" w:rsidP="00220819">
      <w:pPr>
        <w:pStyle w:val="100"/>
        <w:numPr>
          <w:ilvl w:val="0"/>
          <w:numId w:val="17"/>
        </w:numPr>
        <w:shd w:val="clear" w:color="auto" w:fill="auto"/>
        <w:tabs>
          <w:tab w:val="left" w:pos="383"/>
          <w:tab w:val="left" w:pos="709"/>
          <w:tab w:val="left" w:pos="1676"/>
        </w:tabs>
        <w:spacing w:after="120" w:line="360" w:lineRule="auto"/>
        <w:ind w:left="426" w:firstLine="0"/>
        <w:jc w:val="both"/>
      </w:pPr>
      <w:r>
        <w:rPr>
          <w:lang w:val="en-US"/>
        </w:rPr>
        <w:t xml:space="preserve">(f: {(f: </w:t>
      </w:r>
      <w:r w:rsidR="00E73E04">
        <w:t>Химические реакции) Элементарная(f</w:t>
      </w:r>
      <w:r w:rsidR="005849E1">
        <w:t>)}) Возможные пути</w:t>
      </w:r>
      <w:r w:rsidR="00E73E04">
        <w:t xml:space="preserve"> протекания(f) = </w:t>
      </w:r>
      <w:r w:rsidR="00E73E04" w:rsidRPr="00E73E04">
        <w:rPr>
          <w:rFonts w:ascii="Lucida Sans Unicode" w:hAnsi="Lucida Sans Unicode" w:cs="Lucida Sans Unicode"/>
          <w:sz w:val="28"/>
          <w:szCs w:val="28"/>
        </w:rPr>
        <w:t>∅</w:t>
      </w:r>
    </w:p>
    <w:p w14:paraId="173B6C07" w14:textId="324C511B" w:rsidR="005849E1" w:rsidRDefault="00E73E04" w:rsidP="00130E00">
      <w:pPr>
        <w:pStyle w:val="100"/>
        <w:shd w:val="clear" w:color="auto" w:fill="auto"/>
        <w:spacing w:after="120" w:line="360" w:lineRule="auto"/>
        <w:ind w:left="426" w:firstLine="0"/>
        <w:jc w:val="both"/>
      </w:pPr>
      <w:r>
        <w:t>У элементарных реакций нет возможных путе</w:t>
      </w:r>
      <w:r w:rsidR="005849E1">
        <w:t>й прот</w:t>
      </w:r>
      <w:r>
        <w:t>е</w:t>
      </w:r>
      <w:r w:rsidR="005849E1">
        <w:t>кания</w:t>
      </w:r>
    </w:p>
    <w:p w14:paraId="2D54366F" w14:textId="0B475253" w:rsidR="005849E1" w:rsidRDefault="005849E1" w:rsidP="00130E00">
      <w:pPr>
        <w:pStyle w:val="100"/>
        <w:numPr>
          <w:ilvl w:val="0"/>
          <w:numId w:val="17"/>
        </w:numPr>
        <w:shd w:val="clear" w:color="auto" w:fill="auto"/>
        <w:spacing w:after="120" w:line="360" w:lineRule="auto"/>
        <w:ind w:left="426" w:firstLine="0"/>
        <w:jc w:val="both"/>
      </w:pPr>
      <w:r>
        <w:t xml:space="preserve"> </w:t>
      </w:r>
      <w:r w:rsidR="00220819">
        <w:rPr>
          <w:lang w:val="en-US"/>
        </w:rPr>
        <w:t xml:space="preserve">(f: </w:t>
      </w:r>
      <w:r>
        <w:rPr>
          <w:lang w:val="en-US"/>
        </w:rPr>
        <w:t xml:space="preserve">{(f: </w:t>
      </w:r>
      <w:r w:rsidR="00E73E04">
        <w:t>Химические реакции) Сложная(f)}) Возможны</w:t>
      </w:r>
      <w:r>
        <w:t>е п</w:t>
      </w:r>
      <w:r w:rsidR="00E73E04">
        <w:t>ути протекания(f)</w:t>
      </w:r>
      <w:r w:rsidR="00E73E04" w:rsidRPr="001D6CBF">
        <w:rPr>
          <w:rFonts w:ascii="Lucida Sans Unicode" w:hAnsi="Lucida Sans Unicode" w:cs="Lucida Sans Unicode" w:hint="eastAsia"/>
          <w:sz w:val="28"/>
          <w:szCs w:val="28"/>
        </w:rPr>
        <w:t>≠</w:t>
      </w:r>
      <w:r w:rsidR="00E73E04">
        <w:rPr>
          <w:rFonts w:ascii="Lucida Sans Unicode" w:hAnsi="Lucida Sans Unicode" w:cs="Lucida Sans Unicode"/>
          <w:sz w:val="28"/>
          <w:szCs w:val="28"/>
        </w:rPr>
        <w:t>∅</w:t>
      </w:r>
    </w:p>
    <w:p w14:paraId="12B908C8" w14:textId="2CB77E4F" w:rsidR="005849E1" w:rsidRDefault="00E73E04" w:rsidP="00130E00">
      <w:pPr>
        <w:pStyle w:val="100"/>
        <w:shd w:val="clear" w:color="auto" w:fill="auto"/>
        <w:spacing w:after="120" w:line="360" w:lineRule="auto"/>
        <w:ind w:left="426" w:firstLine="0"/>
        <w:jc w:val="both"/>
      </w:pPr>
      <w:r>
        <w:t>У сложных ре</w:t>
      </w:r>
      <w:r w:rsidR="005849E1">
        <w:t xml:space="preserve">акций </w:t>
      </w:r>
      <w:r>
        <w:t>е</w:t>
      </w:r>
      <w:r w:rsidR="005849E1">
        <w:t>сть возможны</w:t>
      </w:r>
      <w:r>
        <w:t>е пути проте</w:t>
      </w:r>
      <w:r w:rsidR="005849E1">
        <w:t>кания</w:t>
      </w:r>
    </w:p>
    <w:p w14:paraId="5F92ACEF" w14:textId="273D73B4"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 xml:space="preserve">(f: </w:t>
      </w:r>
      <w:r w:rsidR="00E73E04">
        <w:t>Химические ре</w:t>
      </w:r>
      <w:r>
        <w:t xml:space="preserve">акции) </w:t>
      </w:r>
      <w:r>
        <w:rPr>
          <w:lang w:val="en-US"/>
        </w:rPr>
        <w:t xml:space="preserve">(ff: </w:t>
      </w:r>
      <w:r w:rsidR="00E73E04">
        <w:t>Возможные пути протекания(f</w:t>
      </w:r>
      <w:r>
        <w:t xml:space="preserve">)) </w:t>
      </w:r>
      <w:r>
        <w:rPr>
          <w:lang w:val="en-US"/>
        </w:rPr>
        <w:t>f</w:t>
      </w:r>
      <w:r w:rsidR="00E73E04" w:rsidRPr="00F562F1">
        <w:rPr>
          <w:rFonts w:ascii="Lucida Sans Unicode" w:hAnsi="Lucida Sans Unicode" w:cs="Lucida Sans Unicode"/>
          <w:sz w:val="28"/>
          <w:szCs w:val="28"/>
        </w:rPr>
        <w:t>∉</w:t>
      </w:r>
      <w:r>
        <w:rPr>
          <w:lang w:val="en-US"/>
        </w:rPr>
        <w:t>ff</w:t>
      </w:r>
    </w:p>
    <w:p w14:paraId="19012338" w14:textId="09562A95" w:rsidR="005849E1" w:rsidRDefault="00E73E04" w:rsidP="00130E00">
      <w:pPr>
        <w:pStyle w:val="100"/>
        <w:shd w:val="clear" w:color="auto" w:fill="auto"/>
        <w:spacing w:after="120" w:line="360" w:lineRule="auto"/>
        <w:ind w:left="426" w:firstLine="0"/>
        <w:jc w:val="both"/>
      </w:pPr>
      <w:r>
        <w:t>Ре</w:t>
      </w:r>
      <w:r w:rsidR="005849E1">
        <w:t>а</w:t>
      </w:r>
      <w:r w:rsidR="005849E1" w:rsidRPr="00E73E04">
        <w:rPr>
          <w:rStyle w:val="2"/>
          <w:u w:val="none"/>
        </w:rPr>
        <w:t>кци</w:t>
      </w:r>
      <w:r w:rsidR="005849E1" w:rsidRPr="00E73E04">
        <w:t>я</w:t>
      </w:r>
      <w:r w:rsidR="005849E1">
        <w:t xml:space="preserve"> не может принадлежать ни одному из своих путей протекания</w:t>
      </w:r>
    </w:p>
    <w:p w14:paraId="5BB0DF61" w14:textId="3733262D" w:rsidR="005849E1" w:rsidRDefault="005849E1" w:rsidP="00130E00">
      <w:pPr>
        <w:pStyle w:val="100"/>
        <w:numPr>
          <w:ilvl w:val="0"/>
          <w:numId w:val="17"/>
        </w:numPr>
        <w:shd w:val="clear" w:color="auto" w:fill="auto"/>
        <w:tabs>
          <w:tab w:val="left" w:pos="383"/>
        </w:tabs>
        <w:spacing w:after="120" w:line="360" w:lineRule="auto"/>
        <w:ind w:left="426" w:firstLine="0"/>
        <w:jc w:val="both"/>
      </w:pPr>
      <w:r>
        <w:rPr>
          <w:lang w:val="en-US"/>
        </w:rPr>
        <w:t xml:space="preserve">(f: </w:t>
      </w:r>
      <w:r w:rsidR="00E73E04">
        <w:t>Химические ре</w:t>
      </w:r>
      <w:r>
        <w:t xml:space="preserve">акции) </w:t>
      </w:r>
      <w:r>
        <w:rPr>
          <w:lang w:val="en-US"/>
        </w:rPr>
        <w:t xml:space="preserve">(ff: </w:t>
      </w:r>
      <w:r>
        <w:t xml:space="preserve">Возможные пути </w:t>
      </w:r>
      <w:r w:rsidR="00E73E04">
        <w:t>протекания(f</w:t>
      </w:r>
      <w:r>
        <w:t xml:space="preserve">)) </w:t>
      </w:r>
      <w:r w:rsidR="00E73E04" w:rsidRPr="00460190">
        <w:t>μ</w:t>
      </w:r>
      <w:r>
        <w:rPr>
          <w:lang w:val="en-US"/>
        </w:rPr>
        <w:t xml:space="preserve">(ff) </w:t>
      </w:r>
      <w:r w:rsidR="00E73E04">
        <w:t>≥ 2 Каждый возможный путь протекания некоторой реакции соде</w:t>
      </w:r>
      <w:r>
        <w:t>ржит н</w:t>
      </w:r>
      <w:r w:rsidR="00E73E04">
        <w:t>е ме</w:t>
      </w:r>
      <w:r>
        <w:t>н</w:t>
      </w:r>
      <w:r w:rsidR="00E73E04">
        <w:t>ее двух реакций, элементарных по отноше</w:t>
      </w:r>
      <w:r>
        <w:t>нию к данной</w:t>
      </w:r>
    </w:p>
    <w:p w14:paraId="2B766362" w14:textId="7241D84E" w:rsidR="005849E1" w:rsidRDefault="0086345E" w:rsidP="00130E00">
      <w:pPr>
        <w:pStyle w:val="100"/>
        <w:numPr>
          <w:ilvl w:val="0"/>
          <w:numId w:val="17"/>
        </w:numPr>
        <w:shd w:val="clear" w:color="auto" w:fill="auto"/>
        <w:tabs>
          <w:tab w:val="left" w:pos="374"/>
        </w:tabs>
        <w:spacing w:after="120" w:line="360" w:lineRule="auto"/>
        <w:ind w:left="426" w:firstLine="0"/>
        <w:jc w:val="both"/>
      </w:pPr>
      <w:r>
        <w:rPr>
          <w:lang w:val="en-US"/>
        </w:rPr>
        <w:t>(f1</w:t>
      </w:r>
      <w:r w:rsidR="005849E1">
        <w:rPr>
          <w:lang w:val="en-US"/>
        </w:rPr>
        <w:t xml:space="preserve">: </w:t>
      </w:r>
      <w:r>
        <w:t>Химические ре</w:t>
      </w:r>
      <w:r w:rsidR="005849E1">
        <w:t xml:space="preserve">акции) </w:t>
      </w:r>
      <w:r w:rsidR="005849E1">
        <w:rPr>
          <w:lang w:val="en-US"/>
        </w:rPr>
        <w:t xml:space="preserve">(ff: </w:t>
      </w:r>
      <w:r>
        <w:t>Возможные пути протекания(f1</w:t>
      </w:r>
      <w:r w:rsidR="005849E1">
        <w:t xml:space="preserve">)) </w:t>
      </w:r>
      <w:r w:rsidR="005849E1">
        <w:rPr>
          <w:lang w:val="en-US"/>
        </w:rPr>
        <w:t xml:space="preserve">(f2: ff) </w:t>
      </w:r>
      <w:r>
        <w:t>Реагенты(f2</w:t>
      </w:r>
      <w:r w:rsidRPr="0086345E">
        <w:rPr>
          <w:sz w:val="28"/>
          <w:szCs w:val="28"/>
        </w:rPr>
        <w:t xml:space="preserve">) </w:t>
      </w:r>
      <w:r w:rsidRPr="0086345E">
        <w:rPr>
          <w:rFonts w:ascii="Monaco" w:hAnsi="Monaco" w:cs="Monaco"/>
          <w:sz w:val="28"/>
          <w:szCs w:val="28"/>
        </w:rPr>
        <w:t>⊆</w:t>
      </w:r>
      <w:r w:rsidR="005849E1">
        <w:t xml:space="preserve"> (</w:t>
      </w:r>
      <w:r w:rsidRPr="00744004">
        <w:rPr>
          <w:rFonts w:ascii="Lucida Sans Unicode" w:hAnsi="Lucida Sans Unicode" w:cs="Lucida Sans Unicode"/>
          <w:sz w:val="28"/>
          <w:szCs w:val="28"/>
        </w:rPr>
        <w:t>∪</w:t>
      </w:r>
      <w:r w:rsidR="005849E1">
        <w:rPr>
          <w:lang w:val="en-US"/>
        </w:rPr>
        <w:t xml:space="preserve"> (f</w:t>
      </w:r>
      <w:r>
        <w:rPr>
          <w:lang w:val="en-US"/>
        </w:rPr>
        <w:t>’</w:t>
      </w:r>
      <w:r w:rsidR="005849E1">
        <w:rPr>
          <w:lang w:val="en-US"/>
        </w:rPr>
        <w:t xml:space="preserve">: {(f”: ff) f’’ </w:t>
      </w:r>
      <w:r w:rsidRPr="001D6CBF">
        <w:rPr>
          <w:rFonts w:ascii="Lucida Sans Unicode" w:hAnsi="Lucida Sans Unicode" w:cs="Lucida Sans Unicode" w:hint="eastAsia"/>
          <w:sz w:val="28"/>
          <w:szCs w:val="28"/>
        </w:rPr>
        <w:t>≠</w:t>
      </w:r>
      <w:r w:rsidR="005849E1">
        <w:t xml:space="preserve"> </w:t>
      </w:r>
      <w:r>
        <w:rPr>
          <w:lang w:val="en-US"/>
        </w:rPr>
        <w:t>f2}) P</w:t>
      </w:r>
      <w:r>
        <w:t>езультаты(f</w:t>
      </w:r>
      <w:r w:rsidR="005849E1">
        <w:rPr>
          <w:lang w:val="en-US"/>
        </w:rPr>
        <w:t xml:space="preserve">’)) </w:t>
      </w:r>
      <w:r w:rsidRPr="00744004">
        <w:rPr>
          <w:rFonts w:ascii="Lucida Sans Unicode" w:hAnsi="Lucida Sans Unicode" w:cs="Lucida Sans Unicode"/>
          <w:sz w:val="28"/>
          <w:szCs w:val="28"/>
        </w:rPr>
        <w:t>∪</w:t>
      </w:r>
      <w:r>
        <w:rPr>
          <w:lang w:val="en-US"/>
        </w:rPr>
        <w:t xml:space="preserve"> P</w:t>
      </w:r>
      <w:r>
        <w:t>еаге</w:t>
      </w:r>
      <w:r w:rsidR="005849E1">
        <w:rPr>
          <w:lang w:val="en-US"/>
        </w:rPr>
        <w:t xml:space="preserve">нты(f1) </w:t>
      </w:r>
      <w:r w:rsidRPr="00744004">
        <w:rPr>
          <w:rFonts w:ascii="Lucida Sans Unicode" w:hAnsi="Lucida Sans Unicode" w:cs="Lucida Sans Unicode"/>
          <w:sz w:val="28"/>
          <w:szCs w:val="28"/>
        </w:rPr>
        <w:t>∪</w:t>
      </w:r>
      <w:r>
        <w:rPr>
          <w:lang w:val="en-US"/>
        </w:rPr>
        <w:t xml:space="preserve"> </w:t>
      </w:r>
      <w:r w:rsidR="005849E1">
        <w:rPr>
          <w:lang w:val="en-US"/>
        </w:rPr>
        <w:t>Катализаторы(f1, ff)</w:t>
      </w:r>
    </w:p>
    <w:p w14:paraId="77CF6397" w14:textId="2C090142" w:rsidR="005849E1" w:rsidRDefault="0086345E" w:rsidP="00130E00">
      <w:pPr>
        <w:pStyle w:val="100"/>
        <w:shd w:val="clear" w:color="auto" w:fill="auto"/>
        <w:spacing w:after="120" w:line="360" w:lineRule="auto"/>
        <w:ind w:left="426" w:firstLine="0"/>
        <w:jc w:val="both"/>
      </w:pPr>
      <w:r>
        <w:t>Все реагенты любой элементарной ре</w:t>
      </w:r>
      <w:r w:rsidR="005849E1">
        <w:t>акции любого пути протекания входят во множество результатов всех других элеме</w:t>
      </w:r>
      <w:r>
        <w:t>нтарных реакций этого пути, объединенно с множеством реаге</w:t>
      </w:r>
      <w:r w:rsidR="005849E1">
        <w:t>нтов исходной р</w:t>
      </w:r>
      <w:r>
        <w:t>еакции и с множеством катализаторов исходной ре</w:t>
      </w:r>
      <w:r w:rsidR="005849E1">
        <w:t>акции этого пути;</w:t>
      </w:r>
    </w:p>
    <w:p w14:paraId="6A2C9283" w14:textId="218D5B04" w:rsidR="005849E1" w:rsidRDefault="0086345E" w:rsidP="00130E00">
      <w:pPr>
        <w:pStyle w:val="100"/>
        <w:shd w:val="clear" w:color="auto" w:fill="auto"/>
        <w:spacing w:after="120" w:line="360" w:lineRule="auto"/>
        <w:ind w:left="426" w:firstLine="0"/>
        <w:jc w:val="both"/>
      </w:pPr>
      <w:r>
        <w:t>И</w:t>
      </w:r>
      <w:r w:rsidR="005849E1">
        <w:t>ными словами, параллельно</w:t>
      </w:r>
      <w:r>
        <w:t xml:space="preserve"> или последовательно идущие ре</w:t>
      </w:r>
      <w:r w:rsidR="005849E1">
        <w:t xml:space="preserve">акции одного пути </w:t>
      </w:r>
      <w:r>
        <w:t>могут использовать реагенты и ре</w:t>
      </w:r>
      <w:r w:rsidR="005849E1">
        <w:t>зультаты друг друга</w:t>
      </w:r>
    </w:p>
    <w:p w14:paraId="7CF4479C" w14:textId="1331A422" w:rsidR="005849E1" w:rsidRDefault="000D13DB" w:rsidP="00220819">
      <w:pPr>
        <w:pStyle w:val="100"/>
        <w:numPr>
          <w:ilvl w:val="0"/>
          <w:numId w:val="17"/>
        </w:numPr>
        <w:shd w:val="clear" w:color="auto" w:fill="auto"/>
        <w:tabs>
          <w:tab w:val="left" w:pos="374"/>
          <w:tab w:val="left" w:pos="709"/>
          <w:tab w:val="left" w:pos="4474"/>
          <w:tab w:val="left" w:pos="5276"/>
        </w:tabs>
        <w:spacing w:after="120" w:line="360" w:lineRule="auto"/>
        <w:ind w:left="426" w:firstLine="0"/>
        <w:jc w:val="both"/>
      </w:pPr>
      <w:r>
        <w:rPr>
          <w:lang w:val="en-US"/>
        </w:rPr>
        <w:t xml:space="preserve">(f: </w:t>
      </w:r>
      <w:r>
        <w:t>Химические ре</w:t>
      </w:r>
      <w:r w:rsidR="005849E1">
        <w:t xml:space="preserve">акции) </w:t>
      </w:r>
      <w:r>
        <w:rPr>
          <w:lang w:val="en-US"/>
        </w:rPr>
        <w:t xml:space="preserve">(ff: {(ff’: </w:t>
      </w:r>
      <w:r w:rsidR="005849E1">
        <w:t>Возможные пути протекани</w:t>
      </w:r>
      <w:r>
        <w:t>я(f)</w:t>
      </w:r>
      <w:r w:rsidR="005849E1">
        <w:t>)</w:t>
      </w:r>
      <w:r>
        <w:t xml:space="preserve"> Катализаторы(f</w:t>
      </w:r>
      <w:r w:rsidR="005849E1">
        <w:t xml:space="preserve">, </w:t>
      </w:r>
      <w:r w:rsidR="005849E1" w:rsidRPr="000D13DB">
        <w:rPr>
          <w:lang w:val="en-US"/>
        </w:rPr>
        <w:t>ff</w:t>
      </w:r>
      <w:r>
        <w:rPr>
          <w:lang w:val="en-US"/>
        </w:rPr>
        <w:t>’</w:t>
      </w:r>
      <w:r w:rsidR="005849E1" w:rsidRPr="000D13DB">
        <w:rPr>
          <w:lang w:val="en-US"/>
        </w:rPr>
        <w:t>)</w:t>
      </w:r>
      <w:r w:rsidRPr="000D13DB">
        <w:rPr>
          <w:rFonts w:ascii="Lucida Sans Unicode" w:hAnsi="Lucida Sans Unicode" w:cs="Lucida Sans Unicode" w:hint="eastAsia"/>
          <w:sz w:val="28"/>
          <w:szCs w:val="28"/>
        </w:rPr>
        <w:t xml:space="preserve"> </w:t>
      </w:r>
      <w:r w:rsidRPr="001D6CBF">
        <w:rPr>
          <w:rFonts w:ascii="Lucida Sans Unicode" w:hAnsi="Lucida Sans Unicode" w:cs="Lucida Sans Unicode" w:hint="eastAsia"/>
          <w:sz w:val="28"/>
          <w:szCs w:val="28"/>
        </w:rPr>
        <w:t>≠</w:t>
      </w:r>
      <w:r>
        <w:rPr>
          <w:rFonts w:ascii="Lucida Sans Unicode" w:hAnsi="Lucida Sans Unicode" w:cs="Lucida Sans Unicode"/>
          <w:sz w:val="28"/>
          <w:szCs w:val="28"/>
        </w:rPr>
        <w:t>∅</w:t>
      </w:r>
      <w:r>
        <w:t>}) Катализаторы(f</w:t>
      </w:r>
      <w:r w:rsidR="005849E1">
        <w:t xml:space="preserve">, </w:t>
      </w:r>
      <w:r w:rsidR="005849E1" w:rsidRPr="000D13DB">
        <w:rPr>
          <w:lang w:val="en-US"/>
        </w:rPr>
        <w:t xml:space="preserve">ff) </w:t>
      </w:r>
      <w:r w:rsidRPr="000D13DB">
        <w:rPr>
          <w:rFonts w:ascii="Monaco" w:hAnsi="Monaco" w:cs="Monaco"/>
        </w:rPr>
        <w:t>⊆</w:t>
      </w:r>
      <w:r w:rsidR="005849E1">
        <w:t xml:space="preserve"> </w:t>
      </w:r>
      <w:r w:rsidR="005849E1" w:rsidRPr="000D13DB">
        <w:rPr>
          <w:lang w:val="en-US"/>
        </w:rPr>
        <w:t>(</w:t>
      </w:r>
      <w:r w:rsidRPr="00744004">
        <w:rPr>
          <w:rFonts w:ascii="Lucida Sans Unicode" w:hAnsi="Lucida Sans Unicode" w:cs="Lucida Sans Unicode"/>
          <w:sz w:val="28"/>
          <w:szCs w:val="28"/>
        </w:rPr>
        <w:t>∪</w:t>
      </w:r>
      <w:r w:rsidR="005849E1" w:rsidRPr="000D13DB">
        <w:rPr>
          <w:lang w:val="en-US"/>
        </w:rPr>
        <w:t xml:space="preserve">(f”: ff) </w:t>
      </w:r>
      <w:r>
        <w:t>Реагенты(f</w:t>
      </w:r>
      <w:r w:rsidR="005849E1">
        <w:t>’)))</w:t>
      </w:r>
    </w:p>
    <w:p w14:paraId="426C26C7" w14:textId="4CFEEE73" w:rsidR="005849E1" w:rsidRDefault="000D13DB" w:rsidP="00130E00">
      <w:pPr>
        <w:pStyle w:val="100"/>
        <w:shd w:val="clear" w:color="auto" w:fill="auto"/>
        <w:spacing w:after="120" w:line="360" w:lineRule="auto"/>
        <w:ind w:left="426" w:firstLine="0"/>
        <w:jc w:val="both"/>
      </w:pPr>
      <w:r>
        <w:t>Если для некоторого пути протекания химической реакции множество катализаторов непусто, то для этого пути у ре</w:t>
      </w:r>
      <w:r w:rsidR="005849E1">
        <w:t xml:space="preserve">акции </w:t>
      </w:r>
      <w:r>
        <w:t>есть реакции, объединенному множеству реаге</w:t>
      </w:r>
      <w:r w:rsidR="005849E1">
        <w:t>нтов которых принад</w:t>
      </w:r>
      <w:r>
        <w:t>ле</w:t>
      </w:r>
      <w:r w:rsidR="005849E1">
        <w:t>жат эти катализаторы</w:t>
      </w:r>
    </w:p>
    <w:p w14:paraId="4A188AEA" w14:textId="19EE8081"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 xml:space="preserve">(f: </w:t>
      </w:r>
      <w:r w:rsidR="000D13DB">
        <w:t>Химические ре</w:t>
      </w:r>
      <w:r>
        <w:t xml:space="preserve">акции) </w:t>
      </w:r>
      <w:r>
        <w:rPr>
          <w:lang w:val="en-US"/>
        </w:rPr>
        <w:t xml:space="preserve">(ff: </w:t>
      </w:r>
      <w:r w:rsidR="000D13DB">
        <w:t>Возможные пути протекания(f)) Результаты(f)</w:t>
      </w:r>
      <w:r>
        <w:t xml:space="preserve"> </w:t>
      </w:r>
      <w:r w:rsidR="000D13DB" w:rsidRPr="000D13DB">
        <w:rPr>
          <w:rFonts w:ascii="Monaco" w:hAnsi="Monaco" w:cs="Monaco"/>
        </w:rPr>
        <w:t>⊆</w:t>
      </w:r>
      <w:r>
        <w:t xml:space="preserve"> (</w:t>
      </w:r>
      <w:r w:rsidR="000D13DB" w:rsidRPr="00744004">
        <w:rPr>
          <w:rFonts w:ascii="Lucida Sans Unicode" w:hAnsi="Lucida Sans Unicode" w:cs="Lucida Sans Unicode"/>
          <w:sz w:val="28"/>
          <w:szCs w:val="28"/>
        </w:rPr>
        <w:t>∪</w:t>
      </w:r>
      <w:r>
        <w:rPr>
          <w:lang w:val="en-US"/>
        </w:rPr>
        <w:t xml:space="preserve">(f’: ff) </w:t>
      </w:r>
      <w:r w:rsidR="000D13DB">
        <w:t>Результаты(f'</w:t>
      </w:r>
      <w:r>
        <w:t>))</w:t>
      </w:r>
    </w:p>
    <w:p w14:paraId="2A961F0E" w14:textId="710EF6AB" w:rsidR="005849E1" w:rsidRDefault="000D13DB" w:rsidP="00130E00">
      <w:pPr>
        <w:pStyle w:val="100"/>
        <w:shd w:val="clear" w:color="auto" w:fill="auto"/>
        <w:spacing w:after="120" w:line="360" w:lineRule="auto"/>
        <w:ind w:left="426" w:firstLine="0"/>
        <w:jc w:val="both"/>
      </w:pPr>
      <w:r>
        <w:t>Результаты химической реакции принадлежат множеству результатов все</w:t>
      </w:r>
      <w:r w:rsidR="005849E1">
        <w:t>х элементарных реакций на любом пути протекания;</w:t>
      </w:r>
    </w:p>
    <w:p w14:paraId="5C323314" w14:textId="46289C1E" w:rsidR="005849E1" w:rsidRDefault="000D13DB" w:rsidP="00130E00">
      <w:pPr>
        <w:pStyle w:val="100"/>
        <w:shd w:val="clear" w:color="auto" w:fill="auto"/>
        <w:spacing w:after="120" w:line="360" w:lineRule="auto"/>
        <w:ind w:left="426" w:firstLine="0"/>
        <w:jc w:val="both"/>
      </w:pPr>
      <w:r>
        <w:t>И</w:t>
      </w:r>
      <w:r w:rsidR="005849E1">
        <w:t>ными слова</w:t>
      </w:r>
      <w:r>
        <w:t>ми, результатами исходной реакции являются результаты составляющих ре</w:t>
      </w:r>
      <w:r w:rsidR="005849E1">
        <w:t>акций</w:t>
      </w:r>
    </w:p>
    <w:p w14:paraId="0CDE5BB0" w14:textId="6853151A" w:rsidR="005849E1" w:rsidRDefault="005849E1" w:rsidP="00220819">
      <w:pPr>
        <w:pStyle w:val="100"/>
        <w:numPr>
          <w:ilvl w:val="0"/>
          <w:numId w:val="17"/>
        </w:numPr>
        <w:shd w:val="clear" w:color="auto" w:fill="auto"/>
        <w:tabs>
          <w:tab w:val="left" w:pos="374"/>
          <w:tab w:val="left" w:pos="851"/>
        </w:tabs>
        <w:spacing w:after="120" w:line="360" w:lineRule="auto"/>
        <w:ind w:left="426" w:firstLine="0"/>
        <w:jc w:val="both"/>
      </w:pPr>
      <w:r>
        <w:rPr>
          <w:lang w:val="en-US"/>
        </w:rPr>
        <w:t xml:space="preserve">(f: </w:t>
      </w:r>
      <w:r w:rsidR="000D13DB">
        <w:t>Химические ре</w:t>
      </w:r>
      <w:r>
        <w:t xml:space="preserve">акции) </w:t>
      </w:r>
      <w:r>
        <w:rPr>
          <w:lang w:val="en-US"/>
        </w:rPr>
        <w:t xml:space="preserve">(ff: </w:t>
      </w:r>
      <w:r w:rsidR="002D1798">
        <w:t>Возможные пути протекания(f)</w:t>
      </w:r>
      <w:r>
        <w:t xml:space="preserve">) </w:t>
      </w:r>
      <w:r>
        <w:rPr>
          <w:lang w:val="en-US"/>
        </w:rPr>
        <w:t>(f</w:t>
      </w:r>
      <w:r w:rsidR="002D1798">
        <w:rPr>
          <w:lang w:val="en-US"/>
        </w:rPr>
        <w:t>’</w:t>
      </w:r>
      <w:r>
        <w:t xml:space="preserve">: </w:t>
      </w:r>
      <w:r>
        <w:rPr>
          <w:lang w:val="en-US"/>
        </w:rPr>
        <w:t xml:space="preserve">ff) </w:t>
      </w:r>
      <w:r w:rsidR="000D13DB">
        <w:t>Верхняя температура ре</w:t>
      </w:r>
      <w:r>
        <w:t>а</w:t>
      </w:r>
      <w:r w:rsidRPr="000D13DB">
        <w:rPr>
          <w:rStyle w:val="2"/>
          <w:u w:val="none"/>
        </w:rPr>
        <w:t>кци</w:t>
      </w:r>
      <w:r w:rsidR="002D1798">
        <w:t xml:space="preserve">и(f') </w:t>
      </w:r>
      <w:r w:rsidR="002D1798" w:rsidRPr="00460190">
        <w:t>≤</w:t>
      </w:r>
      <w:r w:rsidR="002D1798">
        <w:t xml:space="preserve"> </w:t>
      </w:r>
      <w:r w:rsidR="000D13DB">
        <w:t>Верхняя те</w:t>
      </w:r>
      <w:r>
        <w:t>м</w:t>
      </w:r>
      <w:r w:rsidR="000D13DB">
        <w:t>пература ре</w:t>
      </w:r>
      <w:r>
        <w:t>а</w:t>
      </w:r>
      <w:r w:rsidRPr="000D13DB">
        <w:rPr>
          <w:rStyle w:val="2"/>
          <w:u w:val="none"/>
        </w:rPr>
        <w:t>кци</w:t>
      </w:r>
      <w:r w:rsidR="002D1798">
        <w:t>и</w:t>
      </w:r>
      <w:r>
        <w:rPr>
          <w:lang w:val="en-US"/>
        </w:rPr>
        <w:t xml:space="preserve">(f) </w:t>
      </w:r>
      <w:r w:rsidR="000D13DB">
        <w:t>&amp; Нижняя температура ре</w:t>
      </w:r>
      <w:r>
        <w:t>а</w:t>
      </w:r>
      <w:r w:rsidRPr="000D13DB">
        <w:rPr>
          <w:rStyle w:val="2"/>
          <w:u w:val="none"/>
        </w:rPr>
        <w:t>кци</w:t>
      </w:r>
      <w:r w:rsidR="002D1798">
        <w:t>и(f'</w:t>
      </w:r>
      <w:r>
        <w:t xml:space="preserve">) </w:t>
      </w:r>
      <w:r w:rsidR="002D1798">
        <w:t>≥</w:t>
      </w:r>
      <w:r>
        <w:t xml:space="preserve"> Нижня</w:t>
      </w:r>
      <w:r w:rsidR="000D13DB">
        <w:t>я температура ре</w:t>
      </w:r>
      <w:r>
        <w:t>а</w:t>
      </w:r>
      <w:r w:rsidR="000D13DB" w:rsidRPr="000D13DB">
        <w:rPr>
          <w:rStyle w:val="2"/>
          <w:u w:val="none"/>
        </w:rPr>
        <w:t>кци</w:t>
      </w:r>
      <w:r w:rsidR="002D1798">
        <w:t>и(f)</w:t>
      </w:r>
      <w:r w:rsidR="000D13DB">
        <w:t xml:space="preserve"> &amp; Верхнее давление реакции(f’) </w:t>
      </w:r>
      <w:r w:rsidR="002D1798" w:rsidRPr="00460190">
        <w:t>≤</w:t>
      </w:r>
      <w:r w:rsidR="000D13DB">
        <w:t xml:space="preserve"> Верхнее давле</w:t>
      </w:r>
      <w:r w:rsidR="002D1798">
        <w:t>ние реакции(f) &amp; Нижнее давление реакции(f'</w:t>
      </w:r>
      <w:r w:rsidR="000D13DB">
        <w:t xml:space="preserve">) </w:t>
      </w:r>
      <w:r w:rsidR="002D1798">
        <w:t>≥</w:t>
      </w:r>
      <w:r w:rsidR="000D13DB">
        <w:t xml:space="preserve"> Нижнее давление ре</w:t>
      </w:r>
      <w:r w:rsidR="002D1798">
        <w:t>акции(f)</w:t>
      </w:r>
    </w:p>
    <w:p w14:paraId="4970251C" w14:textId="445B46F0" w:rsidR="005849E1" w:rsidRDefault="002D1798" w:rsidP="00130E00">
      <w:pPr>
        <w:pStyle w:val="100"/>
        <w:shd w:val="clear" w:color="auto" w:fill="auto"/>
        <w:spacing w:after="120" w:line="360" w:lineRule="auto"/>
        <w:ind w:left="426" w:firstLine="0"/>
        <w:jc w:val="both"/>
      </w:pPr>
      <w:r>
        <w:t>У</w:t>
      </w:r>
      <w:r w:rsidR="005849E1">
        <w:t>словия протекания элементарных реакций соответствуют условиям протекания исходной р</w:t>
      </w:r>
      <w:r>
        <w:t>еакции</w:t>
      </w:r>
    </w:p>
    <w:p w14:paraId="2C59FF0C" w14:textId="6B354B4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 xml:space="preserve">(v: </w:t>
      </w:r>
      <w:r w:rsidR="005033DC">
        <w:t>{(v':Химические веще</w:t>
      </w:r>
      <w:r w:rsidR="000D12D7">
        <w:t xml:space="preserve">ства) Уравнение диссоциации(v)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t xml:space="preserve">}) </w:t>
      </w:r>
      <w:r w:rsidR="000D12D7">
        <w:rPr>
          <w:lang w:val="en-US"/>
        </w:rPr>
        <w:t>(v1</w:t>
      </w:r>
      <w:r>
        <w:rPr>
          <w:lang w:val="en-US"/>
        </w:rPr>
        <w:t>:</w:t>
      </w:r>
      <w:r w:rsidR="000D12D7">
        <w:t xml:space="preserve"> </w:t>
      </w:r>
      <w:r>
        <w:t>Уравнение диссоциации(v)) (</w:t>
      </w:r>
      <w:r w:rsidR="000D12D7" w:rsidRPr="00460190">
        <w:t>μ</w:t>
      </w:r>
      <w:r w:rsidR="000D12D7">
        <w:t>(Реагенты(v</w:t>
      </w:r>
      <w:r>
        <w:t xml:space="preserve">1)) = 1) &amp; </w:t>
      </w:r>
      <w:r w:rsidRPr="000D12D7">
        <w:rPr>
          <w:lang w:val="en-US"/>
        </w:rPr>
        <w:t xml:space="preserve">v </w:t>
      </w:r>
      <w:r w:rsidR="000D12D7" w:rsidRPr="000D12D7">
        <w:rPr>
          <w:rFonts w:ascii="Lucida Sans Unicode" w:hAnsi="Lucida Sans Unicode" w:cs="Lucida Sans Unicode"/>
          <w:lang w:val="en-US"/>
        </w:rPr>
        <w:t>∈</w:t>
      </w:r>
      <w:r w:rsidR="000D12D7">
        <w:t xml:space="preserve"> Реагенты(v</w:t>
      </w:r>
      <w:r>
        <w:t>1) &amp; (</w:t>
      </w:r>
      <w:r w:rsidR="000D12D7" w:rsidRPr="00460190">
        <w:t>μ</w:t>
      </w:r>
      <w:r w:rsidR="000D12D7">
        <w:t>(Результаты(v1)) = 2) &amp; (&amp; (r’: Результаты(v1)) заряд(Формула(r</w:t>
      </w:r>
      <w:r>
        <w:t xml:space="preserve">’)) </w:t>
      </w:r>
      <w:r w:rsidR="000D12D7" w:rsidRPr="001D6CBF">
        <w:rPr>
          <w:rFonts w:ascii="Lucida Sans Unicode" w:hAnsi="Lucida Sans Unicode" w:cs="Lucida Sans Unicode" w:hint="eastAsia"/>
          <w:sz w:val="28"/>
          <w:szCs w:val="28"/>
        </w:rPr>
        <w:t>≠</w:t>
      </w:r>
      <w:r w:rsidR="000D12D7">
        <w:rPr>
          <w:rFonts w:ascii="Lucida Sans Unicode" w:hAnsi="Lucida Sans Unicode" w:cs="Lucida Sans Unicode"/>
          <w:sz w:val="28"/>
          <w:szCs w:val="28"/>
        </w:rPr>
        <w:t>∅</w:t>
      </w:r>
      <w:r w:rsidR="000D12D7">
        <w:t>) &amp;( &amp;(r’’: Реагенты (v</w:t>
      </w:r>
      <w:r>
        <w:t>1)</w:t>
      </w:r>
      <w:r>
        <w:tab/>
      </w:r>
      <w:r w:rsidR="000D12D7" w:rsidRPr="00744004">
        <w:rPr>
          <w:rFonts w:ascii="Lucida Sans Unicode" w:hAnsi="Lucida Sans Unicode" w:cs="Lucida Sans Unicode"/>
          <w:sz w:val="28"/>
          <w:szCs w:val="28"/>
        </w:rPr>
        <w:t>∪</w:t>
      </w:r>
      <w:r w:rsidR="000D12D7">
        <w:rPr>
          <w:lang w:val="en-US"/>
        </w:rPr>
        <w:t xml:space="preserve"> </w:t>
      </w:r>
      <w:r w:rsidR="000D12D7">
        <w:t>Результаты(v1)) Стехиометриче</w:t>
      </w:r>
      <w:r>
        <w:t>ский</w:t>
      </w:r>
      <w:r w:rsidR="000D12D7">
        <w:t xml:space="preserve"> </w:t>
      </w:r>
      <w:r>
        <w:t>коэффицие</w:t>
      </w:r>
      <w:r w:rsidR="000D12D7">
        <w:t>нт(r</w:t>
      </w:r>
      <w:r>
        <w:t>’’) = 1)</w:t>
      </w:r>
    </w:p>
    <w:p w14:paraId="139A3665" w14:textId="457D61C4" w:rsidR="005849E1" w:rsidRDefault="000D12D7" w:rsidP="00130E00">
      <w:pPr>
        <w:pStyle w:val="100"/>
        <w:shd w:val="clear" w:color="auto" w:fill="auto"/>
        <w:spacing w:after="120" w:line="360" w:lineRule="auto"/>
        <w:ind w:left="426" w:firstLine="0"/>
        <w:jc w:val="both"/>
      </w:pPr>
      <w:r>
        <w:t>У</w:t>
      </w:r>
      <w:r w:rsidR="005849E1">
        <w:t>равнение диссоциации химического вещества описывает процесс его диссоциации в водном растворе по текущей ступени. Единственным реагентом является само вещество, оба резу</w:t>
      </w:r>
      <w:r>
        <w:t>льтата являются ионами, стехиометрические коэффициенты реагентов и р</w:t>
      </w:r>
      <w:r w:rsidR="005849E1">
        <w:t>езультатов равны 1</w:t>
      </w:r>
    </w:p>
    <w:p w14:paraId="1E257BAA" w14:textId="04089BF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 xml:space="preserve">(v: </w:t>
      </w:r>
      <w:r w:rsidR="006E22D9">
        <w:t>Химические веще</w:t>
      </w:r>
      <w:r>
        <w:t xml:space="preserve">ства) </w:t>
      </w:r>
      <w:r w:rsidR="006E22D9" w:rsidRPr="00460190">
        <w:t>μ</w:t>
      </w:r>
      <w:r>
        <w:t>(Уравнение диссоциац</w:t>
      </w:r>
      <w:r w:rsidR="006E22D9">
        <w:t xml:space="preserve">ии(v)) </w:t>
      </w:r>
      <w:r w:rsidR="006E22D9" w:rsidRPr="00460190">
        <w:t>≤</w:t>
      </w:r>
      <w:r>
        <w:t xml:space="preserve"> 1</w:t>
      </w:r>
    </w:p>
    <w:p w14:paraId="1F05DA5D" w14:textId="2F2652DD" w:rsidR="005849E1" w:rsidRDefault="006E22D9" w:rsidP="00130E00">
      <w:pPr>
        <w:pStyle w:val="100"/>
        <w:shd w:val="clear" w:color="auto" w:fill="auto"/>
        <w:spacing w:after="120" w:line="360" w:lineRule="auto"/>
        <w:ind w:left="426" w:firstLine="0"/>
        <w:jc w:val="both"/>
      </w:pPr>
      <w:r>
        <w:t>Д</w:t>
      </w:r>
      <w:r w:rsidR="005849E1">
        <w:t>ля любого химического вещества может бы</w:t>
      </w:r>
      <w:r>
        <w:t>ть задано не более одного уравне</w:t>
      </w:r>
      <w:r w:rsidR="005849E1">
        <w:t>ния диссоциации</w:t>
      </w:r>
    </w:p>
    <w:p w14:paraId="085993B5" w14:textId="50F5E2BF"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 xml:space="preserve">(f: </w:t>
      </w:r>
      <w:r w:rsidR="006E22D9">
        <w:t>Химические ре</w:t>
      </w:r>
      <w:r>
        <w:t xml:space="preserve">акции) </w:t>
      </w:r>
      <w:r>
        <w:rPr>
          <w:lang w:val="en-US"/>
        </w:rPr>
        <w:t xml:space="preserve">(i: </w:t>
      </w:r>
      <w:r w:rsidR="006E22D9">
        <w:t>Химические элеме</w:t>
      </w:r>
      <w:r>
        <w:t xml:space="preserve">нты) </w:t>
      </w:r>
      <w:r>
        <w:rPr>
          <w:lang w:val="en-US"/>
        </w:rPr>
        <w:t>(</w:t>
      </w:r>
      <w:r w:rsidR="006E22D9">
        <w:rPr>
          <w:rStyle w:val="6"/>
          <w:rFonts w:eastAsiaTheme="minorEastAsia"/>
          <w:lang w:val="en-US"/>
        </w:rPr>
        <w:t>∑</w:t>
      </w:r>
      <w:r>
        <w:rPr>
          <w:lang w:val="en-US"/>
        </w:rPr>
        <w:t xml:space="preserve"> </w:t>
      </w:r>
      <w:r w:rsidR="006E22D9">
        <w:t>(r1: Реагенты(f)</w:t>
      </w:r>
      <w:r>
        <w:t>)</w:t>
      </w:r>
      <w:r w:rsidR="006E22D9">
        <w:t xml:space="preserve"> Стехиометрический коэффициент(f, r1) * число атомов(Формула(r</w:t>
      </w:r>
      <w:r>
        <w:t xml:space="preserve">1), </w:t>
      </w:r>
      <w:r w:rsidRPr="006E22D9">
        <w:rPr>
          <w:lang w:val="en-US"/>
        </w:rPr>
        <w:t xml:space="preserve">i)) </w:t>
      </w:r>
      <w:r>
        <w:t xml:space="preserve">= </w:t>
      </w:r>
      <w:r w:rsidRPr="006E22D9">
        <w:rPr>
          <w:lang w:val="en-US"/>
        </w:rPr>
        <w:t>(</w:t>
      </w:r>
      <w:r w:rsidR="006E22D9">
        <w:rPr>
          <w:rStyle w:val="6"/>
          <w:rFonts w:eastAsiaTheme="minorEastAsia"/>
          <w:lang w:val="en-US"/>
        </w:rPr>
        <w:t>∑</w:t>
      </w:r>
      <w:r w:rsidRPr="006E22D9">
        <w:rPr>
          <w:lang w:val="en-US"/>
        </w:rPr>
        <w:t xml:space="preserve"> </w:t>
      </w:r>
      <w:r w:rsidR="006E22D9">
        <w:t xml:space="preserve">(r2: </w:t>
      </w:r>
      <w:r>
        <w:t>Р</w:t>
      </w:r>
      <w:r w:rsidR="006E22D9">
        <w:t>езультаты(f)</w:t>
      </w:r>
      <w:r>
        <w:t>) Ст</w:t>
      </w:r>
      <w:r w:rsidR="006E22D9">
        <w:t xml:space="preserve">ехиометрический коэффициент(f, r2) </w:t>
      </w:r>
      <w:r>
        <w:t>* число</w:t>
      </w:r>
      <w:r w:rsidR="006E22D9">
        <w:t xml:space="preserve"> атомов(Формула(r</w:t>
      </w:r>
      <w:r>
        <w:t xml:space="preserve">2), </w:t>
      </w:r>
      <w:r w:rsidRPr="006E22D9">
        <w:rPr>
          <w:lang w:val="en-US"/>
        </w:rPr>
        <w:t>i))</w:t>
      </w:r>
    </w:p>
    <w:p w14:paraId="6F843774" w14:textId="096A9E42" w:rsidR="005849E1" w:rsidRDefault="006E22D9" w:rsidP="00130E00">
      <w:pPr>
        <w:pStyle w:val="100"/>
        <w:shd w:val="clear" w:color="auto" w:fill="auto"/>
        <w:spacing w:after="120" w:line="360" w:lineRule="auto"/>
        <w:ind w:left="426" w:firstLine="0"/>
        <w:jc w:val="both"/>
      </w:pPr>
      <w:r>
        <w:t>Закон сохранения вещества для реакций: число атомов любого элемента для реагентов ре</w:t>
      </w:r>
      <w:r w:rsidR="005849E1">
        <w:t>ак</w:t>
      </w:r>
      <w:r>
        <w:t>ции равно числу атомов этого элемента для результатов ре</w:t>
      </w:r>
      <w:r w:rsidR="005849E1">
        <w:t>акции</w:t>
      </w:r>
    </w:p>
    <w:p w14:paraId="3E505FE4" w14:textId="5BA48101"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 xml:space="preserve">(f: </w:t>
      </w:r>
      <w:r w:rsidR="006E22D9">
        <w:t>Химические ре</w:t>
      </w:r>
      <w:r>
        <w:t xml:space="preserve">акции) </w:t>
      </w:r>
      <w:r>
        <w:rPr>
          <w:lang w:val="en-US"/>
        </w:rPr>
        <w:t xml:space="preserve">(t: </w:t>
      </w:r>
      <w:r>
        <w:t>Табличные</w:t>
      </w:r>
      <w:r w:rsidR="00226E5D">
        <w:t xml:space="preserve"> значе</w:t>
      </w:r>
      <w:r w:rsidR="002014A0">
        <w:t>ния те</w:t>
      </w:r>
      <w:r>
        <w:t xml:space="preserve">мпературы) </w:t>
      </w:r>
      <w:r>
        <w:rPr>
          <w:lang w:val="en-US"/>
        </w:rPr>
        <w:t xml:space="preserve">(p: </w:t>
      </w:r>
      <w:r w:rsidR="002014A0">
        <w:t>Табличны</w:t>
      </w:r>
      <w:r>
        <w:t>е</w:t>
      </w:r>
    </w:p>
    <w:p w14:paraId="19DCBF20" w14:textId="4E172949" w:rsidR="005849E1" w:rsidRDefault="002014A0" w:rsidP="00130E00">
      <w:pPr>
        <w:pStyle w:val="100"/>
        <w:shd w:val="clear" w:color="auto" w:fill="auto"/>
        <w:tabs>
          <w:tab w:val="left" w:pos="3249"/>
          <w:tab w:val="left" w:pos="4646"/>
        </w:tabs>
        <w:spacing w:after="120" w:line="360" w:lineRule="auto"/>
        <w:ind w:left="426" w:firstLine="0"/>
        <w:jc w:val="both"/>
      </w:pPr>
      <w:r>
        <w:t xml:space="preserve">значения давления) </w:t>
      </w:r>
      <w:r w:rsidR="005849E1">
        <w:rPr>
          <w:lang w:val="en-US"/>
        </w:rPr>
        <w:t>(</w:t>
      </w:r>
      <w:r w:rsidR="006E22D9">
        <w:rPr>
          <w:lang w:val="en-US"/>
        </w:rPr>
        <w:t>∑</w:t>
      </w:r>
      <w:r w:rsidR="005849E1">
        <w:rPr>
          <w:lang w:val="en-US"/>
        </w:rPr>
        <w:t xml:space="preserve"> </w:t>
      </w:r>
      <w:r>
        <w:t>(r2: Результаты(f)</w:t>
      </w:r>
      <w:r w:rsidR="005849E1">
        <w:t>) Молярная энтальпия</w:t>
      </w:r>
      <w:r>
        <w:t xml:space="preserve"> образования(r</w:t>
      </w:r>
      <w:r w:rsidR="005849E1">
        <w:t xml:space="preserve">2, </w:t>
      </w:r>
      <w:r w:rsidR="005849E1">
        <w:rPr>
          <w:lang w:val="en-US"/>
        </w:rPr>
        <w:t xml:space="preserve">t, p) </w:t>
      </w:r>
      <w:r>
        <w:t>* Стехиометрический коэффициент(f, r</w:t>
      </w:r>
      <w:r w:rsidR="005849E1">
        <w:t xml:space="preserve">2)) - </w:t>
      </w:r>
      <w:r w:rsidR="005849E1">
        <w:rPr>
          <w:lang w:val="en-US"/>
        </w:rPr>
        <w:t>(</w:t>
      </w:r>
      <w:r w:rsidR="006E22D9">
        <w:rPr>
          <w:lang w:val="en-US"/>
        </w:rPr>
        <w:t>∑</w:t>
      </w:r>
      <w:r w:rsidR="005849E1">
        <w:rPr>
          <w:lang w:val="en-US"/>
        </w:rPr>
        <w:t xml:space="preserve"> </w:t>
      </w:r>
      <w:r>
        <w:t>(r1: Реаге</w:t>
      </w:r>
      <w:r w:rsidR="005849E1">
        <w:t xml:space="preserve">нты </w:t>
      </w:r>
      <w:r w:rsidR="005849E1">
        <w:rPr>
          <w:lang w:val="en-US"/>
        </w:rPr>
        <w:t xml:space="preserve">(f)) </w:t>
      </w:r>
      <w:r>
        <w:t>Молярная энтальпия образования(r</w:t>
      </w:r>
      <w:r w:rsidR="005849E1">
        <w:t xml:space="preserve">1, </w:t>
      </w:r>
      <w:r w:rsidR="005849E1">
        <w:rPr>
          <w:lang w:val="en-US"/>
        </w:rPr>
        <w:t xml:space="preserve">t, p) </w:t>
      </w:r>
      <w:r>
        <w:t>* Стехиометриче</w:t>
      </w:r>
      <w:r w:rsidR="005849E1">
        <w:t>ский ко</w:t>
      </w:r>
      <w:r>
        <w:t>эффициент(f, r1)) = Изменение молярной энтальпии(f</w:t>
      </w:r>
      <w:r w:rsidR="005849E1">
        <w:t xml:space="preserve">, </w:t>
      </w:r>
      <w:r w:rsidR="005849E1">
        <w:rPr>
          <w:lang w:val="en-US"/>
        </w:rPr>
        <w:t>t, p)</w:t>
      </w:r>
    </w:p>
    <w:p w14:paraId="449CDF1B" w14:textId="6FE52C01" w:rsidR="005849E1" w:rsidRDefault="002014A0" w:rsidP="00130E00">
      <w:pPr>
        <w:pStyle w:val="100"/>
        <w:shd w:val="clear" w:color="auto" w:fill="auto"/>
        <w:spacing w:after="120" w:line="360" w:lineRule="auto"/>
        <w:ind w:left="426" w:firstLine="0"/>
        <w:jc w:val="both"/>
      </w:pPr>
      <w:r>
        <w:t>И</w:t>
      </w:r>
      <w:r w:rsidR="005849E1">
        <w:t>зменение моля</w:t>
      </w:r>
      <w:r>
        <w:t>рной энтальпии химической ре</w:t>
      </w:r>
      <w:r w:rsidR="005849E1">
        <w:t>акции - это разность сумм м</w:t>
      </w:r>
      <w:r>
        <w:t>олярных энтальпий образования результатов и реагентов, помноженных на стехиометриче</w:t>
      </w:r>
      <w:r w:rsidR="005849E1">
        <w:t>ские коэффициенты</w:t>
      </w:r>
    </w:p>
    <w:p w14:paraId="5127D64A" w14:textId="69577807" w:rsidR="005849E1" w:rsidRDefault="005849E1" w:rsidP="00220819">
      <w:pPr>
        <w:pStyle w:val="100"/>
        <w:numPr>
          <w:ilvl w:val="0"/>
          <w:numId w:val="17"/>
        </w:numPr>
        <w:shd w:val="clear" w:color="auto" w:fill="auto"/>
        <w:tabs>
          <w:tab w:val="left" w:pos="372"/>
          <w:tab w:val="left" w:pos="851"/>
        </w:tabs>
        <w:spacing w:after="120" w:line="360" w:lineRule="auto"/>
        <w:ind w:left="426" w:firstLine="0"/>
        <w:jc w:val="both"/>
      </w:pPr>
      <w:r>
        <w:rPr>
          <w:lang w:val="en-US"/>
        </w:rPr>
        <w:t xml:space="preserve">(f: </w:t>
      </w:r>
      <w:r w:rsidR="002014A0">
        <w:t xml:space="preserve">Химические </w:t>
      </w:r>
      <w:r>
        <w:t>р</w:t>
      </w:r>
      <w:r w:rsidR="002014A0">
        <w:t>е</w:t>
      </w:r>
      <w:r>
        <w:t xml:space="preserve">акции) </w:t>
      </w:r>
      <w:r>
        <w:rPr>
          <w:lang w:val="en-US"/>
        </w:rPr>
        <w:t xml:space="preserve">(t: </w:t>
      </w:r>
      <w:r>
        <w:t xml:space="preserve">Табличные значения температуры) </w:t>
      </w:r>
      <w:r>
        <w:rPr>
          <w:lang w:val="en-US"/>
        </w:rPr>
        <w:t xml:space="preserve">(p: </w:t>
      </w:r>
      <w:r w:rsidR="002014A0">
        <w:t>Табличные значения давле</w:t>
      </w:r>
      <w:r>
        <w:t xml:space="preserve">ния) </w:t>
      </w:r>
      <w:r>
        <w:rPr>
          <w:lang w:val="en-US"/>
        </w:rPr>
        <w:t>(</w:t>
      </w:r>
      <w:r w:rsidR="006E22D9">
        <w:rPr>
          <w:lang w:val="en-US"/>
        </w:rPr>
        <w:t>∑</w:t>
      </w:r>
      <w:r>
        <w:rPr>
          <w:lang w:val="en-US"/>
        </w:rPr>
        <w:t xml:space="preserve"> </w:t>
      </w:r>
      <w:r w:rsidR="002D16D1">
        <w:t>(r2: Результаты(f) Молярная энтропия(r</w:t>
      </w:r>
      <w:r>
        <w:t xml:space="preserve">2, </w:t>
      </w:r>
      <w:r>
        <w:rPr>
          <w:lang w:val="en-US"/>
        </w:rPr>
        <w:t xml:space="preserve">t, p) </w:t>
      </w:r>
      <w:r w:rsidR="002D16D1">
        <w:t>* Стехиометрический коэффициент(f, r</w:t>
      </w:r>
      <w:r>
        <w:t xml:space="preserve">2)) - </w:t>
      </w:r>
      <w:r>
        <w:rPr>
          <w:lang w:val="en-US"/>
        </w:rPr>
        <w:t>(</w:t>
      </w:r>
      <w:r w:rsidR="006E22D9">
        <w:rPr>
          <w:lang w:val="en-US"/>
        </w:rPr>
        <w:t>∑</w:t>
      </w:r>
      <w:r w:rsidR="002D16D1">
        <w:t>(r1: Реrагенты</w:t>
      </w:r>
      <w:r>
        <w:rPr>
          <w:lang w:val="en-US"/>
        </w:rPr>
        <w:t xml:space="preserve">(f)) </w:t>
      </w:r>
      <w:r>
        <w:t xml:space="preserve">Молярная энтропия(г1, </w:t>
      </w:r>
      <w:r>
        <w:rPr>
          <w:lang w:val="en-US"/>
        </w:rPr>
        <w:t xml:space="preserve">t, p) * </w:t>
      </w:r>
      <w:r w:rsidR="002D16D1">
        <w:t>Стехиометриче</w:t>
      </w:r>
      <w:r>
        <w:t>ский коэффиц</w:t>
      </w:r>
      <w:r w:rsidR="002D16D1">
        <w:t>иент</w:t>
      </w:r>
      <w:r>
        <w:rPr>
          <w:lang w:val="en-US"/>
        </w:rPr>
        <w:t xml:space="preserve">(f, </w:t>
      </w:r>
      <w:r w:rsidR="002D16D1">
        <w:t>r1)) = Изменение молярной энтропии(f</w:t>
      </w:r>
      <w:r>
        <w:t xml:space="preserve">, </w:t>
      </w:r>
      <w:r>
        <w:rPr>
          <w:lang w:val="en-US"/>
        </w:rPr>
        <w:t>t, p)</w:t>
      </w:r>
    </w:p>
    <w:p w14:paraId="0054B9AA" w14:textId="179E7D68" w:rsidR="005849E1" w:rsidRDefault="002D16D1" w:rsidP="00130E00">
      <w:pPr>
        <w:pStyle w:val="100"/>
        <w:shd w:val="clear" w:color="auto" w:fill="auto"/>
        <w:spacing w:after="120" w:line="360" w:lineRule="auto"/>
        <w:ind w:left="426" w:firstLine="0"/>
        <w:jc w:val="both"/>
      </w:pPr>
      <w:r>
        <w:t>И</w:t>
      </w:r>
      <w:r w:rsidR="005849E1">
        <w:t xml:space="preserve">зменение молярной энтропии химической реакции - это разность сумм </w:t>
      </w:r>
      <w:r>
        <w:t>молярных энтропий образования результатов и ре</w:t>
      </w:r>
      <w:r w:rsidR="005849E1">
        <w:t>агентов</w:t>
      </w:r>
      <w:r>
        <w:t>, помноженных на стехиометриче</w:t>
      </w:r>
      <w:r w:rsidR="005849E1">
        <w:t>ские коэффициенты</w:t>
      </w:r>
    </w:p>
    <w:p w14:paraId="4D636DFF" w14:textId="37C05A5D"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 xml:space="preserve">(f: </w:t>
      </w:r>
      <w:r w:rsidR="002D16D1">
        <w:t>Химические ре</w:t>
      </w:r>
      <w:r>
        <w:t xml:space="preserve">акции) </w:t>
      </w:r>
      <w:r>
        <w:rPr>
          <w:lang w:val="en-US"/>
        </w:rPr>
        <w:t xml:space="preserve">(t: </w:t>
      </w:r>
      <w:r w:rsidR="002D16D1">
        <w:t>Табличные значения те</w:t>
      </w:r>
      <w:r>
        <w:t xml:space="preserve">мпературы) </w:t>
      </w:r>
      <w:r>
        <w:rPr>
          <w:lang w:val="en-US"/>
        </w:rPr>
        <w:t xml:space="preserve">(p: </w:t>
      </w:r>
      <w:r w:rsidR="002D16D1">
        <w:t>Табличные значения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t</w:t>
      </w:r>
    </w:p>
    <w:p w14:paraId="7A7FB52A" w14:textId="4673DB22" w:rsidR="005849E1" w:rsidRDefault="002D16D1" w:rsidP="00130E00">
      <w:pPr>
        <w:pStyle w:val="100"/>
        <w:shd w:val="clear" w:color="auto" w:fill="auto"/>
        <w:spacing w:after="120" w:line="360" w:lineRule="auto"/>
        <w:ind w:left="426" w:firstLine="0"/>
        <w:jc w:val="both"/>
      </w:pPr>
      <w:r>
        <w:t>Измене</w:t>
      </w:r>
      <w:r w:rsidR="005849E1">
        <w:t xml:space="preserve">ние </w:t>
      </w:r>
      <w:r>
        <w:t>молярной энергии Гиббса химиче</w:t>
      </w:r>
      <w:r w:rsidR="005849E1">
        <w:t>ской</w:t>
      </w:r>
      <w:r>
        <w:t xml:space="preserve"> ре</w:t>
      </w:r>
      <w:r w:rsidR="005849E1">
        <w:t>акции при данных температуре и давлении - это разность</w:t>
      </w:r>
      <w:r>
        <w:t xml:space="preserve"> изменения молярной энтальпии реакции и произведения изменения молярной энтропии реакции на те</w:t>
      </w:r>
      <w:r w:rsidR="005849E1">
        <w:t>мпературу</w:t>
      </w:r>
    </w:p>
    <w:p w14:paraId="7BCD8B93" w14:textId="36821730" w:rsidR="002D16D1" w:rsidRPr="002D16D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 xml:space="preserve">(f: </w:t>
      </w:r>
      <w:r w:rsidR="002D16D1">
        <w:t>Химические ре</w:t>
      </w:r>
      <w:r>
        <w:t xml:space="preserve">акции) </w:t>
      </w:r>
      <w:r>
        <w:rPr>
          <w:lang w:val="en-US"/>
        </w:rPr>
        <w:t xml:space="preserve">(t: </w:t>
      </w:r>
      <w:r w:rsidR="002D16D1">
        <w:t>Табличные значения те</w:t>
      </w:r>
      <w:r>
        <w:t xml:space="preserve">мпературы) </w:t>
      </w:r>
      <w:r>
        <w:rPr>
          <w:lang w:val="en-US"/>
        </w:rPr>
        <w:t xml:space="preserve">(p: </w:t>
      </w:r>
      <w:r w:rsidR="002D16D1">
        <w:t>Табличные значе</w:t>
      </w:r>
      <w:r>
        <w:t>ния</w:t>
      </w:r>
      <w:r w:rsidR="002D16D1">
        <w:t xml:space="preserve"> давления) Изменение молярной энергии Гиббса(f,</w:t>
      </w:r>
      <w:r>
        <w:t xml:space="preserve"> </w:t>
      </w:r>
      <w:r w:rsidR="002D16D1">
        <w:rPr>
          <w:lang w:val="en-US"/>
        </w:rPr>
        <w:t>t, p)</w:t>
      </w:r>
      <w:r w:rsidR="002D16D1">
        <w:t>= Изменение молярной энтальпии(f</w:t>
      </w:r>
      <w:r>
        <w:t xml:space="preserve">, </w:t>
      </w:r>
      <w:r>
        <w:rPr>
          <w:lang w:val="en-US"/>
        </w:rPr>
        <w:t xml:space="preserve">t, p) </w:t>
      </w:r>
      <w:r w:rsidR="002D16D1">
        <w:t>- Изменение молярной энтропии(f</w:t>
      </w:r>
      <w:r>
        <w:t xml:space="preserve">, </w:t>
      </w:r>
      <w:r>
        <w:rPr>
          <w:lang w:val="en-US"/>
        </w:rPr>
        <w:t xml:space="preserve">t, p) </w:t>
      </w:r>
      <w:r>
        <w:t xml:space="preserve">* </w:t>
      </w:r>
      <w:r>
        <w:rPr>
          <w:lang w:val="en-US"/>
        </w:rPr>
        <w:t xml:space="preserve">t </w:t>
      </w:r>
    </w:p>
    <w:p w14:paraId="1055F935" w14:textId="24CCC13F" w:rsidR="005849E1" w:rsidRDefault="002D16D1" w:rsidP="00130E00">
      <w:pPr>
        <w:pStyle w:val="100"/>
        <w:shd w:val="clear" w:color="auto" w:fill="auto"/>
        <w:tabs>
          <w:tab w:val="left" w:pos="346"/>
        </w:tabs>
        <w:spacing w:after="120" w:line="360" w:lineRule="auto"/>
        <w:ind w:left="426" w:firstLine="0"/>
        <w:jc w:val="both"/>
      </w:pPr>
      <w:r>
        <w:t>C</w:t>
      </w:r>
      <w:r w:rsidR="005849E1">
        <w:t xml:space="preserve">умма зарядов всех реагентов химической </w:t>
      </w:r>
      <w:r>
        <w:t>реакции, помноженных на стехиометрические коэффициенты, равна сумм</w:t>
      </w:r>
      <w:r w:rsidR="005849E1">
        <w:t xml:space="preserve">е </w:t>
      </w:r>
      <w:r>
        <w:t>зарядов всех ее р</w:t>
      </w:r>
      <w:r w:rsidR="005849E1">
        <w:t>езультато</w:t>
      </w:r>
      <w:r>
        <w:t>в, помноженных на стехиометриче</w:t>
      </w:r>
      <w:r w:rsidR="005849E1">
        <w:t>ские коэффициенты</w:t>
      </w:r>
    </w:p>
    <w:p w14:paraId="4D461DED" w14:textId="65317C80" w:rsidR="005849E1" w:rsidRDefault="005849E1" w:rsidP="00220819">
      <w:pPr>
        <w:pStyle w:val="100"/>
        <w:numPr>
          <w:ilvl w:val="0"/>
          <w:numId w:val="17"/>
        </w:numPr>
        <w:shd w:val="clear" w:color="auto" w:fill="auto"/>
        <w:tabs>
          <w:tab w:val="left" w:pos="346"/>
          <w:tab w:val="left" w:pos="851"/>
        </w:tabs>
        <w:spacing w:after="120" w:line="360" w:lineRule="auto"/>
        <w:ind w:left="426" w:firstLine="0"/>
        <w:jc w:val="both"/>
      </w:pPr>
      <w:r>
        <w:rPr>
          <w:lang w:val="en-US"/>
        </w:rPr>
        <w:t xml:space="preserve">(f: </w:t>
      </w:r>
      <w:r w:rsidR="002D16D1">
        <w:t>Химические реакции) Реагенты</w:t>
      </w:r>
      <w:r>
        <w:rPr>
          <w:lang w:val="en-US"/>
        </w:rPr>
        <w:t xml:space="preserve">(f)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Катализаторы(f) </w:t>
      </w:r>
      <w:r w:rsidR="002D16D1" w:rsidRPr="00F562F1">
        <w:rPr>
          <w:rFonts w:ascii="Lucida Sans Unicode" w:hAnsi="Lucida Sans Unicode" w:cs="Lucida Sans Unicode"/>
          <w:sz w:val="28"/>
          <w:szCs w:val="28"/>
        </w:rPr>
        <w:t>⋂</w:t>
      </w:r>
      <w:r w:rsidR="002D16D1">
        <w:t xml:space="preserve"> Результаты(f) = </w:t>
      </w:r>
      <w:r w:rsidR="002D16D1">
        <w:rPr>
          <w:rFonts w:ascii="Lucida Sans Unicode" w:hAnsi="Lucida Sans Unicode" w:cs="Lucida Sans Unicode"/>
          <w:sz w:val="28"/>
          <w:szCs w:val="28"/>
        </w:rPr>
        <w:t>∅</w:t>
      </w:r>
      <w:r w:rsidR="002D16D1">
        <w:t xml:space="preserve"> &amp; Реагенты(f) </w:t>
      </w:r>
      <w:r w:rsidR="002D16D1" w:rsidRPr="00F562F1">
        <w:rPr>
          <w:rFonts w:ascii="Lucida Sans Unicode" w:hAnsi="Lucida Sans Unicode" w:cs="Lucida Sans Unicode"/>
          <w:sz w:val="28"/>
          <w:szCs w:val="28"/>
        </w:rPr>
        <w:t>⋂</w:t>
      </w:r>
      <w:r w:rsidR="002D16D1">
        <w:t xml:space="preserve"> Катализаторы(f)= </w:t>
      </w:r>
      <w:r w:rsidR="002D16D1">
        <w:rPr>
          <w:rFonts w:ascii="Lucida Sans Unicode" w:hAnsi="Lucida Sans Unicode" w:cs="Lucida Sans Unicode"/>
          <w:sz w:val="28"/>
          <w:szCs w:val="28"/>
        </w:rPr>
        <w:t>∅</w:t>
      </w:r>
    </w:p>
    <w:p w14:paraId="070E8F4C" w14:textId="77777777" w:rsidR="008812FF" w:rsidRPr="00A053A1" w:rsidRDefault="008812FF" w:rsidP="00130E00">
      <w:pPr>
        <w:pStyle w:val="100"/>
        <w:shd w:val="clear" w:color="auto" w:fill="auto"/>
        <w:spacing w:after="120" w:line="360" w:lineRule="auto"/>
        <w:ind w:left="426" w:firstLine="0"/>
        <w:jc w:val="both"/>
      </w:pPr>
      <w:r>
        <w:t>Р</w:t>
      </w:r>
      <w:r w:rsidR="005849E1">
        <w:t xml:space="preserve">еагенты, результаты и катализаторы химических реакций попарно не пересекаются, т.е. из рассмотрения исключаются автокаталитические </w:t>
      </w:r>
      <w:r>
        <w:t>ре</w:t>
      </w:r>
      <w:r w:rsidR="005849E1">
        <w:t>акции</w:t>
      </w:r>
    </w:p>
    <w:p w14:paraId="3BC9F993" w14:textId="4E6B76BD" w:rsidR="005849E1" w:rsidRPr="00A053A1" w:rsidRDefault="008812FF" w:rsidP="00A053A1">
      <w:pPr>
        <w:pStyle w:val="1"/>
      </w:pPr>
      <w:bookmarkStart w:id="13" w:name="_Toc232180664"/>
      <w:r w:rsidRPr="00A053A1">
        <w:t xml:space="preserve">2.2.2.4 </w:t>
      </w:r>
      <w:r w:rsidR="00D168EC">
        <w:t>Модуль «Основы термодинамики</w:t>
      </w:r>
      <w:r w:rsidR="00CC266F" w:rsidRPr="00A053A1">
        <w:t>»</w:t>
      </w:r>
      <w:bookmarkEnd w:id="13"/>
    </w:p>
    <w:p w14:paraId="4E785F9B" w14:textId="5D4643A1" w:rsidR="005849E1" w:rsidRDefault="005849E1" w:rsidP="00B464EA">
      <w:pPr>
        <w:pStyle w:val="100"/>
        <w:shd w:val="clear" w:color="auto" w:fill="auto"/>
        <w:tabs>
          <w:tab w:val="center" w:pos="7801"/>
          <w:tab w:val="center" w:pos="7969"/>
          <w:tab w:val="center" w:pos="8478"/>
          <w:tab w:val="center" w:pos="8919"/>
          <w:tab w:val="right" w:pos="9423"/>
        </w:tabs>
        <w:spacing w:after="120" w:line="360" w:lineRule="auto"/>
        <w:ind w:firstLine="0"/>
        <w:jc w:val="both"/>
      </w:pPr>
      <w:r>
        <w:t>Введем специально</w:t>
      </w:r>
      <w:r w:rsidR="008812FF">
        <w:t>е расширение «Конкатенация имен»</w:t>
      </w:r>
      <w:r>
        <w:t xml:space="preserve">, состоящее из одного терма: </w:t>
      </w:r>
      <w:r>
        <w:rPr>
          <w:lang w:val="en-US"/>
        </w:rPr>
        <w:t xml:space="preserve">t1 </w:t>
      </w:r>
      <w:r w:rsidR="008812FF">
        <w:t>||</w:t>
      </w:r>
      <w:r>
        <w:t xml:space="preserve"> </w:t>
      </w:r>
      <w:r>
        <w:rPr>
          <w:lang w:val="en-US"/>
        </w:rPr>
        <w:t xml:space="preserve">t2, </w:t>
      </w:r>
      <w:r w:rsidR="008812FF">
        <w:t>приче</w:t>
      </w:r>
      <w:r>
        <w:t xml:space="preserve">м </w:t>
      </w:r>
      <w:r w:rsidR="008812FF">
        <w:rPr>
          <w:lang w:val="en-US"/>
        </w:rPr>
        <w:t>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(t2) </w:t>
      </w:r>
      <w:r w:rsidR="008812FF" w:rsidRPr="00F562F1">
        <w:rPr>
          <w:rFonts w:ascii="Lucida Sans Unicode" w:hAnsi="Lucida Sans Unicode" w:cs="Lucida Sans Unicode"/>
          <w:sz w:val="28"/>
          <w:szCs w:val="28"/>
        </w:rPr>
        <w:t>∈</w:t>
      </w:r>
      <w:r>
        <w:t xml:space="preserve"> </w:t>
      </w:r>
      <w:r w:rsidR="008812FF">
        <w:rPr>
          <w:lang w:val="en-US"/>
        </w:rPr>
        <w:t>N, J</w:t>
      </w:r>
      <w:r w:rsidR="008812FF" w:rsidRPr="008812FF">
        <w:rPr>
          <w:sz w:val="28"/>
          <w:szCs w:val="28"/>
          <w:vertAlign w:val="subscript"/>
        </w:rPr>
        <w:t>λ</w:t>
      </w:r>
      <w:r w:rsidR="008812FF" w:rsidRPr="008812FF">
        <w:rPr>
          <w:vertAlign w:val="subscript"/>
          <w:lang w:val="en-US"/>
        </w:rPr>
        <w:t>θ</w:t>
      </w:r>
      <w:r>
        <w:rPr>
          <w:lang w:val="en-US"/>
        </w:rPr>
        <w:t xml:space="preserve">(t1 </w:t>
      </w:r>
      <w:r w:rsidR="008812FF">
        <w:t xml:space="preserve">|| </w:t>
      </w:r>
      <w:r w:rsidR="008812FF">
        <w:rPr>
          <w:lang w:val="en-US"/>
        </w:rPr>
        <w:t>t2)</w:t>
      </w:r>
      <w:r w:rsidR="008812FF" w:rsidRPr="00F562F1">
        <w:rPr>
          <w:rFonts w:ascii="Lucida Sans Unicode" w:hAnsi="Lucida Sans Unicode" w:cs="Lucida Sans Unicode"/>
          <w:sz w:val="28"/>
          <w:szCs w:val="28"/>
        </w:rPr>
        <w:t>∈</w:t>
      </w:r>
      <w:r w:rsidR="008812FF">
        <w:rPr>
          <w:lang w:val="en-US"/>
        </w:rPr>
        <w:t xml:space="preserve">N, </w:t>
      </w:r>
      <w:r w:rsidR="008812FF">
        <w:rPr>
          <w:lang w:val="en-US"/>
        </w:rPr>
        <w:tab/>
        <w:t>J</w:t>
      </w:r>
      <w:r w:rsidR="008812FF" w:rsidRPr="008812FF">
        <w:rPr>
          <w:sz w:val="28"/>
          <w:szCs w:val="28"/>
          <w:vertAlign w:val="subscript"/>
        </w:rPr>
        <w:t>λ</w:t>
      </w:r>
      <w:r w:rsidR="008812FF" w:rsidRPr="008812FF">
        <w:rPr>
          <w:vertAlign w:val="subscript"/>
          <w:lang w:val="en-US"/>
        </w:rPr>
        <w:t>θ</w:t>
      </w:r>
      <w:r w:rsidR="008812FF">
        <w:rPr>
          <w:lang w:val="en-US"/>
        </w:rPr>
        <w:t>(t1 ||</w:t>
      </w:r>
      <w:r w:rsidR="008812FF">
        <w:t xml:space="preserve"> </w:t>
      </w:r>
      <w:r>
        <w:rPr>
          <w:lang w:val="en-US"/>
        </w:rPr>
        <w:t>t2)</w:t>
      </w:r>
    </w:p>
    <w:p w14:paraId="7AF8AA07" w14:textId="0ED71833" w:rsidR="005849E1" w:rsidRDefault="008812FF" w:rsidP="00B464EA">
      <w:pPr>
        <w:pStyle w:val="100"/>
        <w:shd w:val="clear" w:color="auto" w:fill="auto"/>
        <w:spacing w:after="120" w:line="360" w:lineRule="auto"/>
        <w:ind w:firstLine="0"/>
        <w:jc w:val="both"/>
      </w:pPr>
      <w:r>
        <w:t>есть имя, являющееся конкатенацией име</w:t>
      </w:r>
      <w:r w:rsidR="005849E1">
        <w:t xml:space="preserve">н </w:t>
      </w:r>
      <w:r>
        <w:rPr>
          <w:lang w:val="en-US"/>
        </w:rPr>
        <w:t>J</w:t>
      </w:r>
      <w:r w:rsidRPr="008812FF">
        <w:rPr>
          <w:sz w:val="28"/>
          <w:szCs w:val="28"/>
          <w:vertAlign w:val="subscript"/>
        </w:rPr>
        <w:t>λ</w:t>
      </w:r>
      <w:r w:rsidRPr="008812FF">
        <w:rPr>
          <w:vertAlign w:val="subscript"/>
          <w:lang w:val="en-US"/>
        </w:rPr>
        <w:t>θ</w:t>
      </w:r>
      <w:r w:rsidR="005849E1">
        <w:rPr>
          <w:lang w:val="en-US"/>
        </w:rPr>
        <w:t xml:space="preserve">(t1) </w:t>
      </w:r>
      <w:r w:rsidR="005849E1">
        <w:t xml:space="preserve">и </w:t>
      </w:r>
      <w:r>
        <w:rPr>
          <w:lang w:val="en-US"/>
        </w:rPr>
        <w:t>J</w:t>
      </w:r>
      <w:r w:rsidRPr="008812FF">
        <w:rPr>
          <w:sz w:val="28"/>
          <w:szCs w:val="28"/>
          <w:vertAlign w:val="subscript"/>
        </w:rPr>
        <w:t>λ</w:t>
      </w:r>
      <w:r w:rsidRPr="008812FF">
        <w:rPr>
          <w:vertAlign w:val="subscript"/>
          <w:lang w:val="en-US"/>
        </w:rPr>
        <w:t>θ</w:t>
      </w:r>
      <w:r w:rsidR="005849E1">
        <w:rPr>
          <w:lang w:val="en-US"/>
        </w:rPr>
        <w:t>(t2).</w:t>
      </w:r>
    </w:p>
    <w:p w14:paraId="309FBDE3" w14:textId="164BA400" w:rsidR="005849E1" w:rsidRDefault="008812FF" w:rsidP="00B464EA">
      <w:pPr>
        <w:pStyle w:val="100"/>
        <w:shd w:val="clear" w:color="auto" w:fill="auto"/>
        <w:spacing w:after="120" w:line="360" w:lineRule="auto"/>
        <w:ind w:firstLine="0"/>
        <w:jc w:val="both"/>
      </w:pPr>
      <w:r>
        <w:t xml:space="preserve">Прикладная логическая теория «Основы термодинамики»(«Конкатенация имен») = &lt;{«Свойства веще </w:t>
      </w:r>
      <w:r w:rsidR="005849E1">
        <w:t>тв</w:t>
      </w:r>
      <w:r>
        <w:t>»</w:t>
      </w:r>
      <w:r w:rsidR="005849E1">
        <w:t xml:space="preserve">}, </w:t>
      </w:r>
      <w:r w:rsidR="005849E1">
        <w:rPr>
          <w:lang w:val="en-US"/>
        </w:rPr>
        <w:t xml:space="preserve">SS&gt;, </w:t>
      </w:r>
      <w:r w:rsidR="005849E1">
        <w:t xml:space="preserve">где </w:t>
      </w:r>
      <w:r w:rsidR="005849E1">
        <w:rPr>
          <w:lang w:val="en-US"/>
        </w:rPr>
        <w:t xml:space="preserve">SS </w:t>
      </w:r>
      <w:r>
        <w:t>- множество пр</w:t>
      </w:r>
      <w:r w:rsidR="005849E1">
        <w:t>едложений язык</w:t>
      </w:r>
      <w:r>
        <w:t>а прикладной логики, приведенно</w:t>
      </w:r>
      <w:r w:rsidR="005849E1">
        <w:t>е ниже.</w:t>
      </w:r>
    </w:p>
    <w:p w14:paraId="709B211C" w14:textId="77777777" w:rsidR="00CA56FF" w:rsidRDefault="00F23773" w:rsidP="00130E00">
      <w:pPr>
        <w:pStyle w:val="100"/>
        <w:numPr>
          <w:ilvl w:val="0"/>
          <w:numId w:val="18"/>
        </w:numPr>
        <w:shd w:val="clear" w:color="auto" w:fill="auto"/>
        <w:spacing w:after="120" w:line="360" w:lineRule="auto"/>
        <w:ind w:left="426" w:firstLine="0"/>
        <w:jc w:val="both"/>
      </w:pPr>
      <w:r>
        <w:t xml:space="preserve"> Типы парам</w:t>
      </w:r>
      <w:r w:rsidR="005849E1">
        <w:t xml:space="preserve">етров </w:t>
      </w:r>
      <w:r w:rsidR="008812FF">
        <w:t>≡</w:t>
      </w:r>
      <w:r>
        <w:t xml:space="preserve"> {экстенсивные параметры, интенсивные парам</w:t>
      </w:r>
      <w:r w:rsidR="005849E1">
        <w:t>е</w:t>
      </w:r>
      <w:r>
        <w:t>тры, удельные параметры, молярны</w:t>
      </w:r>
      <w:r w:rsidR="00CA56FF">
        <w:t>е параметры, дольные парам</w:t>
      </w:r>
      <w:r w:rsidR="005849E1">
        <w:t xml:space="preserve">етры} </w:t>
      </w:r>
    </w:p>
    <w:p w14:paraId="7B44844E" w14:textId="7029B190" w:rsidR="005849E1" w:rsidRDefault="00CA56FF" w:rsidP="00130E00">
      <w:pPr>
        <w:pStyle w:val="100"/>
        <w:shd w:val="clear" w:color="auto" w:fill="auto"/>
        <w:spacing w:after="120" w:line="360" w:lineRule="auto"/>
        <w:ind w:left="426" w:firstLine="0"/>
        <w:jc w:val="both"/>
      </w:pPr>
      <w:r>
        <w:t>О</w:t>
      </w:r>
      <w:r w:rsidR="005849E1">
        <w:t>пределим пять типов параметров, которы</w:t>
      </w:r>
      <w:r>
        <w:t>е будут использоваться в дальнейшем: экстенсивные и интенсивные парам</w:t>
      </w:r>
      <w:r w:rsidR="005849E1">
        <w:t>етры - это два класса термодинамических параметров состояния (экстенсивные обладают свойством аддитивности, интенсивные характеризуются одними и теми же значениями во всех точках системы в состоянии равновесия); удельные, молярные и дольные - производные от экстенсивных</w:t>
      </w:r>
    </w:p>
    <w:p w14:paraId="74B8D3A3" w14:textId="37F14721" w:rsidR="005849E1" w:rsidRDefault="00267D2C" w:rsidP="00130E00">
      <w:pPr>
        <w:pStyle w:val="100"/>
        <w:numPr>
          <w:ilvl w:val="0"/>
          <w:numId w:val="18"/>
        </w:numPr>
        <w:shd w:val="clear" w:color="auto" w:fill="auto"/>
        <w:tabs>
          <w:tab w:val="left" w:pos="352"/>
        </w:tabs>
        <w:spacing w:after="120" w:line="360" w:lineRule="auto"/>
        <w:ind w:left="426" w:firstLine="0"/>
        <w:jc w:val="both"/>
      </w:pPr>
      <w:r>
        <w:t>эксте</w:t>
      </w:r>
      <w:r w:rsidR="005849E1">
        <w:t>нсивны</w:t>
      </w:r>
      <w:r w:rsidR="00F23773">
        <w:t>е</w:t>
      </w:r>
      <w:r w:rsidR="005849E1">
        <w:t xml:space="preserve"> парам</w:t>
      </w:r>
      <w:r w:rsidR="00F23773">
        <w:t>е</w:t>
      </w:r>
      <w:r w:rsidR="005849E1">
        <w:t xml:space="preserve">тры </w:t>
      </w:r>
      <w:r w:rsidR="008812FF">
        <w:t>≡</w:t>
      </w:r>
      <w:r>
        <w:t xml:space="preserve"> </w:t>
      </w:r>
      <w:r w:rsidR="005849E1">
        <w:t>{масса, колич</w:t>
      </w:r>
      <w:r w:rsidR="00F23773">
        <w:t>е</w:t>
      </w:r>
      <w:r w:rsidR="005849E1">
        <w:t>ство, объ</w:t>
      </w:r>
      <w:r w:rsidR="00F23773">
        <w:t>е</w:t>
      </w:r>
      <w:r w:rsidR="005849E1">
        <w:t>м, изохорная</w:t>
      </w:r>
      <w:r>
        <w:t xml:space="preserve"> </w:t>
      </w:r>
      <w:r w:rsidR="005849E1">
        <w:t>теплоемкость, изобарная теплоемкость, теплоемкость, внутренняя энергия, энтальпия, энтропия, энергия Гиббса, энергия Г</w:t>
      </w:r>
      <w:r w:rsidR="00F23773">
        <w:t>е</w:t>
      </w:r>
      <w:r w:rsidR="005849E1">
        <w:t>льмгольца}</w:t>
      </w:r>
    </w:p>
    <w:p w14:paraId="719C07C0" w14:textId="18373C01"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экстенсивных параметров состояния</w:t>
      </w:r>
    </w:p>
    <w:p w14:paraId="29ED1A87" w14:textId="77777777" w:rsidR="00267D2C" w:rsidRDefault="00267D2C" w:rsidP="00130E00">
      <w:pPr>
        <w:pStyle w:val="100"/>
        <w:numPr>
          <w:ilvl w:val="0"/>
          <w:numId w:val="18"/>
        </w:numPr>
        <w:shd w:val="clear" w:color="auto" w:fill="auto"/>
        <w:spacing w:after="120" w:line="360" w:lineRule="auto"/>
        <w:ind w:left="426" w:firstLine="0"/>
        <w:jc w:val="both"/>
      </w:pPr>
      <w:r>
        <w:t xml:space="preserve"> инте</w:t>
      </w:r>
      <w:r w:rsidR="005849E1">
        <w:t>нсивны</w:t>
      </w:r>
      <w:r w:rsidR="00F23773">
        <w:t>е</w:t>
      </w:r>
      <w:r w:rsidR="005849E1">
        <w:t xml:space="preserve"> парам</w:t>
      </w:r>
      <w:r w:rsidR="00F23773">
        <w:t>е</w:t>
      </w:r>
      <w:r w:rsidR="005849E1">
        <w:t xml:space="preserve">тры </w:t>
      </w:r>
      <w:r w:rsidR="008812FF">
        <w:t>≡</w:t>
      </w:r>
      <w:r>
        <w:t xml:space="preserve"> {те</w:t>
      </w:r>
      <w:r w:rsidR="005849E1">
        <w:t>мпература, давл</w:t>
      </w:r>
      <w:r w:rsidR="00F23773">
        <w:t>е</w:t>
      </w:r>
      <w:r w:rsidR="005849E1">
        <w:t>ние, плотность, химич</w:t>
      </w:r>
      <w:r w:rsidR="00F23773">
        <w:t>е</w:t>
      </w:r>
      <w:r>
        <w:t>ский поте</w:t>
      </w:r>
      <w:r w:rsidR="005849E1">
        <w:t>нциал}</w:t>
      </w:r>
    </w:p>
    <w:p w14:paraId="4AD26C2E" w14:textId="2786CE59" w:rsidR="005849E1" w:rsidRDefault="00267D2C" w:rsidP="00130E00">
      <w:pPr>
        <w:pStyle w:val="100"/>
        <w:shd w:val="clear" w:color="auto" w:fill="auto"/>
        <w:spacing w:after="120" w:line="360" w:lineRule="auto"/>
        <w:ind w:left="426" w:firstLine="0"/>
        <w:jc w:val="both"/>
      </w:pPr>
      <w:r>
        <w:t>О</w:t>
      </w:r>
      <w:r w:rsidR="005849E1">
        <w:t>пр</w:t>
      </w:r>
      <w:r w:rsidR="00F23773">
        <w:t>е</w:t>
      </w:r>
      <w:r w:rsidR="005849E1">
        <w:t>делим названия интенсивных параметров состояния</w:t>
      </w:r>
    </w:p>
    <w:p w14:paraId="0C88E3FE" w14:textId="63092501"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удельные параметры </w:t>
      </w:r>
      <w:r w:rsidR="008812FF">
        <w:t>≡</w:t>
      </w:r>
      <w:r>
        <w:t xml:space="preserve"> </w:t>
      </w:r>
      <w:r>
        <w:rPr>
          <w:lang w:val="en-US"/>
        </w:rPr>
        <w:t xml:space="preserve">{(v: </w:t>
      </w:r>
      <w:r>
        <w:t>экстенсивные парам</w:t>
      </w:r>
      <w:r w:rsidR="00F23773">
        <w:t>е</w:t>
      </w:r>
      <w:r>
        <w:t>тры \ {масса }) уд</w:t>
      </w:r>
      <w:r w:rsidR="00267D2C">
        <w:t>.</w:t>
      </w:r>
      <w:r w:rsidR="00267D2C">
        <w:rPr>
          <w:lang w:val="en-US"/>
        </w:rPr>
        <w:t>||</w:t>
      </w:r>
      <w:r>
        <w:rPr>
          <w:lang w:val="en-US"/>
        </w:rPr>
        <w:t xml:space="preserve">v} </w:t>
      </w:r>
      <w:r w:rsidR="00267D2C">
        <w:t>Н</w:t>
      </w:r>
      <w:r>
        <w:t>азвания удельных параметров со</w:t>
      </w:r>
      <w:r w:rsidR="00267D2C">
        <w:t xml:space="preserve">стояния формируются из названий </w:t>
      </w:r>
      <w:r>
        <w:t>экстенсивных парам</w:t>
      </w:r>
      <w:r w:rsidR="00F23773">
        <w:t>е</w:t>
      </w:r>
      <w:r>
        <w:t>тров (кром</w:t>
      </w:r>
      <w:r w:rsidR="00F23773">
        <w:t>е</w:t>
      </w:r>
      <w:r>
        <w:t xml:space="preserve"> параметра “масса”) добавлением пр</w:t>
      </w:r>
      <w:r w:rsidR="00F23773">
        <w:t>е</w:t>
      </w:r>
      <w:r>
        <w:t>фикса</w:t>
      </w:r>
      <w:r w:rsidR="00267D2C">
        <w:t xml:space="preserve"> </w:t>
      </w:r>
      <w:r>
        <w:t>“уд.”</w:t>
      </w:r>
    </w:p>
    <w:p w14:paraId="7A9F43D0" w14:textId="00E14503" w:rsidR="005849E1" w:rsidRDefault="005849E1" w:rsidP="00130E00">
      <w:pPr>
        <w:pStyle w:val="100"/>
        <w:numPr>
          <w:ilvl w:val="0"/>
          <w:numId w:val="18"/>
        </w:numPr>
        <w:shd w:val="clear" w:color="auto" w:fill="auto"/>
        <w:tabs>
          <w:tab w:val="left" w:pos="352"/>
        </w:tabs>
        <w:spacing w:after="120" w:line="360" w:lineRule="auto"/>
        <w:ind w:left="426" w:firstLine="0"/>
        <w:jc w:val="both"/>
      </w:pPr>
      <w:r>
        <w:t xml:space="preserve">молярные параметры </w:t>
      </w:r>
      <w:r w:rsidR="008812FF">
        <w:t>≡</w:t>
      </w:r>
      <w:r>
        <w:t xml:space="preserve"> </w:t>
      </w:r>
      <w:r>
        <w:rPr>
          <w:lang w:val="en-US"/>
        </w:rPr>
        <w:t xml:space="preserve">{(v: </w:t>
      </w:r>
      <w:r>
        <w:t>экстенсивные параметры \ {количество}) мол</w:t>
      </w:r>
      <w:r w:rsidR="00267D2C">
        <w:rPr>
          <w:lang w:val="en-US"/>
        </w:rPr>
        <w:t>.||</w:t>
      </w:r>
      <w:r>
        <w:rPr>
          <w:lang w:val="en-US"/>
        </w:rPr>
        <w:t xml:space="preserve">v} </w:t>
      </w:r>
      <w:r w:rsidR="00267D2C">
        <w:t>Н</w:t>
      </w:r>
      <w:r>
        <w:t>азвания молярных параметров состояния формируются из названий экстенсивных параметров (кроме параметр</w:t>
      </w:r>
      <w:r w:rsidR="00267D2C">
        <w:t>а “количество”) добавлением пре</w:t>
      </w:r>
      <w:r>
        <w:t>фикса “мол.”</w:t>
      </w:r>
    </w:p>
    <w:p w14:paraId="4AF979C6" w14:textId="02052139" w:rsidR="005849E1" w:rsidRDefault="005849E1" w:rsidP="00130E00">
      <w:pPr>
        <w:pStyle w:val="100"/>
        <w:numPr>
          <w:ilvl w:val="0"/>
          <w:numId w:val="18"/>
        </w:numPr>
        <w:shd w:val="clear" w:color="auto" w:fill="auto"/>
        <w:tabs>
          <w:tab w:val="left" w:pos="352"/>
        </w:tabs>
        <w:spacing w:after="120" w:line="360" w:lineRule="auto"/>
        <w:ind w:left="426" w:firstLine="0"/>
        <w:jc w:val="both"/>
      </w:pPr>
      <w:r>
        <w:t>дольные парам</w:t>
      </w:r>
      <w:r w:rsidR="00F23773">
        <w:t>е</w:t>
      </w:r>
      <w:r>
        <w:t xml:space="preserve">тры </w:t>
      </w:r>
      <w:r w:rsidR="008812FF">
        <w:t>≡</w:t>
      </w:r>
      <w:r>
        <w:t xml:space="preserve"> </w:t>
      </w:r>
      <w:r>
        <w:rPr>
          <w:lang w:val="en-US"/>
        </w:rPr>
        <w:t xml:space="preserve">{(v: </w:t>
      </w:r>
      <w:r>
        <w:t>экстенсивные_параметры) дол</w:t>
      </w:r>
      <w:r w:rsidR="00BF2CD2">
        <w:rPr>
          <w:lang w:val="en-US"/>
        </w:rPr>
        <w:t>.||</w:t>
      </w:r>
      <w:r>
        <w:rPr>
          <w:lang w:val="en-US"/>
        </w:rPr>
        <w:t>v}</w:t>
      </w:r>
    </w:p>
    <w:p w14:paraId="5FC17A78" w14:textId="6879CE23" w:rsidR="005849E1" w:rsidRDefault="00BF2CD2" w:rsidP="00130E00">
      <w:pPr>
        <w:pStyle w:val="100"/>
        <w:shd w:val="clear" w:color="auto" w:fill="auto"/>
        <w:spacing w:after="120" w:line="360" w:lineRule="auto"/>
        <w:ind w:left="426" w:firstLine="0"/>
        <w:jc w:val="both"/>
      </w:pPr>
      <w:r>
        <w:t>Н</w:t>
      </w:r>
      <w:r w:rsidR="005849E1">
        <w:t>азвания дольных параметров формируются из названий экстенсивных параметров добавлением пр</w:t>
      </w:r>
      <w:r w:rsidR="00F23773">
        <w:t>е</w:t>
      </w:r>
      <w:r w:rsidR="005849E1">
        <w:t xml:space="preserve"> фикса “дол.”</w:t>
      </w:r>
    </w:p>
    <w:p w14:paraId="37A43135" w14:textId="263CC0A0" w:rsidR="005A5507" w:rsidRDefault="005849E1" w:rsidP="00130E00">
      <w:pPr>
        <w:pStyle w:val="100"/>
        <w:numPr>
          <w:ilvl w:val="0"/>
          <w:numId w:val="18"/>
        </w:numPr>
        <w:shd w:val="clear" w:color="auto" w:fill="auto"/>
        <w:spacing w:after="120" w:line="360" w:lineRule="auto"/>
        <w:ind w:left="426" w:firstLine="0"/>
        <w:jc w:val="both"/>
      </w:pPr>
      <w:r>
        <w:rPr>
          <w:lang w:val="en-US"/>
        </w:rPr>
        <w:t xml:space="preserve">(v: </w:t>
      </w:r>
      <w:r>
        <w:t>{масса, мол.масса, колич</w:t>
      </w:r>
      <w:r w:rsidR="00F23773">
        <w:t>е</w:t>
      </w:r>
      <w:r>
        <w:t>ство, объ</w:t>
      </w:r>
      <w:r w:rsidR="00F23773">
        <w:t>е</w:t>
      </w:r>
      <w:r>
        <w:t>м, уд.объ</w:t>
      </w:r>
      <w:r w:rsidR="00F23773">
        <w:t>е</w:t>
      </w:r>
      <w:r>
        <w:t>м, мол.объ</w:t>
      </w:r>
      <w:r w:rsidR="00F23773">
        <w:t>е</w:t>
      </w:r>
      <w:r>
        <w:t>м, изохорная теплоемкость, уд.изохорная теплоемкость, мол.изохорная теплоемкость, изобарная теплоемко</w:t>
      </w:r>
      <w:r w:rsidR="005A5507">
        <w:t xml:space="preserve">сть, уд.изобарная теплоемкость, </w:t>
      </w:r>
      <w:r>
        <w:t>мол.изобарная</w:t>
      </w:r>
      <w:r w:rsidR="005A5507">
        <w:t xml:space="preserve"> </w:t>
      </w:r>
      <w:r>
        <w:t>теплоемкость,теплоемкость,уд.теплоемкость,</w:t>
      </w:r>
      <w:r w:rsidR="005A5507">
        <w:t xml:space="preserve"> </w:t>
      </w:r>
      <w:r>
        <w:t>мол.теплоемкость,</w:t>
      </w:r>
      <w:r w:rsidR="005A5507">
        <w:t xml:space="preserve"> </w:t>
      </w:r>
      <w:r>
        <w:t xml:space="preserve">плотность}) сорт </w:t>
      </w:r>
      <w:r w:rsidRPr="005A5507">
        <w:rPr>
          <w:lang w:val="en-US"/>
        </w:rPr>
        <w:t xml:space="preserve">v: </w:t>
      </w:r>
      <w:r w:rsidR="005A5507">
        <w:t xml:space="preserve">общие свойства системы(R(0, </w:t>
      </w:r>
      <w:r w:rsidR="005A5507" w:rsidRPr="00412652">
        <w:rPr>
          <w:rFonts w:hint="eastAsia"/>
          <w:sz w:val="28"/>
          <w:szCs w:val="28"/>
        </w:rPr>
        <w:t>∞</w:t>
      </w:r>
      <w:r w:rsidR="005A5507">
        <w:t xml:space="preserve">)) </w:t>
      </w:r>
    </w:p>
    <w:p w14:paraId="3C0C48A3" w14:textId="4FE5CBAD" w:rsidR="005849E1" w:rsidRDefault="005A5507" w:rsidP="00130E00">
      <w:pPr>
        <w:pStyle w:val="100"/>
        <w:shd w:val="clear" w:color="auto" w:fill="auto"/>
        <w:tabs>
          <w:tab w:val="right" w:pos="9377"/>
        </w:tabs>
        <w:spacing w:after="120" w:line="360" w:lineRule="auto"/>
        <w:ind w:left="426" w:firstLine="0"/>
        <w:jc w:val="both"/>
      </w:pPr>
      <w:r>
        <w:t>У</w:t>
      </w:r>
      <w:r w:rsidR="005849E1">
        <w:t>казанные общие свойства системы им</w:t>
      </w:r>
      <w:r w:rsidR="00F23773">
        <w:t>е</w:t>
      </w:r>
      <w:r w:rsidR="005849E1">
        <w:t>ют областью допустимых знач</w:t>
      </w:r>
      <w:r w:rsidR="00F23773">
        <w:t>е</w:t>
      </w:r>
      <w:r>
        <w:t>ний множество не</w:t>
      </w:r>
      <w:r w:rsidR="005849E1">
        <w:t>отрицательных действительных чис</w:t>
      </w:r>
      <w:r w:rsidR="00F23773">
        <w:t>е</w:t>
      </w:r>
      <w:r w:rsidR="005849E1">
        <w:t>л</w:t>
      </w:r>
    </w:p>
    <w:p w14:paraId="6EF03DC1" w14:textId="1C47C898" w:rsidR="005849E1" w:rsidRDefault="005A5507" w:rsidP="00130E00">
      <w:pPr>
        <w:pStyle w:val="100"/>
        <w:numPr>
          <w:ilvl w:val="0"/>
          <w:numId w:val="18"/>
        </w:numPr>
        <w:shd w:val="clear" w:color="auto" w:fill="auto"/>
        <w:tabs>
          <w:tab w:val="left" w:pos="379"/>
        </w:tabs>
        <w:spacing w:after="120" w:line="360" w:lineRule="auto"/>
        <w:ind w:left="426" w:firstLine="0"/>
        <w:jc w:val="both"/>
      </w:pPr>
      <w:r>
        <w:t xml:space="preserve">сорт тип системы: </w:t>
      </w:r>
      <w:r w:rsidR="009626DB">
        <w:t>собственные свойства проце</w:t>
      </w:r>
      <w:r w:rsidR="005849E1">
        <w:t>сса({ изолированная,</w:t>
      </w:r>
      <w:r w:rsidR="009626DB">
        <w:t xml:space="preserve"> </w:t>
      </w:r>
      <w:r w:rsidR="005849E1">
        <w:t>открытая, закрытая})</w:t>
      </w:r>
    </w:p>
    <w:p w14:paraId="117E14DF" w14:textId="6780E8A9" w:rsidR="005849E1" w:rsidRDefault="005849E1" w:rsidP="00130E00">
      <w:pPr>
        <w:pStyle w:val="100"/>
        <w:numPr>
          <w:ilvl w:val="0"/>
          <w:numId w:val="18"/>
        </w:numPr>
        <w:shd w:val="clear" w:color="auto" w:fill="auto"/>
        <w:tabs>
          <w:tab w:val="left" w:pos="379"/>
        </w:tabs>
        <w:spacing w:after="120" w:line="360" w:lineRule="auto"/>
        <w:ind w:left="426" w:firstLine="0"/>
        <w:jc w:val="both"/>
      </w:pPr>
      <w:r>
        <w:rPr>
          <w:lang w:val="en-US"/>
        </w:rPr>
        <w:t xml:space="preserve">(v: </w:t>
      </w:r>
      <w:r w:rsidR="009626DB">
        <w:t>{ большой термодинамической потенциал, работа, теплообме</w:t>
      </w:r>
      <w:r>
        <w:t xml:space="preserve">н}) сорт </w:t>
      </w:r>
      <w:r>
        <w:rPr>
          <w:lang w:val="en-US"/>
        </w:rPr>
        <w:t xml:space="preserve">v: </w:t>
      </w:r>
      <w:r w:rsidR="009626DB">
        <w:t>свойства процесса и фазы(R</w:t>
      </w:r>
      <w:r>
        <w:t>[</w:t>
      </w:r>
      <w:r w:rsidR="009626DB">
        <w:t xml:space="preserve">0, </w:t>
      </w:r>
      <w:r w:rsidR="009626DB" w:rsidRPr="009626DB">
        <w:rPr>
          <w:rFonts w:hint="eastAsia"/>
        </w:rPr>
        <w:t>∞</w:t>
      </w:r>
      <w:r>
        <w:t>))</w:t>
      </w:r>
    </w:p>
    <w:p w14:paraId="2CF356F3" w14:textId="23403E79" w:rsidR="005849E1" w:rsidRDefault="009626DB" w:rsidP="00130E00">
      <w:pPr>
        <w:pStyle w:val="100"/>
        <w:shd w:val="clear" w:color="auto" w:fill="auto"/>
        <w:spacing w:after="120" w:line="360" w:lineRule="auto"/>
        <w:ind w:left="426" w:firstLine="0"/>
        <w:jc w:val="both"/>
      </w:pPr>
      <w:r>
        <w:t>Б</w:t>
      </w:r>
      <w:r w:rsidR="005849E1">
        <w:t>ольшой термодинамический потенциал, работа и тепло</w:t>
      </w:r>
      <w:r>
        <w:t>обмен являются свойствами проце</w:t>
      </w:r>
      <w:r w:rsidR="005849E1">
        <w:t>сса и фазы</w:t>
      </w:r>
    </w:p>
    <w:p w14:paraId="668A76DB" w14:textId="0F05C7A0" w:rsidR="005849E1" w:rsidRDefault="009F3D3C"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сорт температура: общие свойства системы(R</w:t>
      </w:r>
      <w:r w:rsidR="005849E1">
        <w:t>[0, Максимальная</w:t>
      </w:r>
      <w:r>
        <w:t xml:space="preserve"> те</w:t>
      </w:r>
      <w:r w:rsidR="005849E1">
        <w:t>мпература])</w:t>
      </w:r>
    </w:p>
    <w:p w14:paraId="68FE90D0" w14:textId="7AF0C91F" w:rsidR="005849E1" w:rsidRDefault="009F3D3C" w:rsidP="00130E00">
      <w:pPr>
        <w:pStyle w:val="100"/>
        <w:shd w:val="clear" w:color="auto" w:fill="auto"/>
        <w:spacing w:after="120" w:line="360" w:lineRule="auto"/>
        <w:ind w:left="426" w:firstLine="0"/>
        <w:jc w:val="both"/>
      </w:pPr>
      <w:r>
        <w:t>Cвойством термодинамиче</w:t>
      </w:r>
      <w:r w:rsidR="005849E1">
        <w:t>ской системы явля</w:t>
      </w:r>
      <w:r w:rsidR="00F23773">
        <w:t>е</w:t>
      </w:r>
      <w:r w:rsidR="005849E1">
        <w:t>тся температура</w:t>
      </w:r>
    </w:p>
    <w:p w14:paraId="090672ED" w14:textId="72D167E9" w:rsidR="005849E1" w:rsidRDefault="005849E1" w:rsidP="00AA3D11">
      <w:pPr>
        <w:pStyle w:val="100"/>
        <w:numPr>
          <w:ilvl w:val="0"/>
          <w:numId w:val="18"/>
        </w:numPr>
        <w:shd w:val="clear" w:color="auto" w:fill="auto"/>
        <w:tabs>
          <w:tab w:val="left" w:pos="142"/>
          <w:tab w:val="left" w:pos="379"/>
          <w:tab w:val="left" w:pos="851"/>
        </w:tabs>
        <w:spacing w:after="120" w:line="360" w:lineRule="auto"/>
        <w:ind w:left="426" w:firstLine="0"/>
        <w:jc w:val="both"/>
      </w:pPr>
      <w:r>
        <w:t xml:space="preserve">сорт давление: общие </w:t>
      </w:r>
      <w:r w:rsidR="009F3D3C">
        <w:t>свойства системы(R</w:t>
      </w:r>
      <w:r>
        <w:t>[0, Максимально</w:t>
      </w:r>
      <w:r w:rsidR="00F23773">
        <w:t>е</w:t>
      </w:r>
      <w:r w:rsidR="009F3D3C">
        <w:t xml:space="preserve"> давление]) Cвойством термодинамиче</w:t>
      </w:r>
      <w:r>
        <w:t>ской системы явля</w:t>
      </w:r>
      <w:r w:rsidR="00F23773">
        <w:t>е</w:t>
      </w:r>
      <w:r>
        <w:t>тся давление</w:t>
      </w:r>
    </w:p>
    <w:p w14:paraId="5773AF22" w14:textId="0FA52CAE"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 xml:space="preserve">(v: </w:t>
      </w:r>
      <w:r>
        <w:t>{внутр</w:t>
      </w:r>
      <w:r w:rsidR="00F23773">
        <w:t>е</w:t>
      </w:r>
      <w:r>
        <w:t>нняя энергия, уд.внутр</w:t>
      </w:r>
      <w:r w:rsidR="00F23773">
        <w:t>е</w:t>
      </w:r>
      <w:r>
        <w:t>нняя энергия, мол.внутр</w:t>
      </w:r>
      <w:r w:rsidR="00F23773">
        <w:t>е</w:t>
      </w:r>
      <w:r>
        <w:t>нняя эн</w:t>
      </w:r>
      <w:r w:rsidR="00F23773">
        <w:t>е</w:t>
      </w:r>
      <w:r>
        <w:t xml:space="preserve">ргия, энтальпия, уд.энтальпия, мол. энтальпия, энтропия, уд.энтропия, мол.энтропия, энергия Гиббса, уд.энергия Гиббса, мол.энергия Гиббса, энергия Гельмгольца, уд.энергия Гельмгольца, </w:t>
      </w:r>
      <w:r w:rsidR="00900A6A">
        <w:t>мол.энергия Гельмгольца, химиче</w:t>
      </w:r>
      <w:r>
        <w:t xml:space="preserve">ский потенциал}) сорт </w:t>
      </w:r>
      <w:r>
        <w:rPr>
          <w:lang w:val="en-US"/>
        </w:rPr>
        <w:t xml:space="preserve">v: </w:t>
      </w:r>
      <w:r w:rsidR="00900A6A">
        <w:t>общие свойства системы(R</w:t>
      </w:r>
      <w:r>
        <w:t>(-</w:t>
      </w:r>
      <w:r w:rsidR="00900A6A" w:rsidRPr="00412652">
        <w:rPr>
          <w:rFonts w:hint="eastAsia"/>
          <w:sz w:val="28"/>
          <w:szCs w:val="28"/>
        </w:rPr>
        <w:t>∞</w:t>
      </w:r>
      <w:r w:rsidR="00900A6A">
        <w:t>,</w:t>
      </w:r>
      <w:r w:rsidR="00900A6A" w:rsidRPr="00412652">
        <w:rPr>
          <w:rFonts w:hint="eastAsia"/>
          <w:sz w:val="28"/>
          <w:szCs w:val="28"/>
        </w:rPr>
        <w:t>∞</w:t>
      </w:r>
      <w:r>
        <w:t>))</w:t>
      </w:r>
    </w:p>
    <w:p w14:paraId="0C129EAB" w14:textId="1D4246F5" w:rsidR="005849E1" w:rsidRDefault="005849E1" w:rsidP="00130E00">
      <w:pPr>
        <w:pStyle w:val="100"/>
        <w:shd w:val="clear" w:color="auto" w:fill="auto"/>
        <w:spacing w:after="120" w:line="360" w:lineRule="auto"/>
        <w:ind w:left="426" w:firstLine="0"/>
        <w:jc w:val="both"/>
      </w:pPr>
      <w:r>
        <w:t>Указанны</w:t>
      </w:r>
      <w:r w:rsidR="00F23773">
        <w:t>е</w:t>
      </w:r>
      <w:r w:rsidR="002002EE">
        <w:t xml:space="preserve"> общие свойства систе</w:t>
      </w:r>
      <w:r>
        <w:t>мы им</w:t>
      </w:r>
      <w:r w:rsidR="00F23773">
        <w:t>е</w:t>
      </w:r>
      <w:r>
        <w:t>ют областью допустимых знач</w:t>
      </w:r>
      <w:r w:rsidR="00F23773">
        <w:t>е</w:t>
      </w:r>
      <w:r>
        <w:t>ний всю ось действительных чис</w:t>
      </w:r>
      <w:r w:rsidR="00F23773">
        <w:t>е</w:t>
      </w:r>
      <w:r>
        <w:t>л</w:t>
      </w:r>
    </w:p>
    <w:p w14:paraId="415DCE81" w14:textId="1101B975" w:rsidR="005849E1" w:rsidRDefault="005849E1" w:rsidP="00AA3D11">
      <w:pPr>
        <w:pStyle w:val="100"/>
        <w:numPr>
          <w:ilvl w:val="0"/>
          <w:numId w:val="18"/>
        </w:numPr>
        <w:shd w:val="clear" w:color="auto" w:fill="auto"/>
        <w:tabs>
          <w:tab w:val="left" w:pos="379"/>
          <w:tab w:val="left" w:pos="851"/>
        </w:tabs>
        <w:spacing w:after="120" w:line="360" w:lineRule="auto"/>
        <w:ind w:left="426" w:firstLine="0"/>
        <w:jc w:val="both"/>
      </w:pPr>
      <w:r>
        <w:rPr>
          <w:lang w:val="en-US"/>
        </w:rPr>
        <w:t xml:space="preserve">(v: </w:t>
      </w:r>
      <w:r>
        <w:t xml:space="preserve">дольные параметры) сорт </w:t>
      </w:r>
      <w:r>
        <w:rPr>
          <w:lang w:val="en-US"/>
        </w:rPr>
        <w:t xml:space="preserve">v: </w:t>
      </w:r>
      <w:r w:rsidR="002002EE">
        <w:t>свойства вещества процесса(R[0, 1]) М</w:t>
      </w:r>
      <w:r>
        <w:t>ножество свойств веществ процесса включает дольные параметры; их областью допустимых значений являются значения в действительном интервал</w:t>
      </w:r>
      <w:r w:rsidR="00F23773">
        <w:t>е</w:t>
      </w:r>
      <w:r>
        <w:t xml:space="preserve"> от 0 до 1</w:t>
      </w:r>
    </w:p>
    <w:p w14:paraId="56698E94" w14:textId="77777777" w:rsidR="002002EE" w:rsidRDefault="002002EE" w:rsidP="00B464EA">
      <w:pPr>
        <w:pStyle w:val="100"/>
        <w:shd w:val="clear" w:color="auto" w:fill="auto"/>
        <w:spacing w:after="120" w:line="360" w:lineRule="auto"/>
        <w:ind w:firstLine="0"/>
        <w:jc w:val="both"/>
      </w:pPr>
    </w:p>
    <w:p w14:paraId="46C7F02C" w14:textId="39503E0F" w:rsidR="005849E1" w:rsidRPr="00A053A1" w:rsidRDefault="002002EE"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F8E581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 {масса}) </w:t>
      </w:r>
      <w:r>
        <w:rPr>
          <w:rStyle w:val="ab"/>
        </w:rPr>
        <w:t>v(</w:t>
      </w:r>
      <w:r w:rsidR="002002EE" w:rsidRPr="002002EE">
        <w:t>τ</w:t>
      </w:r>
      <w:r>
        <w:rPr>
          <w:rStyle w:val="ab"/>
        </w:rPr>
        <w:t>)</w:t>
      </w:r>
      <w:r>
        <w:rPr>
          <w:lang w:val="en-US"/>
        </w:rPr>
        <w:t xml:space="preserve"> </w:t>
      </w:r>
      <w:r>
        <w:t>/ масса(</w:t>
      </w:r>
      <w:r w:rsidR="002002EE" w:rsidRPr="002002EE">
        <w:t>τ</w:t>
      </w:r>
      <w:r w:rsidR="00A90DD5">
        <w:t>) = уд.||v</w:t>
      </w:r>
      <w:r>
        <w:t>(</w:t>
      </w:r>
      <w:r w:rsidR="002002EE" w:rsidRPr="002002EE">
        <w:t>τ</w:t>
      </w:r>
      <w:r>
        <w:t>)</w:t>
      </w:r>
    </w:p>
    <w:p w14:paraId="1347CC2A" w14:textId="1F0B8469"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rsidR="005849E1">
        <w:t>динице</w:t>
      </w:r>
      <w:r>
        <w:t xml:space="preserve"> </w:t>
      </w:r>
      <w:r w:rsidR="00F23773">
        <w:t>ее</w:t>
      </w:r>
      <w:r w:rsidR="005849E1">
        <w:t xml:space="preserve"> массы придает</w:t>
      </w:r>
      <w:r>
        <w:t xml:space="preserve"> </w:t>
      </w:r>
      <w:r w:rsidR="00F23773">
        <w:t>е</w:t>
      </w:r>
      <w:r w:rsidR="005849E1">
        <w:t>му свойство интенсивного параметра, называемого удельной величиной</w:t>
      </w:r>
    </w:p>
    <w:p w14:paraId="4DD270E8" w14:textId="77777777" w:rsidR="00A90DD5"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rsidR="00A90DD5">
        <w:t>число шагов проце</w:t>
      </w:r>
      <w:r>
        <w:t xml:space="preserve">сса]) </w:t>
      </w:r>
      <w:r>
        <w:rPr>
          <w:lang w:val="en-US"/>
        </w:rPr>
        <w:t xml:space="preserve">(v: </w:t>
      </w:r>
      <w:r>
        <w:t>эк</w:t>
      </w:r>
      <w:r w:rsidR="00A90DD5">
        <w:t>сте</w:t>
      </w:r>
      <w:r>
        <w:t>нсивны</w:t>
      </w:r>
      <w:r w:rsidR="00F23773">
        <w:t>е</w:t>
      </w:r>
      <w:r>
        <w:t xml:space="preserve"> парам</w:t>
      </w:r>
      <w:r w:rsidR="00F23773">
        <w:t>е</w:t>
      </w:r>
      <w:r>
        <w:t xml:space="preserve">тры \ {масса}) </w:t>
      </w:r>
      <w:r>
        <w:rPr>
          <w:lang w:val="en-US"/>
        </w:rPr>
        <w:t xml:space="preserve">(s: </w:t>
      </w:r>
      <w:r w:rsidR="00A90DD5">
        <w:t>вещества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масса(</w:t>
      </w:r>
      <w:r w:rsidR="002002EE" w:rsidRPr="002002EE">
        <w:t>τ</w:t>
      </w:r>
      <w:r w:rsidR="00A90DD5">
        <w:t>,s) = уд.||v</w:t>
      </w:r>
      <w:r>
        <w:t>(</w:t>
      </w:r>
      <w:r w:rsidR="002002EE" w:rsidRPr="002002EE">
        <w:t>τ</w:t>
      </w:r>
      <w:r w:rsidR="00A90DD5">
        <w:t>,s</w:t>
      </w:r>
      <w:r>
        <w:t xml:space="preserve">) </w:t>
      </w:r>
    </w:p>
    <w:p w14:paraId="44701BA2" w14:textId="7833DB89" w:rsidR="005849E1" w:rsidRDefault="00A90DD5" w:rsidP="00130E00">
      <w:pPr>
        <w:pStyle w:val="100"/>
        <w:shd w:val="clear" w:color="auto" w:fill="auto"/>
        <w:spacing w:after="120" w:line="360" w:lineRule="auto"/>
        <w:ind w:left="426" w:firstLine="0"/>
        <w:jc w:val="both"/>
      </w:pPr>
      <w:r>
        <w:t>О</w:t>
      </w:r>
      <w:r w:rsidR="005849E1">
        <w:t>тнесение экстенсивного параметра ингредиента системы к</w:t>
      </w:r>
      <w:r w:rsidR="00F23773">
        <w:t>е</w:t>
      </w:r>
      <w:r w:rsidR="005849E1">
        <w:t>динице</w:t>
      </w:r>
      <w:r w:rsidR="00F23773">
        <w:t>е</w:t>
      </w:r>
      <w:r w:rsidR="005849E1">
        <w:t>е массы придает</w:t>
      </w:r>
      <w:r w:rsidR="00F23773">
        <w:t>е</w:t>
      </w:r>
      <w:r w:rsidR="005849E1">
        <w:t>му свойство интенсивного парам</w:t>
      </w:r>
      <w:r w:rsidR="00F23773">
        <w:t>е</w:t>
      </w:r>
      <w:r w:rsidR="005849E1">
        <w:t>тра, называемого удельной величиной</w:t>
      </w:r>
    </w:p>
    <w:p w14:paraId="1BE0EE6B" w14:textId="5AC8F145"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 сса]) </w:t>
      </w:r>
      <w:r>
        <w:rPr>
          <w:lang w:val="en-US"/>
        </w:rPr>
        <w:t xml:space="preserve">(v: </w:t>
      </w:r>
      <w:r>
        <w:t>экстенсивные парам</w:t>
      </w:r>
      <w:r w:rsidR="00F23773">
        <w:t>е</w:t>
      </w:r>
      <w:r w:rsidR="00A90DD5">
        <w:t>тры \ {количе</w:t>
      </w:r>
      <w:r>
        <w:t>ство})</w:t>
      </w:r>
      <w:r w:rsidR="00A90DD5">
        <w:t xml:space="preserve"> </w:t>
      </w:r>
      <w:r w:rsidR="00A90DD5">
        <w:rPr>
          <w:rStyle w:val="ab"/>
        </w:rPr>
        <w:t>v(</w:t>
      </w:r>
      <w:r w:rsidR="00A90DD5" w:rsidRPr="002002EE">
        <w:t>τ</w:t>
      </w:r>
      <w:r>
        <w:rPr>
          <w:rStyle w:val="ab"/>
        </w:rPr>
        <w:t>)</w:t>
      </w:r>
      <w:r>
        <w:rPr>
          <w:lang w:val="en-US"/>
        </w:rPr>
        <w:t xml:space="preserve"> </w:t>
      </w:r>
      <w:r>
        <w:t>/ колич</w:t>
      </w:r>
      <w:r w:rsidR="00F23773">
        <w:t>е</w:t>
      </w:r>
      <w:r>
        <w:t>ство(</w:t>
      </w:r>
      <w:r w:rsidR="002002EE" w:rsidRPr="002002EE">
        <w:t>τ</w:t>
      </w:r>
      <w:r w:rsidR="00A90DD5">
        <w:t>) = мол.||v</w:t>
      </w:r>
      <w:r>
        <w:t>(</w:t>
      </w:r>
      <w:r w:rsidR="002002EE" w:rsidRPr="002002EE">
        <w:t>τ</w:t>
      </w:r>
      <w:r>
        <w:t>)</w:t>
      </w:r>
    </w:p>
    <w:p w14:paraId="1F274D2C" w14:textId="18A4B3D3" w:rsidR="005849E1" w:rsidRDefault="00A90DD5" w:rsidP="00130E00">
      <w:pPr>
        <w:pStyle w:val="100"/>
        <w:shd w:val="clear" w:color="auto" w:fill="auto"/>
        <w:spacing w:after="120" w:line="360" w:lineRule="auto"/>
        <w:ind w:left="426" w:firstLine="0"/>
        <w:jc w:val="both"/>
      </w:pPr>
      <w:r>
        <w:t>Отне</w:t>
      </w:r>
      <w:r w:rsidR="005849E1">
        <w:t>с</w:t>
      </w:r>
      <w:r w:rsidR="00F23773">
        <w:t>е</w:t>
      </w:r>
      <w:r w:rsidR="005849E1">
        <w:t>ние экстенсивного парам</w:t>
      </w:r>
      <w:r w:rsidR="00F23773">
        <w:t>е</w:t>
      </w:r>
      <w:r w:rsidR="005849E1">
        <w:t>тра системы к</w:t>
      </w:r>
      <w:r>
        <w:t xml:space="preserve"> </w:t>
      </w:r>
      <w:r w:rsidR="00F23773">
        <w:t>е</w:t>
      </w:r>
      <w:r>
        <w:t>динице количе</w:t>
      </w:r>
      <w:r w:rsidR="005849E1">
        <w:t>ства придает</w:t>
      </w:r>
      <w:r>
        <w:t xml:space="preserve"> </w:t>
      </w:r>
      <w:r w:rsidR="00F23773">
        <w:t>е</w:t>
      </w:r>
      <w:r w:rsidR="005849E1">
        <w:t>му свойство интенсивного параметра, называемого молярной в</w:t>
      </w:r>
      <w:r w:rsidR="00F23773">
        <w:t>е</w:t>
      </w:r>
      <w:r w:rsidR="005849E1">
        <w:t>личиной</w:t>
      </w:r>
    </w:p>
    <w:p w14:paraId="41C863B5" w14:textId="21FEBA04"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2002EE" w:rsidRPr="002002EE">
        <w:t>τ</w:t>
      </w:r>
      <w:r>
        <w:t xml:space="preserve">: </w:t>
      </w:r>
      <w:r>
        <w:rPr>
          <w:lang w:val="en-US"/>
        </w:rPr>
        <w:t xml:space="preserve">I[1, </w:t>
      </w:r>
      <w:r>
        <w:t xml:space="preserve">число </w:t>
      </w:r>
      <w:r w:rsidR="00A90DD5">
        <w:t>шагов проце</w:t>
      </w:r>
      <w:r>
        <w:t xml:space="preserve">сса]) </w:t>
      </w:r>
      <w:r>
        <w:rPr>
          <w:lang w:val="en-US"/>
        </w:rPr>
        <w:t xml:space="preserve">(v: </w:t>
      </w:r>
      <w:r>
        <w:t>э</w:t>
      </w:r>
      <w:r w:rsidR="00A90DD5">
        <w:t>кстенсивные параметры \ {количе</w:t>
      </w:r>
      <w:r>
        <w:t xml:space="preserve">ство}) </w:t>
      </w:r>
      <w:r>
        <w:rPr>
          <w:lang w:val="en-US"/>
        </w:rPr>
        <w:t xml:space="preserve">(s: </w:t>
      </w:r>
      <w:r>
        <w:t>в</w:t>
      </w:r>
      <w:r w:rsidR="00F23773">
        <w:t>е</w:t>
      </w:r>
      <w:r>
        <w:t>щ</w:t>
      </w:r>
      <w:r w:rsidR="00F23773">
        <w:t>е</w:t>
      </w:r>
      <w:r w:rsidR="00A90DD5">
        <w:t>ства проце</w:t>
      </w:r>
      <w:r>
        <w:t>сса(</w:t>
      </w:r>
      <w:r w:rsidR="002002EE" w:rsidRPr="002002EE">
        <w:t>τ</w:t>
      </w:r>
      <w:r>
        <w:t xml:space="preserve">)) </w:t>
      </w:r>
      <w:r w:rsidR="00A90DD5">
        <w:rPr>
          <w:lang w:val="en-US"/>
        </w:rPr>
        <w:t>v(</w:t>
      </w:r>
      <w:r w:rsidR="00A90DD5" w:rsidRPr="00A90DD5">
        <w:rPr>
          <w:lang w:val="en-US"/>
        </w:rPr>
        <w:t>τ</w:t>
      </w:r>
      <w:r>
        <w:rPr>
          <w:lang w:val="en-US"/>
        </w:rPr>
        <w:t xml:space="preserve">,s) </w:t>
      </w:r>
      <w:r>
        <w:t>/ колич</w:t>
      </w:r>
      <w:r w:rsidR="00F23773">
        <w:t>е</w:t>
      </w:r>
      <w:r>
        <w:t>ство(</w:t>
      </w:r>
      <w:r w:rsidR="002002EE" w:rsidRPr="002002EE">
        <w:t>τ</w:t>
      </w:r>
      <w:r w:rsidR="00A90DD5">
        <w:t>, s) = мол.||v</w:t>
      </w:r>
      <w:r>
        <w:t>(</w:t>
      </w:r>
      <w:r w:rsidR="002002EE" w:rsidRPr="002002EE">
        <w:t>τ</w:t>
      </w:r>
      <w:r w:rsidR="00A90DD5">
        <w:t>,s</w:t>
      </w:r>
      <w:r>
        <w:t>)</w:t>
      </w:r>
    </w:p>
    <w:p w14:paraId="3FA5DE9C" w14:textId="1C913F6A" w:rsidR="005849E1" w:rsidRDefault="00237D7F" w:rsidP="00130E00">
      <w:pPr>
        <w:pStyle w:val="100"/>
        <w:shd w:val="clear" w:color="auto" w:fill="auto"/>
        <w:spacing w:after="120" w:line="360" w:lineRule="auto"/>
        <w:ind w:left="426" w:firstLine="0"/>
        <w:jc w:val="both"/>
      </w:pPr>
      <w:r>
        <w:t>О</w:t>
      </w:r>
      <w:r w:rsidR="005849E1">
        <w:t>тнесение экстенсивного параметра составляющего системы к</w:t>
      </w:r>
      <w:r>
        <w:t xml:space="preserve"> </w:t>
      </w:r>
      <w:r w:rsidR="00F23773">
        <w:t>е</w:t>
      </w:r>
      <w:r w:rsidR="005849E1">
        <w:t>динице количества придает</w:t>
      </w:r>
      <w:r w:rsidR="00F23773">
        <w:t>е</w:t>
      </w:r>
      <w:r w:rsidR="005849E1">
        <w:t>му свойство интенсивного параметра, называемого молярной в</w:t>
      </w:r>
      <w:r w:rsidR="00F23773">
        <w:t>е</w:t>
      </w:r>
      <w:r w:rsidR="005849E1">
        <w:t>личиной</w:t>
      </w:r>
    </w:p>
    <w:p w14:paraId="5959E7ED" w14:textId="66C60A5D" w:rsidR="005849E1" w:rsidRDefault="005849E1" w:rsidP="00130E00">
      <w:pPr>
        <w:pStyle w:val="100"/>
        <w:numPr>
          <w:ilvl w:val="0"/>
          <w:numId w:val="19"/>
        </w:numPr>
        <w:shd w:val="clear" w:color="auto" w:fill="auto"/>
        <w:spacing w:after="120" w:line="360" w:lineRule="auto"/>
        <w:ind w:left="426" w:firstLine="0"/>
        <w:jc w:val="both"/>
      </w:pPr>
      <w:r>
        <w:t xml:space="preserve"> (</w:t>
      </w:r>
      <w:r w:rsidR="002002EE"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2002EE" w:rsidRPr="002002EE">
        <w:t>τ</w:t>
      </w:r>
      <w:r>
        <w:t xml:space="preserve">)) </w:t>
      </w:r>
      <w:r>
        <w:rPr>
          <w:lang w:val="en-US"/>
        </w:rPr>
        <w:t xml:space="preserve">(v: </w:t>
      </w:r>
      <w:r>
        <w:t>экстенсивные парам</w:t>
      </w:r>
      <w:r w:rsidR="00F23773">
        <w:t>е</w:t>
      </w:r>
      <w:r w:rsidR="00237D7F">
        <w:t>тры) дол.||v</w:t>
      </w:r>
      <w:r>
        <w:t>(</w:t>
      </w:r>
      <w:r w:rsidR="002002EE" w:rsidRPr="002002EE">
        <w:t>τ</w:t>
      </w:r>
      <w:r>
        <w:t xml:space="preserve">, </w:t>
      </w:r>
      <w:r>
        <w:rPr>
          <w:lang w:val="en-US"/>
        </w:rPr>
        <w:t xml:space="preserve">i) </w:t>
      </w:r>
      <w:r>
        <w:t xml:space="preserve">= </w:t>
      </w:r>
      <w:r>
        <w:rPr>
          <w:rStyle w:val="ab"/>
        </w:rPr>
        <w:t>v(</w:t>
      </w:r>
      <w:r w:rsidR="002002EE" w:rsidRPr="002002EE">
        <w:t>τ</w:t>
      </w:r>
      <w:r>
        <w:rPr>
          <w:rStyle w:val="ab"/>
        </w:rPr>
        <w:t>,</w:t>
      </w:r>
      <w:r>
        <w:rPr>
          <w:lang w:val="en-US"/>
        </w:rPr>
        <w:t xml:space="preserve"> i) </w:t>
      </w:r>
      <w:r>
        <w:t xml:space="preserve">/ </w:t>
      </w:r>
      <w:r>
        <w:rPr>
          <w:rStyle w:val="ab"/>
        </w:rPr>
        <w:t>v(</w:t>
      </w:r>
      <w:r w:rsidR="002002EE" w:rsidRPr="002002EE">
        <w:t>τ</w:t>
      </w:r>
      <w:r>
        <w:rPr>
          <w:rStyle w:val="ab"/>
        </w:rPr>
        <w:t>)</w:t>
      </w:r>
    </w:p>
    <w:p w14:paraId="69236675" w14:textId="34FC700F" w:rsidR="005849E1" w:rsidRDefault="00237D7F"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вещества на некотором шаге проце</w:t>
      </w:r>
      <w:r w:rsidR="005849E1">
        <w:t>сса - это отношение значения этого параметра для вещества к значению этого параметра д</w:t>
      </w:r>
      <w:r>
        <w:t>ля системы на данном шаге проце</w:t>
      </w:r>
      <w:r w:rsidR="005849E1">
        <w:t>сса</w:t>
      </w:r>
    </w:p>
    <w:p w14:paraId="0E1E7DE9" w14:textId="2B9010AF"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(v: </w:t>
      </w:r>
      <w:r>
        <w:t xml:space="preserve">экстенсивные параметры) </w:t>
      </w:r>
      <w:r>
        <w:rPr>
          <w:rStyle w:val="ab"/>
        </w:rPr>
        <w:t>v(</w:t>
      </w:r>
      <w:r w:rsidR="00A90DD5" w:rsidRPr="002002EE">
        <w:t>τ</w:t>
      </w:r>
      <w:r>
        <w:rPr>
          <w:rStyle w:val="ab"/>
        </w:rPr>
        <w:t>)</w:t>
      </w:r>
      <w:r>
        <w:rPr>
          <w:lang w:val="en-US"/>
        </w:rPr>
        <w:t xml:space="preserve"> </w:t>
      </w:r>
      <w:r>
        <w:t>= (</w:t>
      </w:r>
      <w:r w:rsidR="00237D7F">
        <w:rPr>
          <w:rStyle w:val="6"/>
          <w:rFonts w:eastAsiaTheme="minorEastAsia"/>
          <w:lang w:val="en-US"/>
        </w:rPr>
        <w:t>∑</w:t>
      </w:r>
      <w:r>
        <w:t xml:space="preserve"> </w:t>
      </w:r>
      <w:r>
        <w:rPr>
          <w:lang w:val="en-US"/>
        </w:rPr>
        <w:t xml:space="preserve">(i: </w:t>
      </w:r>
      <w:r>
        <w:t>веще ства проце сса(</w:t>
      </w:r>
      <w:r w:rsidR="00A90DD5" w:rsidRPr="002002EE">
        <w:t>τ</w:t>
      </w:r>
      <w:r>
        <w:t xml:space="preserve">)) </w:t>
      </w:r>
      <w:r>
        <w:rPr>
          <w:lang w:val="en-US"/>
        </w:rPr>
        <w:t>v(r, i))</w:t>
      </w:r>
    </w:p>
    <w:p w14:paraId="42D0FA3C" w14:textId="25E3BF9C" w:rsidR="005849E1" w:rsidRDefault="00237D7F" w:rsidP="00130E00">
      <w:pPr>
        <w:pStyle w:val="100"/>
        <w:shd w:val="clear" w:color="auto" w:fill="auto"/>
        <w:spacing w:after="120" w:line="360" w:lineRule="auto"/>
        <w:ind w:left="426" w:firstLine="0"/>
        <w:jc w:val="both"/>
      </w:pPr>
      <w:r>
        <w:t>З</w:t>
      </w:r>
      <w:r w:rsidR="005849E1">
        <w:t>начение экстенсивного параметра для каждого шага процесса</w:t>
      </w:r>
      <w:r w:rsidR="00A62926">
        <w:t xml:space="preserve"> </w:t>
      </w:r>
      <w:r w:rsidR="00F23773">
        <w:t>е</w:t>
      </w:r>
      <w:r w:rsidR="005849E1">
        <w:t>сть сумма</w:t>
      </w:r>
      <w:r w:rsidR="00A62926">
        <w:t xml:space="preserve"> </w:t>
      </w:r>
      <w:r w:rsidR="00F23773">
        <w:t>е</w:t>
      </w:r>
      <w:r w:rsidR="005849E1">
        <w:t>го значений по вс</w:t>
      </w:r>
      <w:r w:rsidR="00F23773">
        <w:t>е</w:t>
      </w:r>
      <w:r w:rsidR="005849E1">
        <w:t>м в</w:t>
      </w:r>
      <w:r w:rsidR="00F23773">
        <w:t>е</w:t>
      </w:r>
      <w:r w:rsidR="00A62926">
        <w:t>ще</w:t>
      </w:r>
      <w:r w:rsidR="005849E1">
        <w:t>ствам этого шага</w:t>
      </w:r>
    </w:p>
    <w:p w14:paraId="661C982D" w14:textId="6826A715" w:rsidR="005849E1" w:rsidRDefault="005849E1" w:rsidP="00130E00">
      <w:pPr>
        <w:pStyle w:val="100"/>
        <w:numPr>
          <w:ilvl w:val="0"/>
          <w:numId w:val="19"/>
        </w:numPr>
        <w:shd w:val="clear" w:color="auto" w:fill="auto"/>
        <w:tabs>
          <w:tab w:val="left" w:pos="370"/>
        </w:tabs>
        <w:spacing w:after="120" w:line="360" w:lineRule="auto"/>
        <w:ind w:left="426" w:firstLine="0"/>
        <w:jc w:val="both"/>
      </w:pPr>
      <w:r>
        <w:t>(</w:t>
      </w:r>
      <w:r w:rsidR="00A90DD5" w:rsidRPr="002002EE">
        <w:t>τ</w:t>
      </w:r>
      <w:r>
        <w:t xml:space="preserve">: </w:t>
      </w:r>
      <w:r>
        <w:rPr>
          <w:lang w:val="en-US"/>
        </w:rPr>
        <w:t xml:space="preserve">I[1, </w:t>
      </w:r>
      <w:r>
        <w:t>число шагов процесса]) плотность(</w:t>
      </w:r>
      <w:r w:rsidR="00A90DD5" w:rsidRPr="002002EE">
        <w:t>τ</w:t>
      </w:r>
      <w:r>
        <w:t>) = масса(</w:t>
      </w:r>
      <w:r w:rsidR="00A90DD5" w:rsidRPr="002002EE">
        <w:t>τ</w:t>
      </w:r>
      <w:r>
        <w:t>) / объем(</w:t>
      </w:r>
      <w:r w:rsidR="00A90DD5" w:rsidRPr="002002EE">
        <w:t>τ</w:t>
      </w:r>
      <w:r w:rsidR="00A62926">
        <w:t>) С</w:t>
      </w:r>
      <w:r>
        <w:t>вязь массы, объ</w:t>
      </w:r>
      <w:r w:rsidR="00F23773">
        <w:t>е</w:t>
      </w:r>
      <w:r>
        <w:t>ма и</w:t>
      </w:r>
      <w:r w:rsidR="00A62926">
        <w:t xml:space="preserve"> плотности на каждом шаге проце</w:t>
      </w:r>
      <w:r>
        <w:t>сса</w:t>
      </w:r>
    </w:p>
    <w:p w14:paraId="7206E204" w14:textId="7FE46800"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 xml:space="preserve">число шагов процесса]) </w:t>
      </w:r>
      <w:r>
        <w:rPr>
          <w:lang w:val="en-US"/>
        </w:rPr>
        <w:t xml:space="preserve">(i: </w:t>
      </w:r>
      <w:r>
        <w:t>вещества процесса(</w:t>
      </w:r>
      <w:r w:rsidR="00A90DD5" w:rsidRPr="002002EE">
        <w:t>τ</w:t>
      </w:r>
      <w:r>
        <w:t>)) плотность(</w:t>
      </w:r>
      <w:r w:rsidR="00A90DD5" w:rsidRPr="002002EE">
        <w:t>τ</w:t>
      </w:r>
      <w:r w:rsidR="00A62926">
        <w:t>,i</w:t>
      </w:r>
      <w:r>
        <w:t>) = масса(</w:t>
      </w:r>
      <w:r w:rsidR="00A90DD5" w:rsidRPr="002002EE">
        <w:t>τ</w:t>
      </w:r>
      <w:r w:rsidR="00A62926">
        <w:t>,i</w:t>
      </w:r>
      <w:r>
        <w:t>) / объ</w:t>
      </w:r>
      <w:r w:rsidR="00F23773">
        <w:t>е</w:t>
      </w:r>
      <w:r>
        <w:t>м(</w:t>
      </w:r>
      <w:r w:rsidR="00A90DD5" w:rsidRPr="002002EE">
        <w:t>τ</w:t>
      </w:r>
      <w:r w:rsidR="00A62926">
        <w:t>,i</w:t>
      </w:r>
      <w:r>
        <w:t>)</w:t>
      </w:r>
    </w:p>
    <w:p w14:paraId="0D19B455" w14:textId="54159EBF" w:rsidR="005849E1" w:rsidRDefault="00A62926" w:rsidP="00130E00">
      <w:pPr>
        <w:pStyle w:val="100"/>
        <w:shd w:val="clear" w:color="auto" w:fill="auto"/>
        <w:spacing w:after="120" w:line="360" w:lineRule="auto"/>
        <w:ind w:left="426" w:firstLine="0"/>
        <w:jc w:val="both"/>
      </w:pPr>
      <w:r>
        <w:t>C</w:t>
      </w:r>
      <w:r w:rsidR="005849E1">
        <w:t>вязь массы, объ</w:t>
      </w:r>
      <w:r w:rsidR="00F23773">
        <w:t>е</w:t>
      </w:r>
      <w:r w:rsidR="005849E1">
        <w:t>ма и плотности для в</w:t>
      </w:r>
      <w:r w:rsidR="00F23773">
        <w:t>е</w:t>
      </w:r>
      <w:r>
        <w:t>ществ каждого шага проце</w:t>
      </w:r>
      <w:r w:rsidR="005849E1">
        <w:t>сса</w:t>
      </w:r>
    </w:p>
    <w:p w14:paraId="2E27E48A" w14:textId="52A0BC0C" w:rsidR="005849E1" w:rsidRDefault="005849E1" w:rsidP="00130E00">
      <w:pPr>
        <w:pStyle w:val="100"/>
        <w:numPr>
          <w:ilvl w:val="0"/>
          <w:numId w:val="19"/>
        </w:numPr>
        <w:shd w:val="clear" w:color="auto" w:fill="auto"/>
        <w:spacing w:after="120" w:line="360" w:lineRule="auto"/>
        <w:ind w:left="426" w:firstLine="0"/>
        <w:jc w:val="both"/>
      </w:pPr>
      <w:r>
        <w:t xml:space="preserve"> (</w:t>
      </w:r>
      <w:r w:rsidR="00A90DD5" w:rsidRPr="002002EE">
        <w:t>τ</w:t>
      </w:r>
      <w:r>
        <w:t xml:space="preserve">: </w:t>
      </w:r>
      <w:r>
        <w:rPr>
          <w:lang w:val="en-US"/>
        </w:rPr>
        <w:t xml:space="preserve">I[1, </w:t>
      </w:r>
      <w:r>
        <w:t>число шагов процесса]) внутренняя энергия(</w:t>
      </w:r>
      <w:r w:rsidR="00A90DD5" w:rsidRPr="002002EE">
        <w:t>τ</w:t>
      </w:r>
      <w:r w:rsidR="00A90DD5">
        <w:t xml:space="preserve"> </w:t>
      </w:r>
      <w:r>
        <w:t>+1) - внутренняя энергия(</w:t>
      </w:r>
      <w:r w:rsidR="00A90DD5" w:rsidRPr="002002EE">
        <w:t>τ</w:t>
      </w:r>
      <w:r w:rsidR="00A62926">
        <w:t>) = те</w:t>
      </w:r>
      <w:r>
        <w:t>плообм</w:t>
      </w:r>
      <w:r w:rsidR="00F23773">
        <w:t>е</w:t>
      </w:r>
      <w:r>
        <w:t>н(</w:t>
      </w:r>
      <w:r w:rsidR="00A90DD5" w:rsidRPr="002002EE">
        <w:t>τ</w:t>
      </w:r>
      <w:r w:rsidR="00A90DD5">
        <w:t xml:space="preserve"> </w:t>
      </w:r>
      <w:r>
        <w:t>+1) + работа(</w:t>
      </w:r>
      <w:r w:rsidR="00A90DD5" w:rsidRPr="002002EE">
        <w:t>τ</w:t>
      </w:r>
      <w:r w:rsidR="00A90DD5">
        <w:t xml:space="preserve"> </w:t>
      </w:r>
      <w:r>
        <w:t>+1)</w:t>
      </w:r>
    </w:p>
    <w:p w14:paraId="4B775CCC" w14:textId="7313784A" w:rsidR="005849E1" w:rsidRDefault="00A62926" w:rsidP="00130E00">
      <w:pPr>
        <w:pStyle w:val="100"/>
        <w:shd w:val="clear" w:color="auto" w:fill="auto"/>
        <w:spacing w:after="120" w:line="360" w:lineRule="auto"/>
        <w:ind w:left="426" w:firstLine="0"/>
        <w:jc w:val="both"/>
      </w:pPr>
      <w:r>
        <w:t>П</w:t>
      </w:r>
      <w:r w:rsidR="005849E1">
        <w:t>ерво</w:t>
      </w:r>
      <w:r w:rsidR="00F23773">
        <w:t>е</w:t>
      </w:r>
      <w:r w:rsidR="005849E1">
        <w:t xml:space="preserve"> начало термодинамики вводит понятие внутр</w:t>
      </w:r>
      <w:r w:rsidR="00F23773">
        <w:t>е</w:t>
      </w:r>
      <w:r w:rsidR="005849E1">
        <w:t>нней энергии системы как функции</w:t>
      </w:r>
      <w:r>
        <w:t xml:space="preserve"> состояния на каждом шаге проце</w:t>
      </w:r>
      <w:r w:rsidR="005849E1">
        <w:t>сса</w:t>
      </w:r>
    </w:p>
    <w:p w14:paraId="3D2FCFB5" w14:textId="16A69098" w:rsidR="005849E1"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(энтальпия(</w:t>
      </w:r>
      <w:r w:rsidR="00A90DD5" w:rsidRPr="002002EE">
        <w:t>τ</w:t>
      </w:r>
      <w:r>
        <w:t>) = внутренняя энергия(</w:t>
      </w:r>
      <w:r w:rsidR="00A90DD5" w:rsidRPr="002002EE">
        <w:t>τ</w:t>
      </w:r>
      <w:r>
        <w:t>) + давление (</w:t>
      </w:r>
      <w:r w:rsidR="00A90DD5" w:rsidRPr="002002EE">
        <w:t>τ</w:t>
      </w:r>
      <w:r>
        <w:t>) * объ</w:t>
      </w:r>
      <w:r w:rsidR="00F23773">
        <w:t>е</w:t>
      </w:r>
      <w:r>
        <w:t>м(</w:t>
      </w:r>
      <w:r w:rsidR="00A90DD5" w:rsidRPr="002002EE">
        <w:t>τ</w:t>
      </w:r>
      <w:r>
        <w:t>))</w:t>
      </w:r>
    </w:p>
    <w:p w14:paraId="6E40252C" w14:textId="5CB02A94" w:rsidR="005849E1" w:rsidRDefault="00A62926" w:rsidP="00130E00">
      <w:pPr>
        <w:pStyle w:val="100"/>
        <w:shd w:val="clear" w:color="auto" w:fill="auto"/>
        <w:spacing w:after="120" w:line="360" w:lineRule="auto"/>
        <w:ind w:left="426" w:firstLine="0"/>
        <w:jc w:val="both"/>
      </w:pPr>
      <w:r>
        <w:t>Э</w:t>
      </w:r>
      <w:r w:rsidR="005849E1">
        <w:t>нтальпия системы как фун</w:t>
      </w:r>
      <w:r w:rsidR="005849E1" w:rsidRPr="00A62926">
        <w:rPr>
          <w:rStyle w:val="2"/>
          <w:u w:val="none"/>
        </w:rPr>
        <w:t>кци</w:t>
      </w:r>
      <w:r>
        <w:t>я состояния для каждого шага проце</w:t>
      </w:r>
      <w:r w:rsidR="005849E1">
        <w:t>сса</w:t>
      </w:r>
    </w:p>
    <w:p w14:paraId="2DDF01B2" w14:textId="56ADC020" w:rsidR="005849E1" w:rsidRP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w:t>
      </w:r>
      <w:r w:rsidR="00F23773">
        <w:t>е</w:t>
      </w:r>
      <w:r>
        <w:t>льмгольца(</w:t>
      </w:r>
      <w:r w:rsidR="00A90DD5" w:rsidRPr="002002EE">
        <w:t>τ</w:t>
      </w:r>
      <w:r>
        <w:t>) = внутр</w:t>
      </w:r>
      <w:r w:rsidR="00F23773">
        <w:t>е</w:t>
      </w:r>
      <w:r>
        <w:t>нняя энергия(</w:t>
      </w:r>
      <w:r w:rsidR="00A90DD5" w:rsidRPr="002002EE">
        <w:t>τ</w:t>
      </w:r>
      <w:r>
        <w:t>) - температура(</w:t>
      </w:r>
      <w:r w:rsidR="00A62926" w:rsidRPr="002002EE">
        <w:t>τ</w:t>
      </w:r>
      <w:r>
        <w:t>) * энтропия(</w:t>
      </w:r>
      <w:r w:rsidR="00A90DD5" w:rsidRPr="002002EE">
        <w:t>τ</w:t>
      </w:r>
      <w:r>
        <w:t>)</w:t>
      </w:r>
    </w:p>
    <w:p w14:paraId="5F50D51E" w14:textId="5295CD79" w:rsidR="005849E1" w:rsidRDefault="00A62926" w:rsidP="00130E00">
      <w:pPr>
        <w:pStyle w:val="100"/>
        <w:shd w:val="clear" w:color="auto" w:fill="auto"/>
        <w:spacing w:after="120" w:line="360" w:lineRule="auto"/>
        <w:ind w:left="426" w:firstLine="0"/>
        <w:jc w:val="both"/>
      </w:pPr>
      <w:r w:rsidRPr="00A62926">
        <w:t>Э</w:t>
      </w:r>
      <w:r w:rsidR="005849E1" w:rsidRPr="00A62926">
        <w:t>нергия Г</w:t>
      </w:r>
      <w:r w:rsidR="00F23773" w:rsidRPr="00A62926">
        <w:t>е</w:t>
      </w:r>
      <w:r w:rsidRPr="00A62926">
        <w:t>льмгольца систе</w:t>
      </w:r>
      <w:r w:rsidR="005849E1" w:rsidRPr="00A62926">
        <w:t>мы как фун</w:t>
      </w:r>
      <w:r w:rsidR="005849E1" w:rsidRPr="00A62926">
        <w:rPr>
          <w:rStyle w:val="2"/>
          <w:u w:val="none"/>
        </w:rPr>
        <w:t>кци</w:t>
      </w:r>
      <w:r>
        <w:t>я состояния для каждого ш</w:t>
      </w:r>
      <w:r w:rsidR="005849E1">
        <w:t>ага процесса</w:t>
      </w:r>
    </w:p>
    <w:p w14:paraId="48797D4B" w14:textId="7AA9945D" w:rsidR="00A62926" w:rsidRDefault="005849E1" w:rsidP="00AA3D11">
      <w:pPr>
        <w:pStyle w:val="100"/>
        <w:numPr>
          <w:ilvl w:val="0"/>
          <w:numId w:val="19"/>
        </w:numPr>
        <w:shd w:val="clear" w:color="auto" w:fill="auto"/>
        <w:tabs>
          <w:tab w:val="left" w:pos="851"/>
        </w:tabs>
        <w:spacing w:after="120" w:line="360" w:lineRule="auto"/>
        <w:ind w:left="426" w:firstLine="0"/>
        <w:jc w:val="both"/>
      </w:pPr>
      <w:r>
        <w:t>(</w:t>
      </w:r>
      <w:r w:rsidR="00A90DD5" w:rsidRPr="002002EE">
        <w:t>τ</w:t>
      </w:r>
      <w:r>
        <w:t xml:space="preserve">: </w:t>
      </w:r>
      <w:r>
        <w:rPr>
          <w:lang w:val="en-US"/>
        </w:rPr>
        <w:t xml:space="preserve">I[1, </w:t>
      </w:r>
      <w:r w:rsidR="00A62926">
        <w:t>число шагов проце</w:t>
      </w:r>
      <w:r>
        <w:t>сса]) энергия Гиббса(</w:t>
      </w:r>
      <w:r w:rsidR="00A90DD5" w:rsidRPr="002002EE">
        <w:t>τ</w:t>
      </w:r>
      <w:r>
        <w:t>) = внутр</w:t>
      </w:r>
      <w:r w:rsidR="00F23773">
        <w:t>е</w:t>
      </w:r>
      <w:r>
        <w:t>нняя энергия (</w:t>
      </w:r>
      <w:r w:rsidR="00A90DD5" w:rsidRPr="002002EE">
        <w:t>τ</w:t>
      </w:r>
      <w:r>
        <w:t>) - температура(</w:t>
      </w:r>
      <w:r w:rsidR="00A90DD5" w:rsidRPr="002002EE">
        <w:t>τ</w:t>
      </w:r>
      <w:r>
        <w:t>) * энтропия(</w:t>
      </w:r>
      <w:r w:rsidR="00A90DD5" w:rsidRPr="002002EE">
        <w:t>τ</w:t>
      </w:r>
      <w:r>
        <w:t>) + давление (</w:t>
      </w:r>
      <w:r w:rsidR="00A90DD5" w:rsidRPr="002002EE">
        <w:t>τ</w:t>
      </w:r>
      <w:r>
        <w:t>) * объ</w:t>
      </w:r>
      <w:r w:rsidR="00F23773">
        <w:t>е</w:t>
      </w:r>
      <w:r>
        <w:t>м(</w:t>
      </w:r>
      <w:r w:rsidR="00A90DD5" w:rsidRPr="002002EE">
        <w:t>τ</w:t>
      </w:r>
      <w:r>
        <w:t>)</w:t>
      </w:r>
    </w:p>
    <w:p w14:paraId="71BCFF26" w14:textId="30E225E0" w:rsidR="005849E1" w:rsidRDefault="00A62926" w:rsidP="00130E00">
      <w:pPr>
        <w:pStyle w:val="100"/>
        <w:shd w:val="clear" w:color="auto" w:fill="auto"/>
        <w:spacing w:after="120" w:line="360" w:lineRule="auto"/>
        <w:ind w:left="426" w:firstLine="0"/>
        <w:jc w:val="both"/>
      </w:pPr>
      <w:r>
        <w:t>Энергия Гиббса систе</w:t>
      </w:r>
      <w:r w:rsidR="005849E1">
        <w:t>мы как фун</w:t>
      </w:r>
      <w:r w:rsidR="005849E1" w:rsidRPr="00C018AB">
        <w:rPr>
          <w:rStyle w:val="2"/>
          <w:u w:val="none"/>
        </w:rPr>
        <w:t>кци</w:t>
      </w:r>
      <w:r w:rsidR="00C018AB">
        <w:t>я состояния для каждого шага проце</w:t>
      </w:r>
      <w:r w:rsidR="005849E1">
        <w:t>сса</w:t>
      </w:r>
    </w:p>
    <w:p w14:paraId="7A954E2F" w14:textId="53FFD169" w:rsidR="005849E1" w:rsidRDefault="005849E1" w:rsidP="00AA3D11">
      <w:pPr>
        <w:pStyle w:val="100"/>
        <w:numPr>
          <w:ilvl w:val="0"/>
          <w:numId w:val="19"/>
        </w:numPr>
        <w:shd w:val="clear" w:color="auto" w:fill="auto"/>
        <w:tabs>
          <w:tab w:val="left" w:pos="363"/>
          <w:tab w:val="left" w:pos="851"/>
        </w:tabs>
        <w:spacing w:after="120" w:line="360" w:lineRule="auto"/>
        <w:ind w:left="426" w:firstLine="0"/>
        <w:jc w:val="both"/>
      </w:pPr>
      <w:r>
        <w:t>(</w:t>
      </w:r>
      <w:r w:rsidR="00A90DD5" w:rsidRPr="002002EE">
        <w:t>τ</w:t>
      </w:r>
      <w:r>
        <w:t xml:space="preserve">: </w:t>
      </w:r>
      <w:r>
        <w:rPr>
          <w:lang w:val="en-US"/>
        </w:rPr>
        <w:t xml:space="preserve">I[1, </w:t>
      </w:r>
      <w:r w:rsidR="00CC266F">
        <w:t>число шагов проце</w:t>
      </w:r>
      <w:r>
        <w:t xml:space="preserve">сса]) </w:t>
      </w:r>
      <w:r>
        <w:rPr>
          <w:lang w:val="en-US"/>
        </w:rPr>
        <w:t xml:space="preserve">(i: </w:t>
      </w:r>
      <w:r>
        <w:t>в</w:t>
      </w:r>
      <w:r w:rsidR="00F23773">
        <w:t>е</w:t>
      </w:r>
      <w:r>
        <w:t>щ</w:t>
      </w:r>
      <w:r w:rsidR="00F23773">
        <w:t>е</w:t>
      </w:r>
      <w:r w:rsidR="00CC266F">
        <w:t>ства проце</w:t>
      </w:r>
      <w:r>
        <w:t>сса(</w:t>
      </w:r>
      <w:r w:rsidR="00A90DD5" w:rsidRPr="002002EE">
        <w:t>τ</w:t>
      </w:r>
      <w:r>
        <w:t>)) мол. масса(</w:t>
      </w:r>
      <w:r w:rsidR="00A90DD5" w:rsidRPr="002002EE">
        <w:t>τ</w:t>
      </w:r>
      <w:r>
        <w:t xml:space="preserve">, </w:t>
      </w:r>
      <w:r>
        <w:rPr>
          <w:lang w:val="en-US"/>
        </w:rPr>
        <w:t xml:space="preserve">i) </w:t>
      </w:r>
      <w:r w:rsidR="00CC266F">
        <w:t>= Молярная масса(i)</w:t>
      </w:r>
    </w:p>
    <w:p w14:paraId="4CE56B2B" w14:textId="1C0D8497" w:rsidR="005849E1" w:rsidRPr="00CC266F" w:rsidRDefault="00CC266F" w:rsidP="00130E00">
      <w:pPr>
        <w:pStyle w:val="100"/>
        <w:shd w:val="clear" w:color="auto" w:fill="auto"/>
        <w:spacing w:after="120" w:line="360" w:lineRule="auto"/>
        <w:ind w:left="426" w:firstLine="0"/>
        <w:jc w:val="both"/>
        <w:rPr>
          <w:b/>
        </w:rPr>
      </w:pPr>
      <w:r>
        <w:t>M</w:t>
      </w:r>
      <w:r w:rsidR="005849E1">
        <w:t>ол</w:t>
      </w:r>
      <w:r>
        <w:t>ярная масса вещества на каждом ш</w:t>
      </w:r>
      <w:r w:rsidR="005849E1">
        <w:t>аге процесса совпадает с молярной массо</w:t>
      </w:r>
      <w:r>
        <w:t>й этого веще</w:t>
      </w:r>
      <w:r w:rsidR="005849E1">
        <w:t>ства</w:t>
      </w:r>
    </w:p>
    <w:p w14:paraId="184D2179" w14:textId="46F0072B" w:rsidR="005849E1" w:rsidRPr="00A053A1" w:rsidRDefault="00CC266F" w:rsidP="00A053A1">
      <w:pPr>
        <w:pStyle w:val="1"/>
      </w:pPr>
      <w:bookmarkStart w:id="14" w:name="_Toc232180665"/>
      <w:r w:rsidRPr="00A053A1">
        <w:t>2.2.2.5 М</w:t>
      </w:r>
      <w:r w:rsidR="00337125">
        <w:t>одуль</w:t>
      </w:r>
      <w:r w:rsidRPr="00A053A1">
        <w:t xml:space="preserve"> «</w:t>
      </w:r>
      <w:r w:rsidR="005849E1" w:rsidRPr="00A053A1">
        <w:t>Т</w:t>
      </w:r>
      <w:r w:rsidR="00337125">
        <w:t>ермодинамика</w:t>
      </w:r>
      <w:r w:rsidRPr="00A053A1">
        <w:t>. Ф</w:t>
      </w:r>
      <w:r w:rsidR="00337125">
        <w:t>изические свойства</w:t>
      </w:r>
      <w:r w:rsidRPr="00A053A1">
        <w:t>»</w:t>
      </w:r>
      <w:bookmarkEnd w:id="14"/>
    </w:p>
    <w:p w14:paraId="6209D20E" w14:textId="78D0B0BE" w:rsidR="005849E1" w:rsidRDefault="005849E1" w:rsidP="00B464EA">
      <w:pPr>
        <w:pStyle w:val="100"/>
        <w:shd w:val="clear" w:color="auto" w:fill="auto"/>
        <w:spacing w:after="120" w:line="360" w:lineRule="auto"/>
        <w:ind w:firstLine="0"/>
        <w:jc w:val="both"/>
      </w:pPr>
      <w:r>
        <w:t>Прикладная логич</w:t>
      </w:r>
      <w:r w:rsidR="00F23773">
        <w:t>е</w:t>
      </w:r>
      <w:r w:rsidR="00CC266F">
        <w:t>ская теория «</w:t>
      </w:r>
      <w:r>
        <w:t>Т</w:t>
      </w:r>
      <w:r w:rsidR="00F23773">
        <w:t>е</w:t>
      </w:r>
      <w:r>
        <w:t>рмодинамика. Физич</w:t>
      </w:r>
      <w:r w:rsidR="00F23773">
        <w:t>е</w:t>
      </w:r>
      <w:r w:rsidR="00CC266F">
        <w:t>ские свойства» = &lt;{«Основы термодинамики»</w:t>
      </w:r>
      <w:r>
        <w:t xml:space="preserve">}, </w:t>
      </w:r>
      <w:r>
        <w:rPr>
          <w:lang w:val="en-US"/>
        </w:rPr>
        <w:t xml:space="preserve">SS&gt;, </w:t>
      </w:r>
      <w:r>
        <w:t xml:space="preserve">где </w:t>
      </w:r>
      <w:r>
        <w:rPr>
          <w:lang w:val="en-US"/>
        </w:rPr>
        <w:t xml:space="preserve">SS </w:t>
      </w:r>
      <w:r w:rsidR="00CC266F">
        <w:t>- множе</w:t>
      </w:r>
      <w:r>
        <w:t>ство предложений языка прикладной логики, приведенно</w:t>
      </w:r>
      <w:r w:rsidR="00F23773">
        <w:t>е</w:t>
      </w:r>
      <w:r>
        <w:t xml:space="preserve"> ниже.</w:t>
      </w:r>
    </w:p>
    <w:p w14:paraId="2DCC5EA5" w14:textId="322F975E" w:rsidR="005849E1" w:rsidRDefault="005849E1" w:rsidP="00130E00">
      <w:pPr>
        <w:pStyle w:val="100"/>
        <w:numPr>
          <w:ilvl w:val="0"/>
          <w:numId w:val="20"/>
        </w:numPr>
        <w:shd w:val="clear" w:color="auto" w:fill="auto"/>
        <w:tabs>
          <w:tab w:val="left" w:pos="363"/>
        </w:tabs>
        <w:spacing w:after="120" w:line="360" w:lineRule="auto"/>
        <w:ind w:left="426" w:firstLine="0"/>
        <w:jc w:val="both"/>
      </w:pPr>
      <w:r>
        <w:t>сорт фазовое равн</w:t>
      </w:r>
      <w:r w:rsidR="00CC266F">
        <w:t>ове</w:t>
      </w:r>
      <w:r>
        <w:t>сие: собств</w:t>
      </w:r>
      <w:r w:rsidR="00F23773">
        <w:t>е</w:t>
      </w:r>
      <w:r w:rsidR="00CC266F">
        <w:t>нные свойства проце</w:t>
      </w:r>
      <w:r>
        <w:t xml:space="preserve">сса </w:t>
      </w:r>
      <w:r>
        <w:rPr>
          <w:lang w:val="en-US"/>
        </w:rPr>
        <w:t>(L)</w:t>
      </w:r>
    </w:p>
    <w:p w14:paraId="1457A793" w14:textId="5CBDBD6E" w:rsidR="005849E1" w:rsidRDefault="00CC266F" w:rsidP="00130E00">
      <w:pPr>
        <w:pStyle w:val="100"/>
        <w:shd w:val="clear" w:color="auto" w:fill="auto"/>
        <w:spacing w:after="120" w:line="360" w:lineRule="auto"/>
        <w:ind w:left="426" w:firstLine="0"/>
        <w:jc w:val="both"/>
      </w:pPr>
      <w:r>
        <w:t>В</w:t>
      </w:r>
      <w:r w:rsidR="005849E1">
        <w:t xml:space="preserve"> зависимости от того, пр</w:t>
      </w:r>
      <w:r>
        <w:t>исутствуют или отсутствуют на некотором ш</w:t>
      </w:r>
      <w:r w:rsidR="005849E1">
        <w:t>аг</w:t>
      </w:r>
      <w:r>
        <w:t>е проце</w:t>
      </w:r>
      <w:r w:rsidR="005849E1">
        <w:t>сса пер</w:t>
      </w:r>
      <w:r w:rsidR="00F23773">
        <w:t>е</w:t>
      </w:r>
      <w:r w:rsidR="005849E1">
        <w:t>носы в</w:t>
      </w:r>
      <w:r w:rsidR="00F23773">
        <w:t>е</w:t>
      </w:r>
      <w:r>
        <w:t>щества между фазами процесса, в термодинамиче</w:t>
      </w:r>
      <w:r w:rsidR="005849E1">
        <w:t>ской системе отсутствует и</w:t>
      </w:r>
      <w:r>
        <w:t>ли присутствует фазовое равновесие на этом ш</w:t>
      </w:r>
      <w:r w:rsidR="005849E1">
        <w:t>аге</w:t>
      </w:r>
    </w:p>
    <w:p w14:paraId="0A69B8EB" w14:textId="77777777" w:rsidR="004F75C7" w:rsidRDefault="005849E1" w:rsidP="00130E00">
      <w:pPr>
        <w:pStyle w:val="100"/>
        <w:numPr>
          <w:ilvl w:val="0"/>
          <w:numId w:val="20"/>
        </w:numPr>
        <w:shd w:val="clear" w:color="auto" w:fill="auto"/>
        <w:spacing w:after="120" w:line="360" w:lineRule="auto"/>
        <w:ind w:left="426" w:firstLine="0"/>
        <w:jc w:val="both"/>
      </w:pPr>
      <w:r>
        <w:t xml:space="preserve"> </w:t>
      </w:r>
      <w:r>
        <w:rPr>
          <w:lang w:val="en-US"/>
        </w:rPr>
        <w:t xml:space="preserve">(v: </w:t>
      </w:r>
      <w:r w:rsidR="004F75C7">
        <w:t>{плотность, те</w:t>
      </w:r>
      <w:r>
        <w:t>мп зам</w:t>
      </w:r>
      <w:r w:rsidR="00F23773">
        <w:t>е</w:t>
      </w:r>
      <w:r w:rsidR="004F75C7">
        <w:t>рзания, те</w:t>
      </w:r>
      <w:r>
        <w:t>мп зам</w:t>
      </w:r>
      <w:r w:rsidR="00F23773">
        <w:t>е</w:t>
      </w:r>
      <w:r w:rsidR="004F75C7">
        <w:t>рзания те</w:t>
      </w:r>
      <w:r>
        <w:t>ор</w:t>
      </w:r>
      <w:r w:rsidR="00F23773">
        <w:t>е</w:t>
      </w:r>
      <w:r>
        <w:t>тич</w:t>
      </w:r>
      <w:r w:rsidR="00F23773">
        <w:t>е</w:t>
      </w:r>
      <w:r w:rsidR="004F75C7">
        <w:t>ская, темп кипения, темп кипения те</w:t>
      </w:r>
      <w:r>
        <w:t>ор</w:t>
      </w:r>
      <w:r w:rsidR="00F23773">
        <w:t>е</w:t>
      </w:r>
      <w:r w:rsidR="004F75C7">
        <w:t>тическая, осмотиче</w:t>
      </w:r>
      <w:r>
        <w:t>ско</w:t>
      </w:r>
      <w:r w:rsidR="00F23773">
        <w:t>е</w:t>
      </w:r>
      <w:r>
        <w:t xml:space="preserve"> давление, осмотич</w:t>
      </w:r>
      <w:r w:rsidR="00F23773">
        <w:t>е</w:t>
      </w:r>
      <w:r>
        <w:t>ско</w:t>
      </w:r>
      <w:r w:rsidR="00F23773">
        <w:t>е</w:t>
      </w:r>
      <w:r w:rsidR="004F75C7">
        <w:t xml:space="preserve"> давление теоретическое, давление насыщенного пара, давление насыще</w:t>
      </w:r>
      <w:r>
        <w:t>нного пара теоретическое, изотонический коэффициент, молярная концентрация, моляльная концентрация, разбавление, ионная сила, активность, коэффициент активности, температура плав</w:t>
      </w:r>
      <w:r w:rsidR="004F75C7">
        <w:t>ления, температура плавления те</w:t>
      </w:r>
      <w:r>
        <w:t>ор</w:t>
      </w:r>
      <w:r w:rsidR="00F23773">
        <w:t>е</w:t>
      </w:r>
      <w:r w:rsidR="004F75C7">
        <w:t>тиче</w:t>
      </w:r>
      <w:r>
        <w:t xml:space="preserve">ская}) сорт </w:t>
      </w:r>
      <w:r>
        <w:rPr>
          <w:lang w:val="en-US"/>
        </w:rPr>
        <w:t xml:space="preserve">v: </w:t>
      </w:r>
      <w:r w:rsidR="004F75C7">
        <w:t>свойства фазы процесса(R[</w:t>
      </w:r>
      <w:r>
        <w:t xml:space="preserve">0, </w:t>
      </w:r>
      <w:r w:rsidR="004F75C7" w:rsidRPr="00412652">
        <w:rPr>
          <w:rFonts w:hint="eastAsia"/>
          <w:sz w:val="28"/>
          <w:szCs w:val="28"/>
        </w:rPr>
        <w:t>∞</w:t>
      </w:r>
      <w:r>
        <w:rPr>
          <w:lang w:val="en-US"/>
        </w:rPr>
        <w:t xml:space="preserve">]) </w:t>
      </w:r>
      <w:r w:rsidR="004F75C7" w:rsidRPr="00744004">
        <w:rPr>
          <w:rFonts w:ascii="Lucida Sans Unicode" w:hAnsi="Lucida Sans Unicode" w:cs="Lucida Sans Unicode"/>
          <w:sz w:val="28"/>
          <w:szCs w:val="28"/>
        </w:rPr>
        <w:t>∪</w:t>
      </w:r>
      <w:r w:rsidR="004F75C7">
        <w:rPr>
          <w:rFonts w:ascii="Lucida Sans Unicode" w:hAnsi="Lucida Sans Unicode" w:cs="Lucida Sans Unicode"/>
          <w:sz w:val="28"/>
          <w:szCs w:val="28"/>
        </w:rPr>
        <w:t xml:space="preserve"> </w:t>
      </w:r>
      <w:r w:rsidR="004F75C7">
        <w:t>свойства веществ фазы процесса(R</w:t>
      </w:r>
      <w:r>
        <w:t xml:space="preserve">[0, </w:t>
      </w:r>
      <w:r w:rsidR="004F75C7" w:rsidRPr="00412652">
        <w:rPr>
          <w:rFonts w:hint="eastAsia"/>
          <w:sz w:val="28"/>
          <w:szCs w:val="28"/>
        </w:rPr>
        <w:t>∞</w:t>
      </w:r>
      <w:r w:rsidR="004F75C7">
        <w:t xml:space="preserve">]) </w:t>
      </w:r>
    </w:p>
    <w:p w14:paraId="01C47EC2" w14:textId="4525A08F" w:rsidR="005849E1" w:rsidRDefault="004F75C7" w:rsidP="00130E00">
      <w:pPr>
        <w:pStyle w:val="100"/>
        <w:shd w:val="clear" w:color="auto" w:fill="auto"/>
        <w:spacing w:after="120" w:line="360" w:lineRule="auto"/>
        <w:ind w:left="426" w:firstLine="0"/>
        <w:jc w:val="both"/>
      </w:pPr>
      <w:r>
        <w:t>Областью значений следующих общих свойств фазы и веществ являе</w:t>
      </w:r>
      <w:r w:rsidR="005849E1">
        <w:t>тся область не отрицательных действительных чис</w:t>
      </w:r>
      <w:r w:rsidR="00F23773">
        <w:t>е</w:t>
      </w:r>
      <w:r w:rsidR="005849E1">
        <w:t>л</w:t>
      </w:r>
    </w:p>
    <w:p w14:paraId="6A3F8F79" w14:textId="2C0DC645"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ид</w:t>
      </w:r>
      <w:r w:rsidR="00F23773">
        <w:t>е</w:t>
      </w:r>
      <w:r w:rsidR="004F75C7">
        <w:t>альность: свойства фазы проце</w:t>
      </w:r>
      <w:r>
        <w:t>сса({ид</w:t>
      </w:r>
      <w:r w:rsidR="00F23773">
        <w:t>е</w:t>
      </w:r>
      <w:r>
        <w:t>альный, р</w:t>
      </w:r>
      <w:r w:rsidR="00F23773">
        <w:t>е</w:t>
      </w:r>
      <w:r>
        <w:t>альный})</w:t>
      </w:r>
    </w:p>
    <w:p w14:paraId="236FFB3D" w14:textId="7E048B5D" w:rsidR="005849E1" w:rsidRDefault="004F75C7" w:rsidP="00130E00">
      <w:pPr>
        <w:pStyle w:val="100"/>
        <w:shd w:val="clear" w:color="auto" w:fill="auto"/>
        <w:spacing w:after="120" w:line="360" w:lineRule="auto"/>
        <w:ind w:left="426" w:firstLine="0"/>
        <w:jc w:val="both"/>
      </w:pPr>
      <w:r>
        <w:t>Любая фаза являе</w:t>
      </w:r>
      <w:r w:rsidR="005849E1">
        <w:t>тся р</w:t>
      </w:r>
      <w:r>
        <w:t>аствором, который может быть иде</w:t>
      </w:r>
      <w:r w:rsidR="005849E1">
        <w:t xml:space="preserve">альным или </w:t>
      </w:r>
      <w:r>
        <w:t>ре</w:t>
      </w:r>
      <w:r w:rsidR="005849E1">
        <w:t>альным</w:t>
      </w:r>
    </w:p>
    <w:p w14:paraId="1A061B52" w14:textId="13D26B44"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насыщ</w:t>
      </w:r>
      <w:r w:rsidR="00F23773">
        <w:t>е</w:t>
      </w:r>
      <w:r w:rsidR="004F75C7">
        <w:t>нность: свойства фазы проце</w:t>
      </w:r>
      <w:r>
        <w:t>сса({</w:t>
      </w:r>
      <w:r w:rsidR="004F75C7">
        <w:t xml:space="preserve"> ненасыщенный, насыщенный, пере</w:t>
      </w:r>
      <w:r>
        <w:t>сыщ</w:t>
      </w:r>
      <w:r w:rsidR="00F23773">
        <w:t>е</w:t>
      </w:r>
      <w:r>
        <w:t>нный})</w:t>
      </w:r>
    </w:p>
    <w:p w14:paraId="7752C931" w14:textId="0A2C92CC" w:rsidR="005849E1" w:rsidRDefault="004F75C7" w:rsidP="00130E00">
      <w:pPr>
        <w:pStyle w:val="100"/>
        <w:shd w:val="clear" w:color="auto" w:fill="auto"/>
        <w:spacing w:after="120" w:line="360" w:lineRule="auto"/>
        <w:ind w:left="426" w:firstLine="0"/>
        <w:jc w:val="both"/>
      </w:pPr>
      <w:r>
        <w:t>Любая фаза как раствор може</w:t>
      </w:r>
      <w:r w:rsidR="005849E1">
        <w:t>т быть н</w:t>
      </w:r>
      <w:r>
        <w:t>е</w:t>
      </w:r>
      <w:r w:rsidR="005849E1">
        <w:t>н</w:t>
      </w:r>
      <w:r>
        <w:t>асыщенной, насыщенной или пере</w:t>
      </w:r>
      <w:r w:rsidR="005849E1">
        <w:t>сыщ</w:t>
      </w:r>
      <w:r w:rsidR="00F23773">
        <w:t>е</w:t>
      </w:r>
      <w:r w:rsidR="005849E1">
        <w:t>нной</w:t>
      </w:r>
    </w:p>
    <w:p w14:paraId="3DFD43AE" w14:textId="0DC19DEF" w:rsidR="005849E1" w:rsidRDefault="005849E1" w:rsidP="00130E00">
      <w:pPr>
        <w:pStyle w:val="100"/>
        <w:numPr>
          <w:ilvl w:val="0"/>
          <w:numId w:val="20"/>
        </w:numPr>
        <w:shd w:val="clear" w:color="auto" w:fill="auto"/>
        <w:spacing w:after="120" w:line="360" w:lineRule="auto"/>
        <w:ind w:left="426" w:firstLine="0"/>
        <w:jc w:val="both"/>
      </w:pPr>
      <w:r>
        <w:t xml:space="preserve"> вс</w:t>
      </w:r>
      <w:r w:rsidR="00F23773">
        <w:t>е</w:t>
      </w:r>
      <w:r>
        <w:t xml:space="preserve"> возможны</w:t>
      </w:r>
      <w:r w:rsidR="00F23773">
        <w:t>е</w:t>
      </w:r>
      <w:r>
        <w:t xml:space="preserve"> состояния фаз </w:t>
      </w:r>
      <w:r w:rsidR="008812FF">
        <w:t>≡</w:t>
      </w:r>
      <w:r>
        <w:t xml:space="preserve"> {жидкая, газовая, твердая}</w:t>
      </w:r>
    </w:p>
    <w:p w14:paraId="381A2CD3" w14:textId="6170A78C" w:rsidR="005849E1" w:rsidRDefault="000739E7" w:rsidP="00130E00">
      <w:pPr>
        <w:pStyle w:val="100"/>
        <w:shd w:val="clear" w:color="auto" w:fill="auto"/>
        <w:spacing w:after="120" w:line="360" w:lineRule="auto"/>
        <w:ind w:left="426" w:firstLine="0"/>
        <w:jc w:val="both"/>
      </w:pPr>
      <w:r>
        <w:t>данный вспомогательный термин обозначае</w:t>
      </w:r>
      <w:r w:rsidR="005849E1">
        <w:t>т мно</w:t>
      </w:r>
      <w:r>
        <w:t>же</w:t>
      </w:r>
      <w:r w:rsidR="005849E1">
        <w:t>ство возможных состояний фаз</w:t>
      </w:r>
    </w:p>
    <w:p w14:paraId="5F36607C" w14:textId="2AF407A6"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w:t>
      </w:r>
      <w:r w:rsidR="000739E7">
        <w:t>ояние фазы: свойства фазы проце</w:t>
      </w:r>
      <w:r>
        <w:t>сса(вс</w:t>
      </w:r>
      <w:r w:rsidR="00F23773">
        <w:t>е</w:t>
      </w:r>
      <w:r>
        <w:t xml:space="preserve"> возможные сост</w:t>
      </w:r>
      <w:r w:rsidR="000739E7">
        <w:t>ояния фаз) на каждом шаге проце</w:t>
      </w:r>
      <w:r>
        <w:t>сса фаза может быть в одном из тр</w:t>
      </w:r>
      <w:r w:rsidR="00F23773">
        <w:t>е</w:t>
      </w:r>
      <w:r>
        <w:t>х состояний</w:t>
      </w:r>
    </w:p>
    <w:p w14:paraId="442059FA" w14:textId="4652EF11" w:rsidR="005849E1" w:rsidRDefault="005849E1" w:rsidP="00130E00">
      <w:pPr>
        <w:pStyle w:val="100"/>
        <w:numPr>
          <w:ilvl w:val="0"/>
          <w:numId w:val="20"/>
        </w:numPr>
        <w:shd w:val="clear" w:color="auto" w:fill="auto"/>
        <w:tabs>
          <w:tab w:val="left" w:pos="359"/>
        </w:tabs>
        <w:spacing w:after="120" w:line="360" w:lineRule="auto"/>
        <w:ind w:left="426" w:firstLine="0"/>
        <w:jc w:val="both"/>
      </w:pPr>
      <w:r>
        <w:rPr>
          <w:lang w:val="en-US"/>
        </w:rPr>
        <w:t xml:space="preserve">(v: </w:t>
      </w:r>
      <w:r w:rsidR="000739E7">
        <w:t>{парциально давле</w:t>
      </w:r>
      <w:r>
        <w:t>ни</w:t>
      </w:r>
      <w:r w:rsidR="000739E7">
        <w:t>е, степе</w:t>
      </w:r>
      <w:r>
        <w:t xml:space="preserve">нь диссоциации, константа диссоциации, массовая растворимость, молярная растворимость, молярная концентрация, моляльная концентрация}) сорт </w:t>
      </w:r>
      <w:r>
        <w:rPr>
          <w:lang w:val="en-US"/>
        </w:rPr>
        <w:t xml:space="preserve">v: </w:t>
      </w:r>
      <w:r w:rsidR="000739E7">
        <w:t>свойства веществ фазы процесса(R</w:t>
      </w:r>
      <w:r>
        <w:t xml:space="preserve">[0, </w:t>
      </w:r>
      <w:r w:rsidR="000739E7" w:rsidRPr="00412652">
        <w:rPr>
          <w:rFonts w:hint="eastAsia"/>
          <w:sz w:val="28"/>
          <w:szCs w:val="28"/>
        </w:rPr>
        <w:t>∞</w:t>
      </w:r>
      <w:r w:rsidR="000739E7">
        <w:t>)) У</w:t>
      </w:r>
      <w:r>
        <w:t>казанны</w:t>
      </w:r>
      <w:r w:rsidR="000739E7">
        <w:t>е свойства веществ фазы имеют область допустимых значений множество не</w:t>
      </w:r>
      <w:r>
        <w:t>отрицательных действительных чис</w:t>
      </w:r>
      <w:r w:rsidR="00F23773">
        <w:t>е</w:t>
      </w:r>
      <w:r>
        <w:t>л</w:t>
      </w:r>
    </w:p>
    <w:p w14:paraId="28289900" w14:textId="546C6F37"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перенос в</w:t>
      </w:r>
      <w:r w:rsidR="00F23773">
        <w:t>е</w:t>
      </w:r>
      <w:r>
        <w:t>щ</w:t>
      </w:r>
      <w:r w:rsidR="00F23773">
        <w:t>е</w:t>
      </w:r>
      <w:r>
        <w:t>ства: свойства в</w:t>
      </w:r>
      <w:r w:rsidR="00F23773">
        <w:t>е</w:t>
      </w:r>
      <w:r>
        <w:t>щ</w:t>
      </w:r>
      <w:r w:rsidR="00F23773">
        <w:t>е</w:t>
      </w:r>
      <w:r w:rsidR="000739E7">
        <w:t>ств фазы проце</w:t>
      </w:r>
      <w:r w:rsidR="00CA689F">
        <w:t>сса((</w:t>
      </w:r>
      <w:r w:rsidR="00CA689F" w:rsidRPr="00CA689F">
        <w:t>×</w:t>
      </w:r>
      <w:r>
        <w:t xml:space="preserve">фазы, </w:t>
      </w:r>
      <w:r>
        <w:rPr>
          <w:lang w:val="en-US"/>
        </w:rPr>
        <w:t xml:space="preserve">R[0, </w:t>
      </w:r>
      <w:r w:rsidR="000739E7" w:rsidRPr="00412652">
        <w:rPr>
          <w:rFonts w:hint="eastAsia"/>
          <w:sz w:val="28"/>
          <w:szCs w:val="28"/>
        </w:rPr>
        <w:t>∞</w:t>
      </w:r>
      <w:r w:rsidR="00CA689F">
        <w:t>)) Перенос вещес</w:t>
      </w:r>
      <w:r>
        <w:t>тва - функция, сопоставляющая ном</w:t>
      </w:r>
      <w:r w:rsidR="00F23773">
        <w:t>е</w:t>
      </w:r>
      <w:r w:rsidR="00CA689F">
        <w:t>ру шага проце</w:t>
      </w:r>
      <w:r>
        <w:t>сса, фаз</w:t>
      </w:r>
      <w:r w:rsidR="00F23773">
        <w:t>е</w:t>
      </w:r>
      <w:r>
        <w:t xml:space="preserve"> этого шага и веществу данной фазы название фазы, куда выполняется перенос данного в</w:t>
      </w:r>
      <w:r w:rsidR="00F23773">
        <w:t>е</w:t>
      </w:r>
      <w:r>
        <w:t>щ</w:t>
      </w:r>
      <w:r w:rsidR="00F23773">
        <w:t>е</w:t>
      </w:r>
      <w:r w:rsidR="00CA689F">
        <w:t>ства, и количество перене</w:t>
      </w:r>
      <w:r>
        <w:t>с</w:t>
      </w:r>
      <w:r w:rsidR="00F23773">
        <w:t>е</w:t>
      </w:r>
      <w:r>
        <w:t>нного в</w:t>
      </w:r>
      <w:r w:rsidR="00F23773">
        <w:t>е</w:t>
      </w:r>
      <w:r>
        <w:t>щ</w:t>
      </w:r>
      <w:r w:rsidR="00F23773">
        <w:t>е</w:t>
      </w:r>
      <w:r>
        <w:t>ства</w:t>
      </w:r>
    </w:p>
    <w:p w14:paraId="38824BEC" w14:textId="3A55F779" w:rsidR="005849E1" w:rsidRDefault="005849E1" w:rsidP="00130E00">
      <w:pPr>
        <w:pStyle w:val="100"/>
        <w:numPr>
          <w:ilvl w:val="0"/>
          <w:numId w:val="20"/>
        </w:numPr>
        <w:shd w:val="clear" w:color="auto" w:fill="auto"/>
        <w:tabs>
          <w:tab w:val="left" w:pos="359"/>
        </w:tabs>
        <w:spacing w:after="120" w:line="360" w:lineRule="auto"/>
        <w:ind w:left="426" w:firstLine="0"/>
        <w:jc w:val="both"/>
      </w:pPr>
      <w:r>
        <w:t>сорт состояние вещества фазы: свойства веществ фазы пр</w:t>
      </w:r>
      <w:r w:rsidR="00CA689F">
        <w:t>оцесса(возможные состояния веще</w:t>
      </w:r>
      <w:r>
        <w:t>ств)</w:t>
      </w:r>
    </w:p>
    <w:p w14:paraId="1FF83E7D" w14:textId="77777777" w:rsidR="00CA689F" w:rsidRDefault="00CA689F" w:rsidP="00130E00">
      <w:pPr>
        <w:pStyle w:val="100"/>
        <w:shd w:val="clear" w:color="auto" w:fill="auto"/>
        <w:spacing w:after="120" w:line="360" w:lineRule="auto"/>
        <w:ind w:left="426" w:firstLine="0"/>
        <w:jc w:val="both"/>
      </w:pPr>
      <w:r>
        <w:t xml:space="preserve">Свойством </w:t>
      </w:r>
      <w:r w:rsidR="005849E1">
        <w:t>в</w:t>
      </w:r>
      <w:r w:rsidR="00F23773">
        <w:t>е</w:t>
      </w:r>
      <w:r w:rsidR="005849E1">
        <w:t>щ</w:t>
      </w:r>
      <w:r w:rsidR="00F23773">
        <w:t>е</w:t>
      </w:r>
      <w:r w:rsidR="005849E1">
        <w:t>ства фазы явля</w:t>
      </w:r>
      <w:r w:rsidR="00F23773">
        <w:t>е</w:t>
      </w:r>
      <w:r w:rsidR="005849E1">
        <w:t>тся</w:t>
      </w:r>
      <w:r>
        <w:t xml:space="preserve"> </w:t>
      </w:r>
      <w:r w:rsidR="00F23773">
        <w:t>е</w:t>
      </w:r>
      <w:r w:rsidR="005849E1">
        <w:t xml:space="preserve">го состояние </w:t>
      </w:r>
    </w:p>
    <w:p w14:paraId="09779818" w14:textId="77777777" w:rsidR="00CA689F" w:rsidRDefault="00CA689F" w:rsidP="00130E00">
      <w:pPr>
        <w:pStyle w:val="100"/>
        <w:shd w:val="clear" w:color="auto" w:fill="auto"/>
        <w:spacing w:after="120" w:line="360" w:lineRule="auto"/>
        <w:ind w:left="426" w:firstLine="0"/>
        <w:jc w:val="both"/>
      </w:pPr>
    </w:p>
    <w:p w14:paraId="79A77C0A" w14:textId="3A4E9C81" w:rsidR="005849E1" w:rsidRPr="00A053A1" w:rsidRDefault="00CA689F" w:rsidP="00882790">
      <w:pPr>
        <w:pStyle w:val="100"/>
        <w:shd w:val="clear" w:color="auto" w:fill="auto"/>
        <w:spacing w:after="120" w:line="360" w:lineRule="auto"/>
        <w:ind w:firstLine="0"/>
        <w:jc w:val="both"/>
        <w:rPr>
          <w:i/>
        </w:rPr>
      </w:pPr>
      <w:r w:rsidRPr="00A053A1">
        <w:rPr>
          <w:i/>
        </w:rPr>
        <w:t>О</w:t>
      </w:r>
      <w:r w:rsidR="00882790" w:rsidRPr="00A053A1">
        <w:rPr>
          <w:i/>
        </w:rPr>
        <w:t>нтологиче</w:t>
      </w:r>
      <w:r w:rsidR="005849E1" w:rsidRPr="00A053A1">
        <w:rPr>
          <w:i/>
        </w:rPr>
        <w:t>ские соглаш</w:t>
      </w:r>
      <w:r w:rsidR="00F23773" w:rsidRPr="00A053A1">
        <w:rPr>
          <w:i/>
        </w:rPr>
        <w:t>е</w:t>
      </w:r>
      <w:r w:rsidR="005849E1" w:rsidRPr="00A053A1">
        <w:rPr>
          <w:i/>
        </w:rPr>
        <w:t>ния.</w:t>
      </w:r>
    </w:p>
    <w:p w14:paraId="294E8DA3" w14:textId="3B6C698C" w:rsidR="005849E1" w:rsidRDefault="005849E1" w:rsidP="00130E00">
      <w:pPr>
        <w:pStyle w:val="100"/>
        <w:numPr>
          <w:ilvl w:val="0"/>
          <w:numId w:val="21"/>
        </w:numPr>
        <w:shd w:val="clear" w:color="auto" w:fill="auto"/>
        <w:tabs>
          <w:tab w:val="left" w:pos="359"/>
        </w:tabs>
        <w:spacing w:after="120" w:line="360" w:lineRule="auto"/>
        <w:ind w:left="426" w:firstLine="0"/>
        <w:jc w:val="both"/>
      </w:pPr>
      <w:r>
        <w:t>(</w:t>
      </w:r>
      <w:r w:rsidR="00CA689F" w:rsidRPr="002002EE">
        <w:t>τ</w:t>
      </w:r>
      <w:r>
        <w:t xml:space="preserve">: </w:t>
      </w:r>
      <w:r>
        <w:rPr>
          <w:lang w:val="en-US"/>
        </w:rPr>
        <w:t xml:space="preserve">I[1, </w:t>
      </w:r>
      <w:r w:rsidR="00CA689F">
        <w:t>число шагов процесса]) (ф: фазы проце</w:t>
      </w:r>
      <w:r>
        <w:t>сса(</w:t>
      </w:r>
      <w:r w:rsidR="00CA689F" w:rsidRPr="002002EE">
        <w:t>τ</w:t>
      </w:r>
      <w:r>
        <w:t xml:space="preserve">)) </w:t>
      </w:r>
      <w:r>
        <w:rPr>
          <w:lang w:val="en-US"/>
        </w:rPr>
        <w:t xml:space="preserve">(i: </w:t>
      </w:r>
      <w:r w:rsidR="00CA689F">
        <w:t>веще</w:t>
      </w:r>
      <w:r>
        <w:t>ства процесса(</w:t>
      </w:r>
      <w:r w:rsidR="00CA689F" w:rsidRPr="002002EE">
        <w:t>τ</w:t>
      </w:r>
      <w:r>
        <w:t>))</w:t>
      </w:r>
      <w:r w:rsidR="00CA689F">
        <w:t xml:space="preserve"> i</w:t>
      </w:r>
      <w:r w:rsidR="00CA689F">
        <w:rPr>
          <w:lang w:val="en-US"/>
        </w:rPr>
        <w:t xml:space="preserve"> </w:t>
      </w:r>
      <w:r w:rsidR="00CA689F" w:rsidRPr="00CA689F">
        <w:rPr>
          <w:rFonts w:ascii="Lucida Sans Unicode" w:hAnsi="Lucida Sans Unicode" w:cs="Lucida Sans Unicode"/>
          <w:lang w:val="en-US"/>
        </w:rPr>
        <w:t>∈</w:t>
      </w:r>
      <w:r w:rsidR="00CA689F">
        <w:t xml:space="preserve"> вещества фазы проце</w:t>
      </w:r>
      <w:r>
        <w:t>сса(</w:t>
      </w:r>
      <w:r w:rsidR="00CA689F" w:rsidRPr="002002EE">
        <w:t>τ</w:t>
      </w:r>
      <w:r>
        <w:t xml:space="preserve">, ф) </w:t>
      </w:r>
      <w:r w:rsidR="00CA689F" w:rsidRPr="00460190">
        <w:rPr>
          <w:rStyle w:val="6"/>
          <w:rFonts w:eastAsiaTheme="minorEastAsia" w:hint="eastAsia"/>
          <w:lang w:val="en-US"/>
        </w:rPr>
        <w:t>⇔</w:t>
      </w:r>
      <w:r>
        <w:t xml:space="preserve"> колич</w:t>
      </w:r>
      <w:r w:rsidR="00F23773">
        <w:t>е</w:t>
      </w:r>
      <w:r>
        <w:t>ство(</w:t>
      </w:r>
      <w:r w:rsidR="00CA689F" w:rsidRPr="002002EE">
        <w:t>τ</w:t>
      </w:r>
      <w:r>
        <w:t xml:space="preserve">, ф, </w:t>
      </w:r>
      <w:r>
        <w:rPr>
          <w:lang w:val="en-US"/>
        </w:rPr>
        <w:t xml:space="preserve">i) </w:t>
      </w:r>
      <w:r w:rsidR="00CA689F">
        <w:t>&gt; 0 В</w:t>
      </w:r>
      <w:r>
        <w:t xml:space="preserve">ещество некоторого шага процесса принадлежит некоторой фазе тогда и только тогда, когда </w:t>
      </w:r>
      <w:r w:rsidR="00CA689F">
        <w:t>его количе</w:t>
      </w:r>
      <w:r>
        <w:t>ство в этой фаз</w:t>
      </w:r>
      <w:r w:rsidR="00CA689F">
        <w:t>е</w:t>
      </w:r>
      <w:r>
        <w:t xml:space="preserve"> больш</w:t>
      </w:r>
      <w:r w:rsidR="00CA689F">
        <w:t>е</w:t>
      </w:r>
      <w:r>
        <w:t xml:space="preserve"> нуля</w:t>
      </w:r>
    </w:p>
    <w:p w14:paraId="459C5F63" w14:textId="5B1D3B13"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rsidR="0083665E">
        <w:t xml:space="preserve">)) </w:t>
      </w:r>
      <w:r w:rsidR="0083665E" w:rsidRPr="00460190">
        <w:t>μ</w:t>
      </w:r>
      <w:r w:rsidR="0083665E">
        <w:t>(вещества фазы проце</w:t>
      </w:r>
      <w:r>
        <w:t>сса</w:t>
      </w:r>
      <w:r w:rsidR="00CA689F">
        <w:t>(τ</w:t>
      </w:r>
      <w:r w:rsidR="0083665E">
        <w:t>, ф))</w:t>
      </w:r>
      <w:r w:rsidR="0083665E" w:rsidRPr="0083665E">
        <w:t xml:space="preserve"> </w:t>
      </w:r>
      <w:r w:rsidR="0083665E">
        <w:t>≥</w:t>
      </w:r>
      <w:r>
        <w:t>1</w:t>
      </w:r>
    </w:p>
    <w:p w14:paraId="1B042325" w14:textId="4DB60651" w:rsidR="005849E1" w:rsidRDefault="0083665E" w:rsidP="00130E00">
      <w:pPr>
        <w:pStyle w:val="100"/>
        <w:shd w:val="clear" w:color="auto" w:fill="auto"/>
        <w:spacing w:after="120" w:line="360" w:lineRule="auto"/>
        <w:ind w:left="426" w:firstLine="0"/>
        <w:jc w:val="both"/>
      </w:pPr>
      <w:r>
        <w:t>К</w:t>
      </w:r>
      <w:r w:rsidR="005849E1">
        <w:t>аждая фаза содержит как минимум одно в</w:t>
      </w:r>
      <w:r w:rsidR="00F23773">
        <w:t>е</w:t>
      </w:r>
      <w:r w:rsidR="005849E1">
        <w:t>щ</w:t>
      </w:r>
      <w:r w:rsidR="00F23773">
        <w:t>е</w:t>
      </w:r>
      <w:r w:rsidR="005849E1">
        <w:t>ство</w:t>
      </w:r>
    </w:p>
    <w:p w14:paraId="08C5158A" w14:textId="47AD9364"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(i: </w:t>
      </w:r>
      <w:r>
        <w:t>вещества процесса</w:t>
      </w:r>
      <w:r w:rsidR="00CA689F">
        <w:t>(τ</w:t>
      </w:r>
      <w:r>
        <w:t xml:space="preserve">)) </w:t>
      </w:r>
      <w:r>
        <w:rPr>
          <w:lang w:val="en-US"/>
        </w:rPr>
        <w:t xml:space="preserve">(v: </w:t>
      </w:r>
      <w:r w:rsidR="0083665E">
        <w:t>эксте</w:t>
      </w:r>
      <w:r>
        <w:t>нсивные парам</w:t>
      </w:r>
      <w:r w:rsidR="00F23773">
        <w:t>е</w:t>
      </w:r>
      <w:r w:rsidR="0083665E">
        <w:t>тры) (дол.||v</w:t>
      </w:r>
      <w:r w:rsidR="00CA689F">
        <w:t>(τ</w:t>
      </w:r>
      <w:r w:rsidR="0083665E">
        <w:t>,ф,i</w:t>
      </w:r>
      <w:r>
        <w:t>) = v</w:t>
      </w:r>
      <w:r w:rsidR="00CA689F">
        <w:t>(τ</w:t>
      </w:r>
      <w:r>
        <w:t xml:space="preserve">,ф,i) / </w:t>
      </w:r>
      <w:r w:rsidR="0083665E">
        <w:rPr>
          <w:lang w:val="en-US"/>
        </w:rPr>
        <w:t>v(</w:t>
      </w:r>
      <w:r w:rsidR="0083665E">
        <w:t>τ, ф,</w:t>
      </w:r>
      <w:r w:rsidR="0083665E">
        <w:rPr>
          <w:lang w:val="en-US"/>
        </w:rPr>
        <w:t xml:space="preserve"> </w:t>
      </w:r>
      <w:r>
        <w:rPr>
          <w:lang w:val="en-US"/>
        </w:rPr>
        <w:t>i))</w:t>
      </w:r>
    </w:p>
    <w:p w14:paraId="0BD81379" w14:textId="56AF0D66" w:rsidR="005849E1" w:rsidRDefault="00FB30FC" w:rsidP="00130E00">
      <w:pPr>
        <w:pStyle w:val="100"/>
        <w:shd w:val="clear" w:color="auto" w:fill="auto"/>
        <w:spacing w:after="120" w:line="360" w:lineRule="auto"/>
        <w:ind w:left="426" w:firstLine="0"/>
        <w:jc w:val="both"/>
      </w:pPr>
      <w:r>
        <w:t>Д</w:t>
      </w:r>
      <w:r w:rsidR="005849E1">
        <w:t>оля по экстенсивному парам</w:t>
      </w:r>
      <w:r w:rsidR="00F23773">
        <w:t>е</w:t>
      </w:r>
      <w:r>
        <w:t>тру веще</w:t>
      </w:r>
      <w:r w:rsidR="005849E1">
        <w:t>ства фазы про</w:t>
      </w:r>
      <w:r>
        <w:t>це</w:t>
      </w:r>
      <w:r w:rsidR="005849E1">
        <w:t>сса - это отношение значения этого парам</w:t>
      </w:r>
      <w:r w:rsidR="00F23773">
        <w:t>е</w:t>
      </w:r>
      <w:r>
        <w:t>тра веще</w:t>
      </w:r>
      <w:r w:rsidR="005849E1">
        <w:t>ства к значению этого парам</w:t>
      </w:r>
      <w:r w:rsidR="00F23773">
        <w:t>е</w:t>
      </w:r>
      <w:r w:rsidR="005849E1">
        <w:t>тра для фазы</w:t>
      </w:r>
    </w:p>
    <w:p w14:paraId="7B6FAF3E" w14:textId="7119064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 xml:space="preserve">число шагов процесса]) </w:t>
      </w:r>
      <w:r>
        <w:rPr>
          <w:lang w:val="en-US"/>
        </w:rPr>
        <w:t xml:space="preserve">(i: </w:t>
      </w:r>
      <w:r>
        <w:t>вещества процесса</w:t>
      </w:r>
      <w:r w:rsidR="00CA689F">
        <w:t>(τ</w:t>
      </w:r>
      <w:r>
        <w:t xml:space="preserve">)) </w:t>
      </w:r>
      <w:r>
        <w:rPr>
          <w:lang w:val="en-US"/>
        </w:rPr>
        <w:t xml:space="preserve">(v: </w:t>
      </w:r>
      <w:r>
        <w:t xml:space="preserve">экстенсивные параметры) </w:t>
      </w:r>
      <w:r w:rsidR="00E80C91">
        <w:rPr>
          <w:lang w:val="en-US"/>
        </w:rPr>
        <w:t>(v(</w:t>
      </w:r>
      <w:r w:rsidR="00E80C91" w:rsidRPr="00E80C91">
        <w:rPr>
          <w:lang w:val="en-US"/>
        </w:rPr>
        <w:t>τ</w:t>
      </w:r>
      <w:r w:rsidR="00E80C91">
        <w:rPr>
          <w:lang w:val="en-US"/>
        </w:rPr>
        <w:t xml:space="preserve">, </w:t>
      </w:r>
      <w:r>
        <w:rPr>
          <w:lang w:val="en-US"/>
        </w:rPr>
        <w:t xml:space="preserve">i) </w:t>
      </w:r>
      <w:r w:rsidR="00E80C91">
        <w:t>= (</w:t>
      </w:r>
      <w:r w:rsidR="00E80C91">
        <w:rPr>
          <w:rStyle w:val="6"/>
          <w:rFonts w:eastAsiaTheme="minorEastAsia"/>
          <w:lang w:val="en-US"/>
        </w:rPr>
        <w:t>∑</w:t>
      </w:r>
      <w:r w:rsidR="00E80C91">
        <w:t>(ф: фазы проце</w:t>
      </w:r>
      <w:r>
        <w:t>сса</w:t>
      </w:r>
      <w:r w:rsidR="00CA689F">
        <w:t>(τ</w:t>
      </w:r>
      <w:r>
        <w:t xml:space="preserve">)) </w:t>
      </w:r>
      <w:r>
        <w:rPr>
          <w:lang w:val="en-US"/>
        </w:rPr>
        <w:t>v</w:t>
      </w:r>
      <w:r w:rsidR="00CA689F">
        <w:rPr>
          <w:lang w:val="en-US"/>
        </w:rPr>
        <w:t>(τ</w:t>
      </w:r>
      <w:r>
        <w:rPr>
          <w:lang w:val="en-US"/>
        </w:rPr>
        <w:t xml:space="preserve">, </w:t>
      </w:r>
      <w:r>
        <w:t xml:space="preserve">ф, </w:t>
      </w:r>
      <w:r>
        <w:rPr>
          <w:lang w:val="en-US"/>
        </w:rPr>
        <w:t>i)))</w:t>
      </w:r>
    </w:p>
    <w:p w14:paraId="06A2D6C3" w14:textId="02F86AA4"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вещества процесса равно сумме</w:t>
      </w:r>
      <w:r>
        <w:t xml:space="preserve"> </w:t>
      </w:r>
      <w:r w:rsidR="00F23773">
        <w:t>е</w:t>
      </w:r>
      <w:r w:rsidR="005849E1">
        <w:t>го з</w:t>
      </w:r>
      <w:r>
        <w:t>начений для каждой из фаз проце</w:t>
      </w:r>
      <w:r w:rsidR="005849E1">
        <w:t>сса</w:t>
      </w:r>
    </w:p>
    <w:p w14:paraId="269BA426" w14:textId="77777777" w:rsidR="00E80C91" w:rsidRPr="00E80C9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t xml:space="preserve">тры) </w:t>
      </w:r>
      <w:r>
        <w:rPr>
          <w:lang w:val="en-US"/>
        </w:rPr>
        <w:t xml:space="preserve">(v(r, </w:t>
      </w:r>
      <w:r w:rsidR="00E80C91">
        <w:t>ф) = (</w:t>
      </w:r>
      <w:r w:rsidR="00E80C91" w:rsidRPr="00E80C91">
        <w:rPr>
          <w:rFonts w:hint="eastAsia"/>
        </w:rPr>
        <w:t>∑</w:t>
      </w:r>
      <w:r>
        <w:t xml:space="preserve"> </w:t>
      </w:r>
      <w:r>
        <w:rPr>
          <w:lang w:val="en-US"/>
        </w:rPr>
        <w:t xml:space="preserve">(i: </w:t>
      </w:r>
      <w:r>
        <w:t>в</w:t>
      </w:r>
      <w:r w:rsidR="00F23773">
        <w:t>е</w:t>
      </w:r>
      <w:r>
        <w:t>щ</w:t>
      </w:r>
      <w:r w:rsidR="00F23773">
        <w:t>е</w:t>
      </w:r>
      <w:r w:rsidR="00E80C91">
        <w:t>ства фазы проце</w:t>
      </w:r>
      <w:r>
        <w:t>сса</w:t>
      </w:r>
      <w:r w:rsidR="00CA689F">
        <w:t>(τ</w:t>
      </w:r>
      <w:r>
        <w:t xml:space="preserve">,ф)) </w:t>
      </w:r>
      <w:r w:rsidR="00E80C91">
        <w:rPr>
          <w:lang w:val="en-US"/>
        </w:rPr>
        <w:t>v(</w:t>
      </w:r>
      <w:r w:rsidR="00E80C91">
        <w:t>τ</w:t>
      </w:r>
      <w:r>
        <w:rPr>
          <w:lang w:val="en-US"/>
        </w:rPr>
        <w:t xml:space="preserve">, </w:t>
      </w:r>
      <w:r>
        <w:t xml:space="preserve">ф, </w:t>
      </w:r>
      <w:r>
        <w:rPr>
          <w:lang w:val="en-US"/>
        </w:rPr>
        <w:t xml:space="preserve">i))) </w:t>
      </w:r>
    </w:p>
    <w:p w14:paraId="3015A66C" w14:textId="09EBB2FF" w:rsidR="005849E1" w:rsidRDefault="00E80C91" w:rsidP="00130E00">
      <w:pPr>
        <w:pStyle w:val="100"/>
        <w:shd w:val="clear" w:color="auto" w:fill="auto"/>
        <w:spacing w:after="120" w:line="360" w:lineRule="auto"/>
        <w:ind w:left="426" w:firstLine="0"/>
        <w:jc w:val="both"/>
      </w:pPr>
      <w:r>
        <w:t>З</w:t>
      </w:r>
      <w:r w:rsidR="005849E1">
        <w:t>начение экстенсивного параметра фазы процесса равно сумме значений этого параметра для вс</w:t>
      </w:r>
      <w:r w:rsidR="00F23773">
        <w:t>е</w:t>
      </w:r>
      <w:r>
        <w:t>х веще</w:t>
      </w:r>
      <w:r w:rsidR="005849E1">
        <w:t>ств этой фазы</w:t>
      </w:r>
    </w:p>
    <w:p w14:paraId="499E3DD3" w14:textId="1FF382FA" w:rsidR="005849E1" w:rsidRDefault="005849E1" w:rsidP="00130E00">
      <w:pPr>
        <w:pStyle w:val="100"/>
        <w:numPr>
          <w:ilvl w:val="0"/>
          <w:numId w:val="21"/>
        </w:numPr>
        <w:shd w:val="clear" w:color="auto" w:fill="auto"/>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xml:space="preserve">)) </w:t>
      </w:r>
      <w:r>
        <w:rPr>
          <w:lang w:val="en-US"/>
        </w:rPr>
        <w:t xml:space="preserve">(v: </w:t>
      </w:r>
      <w:r>
        <w:t>экстенсивные парам</w:t>
      </w:r>
      <w:r w:rsidR="00F23773">
        <w:t>е</w:t>
      </w:r>
      <w:r w:rsidR="00E80C91">
        <w:t>тры) дол.||v</w:t>
      </w:r>
      <w:r w:rsidR="00CA689F">
        <w:t>(τ</w:t>
      </w:r>
      <w:r>
        <w:t xml:space="preserve">, ф) = </w:t>
      </w:r>
      <w:r w:rsidR="00E80C91">
        <w:rPr>
          <w:lang w:val="en-US"/>
        </w:rPr>
        <w:t>v(</w:t>
      </w:r>
      <w:r w:rsidR="00E80C91" w:rsidRPr="00E80C91">
        <w:rPr>
          <w:lang w:val="en-US"/>
        </w:rPr>
        <w:t>τ</w:t>
      </w:r>
      <w:r>
        <w:rPr>
          <w:lang w:val="en-US"/>
        </w:rPr>
        <w:t xml:space="preserve">, </w:t>
      </w:r>
      <w:r>
        <w:t xml:space="preserve">ф) / </w:t>
      </w:r>
      <w:r w:rsidR="00E80C91">
        <w:rPr>
          <w:lang w:val="en-US"/>
        </w:rPr>
        <w:t>v(</w:t>
      </w:r>
      <w:r w:rsidR="00E80C91" w:rsidRPr="00E80C91">
        <w:rPr>
          <w:lang w:val="en-US"/>
        </w:rPr>
        <w:t>τ</w:t>
      </w:r>
      <w:r>
        <w:rPr>
          <w:lang w:val="en-US"/>
        </w:rPr>
        <w:t>)</w:t>
      </w:r>
    </w:p>
    <w:p w14:paraId="56B69128" w14:textId="2FD14F56" w:rsidR="005849E1" w:rsidRDefault="00E80C91" w:rsidP="00130E00">
      <w:pPr>
        <w:pStyle w:val="100"/>
        <w:shd w:val="clear" w:color="auto" w:fill="auto"/>
        <w:spacing w:after="120" w:line="360" w:lineRule="auto"/>
        <w:ind w:left="426" w:firstLine="0"/>
        <w:jc w:val="both"/>
      </w:pPr>
      <w:r>
        <w:t>Д</w:t>
      </w:r>
      <w:r w:rsidR="005849E1">
        <w:t>оля по экстенсивному параметру фазы процесса</w:t>
      </w:r>
      <w:r>
        <w:t xml:space="preserve"> </w:t>
      </w:r>
      <w:r w:rsidR="00F23773">
        <w:t>е</w:t>
      </w:r>
      <w:r w:rsidR="005849E1">
        <w:t>сть отношение значения этого параметра для фазы к значению этого параметра для вс</w:t>
      </w:r>
      <w:r w:rsidR="00F23773">
        <w:t>е</w:t>
      </w:r>
      <w:r w:rsidR="005849E1">
        <w:t>й системы</w:t>
      </w:r>
    </w:p>
    <w:p w14:paraId="4B7F32A3" w14:textId="0F42D2E8" w:rsidR="005849E1" w:rsidRDefault="005849E1" w:rsidP="00A053A1">
      <w:pPr>
        <w:pStyle w:val="100"/>
        <w:numPr>
          <w:ilvl w:val="0"/>
          <w:numId w:val="21"/>
        </w:numPr>
        <w:shd w:val="clear" w:color="auto" w:fill="auto"/>
        <w:tabs>
          <w:tab w:val="left" w:pos="709"/>
          <w:tab w:val="left" w:pos="1704"/>
          <w:tab w:val="left" w:pos="7426"/>
        </w:tabs>
        <w:spacing w:after="120" w:line="360" w:lineRule="auto"/>
        <w:ind w:left="426" w:firstLine="0"/>
        <w:jc w:val="both"/>
      </w:pPr>
      <w:r>
        <w:t xml:space="preserve"> </w:t>
      </w:r>
      <w:r w:rsidR="00CA689F">
        <w:t>(τ</w:t>
      </w:r>
      <w:r>
        <w:t xml:space="preserve">: </w:t>
      </w:r>
      <w:r>
        <w:rPr>
          <w:lang w:val="en-US"/>
        </w:rPr>
        <w:t xml:space="preserve">I[1, </w:t>
      </w:r>
      <w:r>
        <w:t>число шагов процесса]) (ф: фазы процесса</w:t>
      </w:r>
      <w:r w:rsidR="00CA689F">
        <w:t>(τ</w:t>
      </w:r>
      <w:r>
        <w:t>)) (энергия Гиббса</w:t>
      </w:r>
      <w:r w:rsidR="00CA689F">
        <w:t>(τ</w:t>
      </w:r>
      <w:r w:rsidR="00E80C91">
        <w:t>, ф) = (</w:t>
      </w:r>
      <w:r w:rsidR="00E80C91">
        <w:rPr>
          <w:rStyle w:val="6"/>
          <w:rFonts w:eastAsiaTheme="minorEastAsia"/>
          <w:lang w:val="en-US"/>
        </w:rPr>
        <w:t>∑</w:t>
      </w:r>
      <w:r w:rsidR="00E80C91">
        <w:rPr>
          <w:lang w:val="en-US"/>
        </w:rPr>
        <w:t xml:space="preserve">(i: </w:t>
      </w:r>
      <w:r w:rsidR="00E80C91">
        <w:t>ве</w:t>
      </w:r>
      <w:r>
        <w:t>щ</w:t>
      </w:r>
      <w:r w:rsidR="00F23773">
        <w:t>е</w:t>
      </w:r>
      <w:r w:rsidR="00E80C91">
        <w:t>ства проце</w:t>
      </w:r>
      <w:r>
        <w:t>сса</w:t>
      </w:r>
      <w:r w:rsidR="00CA689F">
        <w:t>(τ</w:t>
      </w:r>
      <w:r>
        <w:t>)) колич</w:t>
      </w:r>
      <w:r w:rsidR="00F23773">
        <w:t>е</w:t>
      </w:r>
      <w:r>
        <w:t>ство</w:t>
      </w:r>
      <w:r w:rsidR="00CA689F">
        <w:t>(τ</w:t>
      </w:r>
      <w:r w:rsidR="00E80C91">
        <w:t xml:space="preserve">,ф,i) </w:t>
      </w:r>
      <w:r>
        <w:t>* химич</w:t>
      </w:r>
      <w:r w:rsidR="00F23773">
        <w:t>е</w:t>
      </w:r>
      <w:r>
        <w:t>ский</w:t>
      </w:r>
      <w:r w:rsidR="00E80C91">
        <w:t xml:space="preserve"> </w:t>
      </w:r>
      <w:r>
        <w:t>потенциал</w:t>
      </w:r>
      <w:r w:rsidR="00CA689F">
        <w:t>(τ</w:t>
      </w:r>
      <w:r w:rsidR="00E80C91">
        <w:t>,ф,i</w:t>
      </w:r>
      <w:r>
        <w:t>)))</w:t>
      </w:r>
    </w:p>
    <w:p w14:paraId="69C686DB" w14:textId="6929DA6D"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w:t>
      </w:r>
      <w:r w:rsidR="00E80C91">
        <w:t>ний энергии Гиббса фазы, количества вещества фазы и химического потенциала веще</w:t>
      </w:r>
      <w:r>
        <w:t>ства фазы для каждого шага процесса</w:t>
      </w:r>
    </w:p>
    <w:p w14:paraId="00307221" w14:textId="03885F8F" w:rsidR="005849E1" w:rsidRDefault="00CA689F" w:rsidP="00130E00">
      <w:pPr>
        <w:pStyle w:val="100"/>
        <w:numPr>
          <w:ilvl w:val="0"/>
          <w:numId w:val="21"/>
        </w:numPr>
        <w:shd w:val="clear" w:color="auto" w:fill="auto"/>
        <w:tabs>
          <w:tab w:val="left" w:pos="360"/>
        </w:tabs>
        <w:spacing w:after="120" w:line="360" w:lineRule="auto"/>
        <w:ind w:left="426" w:firstLine="0"/>
        <w:jc w:val="both"/>
      </w:pPr>
      <w:r>
        <w:t>(τ</w:t>
      </w:r>
      <w:r w:rsidR="005849E1">
        <w:t xml:space="preserve">: </w:t>
      </w:r>
      <w:r w:rsidR="005849E1">
        <w:rPr>
          <w:lang w:val="en-US"/>
        </w:rPr>
        <w:t xml:space="preserve">I[1, </w:t>
      </w:r>
      <w:r w:rsidR="005849E1">
        <w:t>число шагов процесса]) (ф: фазы процесса</w:t>
      </w:r>
      <w:r>
        <w:t>(τ</w:t>
      </w:r>
      <w:r w:rsidR="005849E1">
        <w:t>)) энтальпия</w:t>
      </w:r>
      <w:r>
        <w:t>(τ</w:t>
      </w:r>
      <w:r w:rsidR="00AD4783">
        <w:t xml:space="preserve">, ф) </w:t>
      </w:r>
      <w:r w:rsidR="005849E1">
        <w:t>= внутр</w:t>
      </w:r>
      <w:r w:rsidR="00F23773">
        <w:t>е</w:t>
      </w:r>
      <w:r w:rsidR="005849E1">
        <w:t>нняя энергия</w:t>
      </w:r>
      <w:r>
        <w:t>(τ</w:t>
      </w:r>
      <w:r w:rsidR="005849E1">
        <w:t xml:space="preserve">, ф) + давление </w:t>
      </w:r>
      <w:r>
        <w:t>(τ</w:t>
      </w:r>
      <w:r w:rsidR="005849E1">
        <w:t>, ф) * объ</w:t>
      </w:r>
      <w:r w:rsidR="00F23773">
        <w:t>е</w:t>
      </w:r>
      <w:r w:rsidR="005849E1">
        <w:t>м</w:t>
      </w:r>
      <w:r>
        <w:t>(τ</w:t>
      </w:r>
      <w:r w:rsidR="005849E1">
        <w:t>, ф)</w:t>
      </w:r>
    </w:p>
    <w:p w14:paraId="5D97050C" w14:textId="14D89BE2" w:rsidR="005849E1" w:rsidRDefault="005849E1" w:rsidP="00130E00">
      <w:pPr>
        <w:pStyle w:val="100"/>
        <w:shd w:val="clear" w:color="auto" w:fill="auto"/>
        <w:spacing w:after="120" w:line="360" w:lineRule="auto"/>
        <w:ind w:left="426" w:firstLine="0"/>
        <w:jc w:val="both"/>
      </w:pPr>
      <w:r>
        <w:t>Ут</w:t>
      </w:r>
      <w:r w:rsidR="00E80C91">
        <w:t>вержде</w:t>
      </w:r>
      <w:r>
        <w:t>ни</w:t>
      </w:r>
      <w:r w:rsidR="00E80C91">
        <w:t>е задает связь значений энтальпии, внутре</w:t>
      </w:r>
      <w:r>
        <w:t>н</w:t>
      </w:r>
      <w:r w:rsidR="00E80C91">
        <w:t>ней энергии, давления и объема фазы для каждого шага проце</w:t>
      </w:r>
      <w:r>
        <w:t>сса</w:t>
      </w:r>
    </w:p>
    <w:p w14:paraId="05A98BE2" w14:textId="0B47469A" w:rsidR="005849E1" w:rsidRDefault="00CA689F" w:rsidP="00130E00">
      <w:pPr>
        <w:pStyle w:val="100"/>
        <w:numPr>
          <w:ilvl w:val="0"/>
          <w:numId w:val="21"/>
        </w:numPr>
        <w:shd w:val="clear" w:color="auto" w:fill="auto"/>
        <w:tabs>
          <w:tab w:val="left" w:pos="371"/>
        </w:tabs>
        <w:spacing w:after="120" w:line="360" w:lineRule="auto"/>
        <w:ind w:left="426" w:firstLine="0"/>
        <w:jc w:val="both"/>
      </w:pPr>
      <w:r>
        <w:t>(τ</w:t>
      </w:r>
      <w:r w:rsidR="005849E1">
        <w:t xml:space="preserve">: </w:t>
      </w:r>
      <w:r w:rsidR="005849E1">
        <w:rPr>
          <w:lang w:val="en-US"/>
        </w:rPr>
        <w:t xml:space="preserve">I[1, </w:t>
      </w:r>
      <w:r w:rsidR="00681CA7">
        <w:t>число шагов процесса]) (ф: фазы проце</w:t>
      </w:r>
      <w:r w:rsidR="005849E1">
        <w:t>сса</w:t>
      </w:r>
      <w:r>
        <w:t>(τ</w:t>
      </w:r>
      <w:r w:rsidR="005849E1">
        <w:t>)) энергия Гельмгольца</w:t>
      </w:r>
      <w:r>
        <w:t>(τ</w:t>
      </w:r>
      <w:r w:rsidR="00681CA7">
        <w:t>,</w:t>
      </w:r>
      <w:r w:rsidR="005849E1">
        <w:t>ф) = внутр</w:t>
      </w:r>
      <w:r w:rsidR="00F23773">
        <w:t>е</w:t>
      </w:r>
      <w:r w:rsidR="005849E1">
        <w:t>нняя энергия</w:t>
      </w:r>
      <w:r>
        <w:t>(τ</w:t>
      </w:r>
      <w:r w:rsidR="005849E1">
        <w:t>, ф) - температура</w:t>
      </w:r>
      <w:r>
        <w:t>(τ</w:t>
      </w:r>
      <w:r w:rsidR="005849E1">
        <w:t>, ф) * энтропия</w:t>
      </w:r>
      <w:r>
        <w:t>(τ</w:t>
      </w:r>
      <w:r w:rsidR="005849E1">
        <w:t>, ф)</w:t>
      </w:r>
    </w:p>
    <w:p w14:paraId="54681BE4" w14:textId="0A5B352E"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w:t>
      </w:r>
      <w:r w:rsidR="00F23773">
        <w:t>е</w:t>
      </w:r>
      <w:r>
        <w:t>льмгольца, внутр</w:t>
      </w:r>
      <w:r w:rsidR="00F23773">
        <w:t>е</w:t>
      </w:r>
      <w:r>
        <w:t>нней энергии, температу</w:t>
      </w:r>
      <w:r w:rsidR="00681CA7">
        <w:t>ры и энтропии фазы для каждого шага проце</w:t>
      </w:r>
      <w:r>
        <w:t>сса</w:t>
      </w:r>
    </w:p>
    <w:p w14:paraId="3902DBE9" w14:textId="792E2899" w:rsidR="005849E1" w:rsidRDefault="00CC494D" w:rsidP="00A053A1">
      <w:pPr>
        <w:pStyle w:val="100"/>
        <w:numPr>
          <w:ilvl w:val="0"/>
          <w:numId w:val="21"/>
        </w:numPr>
        <w:shd w:val="clear" w:color="auto" w:fill="auto"/>
        <w:tabs>
          <w:tab w:val="left" w:pos="371"/>
          <w:tab w:val="left" w:pos="851"/>
        </w:tabs>
        <w:spacing w:after="120" w:line="360" w:lineRule="auto"/>
        <w:ind w:left="426" w:firstLine="0"/>
        <w:jc w:val="both"/>
      </w:pPr>
      <w:r>
        <w:t xml:space="preserve"> </w:t>
      </w:r>
      <w:r w:rsidR="00CA689F">
        <w:t>(τ</w:t>
      </w:r>
      <w:r w:rsidR="005849E1">
        <w:t xml:space="preserve">: </w:t>
      </w:r>
      <w:r w:rsidR="005849E1">
        <w:rPr>
          <w:lang w:val="en-US"/>
        </w:rPr>
        <w:t xml:space="preserve">I[1, </w:t>
      </w:r>
      <w:r w:rsidR="004F3AF8">
        <w:t>число шагов процесса]) (ф: фазы проце</w:t>
      </w:r>
      <w:r w:rsidR="005849E1">
        <w:t>сса</w:t>
      </w:r>
      <w:r w:rsidR="00CA689F">
        <w:t>(τ</w:t>
      </w:r>
      <w:r w:rsidR="005849E1">
        <w:t>)) энергия Гиббса</w:t>
      </w:r>
      <w:r w:rsidR="00CA689F">
        <w:t>(τ</w:t>
      </w:r>
      <w:r w:rsidR="005849E1">
        <w:t>, ф) = внутр</w:t>
      </w:r>
      <w:r w:rsidR="00F23773">
        <w:t>е</w:t>
      </w:r>
      <w:r w:rsidR="005849E1">
        <w:t>нняя энергия</w:t>
      </w:r>
      <w:r w:rsidR="00CA689F">
        <w:t>(τ</w:t>
      </w:r>
      <w:r w:rsidR="005849E1">
        <w:t>, ф) - температура</w:t>
      </w:r>
      <w:r w:rsidR="00CA689F">
        <w:t>(τ</w:t>
      </w:r>
      <w:r w:rsidR="005849E1">
        <w:t>, ф) * энтропия</w:t>
      </w:r>
      <w:r w:rsidR="00CA689F">
        <w:t>(τ</w:t>
      </w:r>
      <w:r w:rsidR="004F3AF8">
        <w:t>, ф) + давление</w:t>
      </w:r>
      <w:r w:rsidR="00CA689F">
        <w:t>(τ</w:t>
      </w:r>
      <w:r w:rsidR="004F3AF8">
        <w:t>, ф) * объе</w:t>
      </w:r>
      <w:r w:rsidR="005849E1">
        <w:t>м</w:t>
      </w:r>
      <w:r w:rsidR="00CA689F">
        <w:t>(τ</w:t>
      </w:r>
      <w:r w:rsidR="005849E1">
        <w:t>, ф)</w:t>
      </w:r>
    </w:p>
    <w:p w14:paraId="3DBB4A91" w14:textId="751FBE5F" w:rsidR="005849E1" w:rsidRDefault="005849E1" w:rsidP="00130E00">
      <w:pPr>
        <w:pStyle w:val="100"/>
        <w:shd w:val="clear" w:color="auto" w:fill="auto"/>
        <w:spacing w:after="120" w:line="360" w:lineRule="auto"/>
        <w:ind w:left="426" w:firstLine="0"/>
        <w:jc w:val="both"/>
      </w:pPr>
      <w:r>
        <w:t>Утв</w:t>
      </w:r>
      <w:r w:rsidR="00F23773">
        <w:t>е</w:t>
      </w:r>
      <w:r>
        <w:t>рждение задает связь значений энергии Гиббса, внутр</w:t>
      </w:r>
      <w:r w:rsidR="00F23773">
        <w:t>е</w:t>
      </w:r>
      <w:r>
        <w:t>нней энергии, температуры, энтропии, давления и объ</w:t>
      </w:r>
      <w:r w:rsidR="00F23773">
        <w:t>е</w:t>
      </w:r>
      <w:r w:rsidR="004F3AF8">
        <w:t>ма фазы для каждого шага проце</w:t>
      </w:r>
      <w:r>
        <w:t>сса</w:t>
      </w:r>
    </w:p>
    <w:p w14:paraId="7AC974E4" w14:textId="5E804043" w:rsidR="005849E1" w:rsidRDefault="00CC494D" w:rsidP="00130E00">
      <w:pPr>
        <w:pStyle w:val="100"/>
        <w:numPr>
          <w:ilvl w:val="0"/>
          <w:numId w:val="21"/>
        </w:numPr>
        <w:shd w:val="clear" w:color="auto" w:fill="auto"/>
        <w:tabs>
          <w:tab w:val="left" w:pos="371"/>
          <w:tab w:val="left" w:pos="932"/>
          <w:tab w:val="left" w:pos="5098"/>
          <w:tab w:val="left" w:pos="5667"/>
        </w:tabs>
        <w:spacing w:after="120" w:line="360" w:lineRule="auto"/>
        <w:ind w:left="426" w:firstLine="0"/>
        <w:jc w:val="both"/>
      </w:pPr>
      <w:r>
        <w:t xml:space="preserve"> </w:t>
      </w:r>
      <w:r w:rsidR="00CA689F">
        <w:t>(τ</w:t>
      </w:r>
      <w:r w:rsidR="004F3AF8">
        <w:t xml:space="preserve">: </w:t>
      </w:r>
      <w:r w:rsidR="005849E1">
        <w:rPr>
          <w:lang w:val="en-US"/>
        </w:rPr>
        <w:t xml:space="preserve">I[1, </w:t>
      </w:r>
      <w:r w:rsidR="004F3AF8">
        <w:t xml:space="preserve">число шагов процесса]) (ф: </w:t>
      </w:r>
      <w:r w:rsidR="005849E1">
        <w:t>фазы процесса</w:t>
      </w:r>
      <w:r w:rsidR="00CA689F">
        <w:t>(τ</w:t>
      </w:r>
      <w:r w:rsidR="004F3AF8">
        <w:t>)) больш</w:t>
      </w:r>
      <w:r w:rsidR="005849E1">
        <w:t>ой</w:t>
      </w:r>
      <w:r w:rsidR="004F3AF8">
        <w:t xml:space="preserve"> </w:t>
      </w:r>
      <w:r w:rsidR="005849E1">
        <w:t>термодинамической потенциал</w:t>
      </w:r>
      <w:r w:rsidR="00CA689F">
        <w:t>(τ</w:t>
      </w:r>
      <w:r w:rsidR="005849E1">
        <w:t>, ф) = внутренняя энергия</w:t>
      </w:r>
      <w:r w:rsidR="00CA689F">
        <w:t>(τ</w:t>
      </w:r>
      <w:r w:rsidR="004F3AF8">
        <w:t>, ф) - те</w:t>
      </w:r>
      <w:r w:rsidR="005849E1">
        <w:t>мпература</w:t>
      </w:r>
      <w:r w:rsidR="00CA689F">
        <w:t>(τ</w:t>
      </w:r>
      <w:r w:rsidR="005849E1">
        <w:t>, ф) * энтропия</w:t>
      </w:r>
      <w:r w:rsidR="00CA689F">
        <w:t>(τ</w:t>
      </w:r>
      <w:r w:rsidR="004F3AF8">
        <w:t xml:space="preserve">, ф) - </w:t>
      </w:r>
      <w:r w:rsidR="005849E1">
        <w:t xml:space="preserve">( </w:t>
      </w:r>
      <w:r w:rsidR="006E22D9" w:rsidRPr="004F3AF8">
        <w:rPr>
          <w:lang w:val="en-US"/>
        </w:rPr>
        <w:t>∑</w:t>
      </w:r>
      <w:r w:rsidR="005849E1" w:rsidRPr="004F3AF8">
        <w:rPr>
          <w:lang w:val="en-US"/>
        </w:rPr>
        <w:t xml:space="preserve"> (i: </w:t>
      </w:r>
      <w:r w:rsidR="005849E1">
        <w:t>в</w:t>
      </w:r>
      <w:r w:rsidR="00F23773">
        <w:t>е</w:t>
      </w:r>
      <w:r w:rsidR="005849E1">
        <w:t>щ</w:t>
      </w:r>
      <w:r w:rsidR="00F23773">
        <w:t>е</w:t>
      </w:r>
      <w:r w:rsidR="004F3AF8">
        <w:t>ства проце</w:t>
      </w:r>
      <w:r w:rsidR="005849E1">
        <w:t>сса</w:t>
      </w:r>
      <w:r w:rsidR="00CA689F">
        <w:t>(τ</w:t>
      </w:r>
      <w:r w:rsidR="005849E1">
        <w:t>))</w:t>
      </w:r>
      <w:r w:rsidR="004F3AF8">
        <w:t xml:space="preserve"> химиче</w:t>
      </w:r>
      <w:r w:rsidR="005849E1">
        <w:t>ский потенциал</w:t>
      </w:r>
      <w:r w:rsidR="00CA689F">
        <w:t>(τ</w:t>
      </w:r>
      <w:r w:rsidR="005849E1">
        <w:t xml:space="preserve">, ф, </w:t>
      </w:r>
      <w:r w:rsidR="005849E1" w:rsidRPr="004F3AF8">
        <w:rPr>
          <w:lang w:val="en-US"/>
        </w:rPr>
        <w:t xml:space="preserve">i) </w:t>
      </w:r>
      <w:r w:rsidR="005849E1">
        <w:t>* колич</w:t>
      </w:r>
      <w:r w:rsidR="00F23773">
        <w:t>е</w:t>
      </w:r>
      <w:r w:rsidR="005849E1">
        <w:t>ство</w:t>
      </w:r>
      <w:r w:rsidR="00CA689F">
        <w:t>(τ</w:t>
      </w:r>
      <w:r w:rsidR="005849E1">
        <w:t xml:space="preserve">, ф, </w:t>
      </w:r>
      <w:r w:rsidR="005849E1" w:rsidRPr="004F3AF8">
        <w:rPr>
          <w:lang w:val="en-US"/>
        </w:rPr>
        <w:t>i))</w:t>
      </w:r>
    </w:p>
    <w:p w14:paraId="1D963E06" w14:textId="3719F504" w:rsidR="005849E1" w:rsidRDefault="004F3AF8" w:rsidP="00130E00">
      <w:pPr>
        <w:pStyle w:val="100"/>
        <w:shd w:val="clear" w:color="auto" w:fill="auto"/>
        <w:spacing w:after="120" w:line="360" w:lineRule="auto"/>
        <w:ind w:left="426" w:firstLine="0"/>
        <w:jc w:val="both"/>
      </w:pPr>
      <w:r>
        <w:t>Больтой термодинамический потенциал вычисляется для каждого ш</w:t>
      </w:r>
      <w:r w:rsidR="005849E1">
        <w:t>ага процесса по заданной в утверждении формуле</w:t>
      </w:r>
    </w:p>
    <w:p w14:paraId="27D634F0" w14:textId="1906BC32" w:rsidR="005849E1" w:rsidRPr="00A053A1" w:rsidRDefault="00CC494D" w:rsidP="00A053A1">
      <w:pPr>
        <w:pStyle w:val="1"/>
      </w:pPr>
      <w:bookmarkStart w:id="15" w:name="_Toc232180666"/>
      <w:r w:rsidRPr="00A053A1">
        <w:t>2.2.2.6 М</w:t>
      </w:r>
      <w:r w:rsidR="00023516">
        <w:t>одуль</w:t>
      </w:r>
      <w:r w:rsidRPr="00A053A1">
        <w:t xml:space="preserve"> «</w:t>
      </w:r>
      <w:r w:rsidR="005849E1" w:rsidRPr="00A053A1">
        <w:t>Т</w:t>
      </w:r>
      <w:r w:rsidR="00023516">
        <w:t>ермодинамика</w:t>
      </w:r>
      <w:r w:rsidRPr="00A053A1">
        <w:t>. Х</w:t>
      </w:r>
      <w:r w:rsidR="00023516">
        <w:t>имические свойства</w:t>
      </w:r>
      <w:r w:rsidRPr="00A053A1">
        <w:t>»</w:t>
      </w:r>
      <w:bookmarkEnd w:id="15"/>
    </w:p>
    <w:p w14:paraId="5FB99CF9" w14:textId="7440BD82" w:rsidR="005849E1" w:rsidRDefault="005849E1" w:rsidP="00B464EA">
      <w:pPr>
        <w:pStyle w:val="100"/>
        <w:shd w:val="clear" w:color="auto" w:fill="auto"/>
        <w:spacing w:after="120" w:line="360" w:lineRule="auto"/>
        <w:ind w:firstLine="0"/>
        <w:jc w:val="both"/>
      </w:pPr>
      <w:r>
        <w:t>Прикладная логич</w:t>
      </w:r>
      <w:r w:rsidR="00F23773">
        <w:t>е</w:t>
      </w:r>
      <w:r w:rsidR="00CC494D">
        <w:t>ская теория «</w:t>
      </w:r>
      <w:r>
        <w:t>Т</w:t>
      </w:r>
      <w:r w:rsidR="00F23773">
        <w:t>е</w:t>
      </w:r>
      <w:r>
        <w:t>рмодинмика. Химич</w:t>
      </w:r>
      <w:r w:rsidR="00F23773">
        <w:t>е</w:t>
      </w:r>
      <w:r w:rsidR="00CC494D">
        <w:t>ские свойства»</w:t>
      </w:r>
      <w:r>
        <w:t xml:space="preserve"> = </w:t>
      </w:r>
      <w:r>
        <w:rPr>
          <w:lang w:val="en-US"/>
        </w:rPr>
        <w:t>T(</w:t>
      </w:r>
      <w:r w:rsidR="00CC494D">
        <w:rPr>
          <w:rFonts w:ascii="Lucida Sans Unicode" w:hAnsi="Lucida Sans Unicode" w:cs="Lucida Sans Unicode"/>
          <w:sz w:val="28"/>
          <w:szCs w:val="28"/>
        </w:rPr>
        <w:t>∅</w:t>
      </w:r>
      <w:r>
        <w:rPr>
          <w:lang w:val="en-US"/>
        </w:rPr>
        <w:t xml:space="preserve">) </w:t>
      </w:r>
      <w:r w:rsidR="00CC494D">
        <w:t>= &lt;{«Реакции», «Основы термодинамики»</w:t>
      </w:r>
      <w:r>
        <w:t xml:space="preserve">}, </w:t>
      </w:r>
      <w:r>
        <w:rPr>
          <w:lang w:val="en-US"/>
        </w:rPr>
        <w:t xml:space="preserve">SS&gt;, </w:t>
      </w:r>
      <w:r>
        <w:t xml:space="preserve">где </w:t>
      </w:r>
      <w:r>
        <w:rPr>
          <w:lang w:val="en-US"/>
        </w:rPr>
        <w:t xml:space="preserve">SS </w:t>
      </w:r>
      <w:r w:rsidR="00CC494D">
        <w:t>- множе</w:t>
      </w:r>
      <w:r>
        <w:t xml:space="preserve">ство предложений языка прикладной логики, приведенное ниже, </w:t>
      </w:r>
      <w:r w:rsidR="00CC494D">
        <w:t>использует предложения модулей «Реакции», «Основы термодинамики»</w:t>
      </w:r>
      <w:r>
        <w:t>.</w:t>
      </w:r>
    </w:p>
    <w:p w14:paraId="06381379" w14:textId="51AB7433" w:rsidR="005849E1" w:rsidRDefault="00CC494D" w:rsidP="00130E00">
      <w:pPr>
        <w:pStyle w:val="100"/>
        <w:numPr>
          <w:ilvl w:val="0"/>
          <w:numId w:val="22"/>
        </w:numPr>
        <w:shd w:val="clear" w:color="auto" w:fill="auto"/>
        <w:tabs>
          <w:tab w:val="left" w:pos="-1985"/>
          <w:tab w:val="left" w:pos="371"/>
        </w:tabs>
        <w:spacing w:after="120" w:line="360" w:lineRule="auto"/>
        <w:ind w:left="426" w:firstLine="0"/>
        <w:jc w:val="both"/>
      </w:pPr>
      <w:r>
        <w:t xml:space="preserve">сорт Энергия активации: </w:t>
      </w:r>
      <w:r w:rsidR="005849E1">
        <w:t>Собств</w:t>
      </w:r>
      <w:r w:rsidR="00F23773">
        <w:t>е</w:t>
      </w:r>
      <w:r w:rsidR="005849E1">
        <w:t>нные свойства р</w:t>
      </w:r>
      <w:r w:rsidR="00F23773">
        <w:t>е</w:t>
      </w:r>
      <w:r>
        <w:t>акций(R</w:t>
      </w:r>
      <w:r w:rsidR="005849E1">
        <w:t>[0,</w:t>
      </w:r>
      <w:r>
        <w:t xml:space="preserve"> </w:t>
      </w:r>
      <w:r w:rsidR="005849E1">
        <w:t>Граница(Энергия активации)])</w:t>
      </w:r>
    </w:p>
    <w:p w14:paraId="304FABA6" w14:textId="1582E31C" w:rsidR="005849E1" w:rsidRDefault="00CC494D" w:rsidP="00130E00">
      <w:pPr>
        <w:pStyle w:val="100"/>
        <w:shd w:val="clear" w:color="auto" w:fill="auto"/>
        <w:tabs>
          <w:tab w:val="left" w:pos="371"/>
        </w:tabs>
        <w:spacing w:after="120" w:line="360" w:lineRule="auto"/>
        <w:ind w:left="426" w:firstLine="0"/>
        <w:jc w:val="both"/>
      </w:pPr>
      <w:r>
        <w:t>Э</w:t>
      </w:r>
      <w:r w:rsidR="005849E1">
        <w:t>нергия активации реакции - это та энер</w:t>
      </w:r>
      <w:r>
        <w:t>гия, которая необходима для пре</w:t>
      </w:r>
      <w:r w:rsidR="005849E1">
        <w:t>одолени</w:t>
      </w:r>
      <w:r>
        <w:t>я энергетиче</w:t>
      </w:r>
      <w:r w:rsidR="005849E1">
        <w:t>ского барь</w:t>
      </w:r>
      <w:r w:rsidR="00F23773">
        <w:t>е</w:t>
      </w:r>
      <w:r w:rsidR="005849E1">
        <w:t>ра</w:t>
      </w:r>
    </w:p>
    <w:p w14:paraId="33A9746D" w14:textId="4D959D9F" w:rsidR="005849E1" w:rsidRDefault="0016154F" w:rsidP="00130E00">
      <w:pPr>
        <w:pStyle w:val="100"/>
        <w:numPr>
          <w:ilvl w:val="0"/>
          <w:numId w:val="22"/>
        </w:numPr>
        <w:shd w:val="clear" w:color="auto" w:fill="auto"/>
        <w:tabs>
          <w:tab w:val="left" w:pos="371"/>
        </w:tabs>
        <w:spacing w:after="120" w:line="360" w:lineRule="auto"/>
        <w:ind w:left="426" w:firstLine="0"/>
        <w:jc w:val="both"/>
      </w:pPr>
      <w:r>
        <w:t>сорт Границы те</w:t>
      </w:r>
      <w:r w:rsidR="005849E1">
        <w:t>мп</w:t>
      </w:r>
      <w:r w:rsidR="00F23773">
        <w:t>е</w:t>
      </w:r>
      <w:r>
        <w:t>ратуры для пути ре</w:t>
      </w:r>
      <w:r w:rsidR="005849E1">
        <w:t>акции: Зависящие от пути свойства</w:t>
      </w:r>
      <w:r w:rsidR="00AD4783">
        <w:t xml:space="preserve"> </w:t>
      </w:r>
      <w:r>
        <w:t>реакций((</w:t>
      </w:r>
      <w:r w:rsidRPr="00AD4783">
        <w:rPr>
          <w:sz w:val="28"/>
          <w:szCs w:val="28"/>
        </w:rPr>
        <w:t>×</w:t>
      </w:r>
      <w:r>
        <w:t>R</w:t>
      </w:r>
      <w:r w:rsidR="005849E1">
        <w:t>[</w:t>
      </w:r>
      <w:r w:rsidR="00574E20">
        <w:t xml:space="preserve"> </w:t>
      </w:r>
      <w:r w:rsidR="005849E1">
        <w:t>-Граница(Температура), Граница(Т</w:t>
      </w:r>
      <w:r w:rsidR="00F23773">
        <w:t>е</w:t>
      </w:r>
      <w:r w:rsidR="00574E20">
        <w:t xml:space="preserve">мпература)], </w:t>
      </w:r>
      <w:r w:rsidR="005849E1" w:rsidRPr="00AD4783">
        <w:rPr>
          <w:lang w:val="en-US"/>
        </w:rPr>
        <w:t>R[</w:t>
      </w:r>
      <w:r w:rsidR="00574E20" w:rsidRPr="00AD4783">
        <w:rPr>
          <w:lang w:val="en-US"/>
        </w:rPr>
        <w:t>-</w:t>
      </w:r>
      <w:r w:rsidR="005849E1">
        <w:t>Граница(Т</w:t>
      </w:r>
      <w:r w:rsidR="00F23773">
        <w:t>е</w:t>
      </w:r>
      <w:r w:rsidR="00574E20">
        <w:t>мпература), Г</w:t>
      </w:r>
      <w:r w:rsidR="005849E1">
        <w:t>раница(Т</w:t>
      </w:r>
      <w:r w:rsidR="00F23773">
        <w:t>е</w:t>
      </w:r>
      <w:r w:rsidR="005849E1">
        <w:t>мпература)]))</w:t>
      </w:r>
    </w:p>
    <w:p w14:paraId="06E43B8A" w14:textId="39C97938" w:rsidR="005849E1" w:rsidRDefault="00574E20" w:rsidP="00130E00">
      <w:pPr>
        <w:pStyle w:val="100"/>
        <w:shd w:val="clear" w:color="auto" w:fill="auto"/>
        <w:tabs>
          <w:tab w:val="left" w:pos="371"/>
        </w:tabs>
        <w:spacing w:after="120" w:line="360" w:lineRule="auto"/>
        <w:ind w:left="426" w:firstLine="0"/>
        <w:jc w:val="both"/>
      </w:pPr>
      <w:r>
        <w:t>Т</w:t>
      </w:r>
      <w:r w:rsidR="005849E1">
        <w:t>ермин опр</w:t>
      </w:r>
      <w:r w:rsidR="00F23773">
        <w:t>е</w:t>
      </w:r>
      <w:r w:rsidR="005849E1">
        <w:t>деля</w:t>
      </w:r>
      <w:r w:rsidR="00F23773">
        <w:t>е</w:t>
      </w:r>
      <w:r w:rsidR="005849E1">
        <w:t>т границы температуры для некоторого пути р</w:t>
      </w:r>
      <w:r w:rsidR="00F23773">
        <w:t>е</w:t>
      </w:r>
      <w:r w:rsidR="005849E1">
        <w:t>акции</w:t>
      </w:r>
    </w:p>
    <w:p w14:paraId="430A6C41" w14:textId="44286102"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Гр</w:t>
      </w:r>
      <w:r w:rsidR="00093DB9">
        <w:t>аницы давления для пути ре</w:t>
      </w:r>
      <w:r>
        <w:t>акции: Зависящи</w:t>
      </w:r>
      <w:r w:rsidR="00093DB9">
        <w:t>е</w:t>
      </w:r>
      <w:r>
        <w:t xml:space="preserve"> от пути свойства</w:t>
      </w:r>
      <w:r w:rsidR="00093DB9">
        <w:t xml:space="preserve"> реакций((</w:t>
      </w:r>
      <w:r w:rsidR="00093DB9" w:rsidRPr="00093DB9">
        <w:t>×</w:t>
      </w:r>
      <w:r>
        <w:t>R[-Граница(Давл</w:t>
      </w:r>
      <w:r w:rsidR="00F23773">
        <w:t>е</w:t>
      </w:r>
      <w:r w:rsidR="00093DB9">
        <w:t xml:space="preserve">ние), </w:t>
      </w:r>
      <w:r>
        <w:t>Граница(Давл</w:t>
      </w:r>
      <w:r w:rsidR="00F23773">
        <w:t>е</w:t>
      </w:r>
      <w:r w:rsidR="00093DB9">
        <w:t xml:space="preserve">ние)], </w:t>
      </w:r>
      <w:r w:rsidRPr="00093DB9">
        <w:rPr>
          <w:lang w:val="en-US"/>
        </w:rPr>
        <w:t>R[-</w:t>
      </w:r>
      <w:r w:rsidR="00093DB9">
        <w:t>Граница(Давле</w:t>
      </w:r>
      <w:r>
        <w:t>ни</w:t>
      </w:r>
      <w:r w:rsidR="00093DB9">
        <w:t>е</w:t>
      </w:r>
      <w:r w:rsidRPr="00093DB9">
        <w:rPr>
          <w:lang w:val="en-US"/>
        </w:rPr>
        <w:t xml:space="preserve">), </w:t>
      </w:r>
      <w:r w:rsidR="00093DB9">
        <w:t>Граница(Давление</w:t>
      </w:r>
      <w:r w:rsidRPr="00093DB9">
        <w:rPr>
          <w:lang w:val="en-US"/>
        </w:rPr>
        <w:t>)]))</w:t>
      </w:r>
    </w:p>
    <w:p w14:paraId="01E7DE2C" w14:textId="187E298B" w:rsidR="005849E1" w:rsidRDefault="00093DB9" w:rsidP="00130E00">
      <w:pPr>
        <w:pStyle w:val="100"/>
        <w:shd w:val="clear" w:color="auto" w:fill="auto"/>
        <w:tabs>
          <w:tab w:val="left" w:pos="371"/>
        </w:tabs>
        <w:spacing w:after="120" w:line="360" w:lineRule="auto"/>
        <w:ind w:left="426" w:firstLine="0"/>
        <w:jc w:val="both"/>
      </w:pPr>
      <w:r>
        <w:t>Термин определяет границы давления для некоторого пути ре</w:t>
      </w:r>
      <w:r w:rsidR="005849E1">
        <w:t>акции</w:t>
      </w:r>
    </w:p>
    <w:p w14:paraId="3742E852" w14:textId="39DCAE98" w:rsidR="005849E1" w:rsidRDefault="00093DB9" w:rsidP="00130E00">
      <w:pPr>
        <w:pStyle w:val="100"/>
        <w:numPr>
          <w:ilvl w:val="0"/>
          <w:numId w:val="22"/>
        </w:numPr>
        <w:shd w:val="clear" w:color="auto" w:fill="auto"/>
        <w:tabs>
          <w:tab w:val="left" w:pos="371"/>
        </w:tabs>
        <w:spacing w:after="120" w:line="360" w:lineRule="auto"/>
        <w:ind w:left="426" w:firstLine="0"/>
        <w:jc w:val="both"/>
      </w:pPr>
      <w:r>
        <w:t>сорт химиче</w:t>
      </w:r>
      <w:r w:rsidR="005849E1">
        <w:t>ско</w:t>
      </w:r>
      <w:r w:rsidR="00F23773">
        <w:t>е</w:t>
      </w:r>
      <w:r w:rsidR="005849E1">
        <w:t xml:space="preserve"> равнов</w:t>
      </w:r>
      <w:r w:rsidR="00F23773">
        <w:t>е</w:t>
      </w:r>
      <w:r w:rsidR="005849E1">
        <w:t>сие: собст</w:t>
      </w:r>
      <w:r>
        <w:t>венные свойства процесса(L</w:t>
      </w:r>
      <w:r w:rsidR="005849E1">
        <w:t>)</w:t>
      </w:r>
    </w:p>
    <w:p w14:paraId="1CD75D52" w14:textId="176C5C3F" w:rsidR="005849E1" w:rsidRDefault="00093DB9" w:rsidP="00130E00">
      <w:pPr>
        <w:pStyle w:val="100"/>
        <w:shd w:val="clear" w:color="auto" w:fill="auto"/>
        <w:tabs>
          <w:tab w:val="left" w:pos="371"/>
        </w:tabs>
        <w:spacing w:after="120" w:line="360" w:lineRule="auto"/>
        <w:ind w:left="426" w:firstLine="0"/>
        <w:jc w:val="both"/>
      </w:pPr>
      <w:r>
        <w:t>В</w:t>
      </w:r>
      <w:r w:rsidR="005849E1">
        <w:t xml:space="preserve"> завис</w:t>
      </w:r>
      <w:r>
        <w:t>имости от того, наступили или нет в момент наблюде</w:t>
      </w:r>
      <w:r w:rsidR="005849E1">
        <w:t>ния термодинамической системы равновесия всех химических превращений ингредиентов, в термодинамической системе присутствует и</w:t>
      </w:r>
      <w:r>
        <w:t>ли отсутствует химическое равнове</w:t>
      </w:r>
      <w:r w:rsidR="005849E1">
        <w:t>си</w:t>
      </w:r>
      <w:r>
        <w:t>е</w:t>
      </w:r>
    </w:p>
    <w:p w14:paraId="0D23E0DE" w14:textId="44EC0B8D" w:rsidR="005849E1" w:rsidRDefault="005849E1" w:rsidP="00130E00">
      <w:pPr>
        <w:pStyle w:val="100"/>
        <w:numPr>
          <w:ilvl w:val="0"/>
          <w:numId w:val="22"/>
        </w:numPr>
        <w:shd w:val="clear" w:color="auto" w:fill="auto"/>
        <w:tabs>
          <w:tab w:val="left" w:pos="371"/>
        </w:tabs>
        <w:spacing w:after="120" w:line="360" w:lineRule="auto"/>
        <w:ind w:left="426" w:firstLine="0"/>
        <w:jc w:val="both"/>
      </w:pPr>
      <w:r>
        <w:t>сорт произв</w:t>
      </w:r>
      <w:r w:rsidR="00F23773">
        <w:t>е</w:t>
      </w:r>
      <w:r>
        <w:t>д</w:t>
      </w:r>
      <w:r w:rsidR="00F23773">
        <w:t>е</w:t>
      </w:r>
      <w:r w:rsidR="00AB0196">
        <w:t>ние растворимости: собственные свойства реакций(R</w:t>
      </w:r>
      <w:r>
        <w:t xml:space="preserve">[0, </w:t>
      </w:r>
      <w:r w:rsidR="00AB0196" w:rsidRPr="00412652">
        <w:rPr>
          <w:rFonts w:hint="eastAsia"/>
          <w:sz w:val="28"/>
          <w:szCs w:val="28"/>
        </w:rPr>
        <w:t>∞</w:t>
      </w:r>
      <w:r w:rsidR="00AB0196">
        <w:t>)) С</w:t>
      </w:r>
      <w:r>
        <w:t>войство р</w:t>
      </w:r>
      <w:r w:rsidR="00F23773">
        <w:t>е</w:t>
      </w:r>
      <w:r>
        <w:t>акции “произв</w:t>
      </w:r>
      <w:r w:rsidR="00F23773">
        <w:t>е</w:t>
      </w:r>
      <w:r>
        <w:t>дение растворимости” им</w:t>
      </w:r>
      <w:r w:rsidR="00F23773">
        <w:t>е</w:t>
      </w:r>
      <w:r>
        <w:t>ют область допустимых значений множе ство не отрицательных действительных чис</w:t>
      </w:r>
      <w:r w:rsidR="00F23773">
        <w:t>е</w:t>
      </w:r>
      <w:r>
        <w:t>л</w:t>
      </w:r>
    </w:p>
    <w:p w14:paraId="34766277" w14:textId="7B6848BE" w:rsidR="005849E1" w:rsidRDefault="005849E1" w:rsidP="00130E00">
      <w:pPr>
        <w:pStyle w:val="100"/>
        <w:numPr>
          <w:ilvl w:val="0"/>
          <w:numId w:val="22"/>
        </w:numPr>
        <w:shd w:val="clear" w:color="auto" w:fill="auto"/>
        <w:tabs>
          <w:tab w:val="left" w:pos="371"/>
        </w:tabs>
        <w:spacing w:after="120" w:line="360" w:lineRule="auto"/>
        <w:ind w:left="426" w:firstLine="0"/>
        <w:jc w:val="both"/>
      </w:pPr>
      <w:r>
        <w:rPr>
          <w:lang w:val="en-US"/>
        </w:rPr>
        <w:t xml:space="preserve">(v: </w:t>
      </w:r>
      <w:r>
        <w:t xml:space="preserve">{изменение энергии Гиббса, изменение энтальпии, изменение энтропии}) сорт </w:t>
      </w:r>
      <w:r>
        <w:rPr>
          <w:lang w:val="en-US"/>
        </w:rPr>
        <w:t xml:space="preserve">v: </w:t>
      </w:r>
      <w:r>
        <w:t>свойства р</w:t>
      </w:r>
      <w:r w:rsidR="00F23773">
        <w:t>е</w:t>
      </w:r>
      <w:r w:rsidR="00AB0196">
        <w:t>акции процесса (R(-</w:t>
      </w:r>
      <w:r w:rsidR="00AB0196" w:rsidRPr="00412652">
        <w:rPr>
          <w:rFonts w:hint="eastAsia"/>
          <w:sz w:val="28"/>
          <w:szCs w:val="28"/>
        </w:rPr>
        <w:t>∞</w:t>
      </w:r>
      <w:r>
        <w:t xml:space="preserve">, </w:t>
      </w:r>
      <w:r w:rsidR="00AB0196" w:rsidRPr="00412652">
        <w:rPr>
          <w:rFonts w:hint="eastAsia"/>
          <w:sz w:val="28"/>
          <w:szCs w:val="28"/>
        </w:rPr>
        <w:t>∞</w:t>
      </w:r>
      <w:r>
        <w:t>))</w:t>
      </w:r>
    </w:p>
    <w:p w14:paraId="3CAC4373" w14:textId="3E505775" w:rsidR="005849E1" w:rsidRDefault="00AB0196" w:rsidP="00130E00">
      <w:pPr>
        <w:pStyle w:val="100"/>
        <w:shd w:val="clear" w:color="auto" w:fill="auto"/>
        <w:tabs>
          <w:tab w:val="left" w:pos="371"/>
        </w:tabs>
        <w:spacing w:after="120" w:line="360" w:lineRule="auto"/>
        <w:ind w:left="426" w:firstLine="0"/>
        <w:jc w:val="both"/>
      </w:pPr>
      <w:r>
        <w:t>С</w:t>
      </w:r>
      <w:r w:rsidR="005849E1">
        <w:t>войства р</w:t>
      </w:r>
      <w:r w:rsidR="00F23773">
        <w:t>е</w:t>
      </w:r>
      <w:r w:rsidR="005849E1">
        <w:t>акции “изменение энергии Гиббса”, “изменение энта</w:t>
      </w:r>
      <w:r>
        <w:t>льпии” и “изменение энтропии” име</w:t>
      </w:r>
      <w:r w:rsidR="005849E1">
        <w:t>ют область допустимых з</w:t>
      </w:r>
      <w:r>
        <w:t>начений множество всех действительных чисе</w:t>
      </w:r>
      <w:r w:rsidR="005849E1">
        <w:t>л</w:t>
      </w:r>
    </w:p>
    <w:p w14:paraId="37A472E9" w14:textId="1378BE97" w:rsidR="005849E1" w:rsidRDefault="006042C2" w:rsidP="00130E00">
      <w:pPr>
        <w:pStyle w:val="100"/>
        <w:numPr>
          <w:ilvl w:val="0"/>
          <w:numId w:val="22"/>
        </w:numPr>
        <w:shd w:val="clear" w:color="auto" w:fill="auto"/>
        <w:tabs>
          <w:tab w:val="left" w:pos="371"/>
        </w:tabs>
        <w:spacing w:after="120" w:line="360" w:lineRule="auto"/>
        <w:ind w:left="426" w:firstLine="0"/>
        <w:jc w:val="both"/>
      </w:pPr>
      <w:r>
        <w:t>сорт путь: свойства реакции проце</w:t>
      </w:r>
      <w:r w:rsidR="005849E1">
        <w:t>сса({ }Химич</w:t>
      </w:r>
      <w:r w:rsidR="00F23773">
        <w:t>е</w:t>
      </w:r>
      <w:r w:rsidR="005849E1">
        <w:t>ские р</w:t>
      </w:r>
      <w:r w:rsidR="00F23773">
        <w:t>е</w:t>
      </w:r>
      <w:r w:rsidR="005849E1">
        <w:t>акции)</w:t>
      </w:r>
    </w:p>
    <w:p w14:paraId="3AD93035" w14:textId="5EC9A7B2" w:rsidR="005849E1" w:rsidRDefault="006042C2" w:rsidP="00130E00">
      <w:pPr>
        <w:pStyle w:val="100"/>
        <w:shd w:val="clear" w:color="auto" w:fill="auto"/>
        <w:tabs>
          <w:tab w:val="left" w:pos="371"/>
        </w:tabs>
        <w:spacing w:after="120" w:line="360" w:lineRule="auto"/>
        <w:ind w:left="426" w:firstLine="0"/>
        <w:jc w:val="both"/>
      </w:pPr>
      <w:r>
        <w:t>С</w:t>
      </w:r>
      <w:r w:rsidR="005849E1">
        <w:t>войство “путь” определяет тот</w:t>
      </w:r>
      <w:r w:rsidR="00F23773">
        <w:t>е</w:t>
      </w:r>
      <w:r w:rsidR="005849E1">
        <w:t>динственный путь из множества возможных, который имеет</w:t>
      </w:r>
      <w:r>
        <w:t xml:space="preserve"> место при текущих условиях в термодинамической системе для ре</w:t>
      </w:r>
      <w:r w:rsidR="005849E1">
        <w:t>акции на этом шаг</w:t>
      </w:r>
      <w:r>
        <w:t>е</w:t>
      </w:r>
    </w:p>
    <w:p w14:paraId="58178150" w14:textId="6A72B52D" w:rsidR="006042C2" w:rsidRDefault="005849E1" w:rsidP="00B464EA">
      <w:pPr>
        <w:pStyle w:val="100"/>
        <w:numPr>
          <w:ilvl w:val="0"/>
          <w:numId w:val="22"/>
        </w:numPr>
        <w:shd w:val="clear" w:color="auto" w:fill="auto"/>
        <w:tabs>
          <w:tab w:val="left" w:pos="371"/>
        </w:tabs>
        <w:spacing w:after="120" w:line="360" w:lineRule="auto"/>
        <w:ind w:left="426" w:firstLine="0"/>
        <w:jc w:val="both"/>
      </w:pPr>
      <w:r>
        <w:t>сорт Получ</w:t>
      </w:r>
      <w:r w:rsidR="00F23773">
        <w:t>е</w:t>
      </w:r>
      <w:r>
        <w:t>нное колич</w:t>
      </w:r>
      <w:r w:rsidR="00F23773">
        <w:t>е</w:t>
      </w:r>
      <w:r>
        <w:t>ство: Свойства участников р</w:t>
      </w:r>
      <w:r w:rsidR="00F23773">
        <w:t>е</w:t>
      </w:r>
      <w:r w:rsidR="006042C2">
        <w:t>акции проце</w:t>
      </w:r>
      <w:r>
        <w:t>с</w:t>
      </w:r>
      <w:r w:rsidR="006042C2">
        <w:t>са(R[0,</w:t>
      </w:r>
      <w:r w:rsidR="006042C2" w:rsidRPr="006042C2">
        <w:rPr>
          <w:rFonts w:hint="eastAsia"/>
        </w:rPr>
        <w:t>∞</w:t>
      </w:r>
      <w:r>
        <w:t>)) свойством участника реакции является</w:t>
      </w:r>
      <w:r w:rsidR="006042C2">
        <w:t xml:space="preserve"> </w:t>
      </w:r>
      <w:r w:rsidR="00F23773">
        <w:t>е</w:t>
      </w:r>
      <w:r>
        <w:t>го количество, полученное в результате р</w:t>
      </w:r>
      <w:r w:rsidR="00F23773">
        <w:t>е</w:t>
      </w:r>
      <w:r w:rsidR="006042C2">
        <w:t>акции на некотором шаге проце</w:t>
      </w:r>
      <w:r>
        <w:t>сса</w:t>
      </w:r>
    </w:p>
    <w:p w14:paraId="64831BB7" w14:textId="0CD4BB06" w:rsidR="005849E1" w:rsidRPr="00A053A1" w:rsidRDefault="006042C2" w:rsidP="00B464EA">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4CB38B0" w14:textId="6B8B59A6" w:rsidR="005849E1" w:rsidRDefault="00CA689F" w:rsidP="00130E00">
      <w:pPr>
        <w:pStyle w:val="100"/>
        <w:numPr>
          <w:ilvl w:val="0"/>
          <w:numId w:val="23"/>
        </w:numPr>
        <w:shd w:val="clear" w:color="auto" w:fill="auto"/>
        <w:tabs>
          <w:tab w:val="left" w:pos="359"/>
        </w:tabs>
        <w:spacing w:after="120" w:line="360" w:lineRule="auto"/>
        <w:ind w:left="426" w:firstLine="0"/>
        <w:jc w:val="both"/>
      </w:pPr>
      <w:r>
        <w:t>(τ</w:t>
      </w:r>
      <w:r w:rsidR="005849E1">
        <w:t xml:space="preserve">: [1, число моментов]) </w:t>
      </w:r>
      <w:r w:rsidR="005849E1">
        <w:rPr>
          <w:lang w:val="en-US"/>
        </w:rPr>
        <w:t xml:space="preserve">(f: </w:t>
      </w:r>
      <w:r w:rsidR="005849E1">
        <w:t>р</w:t>
      </w:r>
      <w:r w:rsidR="00F23773">
        <w:t>е</w:t>
      </w:r>
      <w:r w:rsidR="005849E1">
        <w:t>акции проце сса</w:t>
      </w:r>
      <w:r>
        <w:t>(τ</w:t>
      </w:r>
      <w:r w:rsidR="005849E1">
        <w:t>)) путь</w:t>
      </w:r>
      <w:r>
        <w:t>(τ</w:t>
      </w:r>
      <w:r w:rsidR="005849E1">
        <w:t xml:space="preserve">, </w:t>
      </w:r>
      <w:r w:rsidR="005849E1">
        <w:rPr>
          <w:lang w:val="en-US"/>
        </w:rPr>
        <w:t>f)</w:t>
      </w:r>
      <w:r w:rsidR="006042C2" w:rsidRPr="006042C2">
        <w:rPr>
          <w:rFonts w:hint="eastAsia"/>
        </w:rPr>
        <w:t xml:space="preserve"> </w:t>
      </w:r>
      <w:r w:rsidR="006042C2" w:rsidRPr="006042C2">
        <w:rPr>
          <w:rFonts w:ascii="Lucida Sans Unicode" w:hAnsi="Lucida Sans Unicode" w:cs="Lucida Sans Unicode"/>
          <w:lang w:val="en-US"/>
        </w:rPr>
        <w:t>∈</w:t>
      </w:r>
      <w:r w:rsidR="006042C2">
        <w:t xml:space="preserve"> возможные пути проте</w:t>
      </w:r>
      <w:r w:rsidR="00864CF1">
        <w:t>кания(f</w:t>
      </w:r>
      <w:r w:rsidR="005849E1">
        <w:t>)</w:t>
      </w:r>
    </w:p>
    <w:p w14:paraId="5FDA33E1" w14:textId="4D9D6E77" w:rsidR="00864CF1" w:rsidRDefault="00864CF1" w:rsidP="00A053A1">
      <w:pPr>
        <w:pStyle w:val="100"/>
        <w:shd w:val="clear" w:color="auto" w:fill="auto"/>
        <w:spacing w:after="120" w:line="360" w:lineRule="auto"/>
        <w:ind w:left="426" w:firstLine="0"/>
        <w:jc w:val="both"/>
      </w:pPr>
      <w:r>
        <w:t>В каче</w:t>
      </w:r>
      <w:r w:rsidR="005849E1">
        <w:t>ств</w:t>
      </w:r>
      <w:r>
        <w:t>е значе</w:t>
      </w:r>
      <w:r w:rsidR="005849E1">
        <w:t>ния свойства “</w:t>
      </w:r>
      <w:r>
        <w:t>путь” для данного момента наблюде</w:t>
      </w:r>
      <w:r w:rsidR="005849E1">
        <w:t xml:space="preserve">ния и </w:t>
      </w:r>
      <w:r>
        <w:t>данной химической ре</w:t>
      </w:r>
      <w:r w:rsidR="005849E1">
        <w:t>акции знаний могут выступать только возможны</w:t>
      </w:r>
      <w:r>
        <w:t>е</w:t>
      </w:r>
      <w:r w:rsidR="005849E1">
        <w:t xml:space="preserve"> пути</w:t>
      </w:r>
    </w:p>
    <w:p w14:paraId="6C0710A6" w14:textId="1F0FB758" w:rsidR="005849E1" w:rsidRPr="00A053A1" w:rsidRDefault="00864CF1" w:rsidP="00A053A1">
      <w:pPr>
        <w:pStyle w:val="1"/>
      </w:pPr>
      <w:bookmarkStart w:id="16" w:name="_Toc232180667"/>
      <w:r w:rsidRPr="00A053A1">
        <w:t>2.2.2.7 М</w:t>
      </w:r>
      <w:r w:rsidR="0057757C">
        <w:t>одуль</w:t>
      </w:r>
      <w:r w:rsidRPr="00A053A1">
        <w:t xml:space="preserve"> «Х</w:t>
      </w:r>
      <w:r w:rsidR="0057757C">
        <w:t>имическая кинетика</w:t>
      </w:r>
      <w:r w:rsidRPr="00A053A1">
        <w:t>»</w:t>
      </w:r>
      <w:bookmarkEnd w:id="16"/>
    </w:p>
    <w:p w14:paraId="7E9078A4" w14:textId="77777777" w:rsidR="00864CF1" w:rsidRDefault="005849E1" w:rsidP="00B464EA">
      <w:pPr>
        <w:pStyle w:val="100"/>
        <w:shd w:val="clear" w:color="auto" w:fill="auto"/>
        <w:tabs>
          <w:tab w:val="right" w:pos="9178"/>
        </w:tabs>
        <w:spacing w:after="120" w:line="360" w:lineRule="auto"/>
        <w:ind w:firstLine="0"/>
        <w:jc w:val="both"/>
      </w:pPr>
      <w:r>
        <w:t>Прикладная логичес</w:t>
      </w:r>
      <w:r w:rsidR="00864CF1">
        <w:t xml:space="preserve">кая теория «Химическая кинетика» </w:t>
      </w:r>
      <w:r>
        <w:t>=</w:t>
      </w:r>
      <w:r w:rsidR="00864CF1">
        <w:t xml:space="preserve"> &lt;{«</w:t>
      </w:r>
      <w:r>
        <w:t>Терм</w:t>
      </w:r>
      <w:r w:rsidR="00864CF1">
        <w:t>одинамика. Химические свойства»</w:t>
      </w:r>
      <w:r>
        <w:t xml:space="preserve">}, </w:t>
      </w:r>
      <w:r>
        <w:rPr>
          <w:lang w:val="en-US"/>
        </w:rPr>
        <w:t xml:space="preserve">SS&gt;, </w:t>
      </w:r>
      <w:r>
        <w:t xml:space="preserve">где </w:t>
      </w:r>
      <w:r>
        <w:rPr>
          <w:lang w:val="en-US"/>
        </w:rPr>
        <w:t xml:space="preserve">SS </w:t>
      </w:r>
      <w:r w:rsidR="00864CF1">
        <w:t>- множе</w:t>
      </w:r>
      <w:r>
        <w:t xml:space="preserve">ство предложений языка прикладной логики, приведенное ниже, </w:t>
      </w:r>
      <w:r w:rsidR="00864CF1">
        <w:t>использует предложения модуля «</w:t>
      </w:r>
      <w:r>
        <w:t>Т</w:t>
      </w:r>
      <w:r w:rsidR="00F23773">
        <w:t>е</w:t>
      </w:r>
      <w:r>
        <w:t>рмодинамика. Химич</w:t>
      </w:r>
      <w:r w:rsidR="00F23773">
        <w:t>е</w:t>
      </w:r>
      <w:r w:rsidR="00864CF1">
        <w:t>ские свойства»</w:t>
      </w:r>
      <w:r>
        <w:t xml:space="preserve">. </w:t>
      </w:r>
    </w:p>
    <w:p w14:paraId="0B81CAD0" w14:textId="05FA3F77" w:rsidR="005849E1" w:rsidRDefault="005849E1" w:rsidP="00130E00">
      <w:pPr>
        <w:pStyle w:val="100"/>
        <w:numPr>
          <w:ilvl w:val="0"/>
          <w:numId w:val="32"/>
        </w:numPr>
        <w:shd w:val="clear" w:color="auto" w:fill="auto"/>
        <w:spacing w:after="120" w:line="360" w:lineRule="auto"/>
        <w:ind w:left="426" w:firstLine="0"/>
        <w:jc w:val="both"/>
      </w:pPr>
      <w:r>
        <w:t>сорт Т</w:t>
      </w:r>
      <w:r w:rsidR="00F23773">
        <w:t>е</w:t>
      </w:r>
      <w:r>
        <w:t>мпературно-зависи</w:t>
      </w:r>
      <w:r w:rsidR="00864CF1">
        <w:t>мая константа скорости: Собстве</w:t>
      </w:r>
      <w:r>
        <w:t>нны</w:t>
      </w:r>
      <w:r w:rsidR="00F23773">
        <w:t>е</w:t>
      </w:r>
      <w:r w:rsidR="00864CF1">
        <w:t xml:space="preserve"> свойства реакций(L</w:t>
      </w:r>
      <w:r>
        <w:t>)</w:t>
      </w:r>
    </w:p>
    <w:p w14:paraId="7AC49394" w14:textId="77777777" w:rsidR="00864CF1" w:rsidRDefault="00864CF1" w:rsidP="00130E00">
      <w:pPr>
        <w:pStyle w:val="100"/>
        <w:shd w:val="clear" w:color="auto" w:fill="auto"/>
        <w:spacing w:after="120" w:line="360" w:lineRule="auto"/>
        <w:ind w:left="426" w:firstLine="0"/>
        <w:jc w:val="both"/>
      </w:pPr>
      <w:r>
        <w:t>С кинетической точки зрения скорость ре</w:t>
      </w:r>
      <w:r w:rsidR="005849E1">
        <w:t>акции мо</w:t>
      </w:r>
      <w:r>
        <w:t>жет быть темпе</w:t>
      </w:r>
      <w:r w:rsidR="005849E1">
        <w:t xml:space="preserve">ратурно- зависимая или температурно- независимая </w:t>
      </w:r>
    </w:p>
    <w:p w14:paraId="0D4E45C3" w14:textId="2B3CF5E9" w:rsidR="005849E1" w:rsidRDefault="005849E1" w:rsidP="00130E00">
      <w:pPr>
        <w:pStyle w:val="100"/>
        <w:numPr>
          <w:ilvl w:val="0"/>
          <w:numId w:val="32"/>
        </w:numPr>
        <w:shd w:val="clear" w:color="auto" w:fill="auto"/>
        <w:spacing w:after="120" w:line="360" w:lineRule="auto"/>
        <w:ind w:left="426" w:firstLine="0"/>
        <w:jc w:val="both"/>
      </w:pPr>
      <w:r>
        <w:rPr>
          <w:lang w:val="en-US"/>
        </w:rPr>
        <w:t xml:space="preserve">(v: </w:t>
      </w:r>
      <w:r w:rsidR="00864CF1">
        <w:t>{Константа скорости ре</w:t>
      </w:r>
      <w:r>
        <w:t xml:space="preserve">акции, А-фактор, Температурная экспонента}) сорт </w:t>
      </w:r>
      <w:r>
        <w:rPr>
          <w:lang w:val="en-US"/>
        </w:rPr>
        <w:t xml:space="preserve">v: </w:t>
      </w:r>
      <w:r>
        <w:t>Собств</w:t>
      </w:r>
      <w:r w:rsidR="00F23773">
        <w:t>е</w:t>
      </w:r>
      <w:r>
        <w:t>нные свойства р</w:t>
      </w:r>
      <w:r w:rsidR="00F23773">
        <w:t>е</w:t>
      </w:r>
      <w:r>
        <w:t xml:space="preserve"> акций(</w:t>
      </w:r>
      <w:r w:rsidR="00864CF1">
        <w:t>R[0,</w:t>
      </w:r>
      <w:r w:rsidR="00864CF1" w:rsidRPr="00864CF1">
        <w:rPr>
          <w:rFonts w:hint="eastAsia"/>
          <w:sz w:val="28"/>
          <w:szCs w:val="28"/>
        </w:rPr>
        <w:t xml:space="preserve"> </w:t>
      </w:r>
      <w:r w:rsidR="00864CF1" w:rsidRPr="00412652">
        <w:rPr>
          <w:rFonts w:hint="eastAsia"/>
          <w:sz w:val="28"/>
          <w:szCs w:val="28"/>
        </w:rPr>
        <w:t>∞</w:t>
      </w:r>
      <w:r>
        <w:t>])</w:t>
      </w:r>
    </w:p>
    <w:p w14:paraId="394126DF" w14:textId="77777777" w:rsidR="00864CF1" w:rsidRDefault="005849E1" w:rsidP="00130E00">
      <w:pPr>
        <w:pStyle w:val="100"/>
        <w:shd w:val="clear" w:color="auto" w:fill="auto"/>
        <w:tabs>
          <w:tab w:val="left" w:pos="7609"/>
        </w:tabs>
        <w:spacing w:after="120" w:line="360" w:lineRule="auto"/>
        <w:ind w:left="426" w:firstLine="0"/>
        <w:jc w:val="both"/>
      </w:pPr>
      <w:r>
        <w:t>Свойства р</w:t>
      </w:r>
      <w:r w:rsidR="00F23773">
        <w:t>е</w:t>
      </w:r>
      <w:r>
        <w:t>акций "константа скорости р</w:t>
      </w:r>
      <w:r w:rsidR="00F23773">
        <w:t>е</w:t>
      </w:r>
      <w:r w:rsidR="00864CF1">
        <w:t xml:space="preserve">акции", </w:t>
      </w:r>
      <w:r>
        <w:t>“а-фактор” и</w:t>
      </w:r>
      <w:r w:rsidR="00864CF1">
        <w:t xml:space="preserve"> </w:t>
      </w:r>
      <w:r>
        <w:t>“температурная экспонента” имеют об</w:t>
      </w:r>
      <w:r w:rsidR="00864CF1">
        <w:t>ласть допустимых значений множество не</w:t>
      </w:r>
      <w:r>
        <w:t>отрицательных действительных чис</w:t>
      </w:r>
      <w:r w:rsidR="00F23773">
        <w:t>е</w:t>
      </w:r>
      <w:r>
        <w:t xml:space="preserve">л </w:t>
      </w:r>
    </w:p>
    <w:p w14:paraId="6A140ED6" w14:textId="327BC531" w:rsidR="005849E1" w:rsidRDefault="005849E1" w:rsidP="00130E00">
      <w:pPr>
        <w:pStyle w:val="100"/>
        <w:numPr>
          <w:ilvl w:val="0"/>
          <w:numId w:val="32"/>
        </w:numPr>
        <w:shd w:val="clear" w:color="auto" w:fill="auto"/>
        <w:spacing w:after="120" w:line="360" w:lineRule="auto"/>
        <w:ind w:left="426" w:firstLine="0"/>
        <w:jc w:val="both"/>
      </w:pPr>
      <w:r>
        <w:t>сорт Порядок: Свойства участников р</w:t>
      </w:r>
      <w:r w:rsidR="00F23773">
        <w:t>е</w:t>
      </w:r>
      <w:r w:rsidR="00864CF1">
        <w:t xml:space="preserve">акций(I[0, </w:t>
      </w:r>
      <w:r w:rsidR="00864CF1" w:rsidRPr="00412652">
        <w:rPr>
          <w:rFonts w:hint="eastAsia"/>
          <w:sz w:val="28"/>
          <w:szCs w:val="28"/>
        </w:rPr>
        <w:t>∞</w:t>
      </w:r>
      <w:r>
        <w:t>))</w:t>
      </w:r>
    </w:p>
    <w:p w14:paraId="4C2AA003" w14:textId="77777777" w:rsidR="00864CF1" w:rsidRDefault="00864CF1" w:rsidP="00130E00">
      <w:pPr>
        <w:pStyle w:val="100"/>
        <w:shd w:val="clear" w:color="auto" w:fill="auto"/>
        <w:spacing w:after="120" w:line="360" w:lineRule="auto"/>
        <w:ind w:left="426" w:firstLine="0"/>
        <w:jc w:val="both"/>
      </w:pPr>
      <w:r>
        <w:t>C</w:t>
      </w:r>
      <w:r w:rsidR="005849E1">
        <w:t>войства “порядок” участников реакций определяет степень, в которой молярные концентрации или парциальные давления участников входит в уравнение для константы скорости; областью допустимых значений этого свойства является положительная полуось целых чис</w:t>
      </w:r>
      <w:r w:rsidR="00F23773">
        <w:t>е</w:t>
      </w:r>
      <w:r w:rsidR="005849E1">
        <w:t xml:space="preserve">л </w:t>
      </w:r>
    </w:p>
    <w:p w14:paraId="1E8A0D92" w14:textId="05454F74" w:rsidR="005849E1" w:rsidRDefault="005849E1" w:rsidP="00130E00">
      <w:pPr>
        <w:pStyle w:val="100"/>
        <w:numPr>
          <w:ilvl w:val="0"/>
          <w:numId w:val="32"/>
        </w:numPr>
        <w:shd w:val="clear" w:color="auto" w:fill="auto"/>
        <w:spacing w:after="120" w:line="360" w:lineRule="auto"/>
        <w:ind w:left="426" w:firstLine="0"/>
        <w:jc w:val="both"/>
      </w:pPr>
      <w:r>
        <w:t>сорт вр</w:t>
      </w:r>
      <w:r w:rsidR="00F23773">
        <w:t>е</w:t>
      </w:r>
      <w:r w:rsidR="00864CF1">
        <w:t xml:space="preserve">мя: собственные свойства процесса(R[0, </w:t>
      </w:r>
      <w:r w:rsidR="00864CF1" w:rsidRPr="00864CF1">
        <w:rPr>
          <w:rFonts w:hint="eastAsia"/>
        </w:rPr>
        <w:t>∞</w:t>
      </w:r>
      <w:r>
        <w:t>))</w:t>
      </w:r>
    </w:p>
    <w:p w14:paraId="3673F639" w14:textId="6DD628F9" w:rsidR="00864CF1" w:rsidRDefault="00AD4783" w:rsidP="00130E00">
      <w:pPr>
        <w:pStyle w:val="100"/>
        <w:shd w:val="clear" w:color="auto" w:fill="auto"/>
        <w:spacing w:after="120" w:line="360" w:lineRule="auto"/>
        <w:ind w:left="426" w:firstLine="0"/>
        <w:jc w:val="both"/>
      </w:pPr>
      <w:r>
        <w:t>С</w:t>
      </w:r>
      <w:r w:rsidR="005849E1">
        <w:t>войство “время” указывает значение временного интервал</w:t>
      </w:r>
      <w:r w:rsidR="00864CF1">
        <w:t>а с начала химиче</w:t>
      </w:r>
      <w:r w:rsidR="005849E1">
        <w:t>ского эксперимента по настоящий мом</w:t>
      </w:r>
      <w:r w:rsidR="00F23773">
        <w:t>е</w:t>
      </w:r>
      <w:r w:rsidR="005849E1">
        <w:t xml:space="preserve">нт наблюдения </w:t>
      </w:r>
    </w:p>
    <w:p w14:paraId="31376E1C" w14:textId="5FDBE019" w:rsidR="005849E1" w:rsidRDefault="005849E1" w:rsidP="00130E00">
      <w:pPr>
        <w:pStyle w:val="100"/>
        <w:numPr>
          <w:ilvl w:val="0"/>
          <w:numId w:val="32"/>
        </w:numPr>
        <w:shd w:val="clear" w:color="auto" w:fill="auto"/>
        <w:spacing w:after="120" w:line="360" w:lineRule="auto"/>
        <w:ind w:left="426" w:firstLine="0"/>
        <w:jc w:val="both"/>
      </w:pPr>
      <w:r>
        <w:rPr>
          <w:lang w:val="en-US"/>
        </w:rPr>
        <w:t xml:space="preserve">(v: </w:t>
      </w:r>
      <w:r>
        <w:t xml:space="preserve">{константа скорости, скорость прямой, скорость обратной}) сорт </w:t>
      </w:r>
      <w:r>
        <w:rPr>
          <w:lang w:val="en-US"/>
        </w:rPr>
        <w:t xml:space="preserve">v: </w:t>
      </w:r>
      <w:r w:rsidR="00864CF1">
        <w:t xml:space="preserve">Свойства реакции процесса(R[0, </w:t>
      </w:r>
      <w:r w:rsidR="00864CF1" w:rsidRPr="00864CF1">
        <w:rPr>
          <w:rFonts w:hint="eastAsia"/>
        </w:rPr>
        <w:t>∞</w:t>
      </w:r>
      <w:r>
        <w:t>))</w:t>
      </w:r>
    </w:p>
    <w:p w14:paraId="23CDA934" w14:textId="77777777" w:rsidR="00864CF1" w:rsidRDefault="00864CF1" w:rsidP="00130E00">
      <w:pPr>
        <w:pStyle w:val="100"/>
        <w:shd w:val="clear" w:color="auto" w:fill="auto"/>
        <w:spacing w:after="120" w:line="360" w:lineRule="auto"/>
        <w:ind w:left="426" w:firstLine="0"/>
        <w:jc w:val="both"/>
      </w:pPr>
      <w:r>
        <w:t>У</w:t>
      </w:r>
      <w:r w:rsidR="005849E1">
        <w:t xml:space="preserve"> р</w:t>
      </w:r>
      <w:r w:rsidR="00F23773">
        <w:t>е</w:t>
      </w:r>
      <w:r>
        <w:t>акций термодинамиче</w:t>
      </w:r>
      <w:r w:rsidR="005849E1">
        <w:t>ской системы</w:t>
      </w:r>
      <w:r>
        <w:t xml:space="preserve"> </w:t>
      </w:r>
      <w:r w:rsidR="00F23773">
        <w:t>е</w:t>
      </w:r>
      <w:r w:rsidR="005849E1">
        <w:t>сть три собств</w:t>
      </w:r>
      <w:r w:rsidR="00F23773">
        <w:t>е</w:t>
      </w:r>
      <w:r w:rsidR="005849E1">
        <w:t>нных кинетич</w:t>
      </w:r>
      <w:r w:rsidR="00F23773">
        <w:t>е</w:t>
      </w:r>
      <w:r w:rsidR="005849E1">
        <w:t>ских свойства: “константа скорости”, “скорость прямой” и “скорость обратной” реакций; их областью допустимых значений я</w:t>
      </w:r>
      <w:r>
        <w:t>вляется положительная полуось действительных чисе</w:t>
      </w:r>
      <w:r w:rsidR="005849E1">
        <w:t xml:space="preserve">л </w:t>
      </w:r>
    </w:p>
    <w:p w14:paraId="2BA3B362" w14:textId="77777777" w:rsidR="00A053A1" w:rsidRDefault="00A053A1" w:rsidP="00130E00">
      <w:pPr>
        <w:pStyle w:val="100"/>
        <w:shd w:val="clear" w:color="auto" w:fill="auto"/>
        <w:spacing w:after="120" w:line="360" w:lineRule="auto"/>
        <w:ind w:left="426" w:firstLine="0"/>
        <w:jc w:val="both"/>
      </w:pPr>
    </w:p>
    <w:p w14:paraId="3687FA5E" w14:textId="7E6036D5" w:rsidR="005849E1" w:rsidRPr="00A053A1" w:rsidRDefault="00864CF1" w:rsidP="00A053A1">
      <w:pPr>
        <w:pStyle w:val="100"/>
        <w:shd w:val="clear" w:color="auto" w:fill="auto"/>
        <w:spacing w:after="120" w:line="360" w:lineRule="auto"/>
        <w:ind w:firstLine="0"/>
        <w:jc w:val="both"/>
        <w:rPr>
          <w:i/>
        </w:rPr>
      </w:pPr>
      <w:r w:rsidRPr="00A053A1">
        <w:rPr>
          <w:i/>
        </w:rPr>
        <w:t>Онтологиче</w:t>
      </w:r>
      <w:r w:rsidR="005849E1" w:rsidRPr="00A053A1">
        <w:rPr>
          <w:i/>
        </w:rPr>
        <w:t>ские соглаш</w:t>
      </w:r>
      <w:r w:rsidR="00F23773" w:rsidRPr="00A053A1">
        <w:rPr>
          <w:i/>
        </w:rPr>
        <w:t>е</w:t>
      </w:r>
      <w:r w:rsidR="005849E1" w:rsidRPr="00A053A1">
        <w:rPr>
          <w:i/>
        </w:rPr>
        <w:t>ния.</w:t>
      </w:r>
    </w:p>
    <w:p w14:paraId="199CCBF5" w14:textId="242BA674" w:rsidR="005849E1" w:rsidRDefault="00AD4783" w:rsidP="00130E00">
      <w:pPr>
        <w:pStyle w:val="100"/>
        <w:numPr>
          <w:ilvl w:val="0"/>
          <w:numId w:val="24"/>
        </w:numPr>
        <w:shd w:val="clear" w:color="auto" w:fill="auto"/>
        <w:tabs>
          <w:tab w:val="left" w:pos="356"/>
        </w:tabs>
        <w:spacing w:after="120" w:line="360" w:lineRule="auto"/>
        <w:ind w:left="426" w:firstLine="0"/>
        <w:jc w:val="both"/>
      </w:pPr>
      <w:r>
        <w:t>вре</w:t>
      </w:r>
      <w:r w:rsidR="005849E1">
        <w:t>мя(0) = 0</w:t>
      </w:r>
    </w:p>
    <w:p w14:paraId="2F492762" w14:textId="4ECF757B" w:rsidR="005849E1" w:rsidRDefault="00A04697" w:rsidP="00130E00">
      <w:pPr>
        <w:pStyle w:val="100"/>
        <w:shd w:val="clear" w:color="auto" w:fill="auto"/>
        <w:spacing w:after="120" w:line="360" w:lineRule="auto"/>
        <w:ind w:left="426" w:firstLine="0"/>
        <w:jc w:val="both"/>
      </w:pPr>
      <w:r>
        <w:t>Д</w:t>
      </w:r>
      <w:r w:rsidR="005849E1">
        <w:t>ля нулевого мом</w:t>
      </w:r>
      <w:r w:rsidR="00F23773">
        <w:t>е</w:t>
      </w:r>
      <w:r w:rsidR="005849E1">
        <w:t>нта наблюдения значение вр</w:t>
      </w:r>
      <w:r w:rsidR="00F23773">
        <w:t>е</w:t>
      </w:r>
      <w:r w:rsidR="005849E1">
        <w:t>м</w:t>
      </w:r>
      <w:r w:rsidR="00F23773">
        <w:t>е</w:t>
      </w:r>
      <w:r w:rsidR="005849E1">
        <w:t>ни</w:t>
      </w:r>
      <w:r w:rsidR="00F23773">
        <w:t>е</w:t>
      </w:r>
      <w:r w:rsidR="005849E1">
        <w:t xml:space="preserve"> </w:t>
      </w:r>
      <w:r>
        <w:t>е</w:t>
      </w:r>
      <w:r w:rsidR="005849E1">
        <w:t>сть 0</w:t>
      </w:r>
    </w:p>
    <w:p w14:paraId="2478A8FB" w14:textId="6840E62D" w:rsidR="005849E1" w:rsidRDefault="00CA689F" w:rsidP="00130E00">
      <w:pPr>
        <w:pStyle w:val="100"/>
        <w:numPr>
          <w:ilvl w:val="0"/>
          <w:numId w:val="24"/>
        </w:numPr>
        <w:shd w:val="clear" w:color="auto" w:fill="auto"/>
        <w:tabs>
          <w:tab w:val="left" w:pos="383"/>
        </w:tabs>
        <w:spacing w:after="120" w:line="360" w:lineRule="auto"/>
        <w:ind w:left="426" w:firstLine="0"/>
        <w:jc w:val="both"/>
      </w:pPr>
      <w:r>
        <w:t>(τ</w:t>
      </w:r>
      <w:r w:rsidR="005849E1">
        <w:t xml:space="preserve">: </w:t>
      </w:r>
      <w:r w:rsidR="005849E1">
        <w:rPr>
          <w:lang w:val="en-US"/>
        </w:rPr>
        <w:t xml:space="preserve">I[1, </w:t>
      </w:r>
      <w:r w:rsidR="005849E1">
        <w:t>число мом</w:t>
      </w:r>
      <w:r w:rsidR="00F23773">
        <w:t>е</w:t>
      </w:r>
      <w:r w:rsidR="005849E1">
        <w:t xml:space="preserve">нтов]) </w:t>
      </w:r>
      <w:r>
        <w:t>(τ</w:t>
      </w:r>
      <w:r w:rsidR="005849E1">
        <w:t>’: {</w:t>
      </w:r>
      <w:r>
        <w:t>(τ</w:t>
      </w:r>
      <w:r w:rsidR="005849E1">
        <w:t xml:space="preserve">’’: </w:t>
      </w:r>
      <w:r w:rsidR="005849E1">
        <w:rPr>
          <w:lang w:val="en-US"/>
        </w:rPr>
        <w:t xml:space="preserve">I[1, </w:t>
      </w:r>
      <w:r w:rsidR="00A04697">
        <w:t>число моментов]) τ’’ &gt; τ</w:t>
      </w:r>
      <w:r w:rsidR="005849E1">
        <w:t xml:space="preserve"> }) вр</w:t>
      </w:r>
      <w:r w:rsidR="00F23773">
        <w:t>е</w:t>
      </w:r>
      <w:r w:rsidR="005849E1">
        <w:t>мя</w:t>
      </w:r>
      <w:r w:rsidR="00A04697">
        <w:t>(τ’) &gt; вре</w:t>
      </w:r>
      <w:r w:rsidR="005849E1">
        <w:t>мя</w:t>
      </w:r>
      <w:r>
        <w:t>(τ</w:t>
      </w:r>
      <w:r w:rsidR="005849E1">
        <w:t>)</w:t>
      </w:r>
    </w:p>
    <w:p w14:paraId="43F75882" w14:textId="39DAE1B8" w:rsidR="005849E1" w:rsidRDefault="00A04697" w:rsidP="00130E00">
      <w:pPr>
        <w:pStyle w:val="100"/>
        <w:shd w:val="clear" w:color="auto" w:fill="auto"/>
        <w:spacing w:after="120" w:line="360" w:lineRule="auto"/>
        <w:ind w:left="426" w:firstLine="0"/>
        <w:jc w:val="both"/>
      </w:pPr>
      <w:r>
        <w:t>В</w:t>
      </w:r>
      <w:r w:rsidR="005849E1">
        <w:t>р</w:t>
      </w:r>
      <w:r w:rsidR="00F23773">
        <w:t>е</w:t>
      </w:r>
      <w:r w:rsidR="005849E1">
        <w:t>мя - строго возрастающая функция</w:t>
      </w:r>
    </w:p>
    <w:p w14:paraId="030B5D54" w14:textId="70787DE6" w:rsidR="005849E1" w:rsidRPr="00A053A1" w:rsidRDefault="00A04697" w:rsidP="00A053A1">
      <w:pPr>
        <w:pStyle w:val="1"/>
      </w:pPr>
      <w:bookmarkStart w:id="17" w:name="_Toc232180668"/>
      <w:r w:rsidRPr="00A053A1">
        <w:t>2.2.2.8 М</w:t>
      </w:r>
      <w:r w:rsidR="000A44CE">
        <w:t>одуль</w:t>
      </w:r>
      <w:r w:rsidRPr="00A053A1">
        <w:t xml:space="preserve"> «</w:t>
      </w:r>
      <w:r w:rsidR="005849E1" w:rsidRPr="00A053A1">
        <w:t>Т</w:t>
      </w:r>
      <w:r w:rsidR="000A44CE">
        <w:t>ермодинамика</w:t>
      </w:r>
      <w:r w:rsidR="005849E1" w:rsidRPr="00A053A1">
        <w:t xml:space="preserve">. </w:t>
      </w:r>
      <w:r w:rsidR="000A44CE">
        <w:t>Физические и химические свойства</w:t>
      </w:r>
      <w:r w:rsidRPr="00A053A1">
        <w:t>»</w:t>
      </w:r>
      <w:bookmarkEnd w:id="17"/>
    </w:p>
    <w:p w14:paraId="5FF85E7F" w14:textId="557C7482" w:rsidR="005849E1" w:rsidRDefault="005849E1" w:rsidP="00B464EA">
      <w:pPr>
        <w:pStyle w:val="100"/>
        <w:shd w:val="clear" w:color="auto" w:fill="auto"/>
        <w:tabs>
          <w:tab w:val="left" w:pos="5607"/>
        </w:tabs>
        <w:spacing w:after="120" w:line="360" w:lineRule="auto"/>
        <w:ind w:firstLine="0"/>
        <w:jc w:val="both"/>
      </w:pPr>
      <w:r>
        <w:t>Прикладная логич</w:t>
      </w:r>
      <w:r w:rsidR="00F23773">
        <w:t>е</w:t>
      </w:r>
      <w:r w:rsidR="00A04697">
        <w:t>ская теория «</w:t>
      </w:r>
      <w:r>
        <w:t>Т</w:t>
      </w:r>
      <w:r w:rsidR="00F23773">
        <w:t>е</w:t>
      </w:r>
      <w:r>
        <w:t>рмодинамика. Физич</w:t>
      </w:r>
      <w:r w:rsidR="00F23773">
        <w:t>е</w:t>
      </w:r>
      <w:r>
        <w:t>ские и химич</w:t>
      </w:r>
      <w:r w:rsidR="00F23773">
        <w:t>е</w:t>
      </w:r>
      <w:r>
        <w:t>ские сво</w:t>
      </w:r>
      <w:r w:rsidR="00A04697">
        <w:t>йства» = &lt;{«Термодинамика. Физические свойства», «</w:t>
      </w:r>
      <w:r>
        <w:t>Терм</w:t>
      </w:r>
      <w:r w:rsidR="00A04697">
        <w:t>одинамика. Химиче ские свойства»</w:t>
      </w:r>
      <w:r>
        <w:t xml:space="preserve">}, </w:t>
      </w:r>
      <w:r>
        <w:rPr>
          <w:lang w:val="en-US"/>
        </w:rPr>
        <w:t xml:space="preserve">SS&gt;, </w:t>
      </w:r>
      <w:r>
        <w:t xml:space="preserve">где </w:t>
      </w:r>
      <w:r>
        <w:rPr>
          <w:lang w:val="en-US"/>
        </w:rPr>
        <w:t xml:space="preserve">SS </w:t>
      </w:r>
      <w:r>
        <w:t>- множе ство пр</w:t>
      </w:r>
      <w:r w:rsidR="00F23773">
        <w:t>е</w:t>
      </w:r>
      <w:r>
        <w:t xml:space="preserve">дложений языка прикладной логики, приведенное ниже, </w:t>
      </w:r>
      <w:r w:rsidR="00A04697">
        <w:t>использует предложения модулей «</w:t>
      </w:r>
      <w:r>
        <w:t>Тер</w:t>
      </w:r>
      <w:r w:rsidR="00A04697">
        <w:t>модинамика. Физические свойства», «</w:t>
      </w:r>
      <w:r>
        <w:t>Термодинамика. Химические</w:t>
      </w:r>
      <w:r w:rsidR="00A04697">
        <w:t xml:space="preserve"> свойства»</w:t>
      </w:r>
      <w:r>
        <w:t>.</w:t>
      </w:r>
    </w:p>
    <w:p w14:paraId="564E17EF" w14:textId="2691DDE9" w:rsidR="005849E1" w:rsidRDefault="005849E1" w:rsidP="00130E00">
      <w:pPr>
        <w:pStyle w:val="100"/>
        <w:numPr>
          <w:ilvl w:val="0"/>
          <w:numId w:val="25"/>
        </w:numPr>
        <w:shd w:val="clear" w:color="auto" w:fill="auto"/>
        <w:tabs>
          <w:tab w:val="left" w:pos="426"/>
        </w:tabs>
        <w:spacing w:after="120" w:line="360" w:lineRule="auto"/>
        <w:ind w:left="426" w:firstLine="0"/>
        <w:jc w:val="both"/>
      </w:pPr>
      <w:r>
        <w:t>сорт термодинамич</w:t>
      </w:r>
      <w:r w:rsidR="00F23773">
        <w:t>е</w:t>
      </w:r>
      <w:r>
        <w:t>ско</w:t>
      </w:r>
      <w:r w:rsidR="00F23773">
        <w:t>е</w:t>
      </w:r>
      <w:r>
        <w:t xml:space="preserve"> равнов</w:t>
      </w:r>
      <w:r w:rsidR="00F23773">
        <w:t>е</w:t>
      </w:r>
      <w:r w:rsidR="00A04697">
        <w:t>сие: собстве</w:t>
      </w:r>
      <w:r>
        <w:t>нны</w:t>
      </w:r>
      <w:r w:rsidR="00F23773">
        <w:t>е</w:t>
      </w:r>
      <w:r w:rsidR="00A04697">
        <w:t xml:space="preserve"> свойства процесса({}L) Т</w:t>
      </w:r>
      <w:r>
        <w:t xml:space="preserve">ермодинамическое равновесие - это одновременное </w:t>
      </w:r>
      <w:r w:rsidR="00A04697">
        <w:t>присутствие нескольких равнове</w:t>
      </w:r>
      <w:r>
        <w:t>сий в термодинамич</w:t>
      </w:r>
      <w:r w:rsidR="00F23773">
        <w:t>е</w:t>
      </w:r>
      <w:r>
        <w:t>ской системе</w:t>
      </w:r>
    </w:p>
    <w:p w14:paraId="4B187CE0" w14:textId="368B9954" w:rsidR="005849E1" w:rsidRDefault="005849E1" w:rsidP="00130E00">
      <w:pPr>
        <w:pStyle w:val="100"/>
        <w:numPr>
          <w:ilvl w:val="0"/>
          <w:numId w:val="25"/>
        </w:numPr>
        <w:shd w:val="clear" w:color="auto" w:fill="auto"/>
        <w:tabs>
          <w:tab w:val="left" w:pos="426"/>
          <w:tab w:val="left" w:pos="466"/>
        </w:tabs>
        <w:spacing w:after="120" w:line="360" w:lineRule="auto"/>
        <w:ind w:left="426" w:firstLine="0"/>
        <w:jc w:val="both"/>
      </w:pPr>
      <w:r>
        <w:t>фазы р</w:t>
      </w:r>
      <w:r w:rsidR="00F23773">
        <w:t>е</w:t>
      </w:r>
      <w:r>
        <w:t xml:space="preserve">акции </w:t>
      </w:r>
      <w:r w:rsidR="00A04697">
        <w:rPr>
          <w:sz w:val="28"/>
          <w:szCs w:val="28"/>
        </w:rPr>
        <w:t>≡</w:t>
      </w:r>
      <w:r>
        <w:t xml:space="preserve"> (</w:t>
      </w:r>
      <w:r w:rsidR="00A04697">
        <w:rPr>
          <w:sz w:val="28"/>
          <w:szCs w:val="28"/>
        </w:rPr>
        <w:t>λ</w:t>
      </w:r>
      <w:r>
        <w:t xml:space="preserve"> </w:t>
      </w:r>
      <w:r w:rsidR="00CA689F">
        <w:t>(τ</w:t>
      </w:r>
      <w:r>
        <w:t xml:space="preserve">: </w:t>
      </w:r>
      <w:r>
        <w:rPr>
          <w:lang w:val="en-US"/>
        </w:rPr>
        <w:t xml:space="preserve">I[1, </w:t>
      </w:r>
      <w:r w:rsidR="00A04697">
        <w:t>число шагов проце</w:t>
      </w:r>
      <w:r>
        <w:t xml:space="preserve">сса]) </w:t>
      </w:r>
      <w:r>
        <w:rPr>
          <w:lang w:val="en-US"/>
        </w:rPr>
        <w:t xml:space="preserve">(f: </w:t>
      </w:r>
      <w:r>
        <w:t>р</w:t>
      </w:r>
      <w:r w:rsidR="00F23773">
        <w:t>е</w:t>
      </w:r>
      <w:r w:rsidR="00A04697">
        <w:t>акции проце</w:t>
      </w:r>
      <w:r>
        <w:t>сса</w:t>
      </w:r>
      <w:r w:rsidR="00CA689F">
        <w:t>(τ</w:t>
      </w:r>
      <w:r w:rsidR="00A04697">
        <w:t>)) {(ф: фазы проце</w:t>
      </w:r>
      <w:r>
        <w:t>сса</w:t>
      </w:r>
      <w:r w:rsidR="00CA689F">
        <w:t>(τ</w:t>
      </w:r>
      <w:r>
        <w:t xml:space="preserve">)) (&amp; </w:t>
      </w:r>
      <w:r>
        <w:rPr>
          <w:lang w:val="en-US"/>
        </w:rPr>
        <w:t xml:space="preserve">(i: </w:t>
      </w:r>
      <w:r>
        <w:t>Р</w:t>
      </w:r>
      <w:r w:rsidR="00F23773">
        <w:t>е</w:t>
      </w:r>
      <w:r w:rsidR="00A04697">
        <w:t>агенты(f)</w:t>
      </w:r>
      <w:r w:rsidR="00A04697" w:rsidRPr="00744004">
        <w:rPr>
          <w:rFonts w:ascii="Lucida Sans Unicode" w:hAnsi="Lucida Sans Unicode" w:cs="Lucida Sans Unicode"/>
          <w:sz w:val="28"/>
          <w:szCs w:val="28"/>
        </w:rPr>
        <w:t>∪</w:t>
      </w:r>
      <w:r>
        <w:t>Р</w:t>
      </w:r>
      <w:r w:rsidR="00F23773">
        <w:t>е</w:t>
      </w:r>
      <w:r w:rsidR="00A04697">
        <w:t>зультаты(f)</w:t>
      </w:r>
      <w:r w:rsidR="00A04697" w:rsidRPr="00744004">
        <w:rPr>
          <w:rFonts w:ascii="Lucida Sans Unicode" w:hAnsi="Lucida Sans Unicode" w:cs="Lucida Sans Unicode"/>
          <w:sz w:val="28"/>
          <w:szCs w:val="28"/>
        </w:rPr>
        <w:t>∪</w:t>
      </w:r>
      <w:r>
        <w:rPr>
          <w:lang w:val="en-US"/>
        </w:rPr>
        <w:t xml:space="preserve"> </w:t>
      </w:r>
      <w:r w:rsidR="00A04697">
        <w:t>Катализаторы(f</w:t>
      </w:r>
      <w:r>
        <w:t>)</w:t>
      </w:r>
      <w:r w:rsidR="00A04697">
        <w:t xml:space="preserve"> i</w:t>
      </w:r>
      <w:r w:rsidR="00A04697" w:rsidRPr="00A04697">
        <w:rPr>
          <w:rFonts w:ascii="Lucida Sans Unicode" w:hAnsi="Lucida Sans Unicode" w:cs="Lucida Sans Unicode"/>
          <w:lang w:val="en-US"/>
        </w:rPr>
        <w:t>∈</w:t>
      </w:r>
      <w:r w:rsidRPr="00A04697">
        <w:rPr>
          <w:lang w:val="en-US"/>
        </w:rPr>
        <w:t xml:space="preserve"> </w:t>
      </w:r>
      <w:r>
        <w:t>вещества фазы процесса</w:t>
      </w:r>
      <w:r w:rsidR="00CA689F">
        <w:t>(τ</w:t>
      </w:r>
      <w:r w:rsidR="00A04697">
        <w:t>, ф) &amp; Состояние участника(f</w:t>
      </w:r>
      <w:r>
        <w:t xml:space="preserve">, </w:t>
      </w:r>
      <w:r w:rsidRPr="00A04697">
        <w:rPr>
          <w:lang w:val="en-US"/>
        </w:rPr>
        <w:t xml:space="preserve">i) </w:t>
      </w:r>
      <w:r w:rsidR="00A04697">
        <w:t>= состояние веще</w:t>
      </w:r>
      <w:r>
        <w:t>ства фазы</w:t>
      </w:r>
      <w:r w:rsidR="00CA689F">
        <w:t>(τ</w:t>
      </w:r>
      <w:r>
        <w:t xml:space="preserve">, ф, </w:t>
      </w:r>
      <w:r w:rsidRPr="00A04697">
        <w:rPr>
          <w:lang w:val="en-US"/>
        </w:rPr>
        <w:t>i))})</w:t>
      </w:r>
    </w:p>
    <w:p w14:paraId="057B6EAD" w14:textId="7A51D59C"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"фазы реакции" обозначает функцию, которая по номеру тага и идентификатору реакции процесса возвращает множество идентификаторов фаз, которые затрагивает данная реакция. Реакция в том случае затрагивает фазу,</w:t>
      </w:r>
      <w:r>
        <w:t xml:space="preserve"> </w:t>
      </w:r>
      <w:r w:rsidR="00F23773">
        <w:t>е</w:t>
      </w:r>
      <w:r w:rsidR="005849E1">
        <w:t>сли в этой фазе присутствуют реагенты, результаты или катализаторы в соответствующих состояниях</w:t>
      </w:r>
    </w:p>
    <w:p w14:paraId="6B519965" w14:textId="2E6D3871" w:rsidR="005849E1" w:rsidRDefault="00A04697" w:rsidP="00130E00">
      <w:pPr>
        <w:pStyle w:val="100"/>
        <w:numPr>
          <w:ilvl w:val="0"/>
          <w:numId w:val="25"/>
        </w:numPr>
        <w:shd w:val="clear" w:color="auto" w:fill="auto"/>
        <w:tabs>
          <w:tab w:val="left" w:pos="426"/>
        </w:tabs>
        <w:spacing w:after="120" w:line="360" w:lineRule="auto"/>
        <w:ind w:left="426" w:firstLine="0"/>
        <w:jc w:val="both"/>
      </w:pPr>
      <w:r>
        <w:t xml:space="preserve"> ре</w:t>
      </w:r>
      <w:r w:rsidR="005849E1">
        <w:t xml:space="preserve">акции фазы </w:t>
      </w:r>
      <w:r>
        <w:rPr>
          <w:sz w:val="28"/>
          <w:szCs w:val="28"/>
        </w:rPr>
        <w:t>≡</w:t>
      </w:r>
      <w:r w:rsidR="005849E1">
        <w:t xml:space="preserve"> (</w:t>
      </w:r>
      <w:r>
        <w:rPr>
          <w:sz w:val="28"/>
          <w:szCs w:val="28"/>
        </w:rPr>
        <w:t>λ</w:t>
      </w:r>
      <w:r w:rsidR="005849E1">
        <w:t xml:space="preserve"> </w:t>
      </w:r>
      <w:r w:rsidR="00CA689F">
        <w:t>(τ</w:t>
      </w:r>
      <w:r w:rsidR="005849E1">
        <w:t xml:space="preserve">: </w:t>
      </w:r>
      <w:r w:rsidR="005849E1">
        <w:rPr>
          <w:lang w:val="en-US"/>
        </w:rPr>
        <w:t xml:space="preserve">I[1, </w:t>
      </w:r>
      <w:r>
        <w:t>число шагов процесса]) (ф: фазы проце</w:t>
      </w:r>
      <w:r w:rsidR="005849E1">
        <w:t>сса</w:t>
      </w:r>
      <w:r w:rsidR="00CA689F">
        <w:t>(τ</w:t>
      </w:r>
      <w:r w:rsidR="005849E1">
        <w:t xml:space="preserve">)) </w:t>
      </w:r>
      <w:r w:rsidR="005849E1">
        <w:rPr>
          <w:lang w:val="en-US"/>
        </w:rPr>
        <w:t xml:space="preserve">{(f: </w:t>
      </w:r>
      <w:r>
        <w:t>реакции проце</w:t>
      </w:r>
      <w:r w:rsidR="005849E1">
        <w:t>сса</w:t>
      </w:r>
      <w:r w:rsidR="00CA689F">
        <w:t>(τ</w:t>
      </w:r>
      <w:r w:rsidR="005849E1">
        <w:t xml:space="preserve">)) ф </w:t>
      </w:r>
      <w:r w:rsidRPr="00A04697">
        <w:rPr>
          <w:rFonts w:ascii="Lucida Sans Unicode" w:hAnsi="Lucida Sans Unicode" w:cs="Lucida Sans Unicode"/>
        </w:rPr>
        <w:t>∈</w:t>
      </w:r>
      <w:r w:rsidR="005849E1">
        <w:rPr>
          <w:lang w:val="en-US"/>
        </w:rPr>
        <w:t xml:space="preserve"> </w:t>
      </w:r>
      <w:r w:rsidR="005849E1">
        <w:t>фазы р</w:t>
      </w:r>
      <w:r w:rsidR="00F23773">
        <w:t>е</w:t>
      </w:r>
      <w:r w:rsidR="005849E1">
        <w:t>акции</w:t>
      </w:r>
      <w:r w:rsidR="00CA689F">
        <w:t>(τ</w:t>
      </w:r>
      <w:r w:rsidR="005849E1">
        <w:t xml:space="preserve">, </w:t>
      </w:r>
      <w:r w:rsidR="005849E1">
        <w:rPr>
          <w:lang w:val="en-US"/>
        </w:rPr>
        <w:t>f)})</w:t>
      </w:r>
    </w:p>
    <w:p w14:paraId="34769A86" w14:textId="4BA88106" w:rsidR="005849E1" w:rsidRDefault="00A04697" w:rsidP="00130E00">
      <w:pPr>
        <w:pStyle w:val="100"/>
        <w:shd w:val="clear" w:color="auto" w:fill="auto"/>
        <w:tabs>
          <w:tab w:val="left" w:pos="426"/>
        </w:tabs>
        <w:spacing w:after="120" w:line="360" w:lineRule="auto"/>
        <w:ind w:left="426" w:firstLine="0"/>
        <w:jc w:val="both"/>
      </w:pPr>
      <w:r>
        <w:t>В</w:t>
      </w:r>
      <w:r w:rsidR="005849E1">
        <w:t>спомогательный термин "реакции фазы" обознач</w:t>
      </w:r>
      <w:r>
        <w:t>ает функцию, которая по номеру ш</w:t>
      </w:r>
      <w:r w:rsidR="005849E1">
        <w:t>ага процесса и идентификатору</w:t>
      </w:r>
      <w:r>
        <w:t xml:space="preserve"> фазы возвращает множество ре</w:t>
      </w:r>
      <w:r w:rsidR="005849E1">
        <w:t>акций, затрагивающих эту фазу</w:t>
      </w:r>
    </w:p>
    <w:p w14:paraId="1D1AB9D8" w14:textId="77777777" w:rsidR="006748AF" w:rsidRPr="006748AF" w:rsidRDefault="006748AF" w:rsidP="00B464EA">
      <w:pPr>
        <w:pStyle w:val="a3"/>
        <w:spacing w:after="120" w:line="360" w:lineRule="auto"/>
        <w:ind w:left="0"/>
        <w:jc w:val="both"/>
        <w:rPr>
          <w:rFonts w:ascii="Times New Roman" w:hAnsi="Times New Roman" w:cs="Times New Roman"/>
          <w:sz w:val="28"/>
          <w:szCs w:val="28"/>
          <w:lang w:val="en-US"/>
        </w:rPr>
      </w:pPr>
    </w:p>
    <w:p w14:paraId="64EEA4B6" w14:textId="77777777" w:rsidR="00D42DFF" w:rsidRPr="00B30395" w:rsidRDefault="00D42DFF" w:rsidP="00B464EA">
      <w:pPr>
        <w:pStyle w:val="a3"/>
        <w:spacing w:after="120" w:line="360" w:lineRule="auto"/>
        <w:ind w:left="0"/>
        <w:jc w:val="both"/>
        <w:rPr>
          <w:rFonts w:ascii="Times New Roman" w:hAnsi="Times New Roman" w:cs="Times New Roman"/>
          <w:sz w:val="28"/>
          <w:szCs w:val="28"/>
        </w:rPr>
      </w:pPr>
    </w:p>
    <w:p w14:paraId="1D0826CA" w14:textId="77777777" w:rsidR="0030192D" w:rsidRDefault="0030192D" w:rsidP="00B464EA">
      <w:pPr>
        <w:spacing w:after="120" w:line="360" w:lineRule="auto"/>
        <w:jc w:val="both"/>
        <w:rPr>
          <w:rFonts w:ascii="Times New Roman" w:hAnsi="Times New Roman" w:cs="Times New Roman"/>
          <w:sz w:val="28"/>
          <w:szCs w:val="28"/>
        </w:rPr>
      </w:pPr>
    </w:p>
    <w:p w14:paraId="343BBBBC" w14:textId="77777777" w:rsidR="00085B6B" w:rsidRDefault="00085B6B"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64DD0698" w14:textId="6A3FFF8D" w:rsidR="002320E9" w:rsidRPr="00A053A1" w:rsidRDefault="002320E9" w:rsidP="00A053A1">
      <w:pPr>
        <w:pStyle w:val="1"/>
      </w:pPr>
      <w:bookmarkStart w:id="18" w:name="_Toc232180669"/>
      <w:r w:rsidRPr="00A053A1">
        <w:lastRenderedPageBreak/>
        <w:t>Глава 3. Техническая документация</w:t>
      </w:r>
      <w:bookmarkEnd w:id="18"/>
    </w:p>
    <w:p w14:paraId="19EF8359" w14:textId="4F9126C2"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данной главе представлены: требования к системе (функциональные требования, требования к входным данным, требования к выходным данным, требования к интерфейсу, требования к интерфейсу, требования к надежности, требования к среде), архитектурно-контекстная диаграмма, внешние спецификации (спецификация входных и выходных данных, сценарий диалога с пользователем, спецификация функций), архитектура программной системы (проектное решение), внутренние спецификации.</w:t>
      </w:r>
    </w:p>
    <w:p w14:paraId="148EAE00" w14:textId="77777777" w:rsidR="002320E9" w:rsidRPr="00252CAD" w:rsidRDefault="002320E9" w:rsidP="00A053A1">
      <w:pPr>
        <w:pStyle w:val="1"/>
      </w:pPr>
      <w:bookmarkStart w:id="19" w:name="_Toc232180670"/>
      <w:r w:rsidRPr="00252CAD">
        <w:t>3.1 Характеристики пользователей</w:t>
      </w:r>
      <w:bookmarkEnd w:id="19"/>
    </w:p>
    <w:p w14:paraId="1C636F29" w14:textId="0E88BE71" w:rsidR="002320E9" w:rsidRPr="00252CAD" w:rsidRDefault="002320E9" w:rsidP="00B464EA">
      <w:pPr>
        <w:spacing w:after="120" w:line="360" w:lineRule="auto"/>
        <w:jc w:val="both"/>
        <w:rPr>
          <w:rFonts w:ascii="Times New Roman" w:hAnsi="Times New Roman" w:cs="Times New Roman"/>
          <w:sz w:val="28"/>
          <w:szCs w:val="28"/>
        </w:rPr>
      </w:pPr>
      <w:r w:rsidRPr="00252CAD">
        <w:rPr>
          <w:rFonts w:ascii="Times New Roman" w:hAnsi="Times New Roman" w:cs="Times New Roman"/>
          <w:sz w:val="28"/>
          <w:szCs w:val="28"/>
        </w:rPr>
        <w:t>В данном разделе описываются характеристики всех групп пользователей программной системы.</w:t>
      </w:r>
    </w:p>
    <w:p w14:paraId="2DAC3B55" w14:textId="77777777" w:rsidR="002320E9" w:rsidRPr="00252CAD" w:rsidRDefault="002320E9" w:rsidP="00A053A1">
      <w:pPr>
        <w:pStyle w:val="1"/>
      </w:pPr>
      <w:bookmarkStart w:id="20" w:name="_Toc232180671"/>
      <w:r w:rsidRPr="00252CAD">
        <w:t>3.1.1 Характеристика эксперта</w:t>
      </w:r>
      <w:bookmarkEnd w:id="20"/>
    </w:p>
    <w:p w14:paraId="436CF1A3"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457ED82D"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2E3807A5"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на компьютере в операционных системах семейства Windows, MacOS, Linux, Unix (умеет работать с контроллером типа “Мышь” 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368A21DA" w14:textId="77777777" w:rsidR="002320E9" w:rsidRPr="00252CAD"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интернет-браузеров  Internet-Explorer, Mozilla Firefox, Google Chrome, Safari, Opera (запуск браузера, переход по заданному  web-адресу)</w:t>
      </w:r>
      <w:r w:rsidR="00030E16" w:rsidRPr="00252CAD">
        <w:rPr>
          <w:rFonts w:ascii="Times New Roman" w:hAnsi="Times New Roman" w:cs="Times New Roman"/>
          <w:sz w:val="28"/>
          <w:szCs w:val="28"/>
          <w:lang w:val="en-US"/>
        </w:rPr>
        <w:t>.</w:t>
      </w:r>
    </w:p>
    <w:p w14:paraId="297F556D" w14:textId="6614CFDA" w:rsidR="002320E9" w:rsidRPr="007B03B5" w:rsidRDefault="002320E9" w:rsidP="00A053A1">
      <w:pPr>
        <w:pStyle w:val="a3"/>
        <w:numPr>
          <w:ilvl w:val="0"/>
          <w:numId w:val="1"/>
        </w:numPr>
        <w:tabs>
          <w:tab w:val="left" w:pos="567"/>
        </w:tabs>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Является экспертом в том разделе химии, онтология которого доступна и для которой он может задать знания.</w:t>
      </w:r>
    </w:p>
    <w:p w14:paraId="14FCEDF9" w14:textId="77777777" w:rsidR="002320E9" w:rsidRPr="00252CAD" w:rsidRDefault="002320E9" w:rsidP="00A053A1">
      <w:pPr>
        <w:pStyle w:val="1"/>
        <w:rPr>
          <w:lang w:val="en-US"/>
        </w:rPr>
      </w:pPr>
      <w:bookmarkStart w:id="21" w:name="_Toc232180672"/>
      <w:r w:rsidRPr="00252CAD">
        <w:rPr>
          <w:lang w:val="en-US"/>
        </w:rPr>
        <w:t>3.1.2 Характеристика инженера знаний</w:t>
      </w:r>
      <w:bookmarkEnd w:id="21"/>
    </w:p>
    <w:p w14:paraId="464225D9"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русский язык</w:t>
      </w:r>
      <w:r w:rsidR="00030E16" w:rsidRPr="00252CAD">
        <w:rPr>
          <w:rFonts w:ascii="Times New Roman" w:hAnsi="Times New Roman" w:cs="Times New Roman"/>
          <w:sz w:val="28"/>
          <w:szCs w:val="28"/>
          <w:lang w:val="en-US"/>
        </w:rPr>
        <w:t>.</w:t>
      </w:r>
    </w:p>
    <w:p w14:paraId="72B2DF1A"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Понимает сообщения на русском языке</w:t>
      </w:r>
      <w:r w:rsidR="00030E16" w:rsidRPr="00252CAD">
        <w:rPr>
          <w:rFonts w:ascii="Times New Roman" w:hAnsi="Times New Roman" w:cs="Times New Roman"/>
          <w:sz w:val="28"/>
          <w:szCs w:val="28"/>
          <w:lang w:val="en-US"/>
        </w:rPr>
        <w:t>.</w:t>
      </w:r>
    </w:p>
    <w:p w14:paraId="5325F084"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Умеет работать на компьютере в операционных системах семейства Windows, MacOS, Linux, Unix (умеет работать с контроллером типа “Мышь” </w:t>
      </w:r>
      <w:r w:rsidRPr="00252CAD">
        <w:rPr>
          <w:rFonts w:ascii="Times New Roman" w:hAnsi="Times New Roman" w:cs="Times New Roman"/>
          <w:sz w:val="28"/>
          <w:szCs w:val="28"/>
          <w:lang w:val="en-US"/>
        </w:rPr>
        <w:lastRenderedPageBreak/>
        <w:t>и клавиатурой, включать и выключать компьютер, запускать приложения и завершать работу с ними)</w:t>
      </w:r>
      <w:r w:rsidR="00030E16" w:rsidRPr="00252CAD">
        <w:rPr>
          <w:rFonts w:ascii="Times New Roman" w:hAnsi="Times New Roman" w:cs="Times New Roman"/>
          <w:sz w:val="28"/>
          <w:szCs w:val="28"/>
          <w:lang w:val="en-US"/>
        </w:rPr>
        <w:t>.</w:t>
      </w:r>
    </w:p>
    <w:p w14:paraId="7188CC65"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работать с хотя бы с одним из следующих интернет-браузеров  Internet-Explorer, Mozilla Firefox, Google Chrome, Safari, Opera (запуск браузера, переход по заданному  web-адресу).</w:t>
      </w:r>
    </w:p>
    <w:p w14:paraId="281633BB" w14:textId="77777777" w:rsidR="002320E9" w:rsidRPr="00252CAD" w:rsidRDefault="002320E9"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что такое метаонтология предметных областей</w:t>
      </w:r>
      <w:r w:rsidR="00030E16" w:rsidRPr="00252CAD">
        <w:rPr>
          <w:rFonts w:ascii="Times New Roman" w:hAnsi="Times New Roman" w:cs="Times New Roman"/>
          <w:sz w:val="28"/>
          <w:szCs w:val="28"/>
          <w:lang w:val="en-US"/>
        </w:rPr>
        <w:t>.</w:t>
      </w:r>
    </w:p>
    <w:p w14:paraId="76CB5C48" w14:textId="27BA3688"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задавайть метаонтологии в области химии (умеет выделить сущности метаонтологии, определить компоненты сущностей,  задать общие свойства сущностей и их компонентов, собственные свойства сущностей, свойства указанных типов, совместные свойства сущностей, совместные свойства сущностей, свойства компонентов нескольких типов, общие свойства процесса и</w:t>
      </w:r>
      <w:r w:rsidR="00F23773">
        <w:rPr>
          <w:rFonts w:ascii="Times New Roman" w:hAnsi="Times New Roman" w:cs="Times New Roman"/>
          <w:sz w:val="28"/>
          <w:szCs w:val="28"/>
          <w:lang w:val="en-US"/>
        </w:rPr>
        <w:t>е</w:t>
      </w:r>
      <w:r w:rsidRPr="00252CAD">
        <w:rPr>
          <w:rFonts w:ascii="Times New Roman" w:hAnsi="Times New Roman" w:cs="Times New Roman"/>
          <w:sz w:val="28"/>
          <w:szCs w:val="28"/>
          <w:lang w:val="en-US"/>
        </w:rPr>
        <w:t>го компонентов, свойства компонентов сущночти процесса и общие свойства процесса).</w:t>
      </w:r>
    </w:p>
    <w:p w14:paraId="72A01DB4"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взаимосвязи между метаонтологиями и онтологиями предметных областей в области химии.</w:t>
      </w:r>
    </w:p>
    <w:p w14:paraId="03A083CC" w14:textId="77777777" w:rsidR="00030E16"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 xml:space="preserve">Знает, что такое онтологии предметных областей. </w:t>
      </w:r>
    </w:p>
    <w:p w14:paraId="3FECD0E6" w14:textId="77777777" w:rsidR="002320E9" w:rsidRPr="00252CAD" w:rsidRDefault="00030E16"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задавать онтологии в области химии на основе метаонтологий в этой области (задавать термины-функции, определять их аргументы, результаты и диапазоны значений результатов и аргументов).</w:t>
      </w:r>
    </w:p>
    <w:p w14:paraId="7B16CC56"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Умеет определять вспомогательные термины для онтологий (если это необходимо).</w:t>
      </w:r>
    </w:p>
    <w:p w14:paraId="34A9F5B4"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Знает , что такое кортеж значений.</w:t>
      </w:r>
    </w:p>
    <w:p w14:paraId="7743DAF8" w14:textId="77777777" w:rsidR="00BD45DD" w:rsidRPr="00252CAD" w:rsidRDefault="00BD45DD" w:rsidP="00345B62">
      <w:pPr>
        <w:pStyle w:val="a3"/>
        <w:numPr>
          <w:ilvl w:val="0"/>
          <w:numId w:val="1"/>
        </w:numPr>
        <w:spacing w:after="120" w:line="360" w:lineRule="auto"/>
        <w:ind w:left="284" w:firstLine="0"/>
        <w:jc w:val="both"/>
        <w:rPr>
          <w:rFonts w:ascii="Times New Roman" w:hAnsi="Times New Roman" w:cs="Times New Roman"/>
          <w:b/>
          <w:sz w:val="28"/>
          <w:szCs w:val="28"/>
          <w:lang w:val="en-US"/>
        </w:rPr>
      </w:pPr>
      <w:r w:rsidRPr="00252CAD">
        <w:rPr>
          <w:rFonts w:ascii="Times New Roman" w:hAnsi="Times New Roman" w:cs="Times New Roman"/>
          <w:sz w:val="28"/>
          <w:szCs w:val="28"/>
          <w:lang w:val="en-US"/>
        </w:rPr>
        <w:t>Умеет задать кортеж значений.</w:t>
      </w:r>
    </w:p>
    <w:p w14:paraId="01346178" w14:textId="77777777" w:rsidR="00252CAD" w:rsidRPr="00252CAD" w:rsidRDefault="00252CAD" w:rsidP="00345B62">
      <w:pPr>
        <w:pStyle w:val="1"/>
      </w:pPr>
      <w:bookmarkStart w:id="22" w:name="_Toc232180673"/>
      <w:r w:rsidRPr="00252CAD">
        <w:rPr>
          <w:lang w:val="en-US"/>
        </w:rPr>
        <w:t>3.2 Требования к программной системе</w:t>
      </w:r>
      <w:bookmarkEnd w:id="22"/>
    </w:p>
    <w:p w14:paraId="518BF85B" w14:textId="77777777" w:rsidR="002320E9" w:rsidRPr="00252CAD" w:rsidRDefault="00252CAD" w:rsidP="00345B62">
      <w:pPr>
        <w:pStyle w:val="1"/>
      </w:pPr>
      <w:bookmarkStart w:id="23" w:name="_Toc232180674"/>
      <w:r w:rsidRPr="00252CAD">
        <w:t>3.2.1 Требования к редактору метаонтологий</w:t>
      </w:r>
      <w:bookmarkEnd w:id="23"/>
    </w:p>
    <w:p w14:paraId="01C3AB02" w14:textId="77777777" w:rsidR="00252CAD" w:rsidRPr="00252CAD" w:rsidRDefault="00252CAD" w:rsidP="00345B62">
      <w:pPr>
        <w:pStyle w:val="1"/>
      </w:pPr>
      <w:bookmarkStart w:id="24" w:name="_Toc232180675"/>
      <w:r w:rsidRPr="00252CAD">
        <w:t>3.2.1.1 Функциональные требования</w:t>
      </w:r>
      <w:bookmarkEnd w:id="24"/>
    </w:p>
    <w:p w14:paraId="4A84128A" w14:textId="77777777" w:rsidR="00252CAD" w:rsidRDefault="00252CAD" w:rsidP="00B464EA">
      <w:pPr>
        <w:spacing w:after="120" w:line="360" w:lineRule="auto"/>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метаонтологии должен: </w:t>
      </w:r>
    </w:p>
    <w:p w14:paraId="47C8156C"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3.2.1.1.1 обеспечить поэтапное создание метаонтологии;</w:t>
      </w:r>
    </w:p>
    <w:p w14:paraId="61EAA02E" w14:textId="77777777" w:rsidR="00252CAD" w:rsidRDefault="00252CA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3.2.1.1.2 позволя</w:t>
      </w:r>
      <w:r w:rsidRPr="00252CAD">
        <w:rPr>
          <w:rFonts w:ascii="Times New Roman" w:hAnsi="Times New Roman" w:cs="Times New Roman"/>
          <w:sz w:val="28"/>
          <w:szCs w:val="28"/>
          <w:lang w:val="en-US"/>
        </w:rPr>
        <w:t>ть задавать</w:t>
      </w:r>
      <w:r>
        <w:rPr>
          <w:rFonts w:ascii="Times New Roman" w:hAnsi="Times New Roman" w:cs="Times New Roman"/>
          <w:sz w:val="28"/>
          <w:szCs w:val="28"/>
          <w:lang w:val="en-US"/>
        </w:rPr>
        <w:t xml:space="preserve"> сущности метаонтологии и их типы в процессе создания;</w:t>
      </w:r>
    </w:p>
    <w:p w14:paraId="010FFDA6"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3 позволять использовать сущности других метаонтологий, изменять его в процессе создания и запоминать эту связь;</w:t>
      </w:r>
    </w:p>
    <w:p w14:paraId="5D828339"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4 позволять редактировать список сущностей в процессе добавления метаонтологии и учитывать все измененния на всех этапах создания метаонтологии;</w:t>
      </w:r>
    </w:p>
    <w:p w14:paraId="72F10B34"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5 позволять изменять название метаонтологии в процессе ее создания;</w:t>
      </w:r>
    </w:p>
    <w:p w14:paraId="2447CBF8" w14:textId="77777777" w:rsidR="00252CAD"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6 позволять</w:t>
      </w:r>
      <w:r w:rsidRPr="00252CAD">
        <w:rPr>
          <w:rFonts w:ascii="Times New Roman" w:hAnsi="Times New Roman" w:cs="Times New Roman"/>
          <w:sz w:val="28"/>
          <w:szCs w:val="28"/>
          <w:lang w:val="en-US"/>
        </w:rPr>
        <w:t xml:space="preserve"> задавать компоненты сущности, реда</w:t>
      </w:r>
      <w:r>
        <w:rPr>
          <w:rFonts w:ascii="Times New Roman" w:hAnsi="Times New Roman" w:cs="Times New Roman"/>
          <w:sz w:val="28"/>
          <w:szCs w:val="28"/>
          <w:lang w:val="en-US"/>
        </w:rPr>
        <w:t>ктировать их в процессе создания метаонтологии и учитывать все изменения на каждом из этапов создания;</w:t>
      </w:r>
    </w:p>
    <w:p w14:paraId="7168A928" w14:textId="77777777" w:rsidR="000302BF" w:rsidRDefault="00252CAD" w:rsidP="00345B62">
      <w:pPr>
        <w:spacing w:after="120" w:line="360" w:lineRule="auto"/>
        <w:ind w:left="284"/>
        <w:jc w:val="both"/>
        <w:rPr>
          <w:rFonts w:ascii="Times New Roman" w:hAnsi="Times New Roman" w:cs="Times New Roman"/>
          <w:sz w:val="28"/>
          <w:szCs w:val="28"/>
          <w:lang w:val="en-US"/>
        </w:rPr>
      </w:pPr>
      <w:r w:rsidRPr="00252CAD">
        <w:rPr>
          <w:rFonts w:ascii="Times New Roman" w:hAnsi="Times New Roman" w:cs="Times New Roman"/>
          <w:sz w:val="28"/>
          <w:szCs w:val="28"/>
          <w:lang w:val="en-US"/>
        </w:rPr>
        <w:t>3.2.1.1.</w:t>
      </w:r>
      <w:r>
        <w:rPr>
          <w:rFonts w:ascii="Times New Roman" w:hAnsi="Times New Roman" w:cs="Times New Roman"/>
          <w:sz w:val="28"/>
          <w:szCs w:val="28"/>
          <w:lang w:val="en-US"/>
        </w:rPr>
        <w:t>7 позволять удалять общие свойства сущностей и изменять их формулировки</w:t>
      </w:r>
      <w:r w:rsidR="000302BF">
        <w:rPr>
          <w:rFonts w:ascii="Times New Roman" w:hAnsi="Times New Roman" w:cs="Times New Roman"/>
          <w:sz w:val="28"/>
          <w:szCs w:val="28"/>
          <w:lang w:val="en-US"/>
        </w:rPr>
        <w:t xml:space="preserve"> в процессе создания;</w:t>
      </w:r>
    </w:p>
    <w:p w14:paraId="572E48FC"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8 позволять удалять собственные свойства сущностей и изменять их формулировки в процессе создания;</w:t>
      </w:r>
    </w:p>
    <w:p w14:paraId="25B2C34A"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9 позволять удалять свойства указанных типов и изменять их формулировки в процессе создания;</w:t>
      </w:r>
    </w:p>
    <w:p w14:paraId="55FABC42"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10 позволять задавать совместные свойства сущностей и удалять их в процессе создания;</w:t>
      </w:r>
    </w:p>
    <w:p w14:paraId="0F1509A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11 позволять задавать свойства компонентов нескольких типов и удалять их в процессе создания;</w:t>
      </w:r>
    </w:p>
    <w:p w14:paraId="3520A8DB"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12 позволять определять уровень рассмотрения химического процесса (сущности процесса и их типы, состав компонентов процесса) и изменять его в процессе создания;</w:t>
      </w:r>
    </w:p>
    <w:p w14:paraId="40FABB3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13 позволять определять общие свойства процесса и его компонент, удалять их и изменять формулировки в процессе создания;</w:t>
      </w:r>
    </w:p>
    <w:p w14:paraId="6DEC1446"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14 позволять определятья общие свойства компонентов сущностей процесса и изменять их в процессе создания;</w:t>
      </w:r>
    </w:p>
    <w:p w14:paraId="14D2BA9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15 позволять определятья общие свойства процесса и его схему, а также удалять их в процессе создания;</w:t>
      </w:r>
    </w:p>
    <w:p w14:paraId="734D01C1"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16 позволять редактировать созданные метаонтологии;</w:t>
      </w:r>
    </w:p>
    <w:p w14:paraId="6C492D37"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17 позволять изменять название метаонтологии и учитывать это в созданных онтологиях и метаонтологиях при редактировании метаонтологии;</w:t>
      </w:r>
    </w:p>
    <w:p w14:paraId="4E588A98" w14:textId="77777777" w:rsidR="000302BF"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18 позволять изменять список используемых метаонтологий и учитывать это во всех свойствах редактируемой метаонтологии, во всех свойствах метаонтологий и онтологий, которые использовали редактируемую метаонтологию при их создании при редактировании метаонтологии;</w:t>
      </w:r>
    </w:p>
    <w:p w14:paraId="35C9CD8C" w14:textId="77777777" w:rsidR="00ED5B34" w:rsidRDefault="000302BF" w:rsidP="00345B62">
      <w:pPr>
        <w:spacing w:after="120" w:line="360" w:lineRule="auto"/>
        <w:ind w:left="284"/>
        <w:jc w:val="both"/>
        <w:rPr>
          <w:rFonts w:ascii="Times New Roman" w:hAnsi="Times New Roman" w:cs="Times New Roman"/>
          <w:sz w:val="28"/>
          <w:szCs w:val="28"/>
          <w:lang w:val="en-US"/>
        </w:rPr>
      </w:pPr>
      <w:r w:rsidRPr="000302BF">
        <w:rPr>
          <w:rFonts w:ascii="Times New Roman" w:hAnsi="Times New Roman" w:cs="Times New Roman"/>
          <w:sz w:val="28"/>
          <w:szCs w:val="28"/>
          <w:lang w:val="en-US"/>
        </w:rPr>
        <w:t>3.2.1.1.</w:t>
      </w:r>
      <w:r>
        <w:rPr>
          <w:rFonts w:ascii="Times New Roman" w:hAnsi="Times New Roman" w:cs="Times New Roman"/>
          <w:sz w:val="28"/>
          <w:szCs w:val="28"/>
          <w:lang w:val="en-US"/>
        </w:rPr>
        <w:t xml:space="preserve">19 позволять изменять список сущностей метаонтологии и учитывать эти изменения </w:t>
      </w:r>
      <w:r w:rsidR="00ED5B34">
        <w:rPr>
          <w:rFonts w:ascii="Times New Roman" w:hAnsi="Times New Roman" w:cs="Times New Roman"/>
          <w:sz w:val="28"/>
          <w:szCs w:val="28"/>
          <w:lang w:val="en-US"/>
        </w:rPr>
        <w:t>во всех свойствах редактируемой метаонтологии, во всех свойствах метаонтологий и онтологий, которые использовалиредактируемую метаонтологию при их создании при редактировании метаонтологии;</w:t>
      </w:r>
    </w:p>
    <w:p w14:paraId="19DF5605"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20 позволять изменять компоненты сущностей метаонтологии и учитывать эти изменения во всех свойствах редактируемой метаонтологии, во всех свойствах метаонтологиий и онтологий, которые использовали редактируемую метаонтологию при их создании при редактировании метаонтологии;</w:t>
      </w:r>
    </w:p>
    <w:p w14:paraId="27F3AF59"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 xml:space="preserve">21 позволять удалять общие свойства сущностей и их компонентов и изменять их формулировки при редактировании </w:t>
      </w:r>
      <w:r>
        <w:rPr>
          <w:rFonts w:ascii="Times New Roman" w:hAnsi="Times New Roman" w:cs="Times New Roman"/>
          <w:sz w:val="28"/>
          <w:szCs w:val="28"/>
          <w:lang w:val="en-US"/>
        </w:rPr>
        <w:lastRenderedPageBreak/>
        <w:t>метаонтологии, а также учитывать внесенные изменения в онтологиях, созданных на основе редактируемой метаонтологии;</w:t>
      </w:r>
    </w:p>
    <w:p w14:paraId="4A9A9F48"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22 позволять удалять собственные свойства сущностей и изменять их формулировки при редактировании метаонтологии, а также учитывать внесенные изменения в онтологиях, сощданных на основе редактируемой метаонтолоогии;</w:t>
      </w:r>
    </w:p>
    <w:p w14:paraId="28DD5E9B" w14:textId="77777777" w:rsidR="00ED5B34"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23 позволять удалять свойства указанных типов и изменять их формулировки при редактировании метаонтологии, а также учитывать внесенные измененния в онтологиях, созданных на основе редактируемой метаонтологии;</w:t>
      </w:r>
    </w:p>
    <w:p w14:paraId="23E98FC4" w14:textId="77777777" w:rsidR="008709FB" w:rsidRDefault="00ED5B34" w:rsidP="00345B62">
      <w:pPr>
        <w:spacing w:after="120" w:line="360" w:lineRule="auto"/>
        <w:ind w:left="284"/>
        <w:jc w:val="both"/>
        <w:rPr>
          <w:rFonts w:ascii="Times New Roman" w:hAnsi="Times New Roman" w:cs="Times New Roman"/>
          <w:sz w:val="28"/>
          <w:szCs w:val="28"/>
          <w:lang w:val="en-US"/>
        </w:rPr>
      </w:pPr>
      <w:r w:rsidRPr="00ED5B34">
        <w:rPr>
          <w:rFonts w:ascii="Times New Roman" w:hAnsi="Times New Roman" w:cs="Times New Roman"/>
          <w:sz w:val="28"/>
          <w:szCs w:val="28"/>
          <w:lang w:val="en-US"/>
        </w:rPr>
        <w:t>3.2.1.1.</w:t>
      </w:r>
      <w:r>
        <w:rPr>
          <w:rFonts w:ascii="Times New Roman" w:hAnsi="Times New Roman" w:cs="Times New Roman"/>
          <w:sz w:val="28"/>
          <w:szCs w:val="28"/>
          <w:lang w:val="en-US"/>
        </w:rPr>
        <w:t>24 позволять изменять список совместных свойств сущностей</w:t>
      </w:r>
      <w:r w:rsidR="00252C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при редактировании метаонтологии, а также учитывать внесенные изменения</w:t>
      </w:r>
      <w:r w:rsidR="008709FB">
        <w:rPr>
          <w:rFonts w:ascii="Times New Roman" w:hAnsi="Times New Roman" w:cs="Times New Roman"/>
          <w:sz w:val="28"/>
          <w:szCs w:val="28"/>
          <w:lang w:val="en-US"/>
        </w:rPr>
        <w:t xml:space="preserve"> в онтологиях, созданных на основе редактируемой метаонтологии;</w:t>
      </w:r>
    </w:p>
    <w:p w14:paraId="4B695EB6" w14:textId="77777777" w:rsidR="008709FB" w:rsidRDefault="008709FB" w:rsidP="00345B62">
      <w:pPr>
        <w:spacing w:after="120" w:line="360" w:lineRule="auto"/>
        <w:ind w:left="284"/>
        <w:jc w:val="both"/>
        <w:rPr>
          <w:rFonts w:ascii="Times New Roman" w:hAnsi="Times New Roman" w:cs="Times New Roman"/>
          <w:sz w:val="28"/>
          <w:szCs w:val="28"/>
          <w:lang w:val="en-US"/>
        </w:rPr>
      </w:pPr>
      <w:r w:rsidRPr="008709FB">
        <w:rPr>
          <w:rFonts w:ascii="Times New Roman" w:hAnsi="Times New Roman" w:cs="Times New Roman"/>
          <w:sz w:val="28"/>
          <w:szCs w:val="28"/>
          <w:lang w:val="en-US"/>
        </w:rPr>
        <w:t>3.2.1.1.</w:t>
      </w:r>
      <w:r>
        <w:rPr>
          <w:rFonts w:ascii="Times New Roman" w:hAnsi="Times New Roman" w:cs="Times New Roman"/>
          <w:sz w:val="28"/>
          <w:szCs w:val="28"/>
          <w:lang w:val="en-US"/>
        </w:rPr>
        <w:t>25 позволять изменять список свойств компонентов нескольких типов при редактировании метаонтологии, а также учитывать внесенные изменения в онтологиях, созданных на основе редактируемой метаонтологии;</w:t>
      </w:r>
    </w:p>
    <w:p w14:paraId="2785C85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 xml:space="preserve">26 позволять изменять уровень рассмотрения химического процесса (сущности процесса и их типы, состав компонентов процесса) при редактировании метаонтологии, а также учитывать внесенные изменения в онтологиях, созданных на основе редактируемой метаонтологии; </w:t>
      </w:r>
    </w:p>
    <w:p w14:paraId="5DA87D82"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27 позволять изменять формулировки свойств компонентов сущностей процесса при редактировании метаонтологии, а также учитывать внесенные изменения в онтологиях, созданных на основе редактируемой метаонтологии;</w:t>
      </w:r>
    </w:p>
    <w:p w14:paraId="3EFC3AE8"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lastRenderedPageBreak/>
        <w:t>3.2.1.1.</w:t>
      </w:r>
      <w:r>
        <w:rPr>
          <w:rFonts w:ascii="Times New Roman" w:hAnsi="Times New Roman" w:cs="Times New Roman"/>
          <w:sz w:val="28"/>
          <w:szCs w:val="28"/>
          <w:lang w:val="en-US"/>
        </w:rPr>
        <w:t>28 позволять изменять список общих свойств процесса при редактировании метаонтологии, а также учитывать внесенные измененния в онтологиях, созданных на основе редактируемой метаонтологии;</w:t>
      </w:r>
    </w:p>
    <w:p w14:paraId="6537406C"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29 позволять удалять метаонтологии и автоматически удалять созданные на их основе онтологии;</w:t>
      </w:r>
    </w:p>
    <w:p w14:paraId="29065FA3"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30 ввод всех данных должен осуществляться с помощью мыши или и клавиатуры;</w:t>
      </w:r>
    </w:p>
    <w:p w14:paraId="6BDC627B"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31 осуществлять контроль ввода входных данных и выдавать диагностические сообщение в случае их неверного ввода, позволяя их отредактировать;</w:t>
      </w:r>
    </w:p>
    <w:p w14:paraId="61AB0A1E" w14:textId="77777777"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32 отображать введенные входные данные на дисплее;</w:t>
      </w:r>
    </w:p>
    <w:p w14:paraId="69F93BAA" w14:textId="4776CFDD" w:rsidR="00092B0D" w:rsidRDefault="00092B0D" w:rsidP="00345B62">
      <w:pPr>
        <w:spacing w:after="120" w:line="360" w:lineRule="auto"/>
        <w:ind w:left="284"/>
        <w:jc w:val="both"/>
        <w:rPr>
          <w:rFonts w:ascii="Times New Roman" w:hAnsi="Times New Roman" w:cs="Times New Roman"/>
          <w:sz w:val="28"/>
          <w:szCs w:val="28"/>
          <w:lang w:val="en-US"/>
        </w:rPr>
      </w:pPr>
      <w:r w:rsidRPr="00092B0D">
        <w:rPr>
          <w:rFonts w:ascii="Times New Roman" w:hAnsi="Times New Roman" w:cs="Times New Roman"/>
          <w:sz w:val="28"/>
          <w:szCs w:val="28"/>
          <w:lang w:val="en-US"/>
        </w:rPr>
        <w:t>3.2.1.1.</w:t>
      </w:r>
      <w:r>
        <w:rPr>
          <w:rFonts w:ascii="Times New Roman" w:hAnsi="Times New Roman" w:cs="Times New Roman"/>
          <w:sz w:val="28"/>
          <w:szCs w:val="28"/>
          <w:lang w:val="en-US"/>
        </w:rPr>
        <w:t>33 предупреждать пользователя об опасных действиях.</w:t>
      </w:r>
    </w:p>
    <w:p w14:paraId="1972E43E" w14:textId="77777777" w:rsidR="00092B0D" w:rsidRPr="00092B0D" w:rsidRDefault="00092B0D" w:rsidP="00345B62">
      <w:pPr>
        <w:pStyle w:val="1"/>
        <w:rPr>
          <w:lang w:val="en-US"/>
        </w:rPr>
      </w:pPr>
      <w:bookmarkStart w:id="25" w:name="_Toc232180676"/>
      <w:r w:rsidRPr="00092B0D">
        <w:rPr>
          <w:lang w:val="en-US"/>
        </w:rPr>
        <w:t>3.2.1.2 Требования к входным данным</w:t>
      </w:r>
      <w:bookmarkEnd w:id="25"/>
    </w:p>
    <w:p w14:paraId="66537259" w14:textId="77777777" w:rsidR="00092B0D" w:rsidRDefault="00092B0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3.2.1.2.1 Название метаонтологии – должно вводиться в текстовое поле только на русском языке и длина не должна превышать 50 символов.</w:t>
      </w:r>
    </w:p>
    <w:p w14:paraId="649031BE" w14:textId="77777777" w:rsidR="00092B0D" w:rsidRDefault="00092B0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3.2.1.2.2 Используемые метаонтологии – должны выбираться в списке доступных.</w:t>
      </w:r>
    </w:p>
    <w:p w14:paraId="18A87A30" w14:textId="77777777" w:rsidR="00B37691" w:rsidRDefault="00092B0D"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3.2.1.2.3 Название сущности – должно вводиться в текстовое поле только на русском языке и длина не должна превышать 50 символов или выбираться из списка, содержащего список сущностей используемых </w:t>
      </w:r>
      <w:r w:rsidR="00B37691">
        <w:rPr>
          <w:rFonts w:ascii="Times New Roman" w:hAnsi="Times New Roman" w:cs="Times New Roman"/>
          <w:sz w:val="28"/>
          <w:szCs w:val="28"/>
          <w:lang w:val="en-US"/>
        </w:rPr>
        <w:t xml:space="preserve">в </w:t>
      </w:r>
      <w:r>
        <w:rPr>
          <w:rFonts w:ascii="Times New Roman" w:hAnsi="Times New Roman" w:cs="Times New Roman"/>
          <w:sz w:val="28"/>
          <w:szCs w:val="28"/>
          <w:lang w:val="en-US"/>
        </w:rPr>
        <w:t>метаонтологии</w:t>
      </w:r>
      <w:r w:rsidR="00B37691">
        <w:rPr>
          <w:rFonts w:ascii="Times New Roman" w:hAnsi="Times New Roman" w:cs="Times New Roman"/>
          <w:sz w:val="28"/>
          <w:szCs w:val="28"/>
          <w:lang w:val="en-US"/>
        </w:rPr>
        <w:t>.</w:t>
      </w:r>
    </w:p>
    <w:p w14:paraId="5FF46D7C"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3.2.1.2.4 Тип сущности должен выбираться из списка, содержащего элементы {}N, {}R, {}I,{}L.</w:t>
      </w:r>
    </w:p>
    <w:p w14:paraId="37E79108" w14:textId="77777777" w:rsidR="00B37691" w:rsidRDefault="00B37691"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lang w:val="en-US"/>
        </w:rPr>
        <w:t xml:space="preserve">3.2.1.2.5 </w:t>
      </w:r>
      <w:r>
        <w:rPr>
          <w:rFonts w:ascii="Times New Roman" w:hAnsi="Times New Roman" w:cs="Times New Roman"/>
          <w:sz w:val="28"/>
          <w:szCs w:val="28"/>
        </w:rPr>
        <w:t>Компоненты сущностей – должны выбираться из списка доступных для каждой сущности.</w:t>
      </w:r>
    </w:p>
    <w:p w14:paraId="5107BFFE"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3.2.1.2.6 Общее свойство сущности и ее компонента – должно формироваться автоматически. Если требуется его изменить, то название должно воодиться в текстовое поле, только на русском языке и не превышать 250 символовв длину.</w:t>
      </w:r>
    </w:p>
    <w:p w14:paraId="00F4F6B4" w14:textId="132B8173"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3.2.1.2.7 Собственное свойство сущности – должно формироваться автоматически. Если тербуется его изменить, то название должно вводиться в текстовое поле, только на русском языке и не превышать 250 символов в длину.</w:t>
      </w:r>
    </w:p>
    <w:p w14:paraId="2E8F1B7B"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3.2.1.2.8 Свойство указанного типа – должно формироваться автоматически.</w:t>
      </w:r>
    </w:p>
    <w:p w14:paraId="743FC3EF" w14:textId="62DB53D2"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Если требуется его изменить, то название должно вводиться в текстовое поле, только на русском языке и не превышать 250 символовв длину.</w:t>
      </w:r>
    </w:p>
    <w:p w14:paraId="4F8324CB" w14:textId="4B35782F" w:rsidR="00252CAD"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3.2.1.2.9 Совместное свойство сущностей – название свойства должно вводиться в текстовое поле, только на русском языке и не превышать 50 символов в длину. Компоненты свойства должны выбираться из списка доступных сущностей.</w:t>
      </w:r>
    </w:p>
    <w:p w14:paraId="18BDFA3B" w14:textId="06451189"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3.2.1.2.10 Свойство компонентов нескольких типов – название свойства должно вводиться в текстовое поле, только на русском языке и не превышать 50 символов в длину. Сущность для свойства должна выбираться из списка доступных сущностей. Комноненты сущности должны выбираться из списка допустимы компонентов сущностей.</w:t>
      </w:r>
    </w:p>
    <w:p w14:paraId="4AEF39CE" w14:textId="7777777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3.2.1.2.11 Уровень рассмотрения химического процеса (сущности процесса и их типа) – должны выбираться в списке.</w:t>
      </w:r>
    </w:p>
    <w:p w14:paraId="7FF572E1" w14:textId="45E510B7"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3.2.1.2.12 Общее свойство процесса и его компонент – должно формироваться автоматически. Если требуется его изменить, то </w:t>
      </w:r>
      <w:r>
        <w:rPr>
          <w:rFonts w:ascii="Times New Roman" w:hAnsi="Times New Roman" w:cs="Times New Roman"/>
          <w:sz w:val="28"/>
          <w:szCs w:val="28"/>
          <w:lang w:val="en-US"/>
        </w:rPr>
        <w:lastRenderedPageBreak/>
        <w:t>название должно вводиться в текстовое поле, только на русском языке и не превышать 250 символов в длину.</w:t>
      </w:r>
    </w:p>
    <w:p w14:paraId="439F008E" w14:textId="36A8A542"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3.2.1.2.13 Уровень рассмотрения химического процесса (состав компонентов процесса) – должны выбираться в списке.</w:t>
      </w:r>
    </w:p>
    <w:p w14:paraId="7DB36F03" w14:textId="588A2E75" w:rsidR="00B37691" w:rsidRDefault="00B37691"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3.2.1.2.14 Свойство компонента сущности процесса – должно формироваться автоматически. Если требуется его изменить, </w:t>
      </w:r>
      <w:r w:rsidR="004D34A8">
        <w:rPr>
          <w:rFonts w:ascii="Times New Roman" w:hAnsi="Times New Roman" w:cs="Times New Roman"/>
          <w:sz w:val="28"/>
          <w:szCs w:val="28"/>
          <w:lang w:val="en-US"/>
        </w:rPr>
        <w:t>то название должно вводиться в текстовое поле, только на русском языке и не превышать 250 символов в длину.</w:t>
      </w:r>
    </w:p>
    <w:p w14:paraId="66A62A9C" w14:textId="341119D1" w:rsidR="004D34A8" w:rsidRPr="007B03B5" w:rsidRDefault="004D34A8"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3.2.1.2.15 Общее свойства процесса – Название свойства должно вводиться в текстовое поле, только на русском языке и не превышать 50 символов в длину. Сушность процесса должна выбираться из списка доступных. Компоненты сущности процесса должны выбираться из списков, причем для каждоого компонента должна быть возможность выбора доступных для него компонентов.</w:t>
      </w:r>
    </w:p>
    <w:p w14:paraId="7A6A404D" w14:textId="2F7C7C42" w:rsidR="004D34A8" w:rsidRPr="004D34A8" w:rsidRDefault="004D34A8" w:rsidP="00345B62">
      <w:pPr>
        <w:pStyle w:val="1"/>
        <w:rPr>
          <w:lang w:val="en-US"/>
        </w:rPr>
      </w:pPr>
      <w:bookmarkStart w:id="26" w:name="_Toc232180677"/>
      <w:r>
        <w:rPr>
          <w:lang w:val="en-US"/>
        </w:rPr>
        <w:t>3.2.1.3</w:t>
      </w:r>
      <w:r w:rsidR="007B03B5">
        <w:rPr>
          <w:lang w:val="en-US"/>
        </w:rPr>
        <w:t xml:space="preserve"> Требования к выходным</w:t>
      </w:r>
      <w:r w:rsidRPr="004D34A8">
        <w:rPr>
          <w:lang w:val="en-US"/>
        </w:rPr>
        <w:t xml:space="preserve"> данным</w:t>
      </w:r>
      <w:bookmarkEnd w:id="26"/>
    </w:p>
    <w:p w14:paraId="4784CC54" w14:textId="57C27A5E" w:rsidR="004D34A8" w:rsidRDefault="004D34A8"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3.2.1.3.1</w:t>
      </w:r>
      <w:r w:rsidR="00EB4130">
        <w:rPr>
          <w:rFonts w:ascii="Times New Roman" w:hAnsi="Times New Roman" w:cs="Times New Roman"/>
          <w:sz w:val="28"/>
          <w:szCs w:val="28"/>
        </w:rPr>
        <w:t xml:space="preserve"> Каждая созданная метаонтология должна формироваться в базу данных с названием созданной метаонтологии в отдельной папке, предназначенных для хранения структур метаонтологий.</w:t>
      </w:r>
    </w:p>
    <w:p w14:paraId="7EB3EE1B" w14:textId="6C45CF46"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2 Список используемых метаонтологий должен записываться в отдельную таблицу бзы данных.</w:t>
      </w:r>
    </w:p>
    <w:p w14:paraId="5B5BBF51" w14:textId="6CD848DB"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3 Список сущностей должен записываться в отдельную таблицу базы данных.</w:t>
      </w:r>
    </w:p>
    <w:p w14:paraId="0356A368" w14:textId="1F440840"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4 Список компонентов сущностей должен записываться в отдельную таблицу базы данных.</w:t>
      </w:r>
    </w:p>
    <w:p w14:paraId="75FEA53D" w14:textId="716927B3" w:rsidR="00EB4130"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00EB4130" w:rsidRPr="00EB4130">
        <w:rPr>
          <w:rFonts w:ascii="Times New Roman" w:hAnsi="Times New Roman" w:cs="Times New Roman"/>
          <w:sz w:val="28"/>
          <w:szCs w:val="28"/>
        </w:rPr>
        <w:t>.</w:t>
      </w:r>
      <w:r w:rsidR="00EB4130">
        <w:rPr>
          <w:rFonts w:ascii="Times New Roman" w:hAnsi="Times New Roman" w:cs="Times New Roman"/>
          <w:sz w:val="28"/>
          <w:szCs w:val="28"/>
        </w:rPr>
        <w:t>5 Список общих свойств</w:t>
      </w:r>
      <w:r>
        <w:rPr>
          <w:rFonts w:ascii="Times New Roman" w:hAnsi="Times New Roman" w:cs="Times New Roman"/>
          <w:sz w:val="28"/>
          <w:szCs w:val="28"/>
        </w:rPr>
        <w:t xml:space="preserve"> сущностей и их компонентов должен записываться в отдельную таблицу базы данных.</w:t>
      </w:r>
    </w:p>
    <w:p w14:paraId="25776BA4" w14:textId="010ECE57"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3.2.1.3</w:t>
      </w:r>
      <w:r w:rsidRPr="00EB4130">
        <w:rPr>
          <w:rFonts w:ascii="Times New Roman" w:hAnsi="Times New Roman" w:cs="Times New Roman"/>
          <w:sz w:val="28"/>
          <w:szCs w:val="28"/>
        </w:rPr>
        <w:t>.</w:t>
      </w:r>
      <w:r>
        <w:rPr>
          <w:rFonts w:ascii="Times New Roman" w:hAnsi="Times New Roman" w:cs="Times New Roman"/>
          <w:sz w:val="28"/>
          <w:szCs w:val="28"/>
        </w:rPr>
        <w:t>6 Список собственных свойств сущностей должен записываться в отдельную таблицу базы данных.</w:t>
      </w:r>
    </w:p>
    <w:p w14:paraId="26FADD76" w14:textId="2F11AE8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7 Список свойств указанных типов должен записываться в отдельную таблицу базы данных.</w:t>
      </w:r>
    </w:p>
    <w:p w14:paraId="37F437E9" w14:textId="4E71180A"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8 Список совместных свойств сущностей должен записываться в отдельную таблицу базы данных. </w:t>
      </w:r>
    </w:p>
    <w:p w14:paraId="1D5B30F0" w14:textId="39E699D3"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9 Список свойств компонентов нескольких типов должен записываться в отдельную таблицу базы данных.</w:t>
      </w:r>
    </w:p>
    <w:p w14:paraId="1087842E" w14:textId="39047D71"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10 Список сущностей процесса и их типы должны записываться в отдельную таблицу базы данных.</w:t>
      </w:r>
    </w:p>
    <w:p w14:paraId="6F3756A9" w14:textId="26DB5056"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11 Список компонентов процесса должен записываться в отдельную таблицу базы данных.</w:t>
      </w:r>
    </w:p>
    <w:p w14:paraId="38184E28" w14:textId="2FEFB7A2"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12 Список компонентов процесса должен записываться в отдельную таблицу базы данных.</w:t>
      </w:r>
    </w:p>
    <w:p w14:paraId="1B12811B" w14:textId="67EDAB09"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13 Список свойств компонентов сущностей процесса должен записываться в отдельную таблицу базы данных.</w:t>
      </w:r>
    </w:p>
    <w:p w14:paraId="21342149" w14:textId="14AC1354" w:rsidR="00AF67B4" w:rsidRDefault="00AF67B4"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14 Список общих свойств процесса должен записываться в отдельную таблицу базы данных.</w:t>
      </w:r>
    </w:p>
    <w:p w14:paraId="649B75B4" w14:textId="55B7B463"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rPr>
        <w:t>3.2.1.3</w:t>
      </w:r>
      <w:r w:rsidRPr="00EB4130">
        <w:rPr>
          <w:rFonts w:ascii="Times New Roman" w:hAnsi="Times New Roman" w:cs="Times New Roman"/>
          <w:sz w:val="28"/>
          <w:szCs w:val="28"/>
        </w:rPr>
        <w:t>.</w:t>
      </w:r>
      <w:r>
        <w:rPr>
          <w:rFonts w:ascii="Times New Roman" w:hAnsi="Times New Roman" w:cs="Times New Roman"/>
          <w:sz w:val="28"/>
          <w:szCs w:val="28"/>
        </w:rPr>
        <w:t xml:space="preserve">15 При завершении создания метаонтологии должна формироваться база даных с названием этой метаонтологии в отдельной папке. База данных должна содержать аблицы с названиями сущностей метаонтологии имеющих тип отличный от </w:t>
      </w:r>
      <w:r>
        <w:rPr>
          <w:rFonts w:ascii="Times New Roman" w:hAnsi="Times New Roman" w:cs="Times New Roman"/>
          <w:sz w:val="28"/>
          <w:szCs w:val="28"/>
          <w:lang w:val="en-US"/>
        </w:rPr>
        <w:t>{}L.</w:t>
      </w:r>
    </w:p>
    <w:p w14:paraId="7234F73F" w14:textId="0928C0F7" w:rsidR="00AF67B4" w:rsidRDefault="00AF67B4" w:rsidP="00345B62">
      <w:pPr>
        <w:pStyle w:val="1"/>
        <w:rPr>
          <w:lang w:val="en-US"/>
        </w:rPr>
      </w:pPr>
      <w:bookmarkStart w:id="27" w:name="_Toc232180678"/>
      <w:r>
        <w:rPr>
          <w:lang w:val="en-US"/>
        </w:rPr>
        <w:t>3.2.2 Требования к редактору онтологий</w:t>
      </w:r>
      <w:bookmarkEnd w:id="27"/>
      <w:r>
        <w:rPr>
          <w:lang w:val="en-US"/>
        </w:rPr>
        <w:t xml:space="preserve"> </w:t>
      </w:r>
    </w:p>
    <w:p w14:paraId="3FB12016" w14:textId="74EFA014" w:rsidR="00AF67B4" w:rsidRDefault="00AF67B4" w:rsidP="00345B62">
      <w:pPr>
        <w:pStyle w:val="1"/>
        <w:rPr>
          <w:lang w:val="en-US"/>
        </w:rPr>
      </w:pPr>
      <w:bookmarkStart w:id="28" w:name="_Toc232180679"/>
      <w:r>
        <w:rPr>
          <w:lang w:val="en-US"/>
        </w:rPr>
        <w:t>3.2.2.1 Функциональные требования</w:t>
      </w:r>
      <w:bookmarkEnd w:id="28"/>
    </w:p>
    <w:p w14:paraId="73328A46" w14:textId="002B14BF" w:rsidR="00AF67B4" w:rsidRDefault="00AF67B4" w:rsidP="00345B62">
      <w:pPr>
        <w:spacing w:after="120" w:line="360" w:lineRule="auto"/>
        <w:jc w:val="both"/>
        <w:rPr>
          <w:rFonts w:ascii="Times New Roman" w:hAnsi="Times New Roman" w:cs="Times New Roman"/>
          <w:sz w:val="28"/>
          <w:szCs w:val="28"/>
          <w:lang w:val="en-US"/>
        </w:rPr>
      </w:pPr>
      <w:r w:rsidRPr="00AF67B4">
        <w:rPr>
          <w:rFonts w:ascii="Times New Roman" w:hAnsi="Times New Roman" w:cs="Times New Roman"/>
          <w:sz w:val="28"/>
          <w:szCs w:val="28"/>
          <w:lang w:val="en-US"/>
        </w:rPr>
        <w:t>Редактор</w:t>
      </w:r>
      <w:r>
        <w:rPr>
          <w:rFonts w:ascii="Times New Roman" w:hAnsi="Times New Roman" w:cs="Times New Roman"/>
          <w:sz w:val="28"/>
          <w:szCs w:val="28"/>
          <w:lang w:val="en-US"/>
        </w:rPr>
        <w:t xml:space="preserve"> онтологий должен: </w:t>
      </w:r>
    </w:p>
    <w:p w14:paraId="685AD85B" w14:textId="7D4BBF37" w:rsidR="00AF67B4" w:rsidRDefault="00AF67B4"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3.2.2.1.1</w:t>
      </w:r>
      <w:r w:rsidR="00EA5E94">
        <w:rPr>
          <w:rFonts w:ascii="Times New Roman" w:hAnsi="Times New Roman" w:cs="Times New Roman"/>
          <w:sz w:val="28"/>
          <w:szCs w:val="28"/>
          <w:lang w:val="en-US"/>
        </w:rPr>
        <w:t xml:space="preserve"> обеспечить поэтапное создание онтологии;</w:t>
      </w:r>
    </w:p>
    <w:p w14:paraId="4E611411" w14:textId="0C539170"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lastRenderedPageBreak/>
        <w:t>3.2.2.1.</w:t>
      </w:r>
      <w:r>
        <w:rPr>
          <w:rFonts w:ascii="Times New Roman" w:hAnsi="Times New Roman" w:cs="Times New Roman"/>
          <w:sz w:val="28"/>
          <w:szCs w:val="28"/>
        </w:rPr>
        <w:t>2 позволять создавать онтологии на основе метаонтологий;</w:t>
      </w:r>
    </w:p>
    <w:p w14:paraId="41163748" w14:textId="553F8C87"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sidR="007B03B5">
        <w:rPr>
          <w:rFonts w:ascii="Times New Roman" w:hAnsi="Times New Roman" w:cs="Times New Roman"/>
          <w:sz w:val="28"/>
          <w:szCs w:val="28"/>
        </w:rPr>
        <w:t xml:space="preserve">3 </w:t>
      </w:r>
      <w:r>
        <w:rPr>
          <w:rFonts w:ascii="Times New Roman" w:hAnsi="Times New Roman" w:cs="Times New Roman"/>
          <w:sz w:val="28"/>
          <w:szCs w:val="28"/>
        </w:rPr>
        <w:t>позволять использовать онтологии, созданные на основе выбранной метаонтологии и сохранять эту связь;</w:t>
      </w:r>
    </w:p>
    <w:p w14:paraId="6D397017" w14:textId="4A99578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4 позволять использовать термины-функции онтологий, которые выбраны качестве используемых;</w:t>
      </w:r>
    </w:p>
    <w:p w14:paraId="5D741D6A" w14:textId="0B4EDA0E"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5 позволять задавать термины-функции для создаваемой онтологии;</w:t>
      </w:r>
    </w:p>
    <w:p w14:paraId="5E26A32D" w14:textId="1691BDA9"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6 позволять создавать кортежи значений с именем и использовать в дальнейшем в качестве результатов терминов функций;</w:t>
      </w:r>
    </w:p>
    <w:p w14:paraId="50278121" w14:textId="5B9EE305"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7 позволять задавать термины-функции, результатами которых является кортеж значений;</w:t>
      </w:r>
    </w:p>
    <w:p w14:paraId="3F59304D" w14:textId="0369DA9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8 позволять создавать вспомогательные термины и использовать в дальнейшем в качестве результатов терминов функций;</w:t>
      </w:r>
    </w:p>
    <w:p w14:paraId="77C2B36A" w14:textId="43AF06C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9 позволять использовать кортежи значений и вспомогательные термины используемых онтологий;</w:t>
      </w:r>
    </w:p>
    <w:p w14:paraId="70F6B5F2" w14:textId="65F4511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10 позволять изменять список терминов-функций в процессе создания онтологии; </w:t>
      </w:r>
    </w:p>
    <w:p w14:paraId="65256082" w14:textId="3F5D50D4"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11 позволять изменять список используемых онтологий в процессе создания онтологии и учитывать это на всех этапах при создании онтологии; </w:t>
      </w:r>
    </w:p>
    <w:p w14:paraId="0FA81C96" w14:textId="5C9178B6"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12 позволять изменять метаонтологию, на которой основывается создаваемая онтология, и учитывать эти изменения на всех этапах создания онтологии;</w:t>
      </w:r>
    </w:p>
    <w:p w14:paraId="20F7C6C7" w14:textId="41A309FA" w:rsidR="00EA5E94" w:rsidRDefault="00EA5E94" w:rsidP="00345B62">
      <w:pPr>
        <w:spacing w:after="120" w:line="360" w:lineRule="auto"/>
        <w:ind w:left="284"/>
        <w:jc w:val="both"/>
        <w:rPr>
          <w:rFonts w:ascii="Times New Roman" w:hAnsi="Times New Roman" w:cs="Times New Roman"/>
          <w:sz w:val="28"/>
          <w:szCs w:val="28"/>
        </w:rPr>
      </w:pPr>
      <w:r w:rsidRPr="00EA5E94">
        <w:rPr>
          <w:rFonts w:ascii="Times New Roman" w:hAnsi="Times New Roman" w:cs="Times New Roman"/>
          <w:sz w:val="28"/>
          <w:szCs w:val="28"/>
        </w:rPr>
        <w:t>3.2.2.1.</w:t>
      </w:r>
      <w:r>
        <w:rPr>
          <w:rFonts w:ascii="Times New Roman" w:hAnsi="Times New Roman" w:cs="Times New Roman"/>
          <w:sz w:val="28"/>
          <w:szCs w:val="28"/>
        </w:rPr>
        <w:t xml:space="preserve">13 формировать структуру базы знаний при завершении создания </w:t>
      </w:r>
      <w:r w:rsidR="004B40C9">
        <w:rPr>
          <w:rFonts w:ascii="Times New Roman" w:hAnsi="Times New Roman" w:cs="Times New Roman"/>
          <w:sz w:val="28"/>
          <w:szCs w:val="28"/>
        </w:rPr>
        <w:t>онтологии;</w:t>
      </w:r>
    </w:p>
    <w:p w14:paraId="1E230C7E" w14:textId="57B28C62"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14 позволять изменять название онтологии в процессе создания;</w:t>
      </w:r>
    </w:p>
    <w:p w14:paraId="18C1A3B8" w14:textId="5AD16A49"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15 позволять редактировать созданные онтологии;</w:t>
      </w:r>
    </w:p>
    <w:p w14:paraId="3588C3EF" w14:textId="5B744C94"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lastRenderedPageBreak/>
        <w:t>3.2.2.1.</w:t>
      </w:r>
      <w:r>
        <w:rPr>
          <w:rFonts w:ascii="Times New Roman" w:hAnsi="Times New Roman" w:cs="Times New Roman"/>
          <w:sz w:val="28"/>
          <w:szCs w:val="28"/>
        </w:rPr>
        <w:t>16 позволять изменять название созданных онтологий и учитывать это во всех онтологиях, в которых она используется при редактировании онтологии;</w:t>
      </w:r>
    </w:p>
    <w:p w14:paraId="76C4155B" w14:textId="44430C63"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17 позволять изменять список используемых онтологий и учитывать эти изменения во всех свойствах онтологий и онтологиях, использующих редактируемую онтологию при редактировании онтологии;</w:t>
      </w:r>
    </w:p>
    <w:p w14:paraId="69ED00C2" w14:textId="3A0FAA37" w:rsidR="004B40C9"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18 позволять изменять список функций-терминов и учитывать эти изменения во всех онтологиях, использующих редактируемую онтологию при редактировании онтологии;</w:t>
      </w:r>
    </w:p>
    <w:p w14:paraId="054DB939" w14:textId="03900D97" w:rsidR="004B40C9" w:rsidRPr="007B03B5" w:rsidRDefault="004B40C9" w:rsidP="00345B62">
      <w:pPr>
        <w:spacing w:after="120" w:line="360" w:lineRule="auto"/>
        <w:ind w:left="284"/>
        <w:jc w:val="both"/>
        <w:rPr>
          <w:rFonts w:ascii="Times New Roman" w:hAnsi="Times New Roman" w:cs="Times New Roman"/>
          <w:sz w:val="28"/>
          <w:szCs w:val="28"/>
        </w:rPr>
      </w:pPr>
      <w:r w:rsidRPr="004B40C9">
        <w:rPr>
          <w:rFonts w:ascii="Times New Roman" w:hAnsi="Times New Roman" w:cs="Times New Roman"/>
          <w:sz w:val="28"/>
          <w:szCs w:val="28"/>
        </w:rPr>
        <w:t>3.2.2.1.</w:t>
      </w:r>
      <w:r>
        <w:rPr>
          <w:rFonts w:ascii="Times New Roman" w:hAnsi="Times New Roman" w:cs="Times New Roman"/>
          <w:sz w:val="28"/>
          <w:szCs w:val="28"/>
        </w:rPr>
        <w:t>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w:t>
      </w:r>
    </w:p>
    <w:p w14:paraId="29DD17CB" w14:textId="3BBE1FE5" w:rsidR="004B40C9" w:rsidRPr="004B40C9" w:rsidRDefault="004B40C9" w:rsidP="00345B62">
      <w:pPr>
        <w:pStyle w:val="1"/>
      </w:pPr>
      <w:bookmarkStart w:id="29" w:name="_Toc232180680"/>
      <w:r w:rsidRPr="004B40C9">
        <w:t>3.2.2.2 Требования к входным данным</w:t>
      </w:r>
      <w:bookmarkEnd w:id="29"/>
    </w:p>
    <w:p w14:paraId="6CE392DD" w14:textId="2342CC83" w:rsidR="00EB4130"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w:t>
      </w:r>
      <w:r w:rsidRPr="004B40C9">
        <w:rPr>
          <w:rFonts w:ascii="Times New Roman" w:hAnsi="Times New Roman" w:cs="Times New Roman"/>
          <w:sz w:val="28"/>
          <w:szCs w:val="28"/>
        </w:rPr>
        <w:t>.</w:t>
      </w:r>
      <w:r>
        <w:rPr>
          <w:rFonts w:ascii="Times New Roman" w:hAnsi="Times New Roman" w:cs="Times New Roman"/>
          <w:sz w:val="28"/>
          <w:szCs w:val="28"/>
        </w:rPr>
        <w:t>1 Название онтологии – должно вводиться в текстовое поле только на русском языке и длина не должна превышать 50 символов.</w:t>
      </w:r>
    </w:p>
    <w:p w14:paraId="75DCCAF2"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3.2.2.2.2 Используемые онтологии – должны выбираться в списке доступных.</w:t>
      </w:r>
    </w:p>
    <w:p w14:paraId="16E91D2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3.2.2.2.3 Используемая метаонтология – должна выбираться из созданных метаонтологий.</w:t>
      </w:r>
    </w:p>
    <w:p w14:paraId="0F75C331" w14:textId="77777777"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3.2.2.2.4 Название термина-функции – должно вводиться в текстовое поле только на русском языке и длина не должна превышать 50 символов в длину.</w:t>
      </w:r>
    </w:p>
    <w:p w14:paraId="4A1F0655" w14:textId="19F038BD" w:rsidR="004B40C9" w:rsidRDefault="004B40C9"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3.2.2.2.5 Результат функции - должен выбираться из списка содержащего элементы R, I, L, N, {}R, {}I, {}L, {}N, а также сущности используемой метаонтологии</w:t>
      </w:r>
      <w:r w:rsidR="002D24D4">
        <w:rPr>
          <w:rFonts w:ascii="Times New Roman" w:hAnsi="Times New Roman" w:cs="Times New Roman"/>
          <w:sz w:val="28"/>
          <w:szCs w:val="28"/>
        </w:rPr>
        <w:t xml:space="preserve"> и сущности используемой </w:t>
      </w:r>
      <w:r w:rsidR="002D24D4">
        <w:rPr>
          <w:rFonts w:ascii="Times New Roman" w:hAnsi="Times New Roman" w:cs="Times New Roman"/>
          <w:sz w:val="28"/>
          <w:szCs w:val="28"/>
        </w:rPr>
        <w:lastRenderedPageBreak/>
        <w:t>используемой метаонтологии со значком «{}», обозначающим подмножество.</w:t>
      </w:r>
    </w:p>
    <w:p w14:paraId="2FBD58E4" w14:textId="1FB41B34"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6 Минимальное значение для результата типа </w:t>
      </w:r>
      <w:r>
        <w:rPr>
          <w:rFonts w:ascii="Times New Roman" w:hAnsi="Times New Roman" w:cs="Times New Roman"/>
          <w:sz w:val="28"/>
          <w:szCs w:val="28"/>
          <w:lang w:val="en-US"/>
        </w:rPr>
        <w:t>I – целые числа от -1 000 000 до 1 000 000. Должно вводиться в текстовое поле.</w:t>
      </w:r>
    </w:p>
    <w:p w14:paraId="6367C9C3" w14:textId="22C1D0ED" w:rsidR="002D24D4" w:rsidRP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 xml:space="preserve">7 Максимальное значение для результата типа </w:t>
      </w:r>
      <w:r>
        <w:rPr>
          <w:rFonts w:ascii="Times New Roman" w:hAnsi="Times New Roman" w:cs="Times New Roman"/>
          <w:sz w:val="28"/>
          <w:szCs w:val="28"/>
          <w:lang w:val="en-US"/>
        </w:rPr>
        <w:t>I – целые числа от -1 000 000 до 1 000 000. Должно вводиться в текстовое поле.</w:t>
      </w:r>
    </w:p>
    <w:p w14:paraId="20F6F4CA" w14:textId="33AFB476"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8 Минимальное значение для результата типа </w:t>
      </w:r>
      <w:r>
        <w:rPr>
          <w:rFonts w:ascii="Times New Roman" w:hAnsi="Times New Roman" w:cs="Times New Roman"/>
          <w:sz w:val="28"/>
          <w:szCs w:val="28"/>
          <w:lang w:val="en-US"/>
        </w:rPr>
        <w:t>R – вещественные числа от -1 000 000 до 1 000 000. Должно вводиться в текстовое поле.</w:t>
      </w:r>
    </w:p>
    <w:p w14:paraId="3D19BA02" w14:textId="16B821FD" w:rsidR="002D24D4" w:rsidRDefault="002D24D4" w:rsidP="00345B62">
      <w:pPr>
        <w:spacing w:after="120" w:line="360" w:lineRule="auto"/>
        <w:ind w:left="284"/>
        <w:jc w:val="both"/>
        <w:rPr>
          <w:rFonts w:ascii="Times New Roman" w:hAnsi="Times New Roman" w:cs="Times New Roman"/>
          <w:sz w:val="28"/>
          <w:szCs w:val="28"/>
          <w:lang w:val="en-US"/>
        </w:rPr>
      </w:pPr>
      <w:r w:rsidRPr="002D24D4">
        <w:rPr>
          <w:rFonts w:ascii="Times New Roman" w:hAnsi="Times New Roman" w:cs="Times New Roman"/>
          <w:sz w:val="28"/>
          <w:szCs w:val="28"/>
        </w:rPr>
        <w:t>3.2.2.2.</w:t>
      </w:r>
      <w:r>
        <w:rPr>
          <w:rFonts w:ascii="Times New Roman" w:hAnsi="Times New Roman" w:cs="Times New Roman"/>
          <w:sz w:val="28"/>
          <w:szCs w:val="28"/>
        </w:rPr>
        <w:t xml:space="preserve">9 Максимальное значение для результата типа </w:t>
      </w:r>
      <w:r>
        <w:rPr>
          <w:rFonts w:ascii="Times New Roman" w:hAnsi="Times New Roman" w:cs="Times New Roman"/>
          <w:sz w:val="28"/>
          <w:szCs w:val="28"/>
          <w:lang w:val="en-US"/>
        </w:rPr>
        <w:t>R – вещественные числа от -1 000 000 до 1 000 000. Должно вводиться в текстовое поле.</w:t>
      </w:r>
    </w:p>
    <w:p w14:paraId="30FCA314" w14:textId="61E7BF9B"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10 Метатермин – должен выбираться из списка доступных метатерминов.</w:t>
      </w:r>
    </w:p>
    <w:p w14:paraId="10C49DD5" w14:textId="154D4D99"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11 Имя кортежа значений – должно вводиться в текстовое поле только на русском языке и длина не должна превышать 50 символов.</w:t>
      </w:r>
    </w:p>
    <w:p w14:paraId="78920817" w14:textId="7FBFF772"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12 Элемент кортежа – должен выбираться из списка доступных элементов.</w:t>
      </w:r>
    </w:p>
    <w:p w14:paraId="60D252D1" w14:textId="74E7B594"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13 Название вспомогательного термина-множества – должно вводиться в текстовое поле только на русском языке и длина не должна превышать 50 символов.</w:t>
      </w:r>
    </w:p>
    <w:p w14:paraId="0DAF6A1B" w14:textId="4866023E" w:rsidR="002D24D4" w:rsidRDefault="002D24D4" w:rsidP="00345B62">
      <w:pPr>
        <w:spacing w:after="120" w:line="360" w:lineRule="auto"/>
        <w:ind w:left="284"/>
        <w:jc w:val="both"/>
        <w:rPr>
          <w:rFonts w:ascii="Times New Roman" w:hAnsi="Times New Roman" w:cs="Times New Roman"/>
          <w:sz w:val="28"/>
          <w:szCs w:val="28"/>
        </w:rPr>
      </w:pPr>
      <w:r w:rsidRPr="002D24D4">
        <w:rPr>
          <w:rFonts w:ascii="Times New Roman" w:hAnsi="Times New Roman" w:cs="Times New Roman"/>
          <w:sz w:val="28"/>
          <w:szCs w:val="28"/>
        </w:rPr>
        <w:t>3.2.2.2.</w:t>
      </w:r>
      <w:r>
        <w:rPr>
          <w:rFonts w:ascii="Times New Roman" w:hAnsi="Times New Roman" w:cs="Times New Roman"/>
          <w:sz w:val="28"/>
          <w:szCs w:val="28"/>
        </w:rPr>
        <w:t>14 Название элемента вспомогательного термина-множества – должно вводиться в текстовое поле только на русском языке и длина не должна превышать 50 символов.</w:t>
      </w:r>
    </w:p>
    <w:p w14:paraId="1D8634A0" w14:textId="67B6B644" w:rsidR="002D24D4" w:rsidRDefault="002D24D4" w:rsidP="00345B62">
      <w:pPr>
        <w:pStyle w:val="1"/>
      </w:pPr>
      <w:bookmarkStart w:id="30" w:name="_Toc232180681"/>
      <w:r w:rsidRPr="002D24D4">
        <w:t>3.2.2.3</w:t>
      </w:r>
      <w:r>
        <w:t xml:space="preserve"> Требования к выходным данным</w:t>
      </w:r>
      <w:bookmarkEnd w:id="30"/>
      <w:r>
        <w:t xml:space="preserve"> </w:t>
      </w:r>
    </w:p>
    <w:p w14:paraId="04A5CD04" w14:textId="23C4877D" w:rsidR="002D24D4"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3.2.2.3.1 Каждая созданная онтология должна формироваться в базу данных с названием созданной онтологии в отдельной папке, предназначенной для хранения структур онтологий.</w:t>
      </w:r>
    </w:p>
    <w:p w14:paraId="669CADCD" w14:textId="29196DC1"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3.2.2.3.2 Название метаонтологии, должно записываться в отдельную таблицу базы данных.</w:t>
      </w:r>
    </w:p>
    <w:p w14:paraId="07DFA068" w14:textId="1D30A60F"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3.2.2.3.3 Список использованных онтологий должен записываться в отдельную таблицу базы данных.</w:t>
      </w:r>
    </w:p>
    <w:p w14:paraId="083CBD23" w14:textId="3FA81B3A"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3.2.2.3.4 Список созданных терминов-функций должен записываться в отдельную таблицу базы данных.</w:t>
      </w:r>
    </w:p>
    <w:p w14:paraId="6D7E3692" w14:textId="5F1220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3.2.2.3.5 Список кортежей должен записываться в отдельную таблицу базы данных.</w:t>
      </w:r>
    </w:p>
    <w:p w14:paraId="2F2950EB" w14:textId="327E80A4"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3.2.2.3.6 Список вспомогательных терминов-множеств должен записываться в отдельную таблицу базы данных.</w:t>
      </w:r>
    </w:p>
    <w:p w14:paraId="103D0D78" w14:textId="0C70DAB2"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3.2.2.3.7 Для каждой онтологии должна формироваться база знаний, имеющая такое же название, как и созданная онтология. Каждая таблица этой базы должна называться именами терминов-функций онтологий.</w:t>
      </w:r>
    </w:p>
    <w:p w14:paraId="085E3039" w14:textId="74979402" w:rsidR="008B413D" w:rsidRPr="008B413D" w:rsidRDefault="008B413D" w:rsidP="00345B62">
      <w:pPr>
        <w:pStyle w:val="1"/>
      </w:pPr>
      <w:bookmarkStart w:id="31" w:name="_Toc232180682"/>
      <w:r w:rsidRPr="008B413D">
        <w:t>3.2.3 Требования к редактору знаний</w:t>
      </w:r>
      <w:bookmarkEnd w:id="31"/>
    </w:p>
    <w:p w14:paraId="1DF25445" w14:textId="75D65B0F" w:rsidR="008B413D" w:rsidRPr="008B413D" w:rsidRDefault="008B413D" w:rsidP="00345B62">
      <w:pPr>
        <w:pStyle w:val="1"/>
      </w:pPr>
      <w:bookmarkStart w:id="32" w:name="_Toc232180683"/>
      <w:r w:rsidRPr="008B413D">
        <w:t>3.2.3.1 Функциональные требования</w:t>
      </w:r>
      <w:bookmarkEnd w:id="32"/>
    </w:p>
    <w:p w14:paraId="4358F040" w14:textId="5E8ECE1A" w:rsidR="002D24D4" w:rsidRDefault="008B413D" w:rsidP="00345B62">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Редактор знаний должен: </w:t>
      </w:r>
    </w:p>
    <w:p w14:paraId="3B704EE0" w14:textId="2C802CD5"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3.2.3.1.1 позволять задавать возможные значения терминов для любой созданной метаонтологии;</w:t>
      </w:r>
    </w:p>
    <w:p w14:paraId="210DE112" w14:textId="4AEF50D7"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3.2.3.1.2 позволять задавать значения аргументов и результатов терминов-функций онтологий, формирующих базу знаний для любой созданной онтологии;</w:t>
      </w:r>
    </w:p>
    <w:p w14:paraId="024E2EB2" w14:textId="6F760778" w:rsidR="008B413D" w:rsidRDefault="008B413D"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3.2.3.1.3 позволять изменять значения аргументов </w:t>
      </w:r>
      <w:r w:rsidR="00960037">
        <w:rPr>
          <w:rFonts w:ascii="Times New Roman" w:hAnsi="Times New Roman" w:cs="Times New Roman"/>
          <w:sz w:val="28"/>
          <w:szCs w:val="28"/>
        </w:rPr>
        <w:t>и результатов терминов-функций онтологий, формирующих базу знаний для любой созданной онтологии;</w:t>
      </w:r>
    </w:p>
    <w:p w14:paraId="03870BFC" w14:textId="60828DCB" w:rsidR="00960037" w:rsidRDefault="00960037"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3.2.3.1.4 позволять изменять возможные значения терминов для любой созданной метаонтологии.</w:t>
      </w:r>
    </w:p>
    <w:p w14:paraId="6D31E11D" w14:textId="11B90F27" w:rsidR="00960037" w:rsidRPr="00960037" w:rsidRDefault="00960037" w:rsidP="00345B62">
      <w:pPr>
        <w:pStyle w:val="1"/>
        <w:rPr>
          <w:lang w:val="en-US"/>
        </w:rPr>
      </w:pPr>
      <w:bookmarkStart w:id="33" w:name="_Toc232180684"/>
      <w:r w:rsidRPr="00960037">
        <w:t>3.2.3.2 Требования к входным данным</w:t>
      </w:r>
      <w:bookmarkEnd w:id="33"/>
    </w:p>
    <w:p w14:paraId="3A2E3691" w14:textId="222F7778" w:rsidR="002D24D4" w:rsidRDefault="00960037" w:rsidP="00345B62">
      <w:pPr>
        <w:spacing w:after="120" w:line="360" w:lineRule="auto"/>
        <w:ind w:left="284"/>
        <w:jc w:val="both"/>
        <w:rPr>
          <w:rFonts w:ascii="Times New Roman" w:hAnsi="Times New Roman" w:cs="Times New Roman"/>
          <w:sz w:val="28"/>
          <w:szCs w:val="28"/>
          <w:lang w:val="en-US"/>
        </w:rPr>
      </w:pPr>
      <w:r>
        <w:rPr>
          <w:rFonts w:ascii="Times New Roman" w:hAnsi="Times New Roman" w:cs="Times New Roman"/>
          <w:sz w:val="28"/>
          <w:szCs w:val="28"/>
          <w:lang w:val="en-US"/>
        </w:rPr>
        <w:t>3.2.3.2.1 Онтология – должна выбираться из списка созданных онтологий.</w:t>
      </w:r>
    </w:p>
    <w:p w14:paraId="2824ADE2" w14:textId="47AAF099"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2 Термин онтологии – должен выбираться в списке доступны терминов.</w:t>
      </w:r>
    </w:p>
    <w:p w14:paraId="1555AB24" w14:textId="77777777" w:rsidR="00960037" w:rsidRP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3 Значение термина типа I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12934E56" w14:textId="76661F05" w:rsidR="00960037"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4 Значение термина типа </w:t>
      </w:r>
      <w:r>
        <w:rPr>
          <w:rFonts w:ascii="Times New Roman" w:hAnsi="Times New Roman" w:cs="Times New Roman"/>
          <w:sz w:val="28"/>
          <w:szCs w:val="28"/>
          <w:lang w:val="en-US"/>
        </w:rPr>
        <w:t>R</w:t>
      </w:r>
      <w:r>
        <w:rPr>
          <w:rFonts w:ascii="Times New Roman" w:hAnsi="Times New Roman" w:cs="Times New Roman"/>
          <w:sz w:val="28"/>
          <w:szCs w:val="28"/>
        </w:rPr>
        <w:t xml:space="preserve"> – от – 1 000 000 до 1 000 000. Должно вводиться в текстовом поле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46C10438" w14:textId="5E460F63" w:rsidR="00960037" w:rsidRDefault="00960037" w:rsidP="00345B62">
      <w:pPr>
        <w:spacing w:after="120" w:line="360" w:lineRule="auto"/>
        <w:ind w:left="284"/>
        <w:jc w:val="both"/>
        <w:rPr>
          <w:rFonts w:ascii="Times New Roman" w:hAnsi="Times New Roman" w:cs="Times New Roman"/>
          <w:sz w:val="28"/>
          <w:szCs w:val="28"/>
          <w:lang w:val="en-US"/>
        </w:rPr>
      </w:pPr>
      <w:r w:rsidRPr="00960037">
        <w:rPr>
          <w:rFonts w:ascii="Times New Roman" w:hAnsi="Times New Roman" w:cs="Times New Roman"/>
          <w:sz w:val="28"/>
          <w:szCs w:val="28"/>
        </w:rPr>
        <w:t>3.2.3.2.</w:t>
      </w:r>
      <w:r>
        <w:rPr>
          <w:rFonts w:ascii="Times New Roman" w:hAnsi="Times New Roman" w:cs="Times New Roman"/>
          <w:sz w:val="28"/>
          <w:szCs w:val="28"/>
        </w:rPr>
        <w:t xml:space="preserve">5 Значение термина типа </w:t>
      </w:r>
      <w:r>
        <w:rPr>
          <w:rFonts w:ascii="Times New Roman" w:hAnsi="Times New Roman" w:cs="Times New Roman"/>
          <w:sz w:val="28"/>
          <w:szCs w:val="28"/>
          <w:lang w:val="en-US"/>
        </w:rPr>
        <w:t>N –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 Должно выбираться из списка возможных значений при заполнении базы знаний онтологии.</w:t>
      </w:r>
    </w:p>
    <w:p w14:paraId="3D0EBE7E" w14:textId="3E272E26" w:rsidR="009A22EC" w:rsidRDefault="00960037" w:rsidP="00345B62">
      <w:pPr>
        <w:spacing w:after="120" w:line="360" w:lineRule="auto"/>
        <w:ind w:left="284"/>
        <w:jc w:val="both"/>
        <w:rPr>
          <w:rFonts w:ascii="Times New Roman" w:hAnsi="Times New Roman" w:cs="Times New Roman"/>
          <w:sz w:val="28"/>
          <w:szCs w:val="28"/>
        </w:rPr>
      </w:pPr>
      <w:r w:rsidRPr="00960037">
        <w:rPr>
          <w:rFonts w:ascii="Times New Roman" w:hAnsi="Times New Roman" w:cs="Times New Roman"/>
          <w:sz w:val="28"/>
          <w:szCs w:val="28"/>
        </w:rPr>
        <w:t>3.2.3.2.</w:t>
      </w:r>
      <w:r>
        <w:rPr>
          <w:rFonts w:ascii="Times New Roman" w:hAnsi="Times New Roman" w:cs="Times New Roman"/>
          <w:sz w:val="28"/>
          <w:szCs w:val="28"/>
        </w:rPr>
        <w:t xml:space="preserve">6 </w:t>
      </w:r>
      <w:r w:rsidR="009A22EC">
        <w:rPr>
          <w:rFonts w:ascii="Times New Roman" w:hAnsi="Times New Roman" w:cs="Times New Roman"/>
          <w:sz w:val="28"/>
          <w:szCs w:val="28"/>
        </w:rPr>
        <w:t xml:space="preserve">Значение термина типа </w:t>
      </w:r>
      <w:r w:rsidR="009A22EC">
        <w:rPr>
          <w:rFonts w:ascii="Times New Roman" w:hAnsi="Times New Roman" w:cs="Times New Roman"/>
          <w:sz w:val="28"/>
          <w:szCs w:val="28"/>
          <w:lang w:val="en-US"/>
        </w:rPr>
        <w:t>L –</w:t>
      </w:r>
      <w:r w:rsidR="009A22EC">
        <w:rPr>
          <w:rFonts w:ascii="Times New Roman" w:hAnsi="Times New Roman" w:cs="Times New Roman"/>
          <w:sz w:val="28"/>
          <w:szCs w:val="28"/>
        </w:rPr>
        <w:t xml:space="preserve"> должно выбираться из двух возможных значений «Ложь» и «Истина».</w:t>
      </w:r>
      <w:r w:rsidR="009A22EC" w:rsidRPr="009A22EC">
        <w:rPr>
          <w:rFonts w:ascii="Times New Roman" w:hAnsi="Times New Roman" w:cs="Times New Roman"/>
          <w:sz w:val="28"/>
          <w:szCs w:val="28"/>
        </w:rPr>
        <w:t xml:space="preserve"> </w:t>
      </w:r>
    </w:p>
    <w:p w14:paraId="00224CE3" w14:textId="7E1D526A"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lastRenderedPageBreak/>
        <w:t>3.2.3.2.</w:t>
      </w:r>
      <w:r>
        <w:rPr>
          <w:rFonts w:ascii="Times New Roman" w:hAnsi="Times New Roman" w:cs="Times New Roman"/>
          <w:sz w:val="28"/>
          <w:szCs w:val="28"/>
        </w:rPr>
        <w:t xml:space="preserve">7 Значение термина типа </w:t>
      </w:r>
      <w:r>
        <w:rPr>
          <w:rFonts w:ascii="Times New Roman" w:hAnsi="Times New Roman" w:cs="Times New Roman"/>
          <w:sz w:val="28"/>
          <w:szCs w:val="28"/>
          <w:lang w:val="en-US"/>
        </w:rPr>
        <w:t xml:space="preserve">{}I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I и каждое значение в 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sidRPr="009A22EC">
        <w:rPr>
          <w:rFonts w:ascii="Times New Roman" w:hAnsi="Times New Roman" w:cs="Times New Roman"/>
          <w:sz w:val="28"/>
          <w:szCs w:val="28"/>
        </w:rPr>
        <w:t xml:space="preserve"> </w:t>
      </w:r>
    </w:p>
    <w:p w14:paraId="1BFF4B86" w14:textId="13910F44" w:rsidR="009A22EC"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3.2.3.2.</w:t>
      </w:r>
      <w:r>
        <w:rPr>
          <w:rFonts w:ascii="Times New Roman" w:hAnsi="Times New Roman" w:cs="Times New Roman"/>
          <w:sz w:val="28"/>
          <w:szCs w:val="28"/>
        </w:rPr>
        <w:t xml:space="preserve">8 Значение термина типа </w:t>
      </w:r>
      <w:r>
        <w:rPr>
          <w:rFonts w:ascii="Times New Roman" w:hAnsi="Times New Roman" w:cs="Times New Roman"/>
          <w:sz w:val="28"/>
          <w:szCs w:val="28"/>
          <w:lang w:val="en-US"/>
        </w:rPr>
        <w:t xml:space="preserve">{}R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 xml:space="preserve">R и каждое значение в </w:t>
      </w:r>
      <w:r>
        <w:rPr>
          <w:rFonts w:ascii="Times New Roman" w:hAnsi="Times New Roman" w:cs="Times New Roman"/>
          <w:sz w:val="28"/>
          <w:szCs w:val="28"/>
        </w:rPr>
        <w:t>э</w:t>
      </w:r>
      <w:r w:rsidRPr="009A22EC">
        <w:rPr>
          <w:rFonts w:ascii="Times New Roman" w:hAnsi="Times New Roman" w:cs="Times New Roman"/>
          <w:sz w:val="28"/>
          <w:szCs w:val="28"/>
          <w:lang w:val="en-US"/>
        </w:rPr>
        <w:t>том спис</w:t>
      </w:r>
      <w:r>
        <w:rPr>
          <w:rFonts w:ascii="Times New Roman" w:hAnsi="Times New Roman" w:cs="Times New Roman"/>
          <w:sz w:val="28"/>
          <w:szCs w:val="28"/>
          <w:lang w:val="en-US"/>
        </w:rPr>
        <w:t>к</w:t>
      </w:r>
      <w:r w:rsidRPr="009A22EC">
        <w:rPr>
          <w:rFonts w:ascii="Times New Roman" w:hAnsi="Times New Roman" w:cs="Times New Roman"/>
          <w:sz w:val="28"/>
          <w:szCs w:val="28"/>
          <w:lang w:val="en-US"/>
        </w:rPr>
        <w:t xml:space="preserve">е </w:t>
      </w:r>
      <w:r>
        <w:rPr>
          <w:rFonts w:ascii="Times New Roman" w:hAnsi="Times New Roman" w:cs="Times New Roman"/>
          <w:sz w:val="28"/>
          <w:szCs w:val="28"/>
          <w:lang w:val="en-US"/>
        </w:rPr>
        <w:t>должно выбираться из списка возм</w:t>
      </w:r>
      <w:r w:rsidRPr="009A22EC">
        <w:rPr>
          <w:rFonts w:ascii="Times New Roman" w:hAnsi="Times New Roman" w:cs="Times New Roman"/>
          <w:sz w:val="28"/>
          <w:szCs w:val="28"/>
          <w:lang w:val="en-US"/>
        </w:rPr>
        <w:t>ожных значений</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152B638C" w14:textId="7D3A246A" w:rsidR="009A22EC" w:rsidRPr="009A22EC" w:rsidRDefault="009A22EC" w:rsidP="00345B62">
      <w:pPr>
        <w:spacing w:after="120" w:line="360" w:lineRule="auto"/>
        <w:ind w:left="284"/>
        <w:jc w:val="both"/>
        <w:rPr>
          <w:rFonts w:ascii="Times New Roman" w:hAnsi="Times New Roman" w:cs="Times New Roman"/>
          <w:sz w:val="28"/>
          <w:szCs w:val="28"/>
          <w:lang w:val="en-US"/>
        </w:rPr>
      </w:pPr>
      <w:r w:rsidRPr="009A22EC">
        <w:rPr>
          <w:rFonts w:ascii="Times New Roman" w:hAnsi="Times New Roman" w:cs="Times New Roman"/>
          <w:sz w:val="28"/>
          <w:szCs w:val="28"/>
        </w:rPr>
        <w:t>3.2.3.2.</w:t>
      </w:r>
      <w:r>
        <w:rPr>
          <w:rFonts w:ascii="Times New Roman" w:hAnsi="Times New Roman" w:cs="Times New Roman"/>
          <w:sz w:val="28"/>
          <w:szCs w:val="28"/>
        </w:rPr>
        <w:t xml:space="preserve">9 Значение термина типа </w:t>
      </w:r>
      <w:r>
        <w:rPr>
          <w:rFonts w:ascii="Times New Roman" w:hAnsi="Times New Roman" w:cs="Times New Roman"/>
          <w:sz w:val="28"/>
          <w:szCs w:val="28"/>
          <w:lang w:val="en-US"/>
        </w:rPr>
        <w:t xml:space="preserve">{}L – </w:t>
      </w:r>
      <w:r>
        <w:rPr>
          <w:rFonts w:ascii="Times New Roman" w:hAnsi="Times New Roman" w:cs="Times New Roman"/>
          <w:sz w:val="28"/>
          <w:szCs w:val="28"/>
        </w:rPr>
        <w:t xml:space="preserve">должно создаваться в виде списка значений типа </w:t>
      </w:r>
      <w:r>
        <w:rPr>
          <w:rFonts w:ascii="Times New Roman" w:hAnsi="Times New Roman" w:cs="Times New Roman"/>
          <w:sz w:val="28"/>
          <w:szCs w:val="28"/>
          <w:lang w:val="en-US"/>
        </w:rPr>
        <w:t>L и каждое значение в э</w:t>
      </w:r>
      <w:r w:rsidRPr="009A22EC">
        <w:rPr>
          <w:rFonts w:ascii="Times New Roman" w:hAnsi="Times New Roman" w:cs="Times New Roman"/>
          <w:sz w:val="28"/>
          <w:szCs w:val="28"/>
          <w:lang w:val="en-US"/>
        </w:rPr>
        <w:t xml:space="preserve">том списе должно </w:t>
      </w:r>
      <w:r>
        <w:rPr>
          <w:rFonts w:ascii="Times New Roman" w:hAnsi="Times New Roman" w:cs="Times New Roman"/>
          <w:sz w:val="28"/>
          <w:szCs w:val="28"/>
          <w:lang w:val="en-US"/>
        </w:rPr>
        <w:t xml:space="preserve">быть либо </w:t>
      </w:r>
      <w:r>
        <w:rPr>
          <w:rFonts w:ascii="Times New Roman" w:hAnsi="Times New Roman" w:cs="Times New Roman"/>
          <w:sz w:val="28"/>
          <w:szCs w:val="28"/>
        </w:rPr>
        <w:t>«Ложь», либо «Истина»</w:t>
      </w:r>
      <w:r>
        <w:rPr>
          <w:rFonts w:ascii="Times New Roman" w:hAnsi="Times New Roman" w:cs="Times New Roman"/>
          <w:sz w:val="28"/>
          <w:szCs w:val="28"/>
          <w:lang w:val="en-US"/>
        </w:rPr>
        <w:t>.</w:t>
      </w:r>
    </w:p>
    <w:p w14:paraId="37CACDC2" w14:textId="2ADC87C3" w:rsidR="009A22EC" w:rsidRPr="004729C8"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3.2.3.2.10</w:t>
      </w:r>
      <w:r w:rsidRPr="009A22EC">
        <w:rPr>
          <w:rFonts w:ascii="Times New Roman" w:hAnsi="Times New Roman" w:cs="Times New Roman"/>
          <w:sz w:val="28"/>
          <w:szCs w:val="28"/>
        </w:rPr>
        <w:t xml:space="preserve"> Значение термина типа {}</w:t>
      </w:r>
      <w:r>
        <w:rPr>
          <w:rFonts w:ascii="Times New Roman" w:hAnsi="Times New Roman" w:cs="Times New Roman"/>
          <w:sz w:val="28"/>
          <w:szCs w:val="28"/>
          <w:lang w:val="en-US"/>
        </w:rPr>
        <w:t>N</w:t>
      </w:r>
      <w:r w:rsidRPr="009A22EC">
        <w:rPr>
          <w:rFonts w:ascii="Times New Roman" w:hAnsi="Times New Roman" w:cs="Times New Roman"/>
          <w:sz w:val="28"/>
          <w:szCs w:val="28"/>
        </w:rPr>
        <w:t xml:space="preserve"> – должно создаваться в виде списка значе</w:t>
      </w:r>
      <w:r>
        <w:rPr>
          <w:rFonts w:ascii="Times New Roman" w:hAnsi="Times New Roman" w:cs="Times New Roman"/>
          <w:sz w:val="28"/>
          <w:szCs w:val="28"/>
        </w:rPr>
        <w:t>ний типа N и каждое значение в э</w:t>
      </w:r>
      <w:r w:rsidRPr="009A22EC">
        <w:rPr>
          <w:rFonts w:ascii="Times New Roman" w:hAnsi="Times New Roman" w:cs="Times New Roman"/>
          <w:sz w:val="28"/>
          <w:szCs w:val="28"/>
        </w:rPr>
        <w:t>том спис</w:t>
      </w:r>
      <w:r>
        <w:rPr>
          <w:rFonts w:ascii="Times New Roman" w:hAnsi="Times New Roman" w:cs="Times New Roman"/>
          <w:sz w:val="28"/>
          <w:szCs w:val="28"/>
        </w:rPr>
        <w:t>к</w:t>
      </w:r>
      <w:r w:rsidRPr="009A22EC">
        <w:rPr>
          <w:rFonts w:ascii="Times New Roman" w:hAnsi="Times New Roman" w:cs="Times New Roman"/>
          <w:sz w:val="28"/>
          <w:szCs w:val="28"/>
        </w:rPr>
        <w:t xml:space="preserve">е </w:t>
      </w:r>
      <w:r>
        <w:rPr>
          <w:rFonts w:ascii="Times New Roman" w:hAnsi="Times New Roman" w:cs="Times New Roman"/>
          <w:sz w:val="28"/>
          <w:szCs w:val="28"/>
        </w:rPr>
        <w:t>должно выбираться из списка возм</w:t>
      </w:r>
      <w:r w:rsidRPr="009A22EC">
        <w:rPr>
          <w:rFonts w:ascii="Times New Roman" w:hAnsi="Times New Roman" w:cs="Times New Roman"/>
          <w:sz w:val="28"/>
          <w:szCs w:val="28"/>
        </w:rPr>
        <w:t>ожных значений.</w:t>
      </w:r>
    </w:p>
    <w:p w14:paraId="7A446D54" w14:textId="2BF7CBDA" w:rsidR="009A22EC" w:rsidRPr="009A22EC" w:rsidRDefault="009A22EC" w:rsidP="00543761">
      <w:pPr>
        <w:pStyle w:val="1"/>
      </w:pPr>
      <w:bookmarkStart w:id="34" w:name="_Toc232180685"/>
      <w:r>
        <w:t>3.2.3.</w:t>
      </w:r>
      <w:r w:rsidRPr="009A22EC">
        <w:t>3 Требования к выходным данным</w:t>
      </w:r>
      <w:bookmarkEnd w:id="34"/>
      <w:r w:rsidRPr="009A22EC">
        <w:t xml:space="preserve"> </w:t>
      </w:r>
    </w:p>
    <w:p w14:paraId="302C35C1" w14:textId="03B05A39" w:rsidR="009A22EC" w:rsidRDefault="009A22EC"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3.2.3.3.1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 чьи возможные значения были сформированы.</w:t>
      </w:r>
    </w:p>
    <w:p w14:paraId="2242EFEF" w14:textId="695104CD" w:rsidR="001B087F" w:rsidRPr="001B087F" w:rsidRDefault="009A22EC" w:rsidP="00345B62">
      <w:pPr>
        <w:spacing w:after="120" w:line="360" w:lineRule="auto"/>
        <w:ind w:left="284"/>
        <w:jc w:val="both"/>
        <w:rPr>
          <w:rFonts w:ascii="Times New Roman" w:hAnsi="Times New Roman" w:cs="Times New Roman"/>
          <w:sz w:val="28"/>
          <w:szCs w:val="28"/>
        </w:rPr>
      </w:pPr>
      <w:r w:rsidRPr="009A22EC">
        <w:rPr>
          <w:rFonts w:ascii="Times New Roman" w:hAnsi="Times New Roman" w:cs="Times New Roman"/>
          <w:sz w:val="28"/>
          <w:szCs w:val="28"/>
        </w:rPr>
        <w:t>3.2.3.3.</w:t>
      </w:r>
      <w:r>
        <w:rPr>
          <w:rFonts w:ascii="Times New Roman" w:hAnsi="Times New Roman" w:cs="Times New Roman"/>
          <w:sz w:val="28"/>
          <w:szCs w:val="28"/>
        </w:rPr>
        <w:t xml:space="preserve">2 </w:t>
      </w:r>
      <w:r w:rsidR="001B087F">
        <w:rPr>
          <w:rFonts w:ascii="Times New Roman" w:hAnsi="Times New Roman" w:cs="Times New Roman"/>
          <w:sz w:val="28"/>
          <w:szCs w:val="28"/>
        </w:rPr>
        <w:t>Введенные значения термина онтологии должны сохраняться в базе данных с названием этой онтологии в таблице с названием термина, чьи значения были сформированы.</w:t>
      </w:r>
    </w:p>
    <w:p w14:paraId="7CFB7891" w14:textId="6C21F1DF" w:rsidR="001B087F" w:rsidRDefault="001B087F" w:rsidP="00543761">
      <w:pPr>
        <w:pStyle w:val="1"/>
      </w:pPr>
      <w:bookmarkStart w:id="35" w:name="_Toc232180686"/>
      <w:r w:rsidRPr="001B087F">
        <w:t>3.2.4</w:t>
      </w:r>
      <w:r>
        <w:t xml:space="preserve"> Требования к интерфейсу системы</w:t>
      </w:r>
      <w:bookmarkEnd w:id="35"/>
    </w:p>
    <w:p w14:paraId="6C3298EF" w14:textId="14F85735" w:rsidR="001B087F" w:rsidRDefault="001B087F" w:rsidP="00345B62">
      <w:pPr>
        <w:spacing w:after="120" w:line="360" w:lineRule="auto"/>
        <w:ind w:left="284"/>
        <w:jc w:val="both"/>
        <w:rPr>
          <w:rFonts w:ascii="Times New Roman" w:hAnsi="Times New Roman" w:cs="Times New Roman"/>
          <w:sz w:val="28"/>
          <w:szCs w:val="28"/>
        </w:rPr>
      </w:pPr>
      <w:r>
        <w:rPr>
          <w:rFonts w:ascii="Times New Roman" w:hAnsi="Times New Roman" w:cs="Times New Roman"/>
          <w:sz w:val="28"/>
          <w:szCs w:val="28"/>
        </w:rPr>
        <w:t>3.2.4.1 Интерфейс системы должен обеспечивать удобный ввод данных.</w:t>
      </w:r>
    </w:p>
    <w:p w14:paraId="0748F554" w14:textId="2E0C83E8"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Pr>
          <w:rFonts w:ascii="Times New Roman" w:hAnsi="Times New Roman" w:cs="Times New Roman"/>
          <w:sz w:val="28"/>
          <w:szCs w:val="28"/>
          <w:lang w:val="en-US"/>
        </w:rPr>
        <w:t>2 Все вводимые сообщения должны быть написаны на русском языке.</w:t>
      </w:r>
    </w:p>
    <w:p w14:paraId="0C5EDB37" w14:textId="78651B0A"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Pr>
          <w:rFonts w:ascii="Times New Roman" w:hAnsi="Times New Roman" w:cs="Times New Roman"/>
          <w:sz w:val="28"/>
          <w:szCs w:val="28"/>
          <w:lang w:val="en-US"/>
        </w:rPr>
        <w:t>3 Интерфейс системы должен быть интуитивно понятным. В любой момент работы с программой пользователю должно быть понятно, что делать дальше.</w:t>
      </w:r>
    </w:p>
    <w:p w14:paraId="27F4E0E9" w14:textId="3FBCDDAA"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lastRenderedPageBreak/>
        <w:t>3.2.4.</w:t>
      </w:r>
      <w:r>
        <w:rPr>
          <w:rFonts w:ascii="Times New Roman" w:hAnsi="Times New Roman" w:cs="Times New Roman"/>
          <w:sz w:val="28"/>
          <w:szCs w:val="28"/>
          <w:lang w:val="en-US"/>
        </w:rPr>
        <w:t>4 Все сообщения, выводимые пользователю должны быть граммотными.</w:t>
      </w:r>
    </w:p>
    <w:p w14:paraId="46EAFB70" w14:textId="0A8169D5"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Pr>
          <w:rFonts w:ascii="Times New Roman" w:hAnsi="Times New Roman" w:cs="Times New Roman"/>
          <w:sz w:val="28"/>
          <w:szCs w:val="28"/>
          <w:lang w:val="en-US"/>
        </w:rPr>
        <w:t>5 Общение с пользователем должно осуществялться посредством диалоговых окон.</w:t>
      </w:r>
    </w:p>
    <w:p w14:paraId="6FF0F8B0" w14:textId="2A4DA643"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Pr>
          <w:rFonts w:ascii="Times New Roman" w:hAnsi="Times New Roman" w:cs="Times New Roman"/>
          <w:sz w:val="28"/>
          <w:szCs w:val="28"/>
          <w:lang w:val="en-US"/>
        </w:rPr>
        <w:t>6 Интерфейс должен быть дружелюбным.</w:t>
      </w:r>
    </w:p>
    <w:p w14:paraId="7FF02031" w14:textId="23921874" w:rsidR="001B087F"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Pr>
          <w:rFonts w:ascii="Times New Roman" w:hAnsi="Times New Roman" w:cs="Times New Roman"/>
          <w:sz w:val="28"/>
          <w:szCs w:val="28"/>
          <w:lang w:val="en-US"/>
        </w:rPr>
        <w:t>7 Все выводимые сообщения должны быть диагностическими, т.е. указывать пользователю на совершенную им ошибку.</w:t>
      </w:r>
    </w:p>
    <w:p w14:paraId="22799312" w14:textId="48B6F13C" w:rsidR="001B087F" w:rsidRPr="004729C8" w:rsidRDefault="001B087F" w:rsidP="00345B62">
      <w:pPr>
        <w:spacing w:after="120" w:line="360" w:lineRule="auto"/>
        <w:ind w:left="284"/>
        <w:jc w:val="both"/>
        <w:rPr>
          <w:rFonts w:ascii="Times New Roman" w:hAnsi="Times New Roman" w:cs="Times New Roman"/>
          <w:sz w:val="28"/>
          <w:szCs w:val="28"/>
          <w:lang w:val="en-US"/>
        </w:rPr>
      </w:pPr>
      <w:r w:rsidRPr="001B087F">
        <w:rPr>
          <w:rFonts w:ascii="Times New Roman" w:hAnsi="Times New Roman" w:cs="Times New Roman"/>
          <w:sz w:val="28"/>
          <w:szCs w:val="28"/>
          <w:lang w:val="en-US"/>
        </w:rPr>
        <w:t>3.2.4.</w:t>
      </w:r>
      <w:r w:rsidR="004729C8">
        <w:rPr>
          <w:rFonts w:ascii="Times New Roman" w:hAnsi="Times New Roman" w:cs="Times New Roman"/>
          <w:sz w:val="28"/>
          <w:szCs w:val="28"/>
          <w:lang w:val="en-US"/>
        </w:rPr>
        <w:t xml:space="preserve">8 </w:t>
      </w:r>
      <w:r>
        <w:rPr>
          <w:rFonts w:ascii="Times New Roman" w:hAnsi="Times New Roman" w:cs="Times New Roman"/>
          <w:sz w:val="28"/>
          <w:szCs w:val="28"/>
          <w:lang w:val="en-US"/>
        </w:rPr>
        <w:t>Процесс создания м</w:t>
      </w:r>
      <w:r w:rsidR="004729C8">
        <w:rPr>
          <w:rFonts w:ascii="Times New Roman" w:hAnsi="Times New Roman" w:cs="Times New Roman"/>
          <w:sz w:val="28"/>
          <w:szCs w:val="28"/>
          <w:lang w:val="en-US"/>
        </w:rPr>
        <w:t xml:space="preserve">етаонтологии и онтологии должен </w:t>
      </w:r>
      <w:r>
        <w:rPr>
          <w:rFonts w:ascii="Times New Roman" w:hAnsi="Times New Roman" w:cs="Times New Roman"/>
          <w:sz w:val="28"/>
          <w:szCs w:val="28"/>
          <w:lang w:val="en-US"/>
        </w:rPr>
        <w:t>осуществляться в режиме мастера.</w:t>
      </w:r>
    </w:p>
    <w:p w14:paraId="0BE02ABB" w14:textId="77777777" w:rsidR="001B087F" w:rsidRPr="001B087F" w:rsidRDefault="001B087F" w:rsidP="00345B62">
      <w:pPr>
        <w:pStyle w:val="1"/>
        <w:rPr>
          <w:lang w:val="en-US"/>
        </w:rPr>
      </w:pPr>
      <w:bookmarkStart w:id="36" w:name="_Toc232180687"/>
      <w:r w:rsidRPr="001B087F">
        <w:rPr>
          <w:lang w:val="en-US"/>
        </w:rPr>
        <w:t>3.2.5 Требования к архитектурной среде</w:t>
      </w:r>
      <w:bookmarkEnd w:id="36"/>
    </w:p>
    <w:p w14:paraId="31D3FF15" w14:textId="56F50780" w:rsidR="001B087F" w:rsidRDefault="001B087F" w:rsidP="00345B62">
      <w:pPr>
        <w:pStyle w:val="1"/>
        <w:rPr>
          <w:lang w:val="en-US"/>
        </w:rPr>
      </w:pPr>
      <w:bookmarkStart w:id="37" w:name="_Toc232180688"/>
      <w:r w:rsidRPr="001B087F">
        <w:rPr>
          <w:lang w:val="en-US"/>
        </w:rPr>
        <w:t>3.</w:t>
      </w:r>
      <w:r>
        <w:rPr>
          <w:lang w:val="en-US"/>
        </w:rPr>
        <w:t>2.6</w:t>
      </w:r>
      <w:r w:rsidRPr="001B087F">
        <w:rPr>
          <w:lang w:val="en-US"/>
        </w:rPr>
        <w:t xml:space="preserve"> </w:t>
      </w:r>
      <w:r>
        <w:rPr>
          <w:lang w:val="en-US"/>
        </w:rPr>
        <w:t>Требования к надежности</w:t>
      </w:r>
      <w:bookmarkEnd w:id="37"/>
    </w:p>
    <w:p w14:paraId="148F4C0B" w14:textId="77777777" w:rsidR="00142364" w:rsidRDefault="00142364" w:rsidP="00B464EA">
      <w:pPr>
        <w:spacing w:after="12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40D21E8E" w14:textId="41988E13" w:rsidR="00512612" w:rsidRPr="00512612" w:rsidRDefault="00512612" w:rsidP="00345B62">
      <w:pPr>
        <w:pStyle w:val="1"/>
      </w:pPr>
      <w:bookmarkStart w:id="38" w:name="_Toc232180689"/>
      <w:r>
        <w:rPr>
          <w:lang w:val="en-US"/>
        </w:rPr>
        <w:lastRenderedPageBreak/>
        <w:t>3.3 Проект базы данных</w:t>
      </w:r>
      <w:bookmarkEnd w:id="38"/>
    </w:p>
    <w:p w14:paraId="4FDD309C" w14:textId="1B85E03C" w:rsidR="001B087F" w:rsidRPr="001B087F" w:rsidRDefault="00142364"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9F8280C" wp14:editId="74DB3F59">
            <wp:extent cx="5936615" cy="8038465"/>
            <wp:effectExtent l="0" t="0" r="6985"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jpg"/>
                    <pic:cNvPicPr/>
                  </pic:nvPicPr>
                  <pic:blipFill>
                    <a:blip r:embed="rId11">
                      <a:extLst>
                        <a:ext uri="{28A0092B-C50C-407E-A947-70E740481C1C}">
                          <a14:useLocalDpi xmlns:a14="http://schemas.microsoft.com/office/drawing/2010/main" val="0"/>
                        </a:ext>
                      </a:extLst>
                    </a:blip>
                    <a:stretch>
                      <a:fillRect/>
                    </a:stretch>
                  </pic:blipFill>
                  <pic:spPr>
                    <a:xfrm>
                      <a:off x="0" y="0"/>
                      <a:ext cx="5936615" cy="8038465"/>
                    </a:xfrm>
                    <a:prstGeom prst="rect">
                      <a:avLst/>
                    </a:prstGeom>
                  </pic:spPr>
                </pic:pic>
              </a:graphicData>
            </a:graphic>
          </wp:inline>
        </w:drawing>
      </w:r>
    </w:p>
    <w:p w14:paraId="35827EA5" w14:textId="415BE515" w:rsidR="001B087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3.1</w:t>
      </w:r>
      <w:r w:rsidR="00142364">
        <w:rPr>
          <w:rFonts w:ascii="Times New Roman" w:hAnsi="Times New Roman" w:cs="Times New Roman"/>
          <w:sz w:val="28"/>
          <w:szCs w:val="28"/>
        </w:rPr>
        <w:t>. Пр</w:t>
      </w:r>
      <w:r w:rsidR="00142364" w:rsidRPr="00142364">
        <w:rPr>
          <w:rFonts w:ascii="Times New Roman" w:hAnsi="Times New Roman" w:cs="Times New Roman"/>
          <w:sz w:val="28"/>
          <w:szCs w:val="28"/>
        </w:rPr>
        <w:t>оект</w:t>
      </w:r>
      <w:r w:rsidR="00142364">
        <w:rPr>
          <w:rFonts w:ascii="Times New Roman" w:hAnsi="Times New Roman" w:cs="Times New Roman"/>
          <w:sz w:val="28"/>
          <w:szCs w:val="28"/>
        </w:rPr>
        <w:t xml:space="preserve"> базы данных, содержа</w:t>
      </w:r>
      <w:r w:rsidR="00142364" w:rsidRPr="00142364">
        <w:rPr>
          <w:rFonts w:ascii="Times New Roman" w:hAnsi="Times New Roman" w:cs="Times New Roman"/>
          <w:sz w:val="28"/>
          <w:szCs w:val="28"/>
        </w:rPr>
        <w:t>щей структуру метаонтологии</w:t>
      </w:r>
      <w:r w:rsidR="00142364">
        <w:rPr>
          <w:rFonts w:ascii="Times New Roman" w:hAnsi="Times New Roman" w:cs="Times New Roman"/>
          <w:sz w:val="28"/>
          <w:szCs w:val="28"/>
        </w:rPr>
        <w:t>.</w:t>
      </w:r>
    </w:p>
    <w:p w14:paraId="1BCD8B6A" w14:textId="376A3102" w:rsidR="00142364" w:rsidRPr="00345B62" w:rsidRDefault="00142364"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0B52E7C0" w14:textId="77777777"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CommonProperties </w:t>
      </w:r>
      <w:r w:rsidRPr="00142364">
        <w:rPr>
          <w:rFonts w:ascii="Times New Roman" w:hAnsi="Times New Roman" w:cs="Times New Roman"/>
          <w:sz w:val="28"/>
          <w:szCs w:val="28"/>
        </w:rPr>
        <w:t>предназначена для хранения общих свойств су</w:t>
      </w:r>
      <w:r>
        <w:rPr>
          <w:rFonts w:ascii="Times New Roman" w:hAnsi="Times New Roman" w:cs="Times New Roman"/>
          <w:sz w:val="28"/>
          <w:szCs w:val="28"/>
        </w:rPr>
        <w:t>щностей и их компонентов.</w:t>
      </w:r>
    </w:p>
    <w:p w14:paraId="0691784F" w14:textId="52E689F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00FBEEF2" w14:textId="77777777" w:rsidTr="006077DC">
        <w:tc>
          <w:tcPr>
            <w:tcW w:w="3188" w:type="dxa"/>
            <w:shd w:val="clear" w:color="auto" w:fill="66FFFF"/>
            <w:vAlign w:val="center"/>
          </w:tcPr>
          <w:p w14:paraId="15C1341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FF7EB1D"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5037713"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1D2E1AEF" w14:textId="77777777" w:rsidTr="006077DC">
        <w:tc>
          <w:tcPr>
            <w:tcW w:w="3188" w:type="dxa"/>
            <w:vAlign w:val="center"/>
          </w:tcPr>
          <w:p w14:paraId="5C0A61A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5501B4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3D345F05" w14:textId="599BD6EB"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общего свойства сущности и ее компоненты.</w:t>
            </w:r>
          </w:p>
        </w:tc>
      </w:tr>
      <w:tr w:rsidR="006077DC" w14:paraId="110DF25F" w14:textId="77777777" w:rsidTr="006077DC">
        <w:tc>
          <w:tcPr>
            <w:tcW w:w="3188" w:type="dxa"/>
            <w:vAlign w:val="center"/>
          </w:tcPr>
          <w:p w14:paraId="0CCC0DAE"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0B35914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113D638" w14:textId="4A90CA0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общего свойства сущности и ее компоненты, заданного по умолчанию.</w:t>
            </w:r>
          </w:p>
        </w:tc>
      </w:tr>
    </w:tbl>
    <w:p w14:paraId="2FA3C537" w14:textId="77777777" w:rsidR="006077DC" w:rsidRDefault="006077DC" w:rsidP="00B464EA">
      <w:pPr>
        <w:spacing w:after="120" w:line="360" w:lineRule="auto"/>
        <w:jc w:val="both"/>
        <w:rPr>
          <w:rFonts w:ascii="Times New Roman" w:hAnsi="Times New Roman" w:cs="Times New Roman"/>
          <w:sz w:val="28"/>
          <w:szCs w:val="28"/>
        </w:rPr>
      </w:pPr>
    </w:p>
    <w:p w14:paraId="5F17D9B0" w14:textId="2D893B25"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ComponentProperties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свойств компонентов нескольких типов.</w:t>
      </w:r>
    </w:p>
    <w:p w14:paraId="3107111A" w14:textId="3EED3A1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3.2</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ComponentsProperties.</w:t>
      </w:r>
    </w:p>
    <w:tbl>
      <w:tblPr>
        <w:tblStyle w:val="a6"/>
        <w:tblW w:w="0" w:type="auto"/>
        <w:tblLook w:val="04A0" w:firstRow="1" w:lastRow="0" w:firstColumn="1" w:lastColumn="0" w:noHBand="0" w:noVBand="1"/>
      </w:tblPr>
      <w:tblGrid>
        <w:gridCol w:w="3188"/>
        <w:gridCol w:w="3188"/>
        <w:gridCol w:w="3189"/>
      </w:tblGrid>
      <w:tr w:rsidR="006077DC" w14:paraId="2FE3849A" w14:textId="77777777" w:rsidTr="006077DC">
        <w:tc>
          <w:tcPr>
            <w:tcW w:w="3188" w:type="dxa"/>
            <w:shd w:val="clear" w:color="auto" w:fill="66FFFF"/>
            <w:vAlign w:val="center"/>
          </w:tcPr>
          <w:p w14:paraId="7727D5F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4E47E4B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371EB3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6761CB4F" w14:textId="77777777" w:rsidTr="006077DC">
        <w:tc>
          <w:tcPr>
            <w:tcW w:w="3188" w:type="dxa"/>
            <w:vAlign w:val="center"/>
          </w:tcPr>
          <w:p w14:paraId="4662E15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5A6B6E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6679BD58" w14:textId="04AEB55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свойства компонентов нескольких типов.</w:t>
            </w:r>
          </w:p>
        </w:tc>
      </w:tr>
      <w:tr w:rsidR="006077DC" w14:paraId="76DBAC6D" w14:textId="77777777" w:rsidTr="006077DC">
        <w:tc>
          <w:tcPr>
            <w:tcW w:w="3188" w:type="dxa"/>
            <w:vAlign w:val="center"/>
          </w:tcPr>
          <w:p w14:paraId="2DC17695" w14:textId="724C7084"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EntityAndComponents</w:t>
            </w:r>
          </w:p>
        </w:tc>
        <w:tc>
          <w:tcPr>
            <w:tcW w:w="3188" w:type="dxa"/>
            <w:vAlign w:val="center"/>
          </w:tcPr>
          <w:p w14:paraId="71EF06A5"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79DEE3F2" w14:textId="3D6F753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сущности и ее компонентов.</w:t>
            </w:r>
          </w:p>
        </w:tc>
      </w:tr>
    </w:tbl>
    <w:p w14:paraId="77F18C8F" w14:textId="77777777" w:rsidR="006077DC" w:rsidRDefault="006077DC" w:rsidP="00B464EA">
      <w:pPr>
        <w:spacing w:after="120" w:line="360" w:lineRule="auto"/>
        <w:jc w:val="both"/>
        <w:rPr>
          <w:rFonts w:ascii="Times New Roman" w:hAnsi="Times New Roman" w:cs="Times New Roman"/>
          <w:sz w:val="28"/>
          <w:szCs w:val="28"/>
        </w:rPr>
      </w:pPr>
    </w:p>
    <w:p w14:paraId="6472D8FE" w14:textId="52CEB6B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JointEntitiesPropertios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совместных свойств </w:t>
      </w:r>
      <w:r>
        <w:rPr>
          <w:rFonts w:ascii="Times New Roman" w:hAnsi="Times New Roman" w:cs="Times New Roman"/>
          <w:sz w:val="28"/>
          <w:szCs w:val="28"/>
        </w:rPr>
        <w:t>сущностей.</w:t>
      </w:r>
    </w:p>
    <w:p w14:paraId="24FB6ACE" w14:textId="14411703" w:rsidR="006077DC" w:rsidRDefault="006748AF"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Таблица 3.3</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JointEntitiesProperties.</w:t>
      </w:r>
    </w:p>
    <w:tbl>
      <w:tblPr>
        <w:tblStyle w:val="a6"/>
        <w:tblW w:w="0" w:type="auto"/>
        <w:tblLook w:val="04A0" w:firstRow="1" w:lastRow="0" w:firstColumn="1" w:lastColumn="0" w:noHBand="0" w:noVBand="1"/>
      </w:tblPr>
      <w:tblGrid>
        <w:gridCol w:w="3188"/>
        <w:gridCol w:w="3188"/>
        <w:gridCol w:w="3189"/>
      </w:tblGrid>
      <w:tr w:rsidR="006077DC" w14:paraId="010AAA2E" w14:textId="77777777" w:rsidTr="006077DC">
        <w:tc>
          <w:tcPr>
            <w:tcW w:w="3188" w:type="dxa"/>
            <w:shd w:val="clear" w:color="auto" w:fill="66FFFF"/>
            <w:vAlign w:val="center"/>
          </w:tcPr>
          <w:p w14:paraId="5C3D3534"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188" w:type="dxa"/>
            <w:shd w:val="clear" w:color="auto" w:fill="66FFFF"/>
            <w:vAlign w:val="center"/>
          </w:tcPr>
          <w:p w14:paraId="332EF9F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C3825B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75D24D52" w14:textId="77777777" w:rsidTr="006077DC">
        <w:tc>
          <w:tcPr>
            <w:tcW w:w="3188" w:type="dxa"/>
            <w:vAlign w:val="center"/>
          </w:tcPr>
          <w:p w14:paraId="112F670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28F3EFE" w14:textId="7102920D"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2C70935E" w14:textId="20A6FE2A"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имя </w:t>
            </w:r>
            <w:r w:rsidRPr="006077DC">
              <w:rPr>
                <w:rFonts w:ascii="Times New Roman" w:hAnsi="Times New Roman" w:cs="Times New Roman"/>
                <w:sz w:val="28"/>
                <w:szCs w:val="28"/>
                <w:lang w:val="en-US"/>
              </w:rPr>
              <w:t>совместного свойства сущностей.</w:t>
            </w:r>
          </w:p>
        </w:tc>
      </w:tr>
      <w:tr w:rsidR="006077DC" w14:paraId="1F67018B" w14:textId="77777777" w:rsidTr="006077DC">
        <w:tc>
          <w:tcPr>
            <w:tcW w:w="3188" w:type="dxa"/>
            <w:vAlign w:val="center"/>
          </w:tcPr>
          <w:p w14:paraId="1FED2A4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87B46B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C540C41" w14:textId="31592428" w:rsidR="006077DC" w:rsidRP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сущностей.</w:t>
            </w:r>
          </w:p>
        </w:tc>
      </w:tr>
    </w:tbl>
    <w:p w14:paraId="43CCECE5" w14:textId="77777777" w:rsidR="006077DC" w:rsidRDefault="006077DC" w:rsidP="00B464EA">
      <w:pPr>
        <w:spacing w:after="120" w:line="360" w:lineRule="auto"/>
        <w:jc w:val="both"/>
        <w:rPr>
          <w:rFonts w:ascii="Times New Roman" w:hAnsi="Times New Roman" w:cs="Times New Roman"/>
          <w:sz w:val="28"/>
          <w:szCs w:val="28"/>
        </w:rPr>
      </w:pPr>
    </w:p>
    <w:p w14:paraId="4DB2E280" w14:textId="6176062E"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OntoEntitiesAndComponents </w:t>
      </w:r>
      <w:r w:rsidRPr="00142364">
        <w:rPr>
          <w:rFonts w:ascii="Times New Roman" w:hAnsi="Times New Roman" w:cs="Times New Roman"/>
          <w:sz w:val="28"/>
          <w:szCs w:val="28"/>
        </w:rPr>
        <w:t xml:space="preserve">предназначена для хранения </w:t>
      </w:r>
      <w:r w:rsidRPr="006077DC">
        <w:rPr>
          <w:rFonts w:ascii="Times New Roman" w:hAnsi="Times New Roman" w:cs="Times New Roman"/>
          <w:sz w:val="28"/>
          <w:szCs w:val="28"/>
        </w:rPr>
        <w:t xml:space="preserve">компонентов </w:t>
      </w:r>
      <w:r>
        <w:rPr>
          <w:rFonts w:ascii="Times New Roman" w:hAnsi="Times New Roman" w:cs="Times New Roman"/>
          <w:sz w:val="28"/>
          <w:szCs w:val="28"/>
        </w:rPr>
        <w:t>сущностей.</w:t>
      </w:r>
    </w:p>
    <w:p w14:paraId="62A81A65" w14:textId="01B19D3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3.4</w:t>
      </w:r>
      <w:r w:rsidR="006077DC">
        <w:rPr>
          <w:rFonts w:ascii="Times New Roman" w:hAnsi="Times New Roman" w:cs="Times New Roman"/>
          <w:sz w:val="28"/>
          <w:szCs w:val="28"/>
        </w:rPr>
        <w:t xml:space="preserve">. </w:t>
      </w:r>
      <w:r w:rsidR="006077DC">
        <w:rPr>
          <w:rFonts w:ascii="Times New Roman" w:hAnsi="Times New Roman" w:cs="Times New Roman"/>
          <w:sz w:val="28"/>
          <w:szCs w:val="28"/>
          <w:lang w:val="en-US"/>
        </w:rPr>
        <w:t>OntoEntitiesAndComponents.</w:t>
      </w:r>
    </w:p>
    <w:tbl>
      <w:tblPr>
        <w:tblStyle w:val="a6"/>
        <w:tblW w:w="0" w:type="auto"/>
        <w:tblLook w:val="04A0" w:firstRow="1" w:lastRow="0" w:firstColumn="1" w:lastColumn="0" w:noHBand="0" w:noVBand="1"/>
      </w:tblPr>
      <w:tblGrid>
        <w:gridCol w:w="3188"/>
        <w:gridCol w:w="3188"/>
        <w:gridCol w:w="3189"/>
      </w:tblGrid>
      <w:tr w:rsidR="006077DC" w14:paraId="31302B9D" w14:textId="77777777" w:rsidTr="006077DC">
        <w:tc>
          <w:tcPr>
            <w:tcW w:w="3188" w:type="dxa"/>
            <w:shd w:val="clear" w:color="auto" w:fill="66FFFF"/>
            <w:vAlign w:val="center"/>
          </w:tcPr>
          <w:p w14:paraId="660982F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5F2E5C6"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265A9C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39899E92" w14:textId="77777777" w:rsidTr="00570AF3">
        <w:tc>
          <w:tcPr>
            <w:tcW w:w="3188" w:type="dxa"/>
            <w:vAlign w:val="center"/>
          </w:tcPr>
          <w:p w14:paraId="2005EF78" w14:textId="0FA50B3B"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1EC0825F" w14:textId="7A506B88"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A563DB1" w14:textId="5A8561A5"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имя сущности.</w:t>
            </w:r>
          </w:p>
        </w:tc>
      </w:tr>
      <w:tr w:rsidR="00D70313" w14:paraId="6DFE3C7D" w14:textId="77777777" w:rsidTr="00570AF3">
        <w:tc>
          <w:tcPr>
            <w:tcW w:w="3188" w:type="dxa"/>
            <w:vAlign w:val="center"/>
          </w:tcPr>
          <w:p w14:paraId="6F9516C3" w14:textId="24C83549"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EntityComponent</w:t>
            </w:r>
          </w:p>
        </w:tc>
        <w:tc>
          <w:tcPr>
            <w:tcW w:w="3188" w:type="dxa"/>
            <w:vAlign w:val="center"/>
          </w:tcPr>
          <w:p w14:paraId="45971ADE" w14:textId="31BDCBC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tcPr>
          <w:p w14:paraId="50EEA35E" w14:textId="78469FD0" w:rsidR="00D70313" w:rsidRPr="00D70313" w:rsidRDefault="00D70313" w:rsidP="00B464EA">
            <w:pPr>
              <w:spacing w:after="120" w:line="360" w:lineRule="auto"/>
              <w:jc w:val="both"/>
              <w:rPr>
                <w:rFonts w:ascii="Times New Roman" w:hAnsi="Times New Roman" w:cs="Times New Roman"/>
                <w:sz w:val="28"/>
                <w:szCs w:val="28"/>
                <w:lang w:val="en-US"/>
              </w:rPr>
            </w:pPr>
            <w:r w:rsidRPr="00D70313">
              <w:rPr>
                <w:rFonts w:ascii="Times New Roman" w:hAnsi="Times New Roman" w:cs="Times New Roman"/>
                <w:sz w:val="28"/>
                <w:szCs w:val="28"/>
              </w:rPr>
              <w:t>Хранит компонент сущности.</w:t>
            </w:r>
          </w:p>
        </w:tc>
      </w:tr>
    </w:tbl>
    <w:p w14:paraId="486DED7E" w14:textId="77777777" w:rsidR="00D70313" w:rsidRDefault="00D70313" w:rsidP="00B464EA">
      <w:pPr>
        <w:spacing w:after="120" w:line="360" w:lineRule="auto"/>
        <w:jc w:val="both"/>
        <w:rPr>
          <w:rFonts w:ascii="Times New Roman" w:hAnsi="Times New Roman" w:cs="Times New Roman"/>
          <w:sz w:val="28"/>
          <w:szCs w:val="28"/>
        </w:rPr>
      </w:pPr>
    </w:p>
    <w:p w14:paraId="4D638477" w14:textId="722944C9"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D70313">
        <w:rPr>
          <w:rFonts w:ascii="Times New Roman" w:hAnsi="Times New Roman" w:cs="Times New Roman"/>
          <w:sz w:val="28"/>
          <w:szCs w:val="28"/>
        </w:rPr>
        <w:t>OntoEntities предназначена для хранения сущностей и их типов</w:t>
      </w:r>
      <w:r>
        <w:rPr>
          <w:rFonts w:ascii="Times New Roman" w:hAnsi="Times New Roman" w:cs="Times New Roman"/>
          <w:sz w:val="28"/>
          <w:szCs w:val="28"/>
        </w:rPr>
        <w:t>.</w:t>
      </w:r>
    </w:p>
    <w:p w14:paraId="7DDDA936" w14:textId="087D7E80" w:rsidR="006077DC" w:rsidRDefault="006077DC"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3.5</w:t>
      </w:r>
      <w:r>
        <w:rPr>
          <w:rFonts w:ascii="Times New Roman" w:hAnsi="Times New Roman" w:cs="Times New Roman"/>
          <w:sz w:val="28"/>
          <w:szCs w:val="28"/>
          <w:lang w:val="en-US"/>
        </w:rPr>
        <w:t>.</w:t>
      </w:r>
      <w:r w:rsidR="00D70313">
        <w:rPr>
          <w:rFonts w:ascii="Times New Roman" w:hAnsi="Times New Roman" w:cs="Times New Roman"/>
          <w:sz w:val="28"/>
          <w:szCs w:val="28"/>
          <w:lang w:val="en-US"/>
        </w:rPr>
        <w:t xml:space="preserve"> OntoEntites.</w:t>
      </w:r>
    </w:p>
    <w:tbl>
      <w:tblPr>
        <w:tblStyle w:val="a6"/>
        <w:tblW w:w="0" w:type="auto"/>
        <w:tblLook w:val="04A0" w:firstRow="1" w:lastRow="0" w:firstColumn="1" w:lastColumn="0" w:noHBand="0" w:noVBand="1"/>
      </w:tblPr>
      <w:tblGrid>
        <w:gridCol w:w="3188"/>
        <w:gridCol w:w="3188"/>
        <w:gridCol w:w="3189"/>
      </w:tblGrid>
      <w:tr w:rsidR="006077DC" w14:paraId="49A7AAA7" w14:textId="77777777" w:rsidTr="006077DC">
        <w:tc>
          <w:tcPr>
            <w:tcW w:w="3188" w:type="dxa"/>
            <w:shd w:val="clear" w:color="auto" w:fill="66FFFF"/>
            <w:vAlign w:val="center"/>
          </w:tcPr>
          <w:p w14:paraId="3BB1709B"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139CB0B"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2F2B9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D70313" w14:paraId="7DE96A87" w14:textId="77777777" w:rsidTr="006077DC">
        <w:tc>
          <w:tcPr>
            <w:tcW w:w="3188" w:type="dxa"/>
            <w:vAlign w:val="center"/>
          </w:tcPr>
          <w:p w14:paraId="2CEA8854" w14:textId="6BB6E5B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3C7CC03A" w14:textId="5E7096A2"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E75660" w14:textId="038A7B31" w:rsidR="00D70313" w:rsidRPr="00D70313" w:rsidRDefault="00D7031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имя сущности.</w:t>
            </w:r>
          </w:p>
        </w:tc>
      </w:tr>
      <w:tr w:rsidR="00D70313" w14:paraId="7B8B1B0C" w14:textId="77777777" w:rsidTr="006077DC">
        <w:tc>
          <w:tcPr>
            <w:tcW w:w="3188" w:type="dxa"/>
            <w:vAlign w:val="center"/>
          </w:tcPr>
          <w:p w14:paraId="7EA8AC15" w14:textId="6296D59F"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7DEA953" w14:textId="4689E0BB"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r w:rsidR="00D70313">
              <w:rPr>
                <w:rFonts w:ascii="Times New Roman" w:hAnsi="Times New Roman" w:cs="Times New Roman"/>
                <w:sz w:val="28"/>
                <w:szCs w:val="28"/>
                <w:lang w:val="en-US"/>
              </w:rPr>
              <w:t>)</w:t>
            </w:r>
          </w:p>
        </w:tc>
        <w:tc>
          <w:tcPr>
            <w:tcW w:w="3189" w:type="dxa"/>
            <w:vAlign w:val="center"/>
          </w:tcPr>
          <w:p w14:paraId="2412AD32" w14:textId="3623351A"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сущности.</w:t>
            </w:r>
          </w:p>
        </w:tc>
      </w:tr>
      <w:tr w:rsidR="00D70313" w14:paraId="45091E2B" w14:textId="77777777" w:rsidTr="006077DC">
        <w:tc>
          <w:tcPr>
            <w:tcW w:w="3188" w:type="dxa"/>
            <w:vAlign w:val="center"/>
          </w:tcPr>
          <w:p w14:paraId="404A92FF" w14:textId="1C790614"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EntityNameAndType</w:t>
            </w:r>
          </w:p>
        </w:tc>
        <w:tc>
          <w:tcPr>
            <w:tcW w:w="3188" w:type="dxa"/>
            <w:vAlign w:val="center"/>
          </w:tcPr>
          <w:p w14:paraId="07F621AC" w14:textId="13F89773"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(6</w:t>
            </w:r>
            <w:r w:rsidR="00D70313">
              <w:rPr>
                <w:rFonts w:ascii="Times New Roman" w:hAnsi="Times New Roman" w:cs="Times New Roman"/>
                <w:sz w:val="28"/>
                <w:szCs w:val="28"/>
                <w:lang w:val="en-US"/>
              </w:rPr>
              <w:t>0)</w:t>
            </w:r>
          </w:p>
        </w:tc>
        <w:tc>
          <w:tcPr>
            <w:tcW w:w="3189" w:type="dxa"/>
            <w:vAlign w:val="center"/>
          </w:tcPr>
          <w:p w14:paraId="08767F95" w14:textId="7FB8F61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и тип сущности.</w:t>
            </w:r>
          </w:p>
        </w:tc>
      </w:tr>
      <w:tr w:rsidR="00D70313" w14:paraId="0988CCFE" w14:textId="77777777" w:rsidTr="006077DC">
        <w:tc>
          <w:tcPr>
            <w:tcW w:w="3188" w:type="dxa"/>
            <w:vAlign w:val="center"/>
          </w:tcPr>
          <w:p w14:paraId="09D72374" w14:textId="75B3888D"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188" w:type="dxa"/>
            <w:vAlign w:val="center"/>
          </w:tcPr>
          <w:p w14:paraId="1D77C5BA" w14:textId="1FA8F8B7" w:rsidR="00D70313"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D70313">
              <w:rPr>
                <w:rFonts w:ascii="Times New Roman" w:hAnsi="Times New Roman" w:cs="Times New Roman"/>
                <w:sz w:val="28"/>
                <w:szCs w:val="28"/>
                <w:lang w:val="en-US"/>
              </w:rPr>
              <w:t>50)</w:t>
            </w:r>
          </w:p>
        </w:tc>
        <w:tc>
          <w:tcPr>
            <w:tcW w:w="3189" w:type="dxa"/>
            <w:vAlign w:val="center"/>
          </w:tcPr>
          <w:p w14:paraId="16E926F9" w14:textId="75C5D3C7" w:rsidR="00D70313" w:rsidRDefault="00D7031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название онтологии, к которой относится.</w:t>
            </w:r>
          </w:p>
        </w:tc>
      </w:tr>
    </w:tbl>
    <w:p w14:paraId="602CD808" w14:textId="3B72B22D"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D70313">
        <w:rPr>
          <w:rFonts w:ascii="Times New Roman" w:hAnsi="Times New Roman" w:cs="Times New Roman"/>
          <w:sz w:val="28"/>
          <w:szCs w:val="28"/>
        </w:rPr>
        <w:t>UsedOntologiesSecLev</w:t>
      </w:r>
      <w:r w:rsidR="00570AF3">
        <w:rPr>
          <w:rFonts w:ascii="Times New Roman" w:hAnsi="Times New Roman" w:cs="Times New Roman"/>
          <w:sz w:val="28"/>
          <w:szCs w:val="28"/>
        </w:rPr>
        <w:t xml:space="preserve"> предназначена для хранения названий используемых метаонтологий</w:t>
      </w:r>
      <w:r>
        <w:rPr>
          <w:rFonts w:ascii="Times New Roman" w:hAnsi="Times New Roman" w:cs="Times New Roman"/>
          <w:sz w:val="28"/>
          <w:szCs w:val="28"/>
        </w:rPr>
        <w:t>.</w:t>
      </w:r>
    </w:p>
    <w:p w14:paraId="336887BE" w14:textId="01736DC0"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3.6</w:t>
      </w:r>
      <w:r w:rsidR="006077DC">
        <w:rPr>
          <w:rFonts w:ascii="Times New Roman" w:hAnsi="Times New Roman" w:cs="Times New Roman"/>
          <w:sz w:val="28"/>
          <w:szCs w:val="28"/>
        </w:rPr>
        <w:t xml:space="preserve">. </w:t>
      </w:r>
      <w:r w:rsidR="00570AF3">
        <w:rPr>
          <w:rFonts w:ascii="Times New Roman" w:hAnsi="Times New Roman" w:cs="Times New Roman"/>
          <w:sz w:val="28"/>
          <w:szCs w:val="28"/>
          <w:lang w:val="en-US"/>
        </w:rPr>
        <w:t>UsedOntologiesSecLev</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0E932E65" w14:textId="77777777" w:rsidTr="006077DC">
        <w:tc>
          <w:tcPr>
            <w:tcW w:w="3188" w:type="dxa"/>
            <w:shd w:val="clear" w:color="auto" w:fill="66FFFF"/>
            <w:vAlign w:val="center"/>
          </w:tcPr>
          <w:p w14:paraId="4C2C5FE3"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D675577"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60469371"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8B25076" w14:textId="77777777" w:rsidTr="006077DC">
        <w:tc>
          <w:tcPr>
            <w:tcW w:w="3188" w:type="dxa"/>
            <w:vAlign w:val="center"/>
          </w:tcPr>
          <w:p w14:paraId="3F679216" w14:textId="64919ABB" w:rsidR="006077DC" w:rsidRDefault="00570AF3"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OntoLevName</w:t>
            </w:r>
          </w:p>
        </w:tc>
        <w:tc>
          <w:tcPr>
            <w:tcW w:w="3188" w:type="dxa"/>
            <w:vAlign w:val="center"/>
          </w:tcPr>
          <w:p w14:paraId="035C3515" w14:textId="476E553B"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36D0701" w14:textId="40E9DB4A" w:rsidR="006077DC" w:rsidRPr="00570AF3" w:rsidRDefault="00570AF3"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Хранит название метаонтологии.</w:t>
            </w:r>
          </w:p>
        </w:tc>
      </w:tr>
    </w:tbl>
    <w:p w14:paraId="668E7A2D" w14:textId="77777777" w:rsidR="00570AF3" w:rsidRDefault="00570AF3" w:rsidP="00B464EA">
      <w:pPr>
        <w:spacing w:after="120" w:line="360" w:lineRule="auto"/>
        <w:jc w:val="both"/>
        <w:rPr>
          <w:rFonts w:ascii="Times New Roman" w:hAnsi="Times New Roman" w:cs="Times New Roman"/>
          <w:sz w:val="28"/>
          <w:szCs w:val="28"/>
        </w:rPr>
      </w:pPr>
    </w:p>
    <w:p w14:paraId="210C1D7F" w14:textId="4BA33BF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70AF3">
        <w:rPr>
          <w:rFonts w:ascii="Times New Roman" w:hAnsi="Times New Roman" w:cs="Times New Roman"/>
          <w:sz w:val="28"/>
          <w:szCs w:val="28"/>
        </w:rPr>
        <w:t>OwnEntitiesProperties</w:t>
      </w:r>
      <w:r>
        <w:rPr>
          <w:rFonts w:ascii="Times New Roman" w:hAnsi="Times New Roman" w:cs="Times New Roman"/>
          <w:sz w:val="28"/>
          <w:szCs w:val="28"/>
        </w:rPr>
        <w:t xml:space="preserve"> </w:t>
      </w:r>
      <w:r w:rsidRPr="00142364">
        <w:rPr>
          <w:rFonts w:ascii="Times New Roman" w:hAnsi="Times New Roman" w:cs="Times New Roman"/>
          <w:sz w:val="28"/>
          <w:szCs w:val="28"/>
        </w:rPr>
        <w:t>предназнач</w:t>
      </w:r>
      <w:r w:rsidR="00570AF3">
        <w:rPr>
          <w:rFonts w:ascii="Times New Roman" w:hAnsi="Times New Roman" w:cs="Times New Roman"/>
          <w:sz w:val="28"/>
          <w:szCs w:val="28"/>
        </w:rPr>
        <w:t>ена для хранения собственных</w:t>
      </w:r>
      <w:r w:rsidRPr="00142364">
        <w:rPr>
          <w:rFonts w:ascii="Times New Roman" w:hAnsi="Times New Roman" w:cs="Times New Roman"/>
          <w:sz w:val="28"/>
          <w:szCs w:val="28"/>
        </w:rPr>
        <w:t xml:space="preserve"> свойств су</w:t>
      </w:r>
      <w:r>
        <w:rPr>
          <w:rFonts w:ascii="Times New Roman" w:hAnsi="Times New Roman" w:cs="Times New Roman"/>
          <w:sz w:val="28"/>
          <w:szCs w:val="28"/>
        </w:rPr>
        <w:t>щностей.</w:t>
      </w:r>
    </w:p>
    <w:p w14:paraId="68D4673A" w14:textId="4E083A52"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3.7</w:t>
      </w:r>
      <w:r w:rsidR="006077DC">
        <w:rPr>
          <w:rFonts w:ascii="Times New Roman" w:hAnsi="Times New Roman" w:cs="Times New Roman"/>
          <w:sz w:val="28"/>
          <w:szCs w:val="28"/>
        </w:rPr>
        <w:t xml:space="preserve">. </w:t>
      </w:r>
      <w:r w:rsidR="00947791">
        <w:rPr>
          <w:rFonts w:ascii="Times New Roman" w:hAnsi="Times New Roman" w:cs="Times New Roman"/>
          <w:sz w:val="28"/>
          <w:szCs w:val="28"/>
          <w:lang w:val="en-US"/>
        </w:rPr>
        <w:t>OwnEntitiesProperties</w:t>
      </w:r>
      <w:r w:rsidR="006077D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6077DC" w14:paraId="2DA02A5A" w14:textId="77777777" w:rsidTr="006077DC">
        <w:tc>
          <w:tcPr>
            <w:tcW w:w="3188" w:type="dxa"/>
            <w:shd w:val="clear" w:color="auto" w:fill="66FFFF"/>
            <w:vAlign w:val="center"/>
          </w:tcPr>
          <w:p w14:paraId="378910F6"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05C6EA2"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50CF85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4AACF9A1" w14:textId="77777777" w:rsidTr="006077DC">
        <w:tc>
          <w:tcPr>
            <w:tcW w:w="3188" w:type="dxa"/>
            <w:vAlign w:val="center"/>
          </w:tcPr>
          <w:p w14:paraId="74858520" w14:textId="2E277EC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OwnEntityProperty</w:t>
            </w:r>
          </w:p>
        </w:tc>
        <w:tc>
          <w:tcPr>
            <w:tcW w:w="3188" w:type="dxa"/>
            <w:vAlign w:val="center"/>
          </w:tcPr>
          <w:p w14:paraId="415112F0"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E5053D5" w14:textId="2146AC84"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собственных свойств сущностей.</w:t>
            </w:r>
          </w:p>
        </w:tc>
      </w:tr>
      <w:tr w:rsidR="006077DC" w14:paraId="30024778" w14:textId="77777777" w:rsidTr="006077DC">
        <w:tc>
          <w:tcPr>
            <w:tcW w:w="3188" w:type="dxa"/>
            <w:vAlign w:val="center"/>
          </w:tcPr>
          <w:p w14:paraId="68F17ADD" w14:textId="534E440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13036746" w14:textId="76E8F50C"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6077DC">
              <w:rPr>
                <w:rFonts w:ascii="Times New Roman" w:hAnsi="Times New Roman" w:cs="Times New Roman"/>
                <w:sz w:val="28"/>
                <w:szCs w:val="28"/>
                <w:lang w:val="en-US"/>
              </w:rPr>
              <w:t>50)</w:t>
            </w:r>
          </w:p>
        </w:tc>
        <w:tc>
          <w:tcPr>
            <w:tcW w:w="3189" w:type="dxa"/>
            <w:vAlign w:val="center"/>
          </w:tcPr>
          <w:p w14:paraId="049DACFE" w14:textId="2F5509A3"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имя сущности.</w:t>
            </w:r>
          </w:p>
        </w:tc>
      </w:tr>
    </w:tbl>
    <w:p w14:paraId="6C5F8934" w14:textId="77777777" w:rsidR="00947791" w:rsidRDefault="00947791" w:rsidP="00B464EA">
      <w:pPr>
        <w:spacing w:after="120" w:line="360" w:lineRule="auto"/>
        <w:jc w:val="both"/>
        <w:rPr>
          <w:rFonts w:ascii="Times New Roman" w:hAnsi="Times New Roman" w:cs="Times New Roman"/>
          <w:sz w:val="28"/>
          <w:szCs w:val="28"/>
        </w:rPr>
      </w:pPr>
    </w:p>
    <w:p w14:paraId="627C8D19" w14:textId="5AAB517A" w:rsidR="006077DC"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947791">
        <w:rPr>
          <w:rFonts w:ascii="Times New Roman" w:hAnsi="Times New Roman" w:cs="Times New Roman"/>
          <w:sz w:val="28"/>
          <w:szCs w:val="28"/>
        </w:rPr>
        <w:t>Process</w:t>
      </w:r>
      <w:r>
        <w:rPr>
          <w:rFonts w:ascii="Times New Roman" w:hAnsi="Times New Roman" w:cs="Times New Roman"/>
          <w:sz w:val="28"/>
          <w:szCs w:val="28"/>
        </w:rPr>
        <w:t xml:space="preserve">CommonProperties </w:t>
      </w:r>
      <w:r w:rsidRPr="00142364">
        <w:rPr>
          <w:rFonts w:ascii="Times New Roman" w:hAnsi="Times New Roman" w:cs="Times New Roman"/>
          <w:sz w:val="28"/>
          <w:szCs w:val="28"/>
        </w:rPr>
        <w:t xml:space="preserve">предназначена для хранения общих свойств </w:t>
      </w:r>
      <w:r w:rsidR="00947791">
        <w:rPr>
          <w:rFonts w:ascii="Times New Roman" w:hAnsi="Times New Roman" w:cs="Times New Roman"/>
          <w:sz w:val="28"/>
          <w:szCs w:val="28"/>
        </w:rPr>
        <w:t>процесса</w:t>
      </w:r>
      <w:r>
        <w:rPr>
          <w:rFonts w:ascii="Times New Roman" w:hAnsi="Times New Roman" w:cs="Times New Roman"/>
          <w:sz w:val="28"/>
          <w:szCs w:val="28"/>
        </w:rPr>
        <w:t xml:space="preserve"> и их компонентов.</w:t>
      </w:r>
    </w:p>
    <w:p w14:paraId="5F3DF55C" w14:textId="4F01CDA8" w:rsidR="006077D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3.8</w:t>
      </w:r>
      <w:r w:rsidR="006077DC">
        <w:rPr>
          <w:rFonts w:ascii="Times New Roman" w:hAnsi="Times New Roman" w:cs="Times New Roman"/>
          <w:sz w:val="28"/>
          <w:szCs w:val="28"/>
        </w:rPr>
        <w:t xml:space="preserve">. </w:t>
      </w:r>
      <w:r w:rsidR="00947791">
        <w:rPr>
          <w:rFonts w:ascii="Times New Roman" w:hAnsi="Times New Roman" w:cs="Times New Roman"/>
          <w:sz w:val="28"/>
          <w:szCs w:val="28"/>
        </w:rPr>
        <w:t>Process</w:t>
      </w:r>
      <w:r w:rsidR="006077DC">
        <w:rPr>
          <w:rFonts w:ascii="Times New Roman" w:hAnsi="Times New Roman" w:cs="Times New Roman"/>
          <w:sz w:val="28"/>
          <w:szCs w:val="28"/>
          <w:lang w:val="en-US"/>
        </w:rPr>
        <w:t>CommonProperties.</w:t>
      </w:r>
    </w:p>
    <w:tbl>
      <w:tblPr>
        <w:tblStyle w:val="a6"/>
        <w:tblW w:w="0" w:type="auto"/>
        <w:tblLook w:val="04A0" w:firstRow="1" w:lastRow="0" w:firstColumn="1" w:lastColumn="0" w:noHBand="0" w:noVBand="1"/>
      </w:tblPr>
      <w:tblGrid>
        <w:gridCol w:w="3188"/>
        <w:gridCol w:w="3188"/>
        <w:gridCol w:w="3189"/>
      </w:tblGrid>
      <w:tr w:rsidR="006077DC" w14:paraId="53F091E7" w14:textId="77777777" w:rsidTr="006077DC">
        <w:tc>
          <w:tcPr>
            <w:tcW w:w="3188" w:type="dxa"/>
            <w:shd w:val="clear" w:color="auto" w:fill="66FFFF"/>
            <w:vAlign w:val="center"/>
          </w:tcPr>
          <w:p w14:paraId="66FABF3C" w14:textId="77777777" w:rsidR="006077DC" w:rsidRPr="00142364" w:rsidRDefault="006077D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3C874174"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2BE6E51F"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6077DC" w14:paraId="0FBB8039" w14:textId="77777777" w:rsidTr="006077DC">
        <w:tc>
          <w:tcPr>
            <w:tcW w:w="3188" w:type="dxa"/>
            <w:vAlign w:val="center"/>
          </w:tcPr>
          <w:p w14:paraId="4F1A3B3C"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3C5F515A"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2FC0BA65" w14:textId="320EB8F8" w:rsidR="006077DC"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 и его компонентов.</w:t>
            </w:r>
          </w:p>
        </w:tc>
      </w:tr>
      <w:tr w:rsidR="006077DC" w14:paraId="51CBB440" w14:textId="77777777" w:rsidTr="006077DC">
        <w:tc>
          <w:tcPr>
            <w:tcW w:w="3188" w:type="dxa"/>
            <w:vAlign w:val="center"/>
          </w:tcPr>
          <w:p w14:paraId="2732C1C8"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6140DC89" w14:textId="77777777" w:rsidR="006077DC" w:rsidRDefault="006077D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0596D88" w14:textId="79DAC779" w:rsidR="006077DC"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названия общих свойств процессов и его компонентов, заданных по умолчанию.</w:t>
            </w:r>
          </w:p>
        </w:tc>
      </w:tr>
    </w:tbl>
    <w:p w14:paraId="29303A90" w14:textId="77777777" w:rsid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ProcessCommonPropertiesPlans </w:t>
      </w:r>
      <w:r w:rsidRPr="00142364">
        <w:rPr>
          <w:rFonts w:ascii="Times New Roman" w:hAnsi="Times New Roman" w:cs="Times New Roman"/>
          <w:sz w:val="28"/>
          <w:szCs w:val="28"/>
        </w:rPr>
        <w:t xml:space="preserve">предназначена для хранения общих свойств </w:t>
      </w:r>
      <w:r>
        <w:rPr>
          <w:rFonts w:ascii="Times New Roman" w:hAnsi="Times New Roman" w:cs="Times New Roman"/>
          <w:sz w:val="28"/>
          <w:szCs w:val="28"/>
        </w:rPr>
        <w:t>процесса и их схем.</w:t>
      </w:r>
    </w:p>
    <w:p w14:paraId="3A437B6F" w14:textId="6BB3EA8B" w:rsidR="00947791"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3.9</w:t>
      </w:r>
      <w:r w:rsidR="00947791">
        <w:rPr>
          <w:rFonts w:ascii="Times New Roman" w:hAnsi="Times New Roman" w:cs="Times New Roman"/>
          <w:sz w:val="28"/>
          <w:szCs w:val="28"/>
        </w:rPr>
        <w:t>. Process</w:t>
      </w:r>
      <w:r w:rsidR="00947791">
        <w:rPr>
          <w:rFonts w:ascii="Times New Roman" w:hAnsi="Times New Roman" w:cs="Times New Roman"/>
          <w:sz w:val="28"/>
          <w:szCs w:val="28"/>
          <w:lang w:val="en-US"/>
        </w:rPr>
        <w:t>CommonPropertiesPlans.</w:t>
      </w:r>
    </w:p>
    <w:tbl>
      <w:tblPr>
        <w:tblStyle w:val="a6"/>
        <w:tblW w:w="0" w:type="auto"/>
        <w:tblLook w:val="04A0" w:firstRow="1" w:lastRow="0" w:firstColumn="1" w:lastColumn="0" w:noHBand="0" w:noVBand="1"/>
      </w:tblPr>
      <w:tblGrid>
        <w:gridCol w:w="3188"/>
        <w:gridCol w:w="3188"/>
        <w:gridCol w:w="3189"/>
      </w:tblGrid>
      <w:tr w:rsidR="00947791" w14:paraId="78CA9F4A" w14:textId="77777777" w:rsidTr="00947791">
        <w:tc>
          <w:tcPr>
            <w:tcW w:w="3188" w:type="dxa"/>
            <w:shd w:val="clear" w:color="auto" w:fill="66FFFF"/>
            <w:vAlign w:val="center"/>
          </w:tcPr>
          <w:p w14:paraId="49E311FD" w14:textId="77777777" w:rsidR="00947791" w:rsidRPr="00142364"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2735E763"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9FA7796"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47791" w14:paraId="3C982194" w14:textId="77777777" w:rsidTr="00947791">
        <w:tc>
          <w:tcPr>
            <w:tcW w:w="3188" w:type="dxa"/>
            <w:vAlign w:val="center"/>
          </w:tcPr>
          <w:p w14:paraId="104DC602"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12B1F267"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FAD0B52" w14:textId="77777777" w:rsidR="00947791" w:rsidRPr="00947791" w:rsidRDefault="00947791"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названия общих свойств процесса.</w:t>
            </w:r>
          </w:p>
        </w:tc>
      </w:tr>
      <w:tr w:rsidR="00947791" w14:paraId="2E4B93FA" w14:textId="77777777" w:rsidTr="00947791">
        <w:tc>
          <w:tcPr>
            <w:tcW w:w="3188" w:type="dxa"/>
            <w:vAlign w:val="center"/>
          </w:tcPr>
          <w:p w14:paraId="334D0DF9"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PropertyPlan</w:t>
            </w:r>
          </w:p>
        </w:tc>
        <w:tc>
          <w:tcPr>
            <w:tcW w:w="3188" w:type="dxa"/>
            <w:vAlign w:val="center"/>
          </w:tcPr>
          <w:p w14:paraId="2E1DCFD1"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8BA4DE8" w14:textId="77777777" w:rsidR="00947791" w:rsidRDefault="009477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схемы общих свойств процесса.</w:t>
            </w:r>
          </w:p>
        </w:tc>
      </w:tr>
    </w:tbl>
    <w:p w14:paraId="4994AF3A" w14:textId="77777777" w:rsidR="00947791" w:rsidRDefault="00947791" w:rsidP="00B464EA">
      <w:pPr>
        <w:spacing w:after="120" w:line="360" w:lineRule="auto"/>
        <w:jc w:val="both"/>
        <w:rPr>
          <w:rFonts w:ascii="Times New Roman" w:hAnsi="Times New Roman" w:cs="Times New Roman"/>
          <w:sz w:val="28"/>
          <w:szCs w:val="28"/>
        </w:rPr>
      </w:pPr>
    </w:p>
    <w:p w14:paraId="153C6D59" w14:textId="77777777" w:rsid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PropertiesEntities </w:t>
      </w:r>
      <w:r w:rsidRPr="00142364">
        <w:rPr>
          <w:rFonts w:ascii="Times New Roman" w:hAnsi="Times New Roman" w:cs="Times New Roman"/>
          <w:sz w:val="28"/>
          <w:szCs w:val="28"/>
        </w:rPr>
        <w:t xml:space="preserve">предназначена для хранения </w:t>
      </w:r>
      <w:r>
        <w:rPr>
          <w:rFonts w:ascii="Times New Roman" w:hAnsi="Times New Roman" w:cs="Times New Roman"/>
          <w:sz w:val="28"/>
          <w:szCs w:val="28"/>
        </w:rPr>
        <w:t>сущностей процесса.</w:t>
      </w:r>
    </w:p>
    <w:p w14:paraId="4A3BA13C" w14:textId="75FFA1FF" w:rsidR="0012418B"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3.10</w:t>
      </w:r>
      <w:r w:rsidR="0012418B">
        <w:rPr>
          <w:rFonts w:ascii="Times New Roman" w:hAnsi="Times New Roman" w:cs="Times New Roman"/>
          <w:sz w:val="28"/>
          <w:szCs w:val="28"/>
        </w:rPr>
        <w:t>. PropertiesEntities</w:t>
      </w:r>
      <w:r w:rsidR="0012418B">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12418B" w14:paraId="57B3D7F2" w14:textId="77777777" w:rsidTr="003209BC">
        <w:tc>
          <w:tcPr>
            <w:tcW w:w="3188" w:type="dxa"/>
            <w:shd w:val="clear" w:color="auto" w:fill="66FFFF"/>
            <w:vAlign w:val="center"/>
          </w:tcPr>
          <w:p w14:paraId="6CA55396" w14:textId="77777777" w:rsidR="0012418B" w:rsidRPr="00142364"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1D8484B3"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7FE38D6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2418B" w14:paraId="20DB9743" w14:textId="77777777" w:rsidTr="003209BC">
        <w:tc>
          <w:tcPr>
            <w:tcW w:w="3188" w:type="dxa"/>
            <w:vAlign w:val="center"/>
          </w:tcPr>
          <w:p w14:paraId="297035C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EntityName</w:t>
            </w:r>
          </w:p>
        </w:tc>
        <w:tc>
          <w:tcPr>
            <w:tcW w:w="3188" w:type="dxa"/>
            <w:vAlign w:val="center"/>
          </w:tcPr>
          <w:p w14:paraId="50CB1AF5"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1AD60DC9" w14:textId="077E526F" w:rsidR="0012418B" w:rsidRPr="0012418B" w:rsidRDefault="0012418B"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w:t>
            </w:r>
            <w:r w:rsidR="003209BC">
              <w:rPr>
                <w:rFonts w:ascii="Times New Roman" w:hAnsi="Times New Roman" w:cs="Times New Roman"/>
                <w:sz w:val="28"/>
                <w:szCs w:val="28"/>
                <w:lang w:val="en-US"/>
              </w:rPr>
              <w:t xml:space="preserve"> </w:t>
            </w:r>
            <w:r>
              <w:rPr>
                <w:rFonts w:ascii="Times New Roman" w:hAnsi="Times New Roman" w:cs="Times New Roman"/>
                <w:sz w:val="28"/>
                <w:szCs w:val="28"/>
                <w:lang w:val="en-US"/>
              </w:rPr>
              <w:t>имена сущностей.</w:t>
            </w:r>
          </w:p>
        </w:tc>
      </w:tr>
      <w:tr w:rsidR="0012418B" w14:paraId="70B55F50" w14:textId="77777777" w:rsidTr="003209BC">
        <w:tc>
          <w:tcPr>
            <w:tcW w:w="3188" w:type="dxa"/>
            <w:vAlign w:val="center"/>
          </w:tcPr>
          <w:p w14:paraId="2346A482"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6821C76C"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w:t>
            </w:r>
          </w:p>
        </w:tc>
        <w:tc>
          <w:tcPr>
            <w:tcW w:w="3189" w:type="dxa"/>
            <w:vAlign w:val="center"/>
          </w:tcPr>
          <w:p w14:paraId="72EC5CEA" w14:textId="77777777" w:rsidR="0012418B" w:rsidRDefault="0012418B"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типы сущностей.</w:t>
            </w:r>
          </w:p>
        </w:tc>
      </w:tr>
    </w:tbl>
    <w:p w14:paraId="791665E3" w14:textId="77777777" w:rsidR="0012418B" w:rsidRPr="00142364" w:rsidRDefault="0012418B" w:rsidP="00B464EA">
      <w:pPr>
        <w:spacing w:after="120" w:line="360" w:lineRule="auto"/>
        <w:jc w:val="both"/>
        <w:rPr>
          <w:rFonts w:ascii="Times New Roman" w:hAnsi="Times New Roman" w:cs="Times New Roman"/>
          <w:sz w:val="28"/>
          <w:szCs w:val="28"/>
          <w:lang w:val="en-US"/>
        </w:rPr>
      </w:pPr>
    </w:p>
    <w:p w14:paraId="2F55A821" w14:textId="77777777"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ProcessStructure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компонентов сущностей процесса</w:t>
      </w:r>
      <w:r>
        <w:rPr>
          <w:rFonts w:ascii="Times New Roman" w:hAnsi="Times New Roman" w:cs="Times New Roman"/>
          <w:sz w:val="28"/>
          <w:szCs w:val="28"/>
        </w:rPr>
        <w:t>.</w:t>
      </w:r>
    </w:p>
    <w:p w14:paraId="041FB87C" w14:textId="12A67027"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3.11</w:t>
      </w:r>
      <w:r w:rsidR="003209BC">
        <w:rPr>
          <w:rFonts w:ascii="Times New Roman" w:hAnsi="Times New Roman" w:cs="Times New Roman"/>
          <w:sz w:val="28"/>
          <w:szCs w:val="28"/>
        </w:rPr>
        <w:t>. ProcessStructure</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3209BC" w14:paraId="1DB77918" w14:textId="77777777" w:rsidTr="003209BC">
        <w:tc>
          <w:tcPr>
            <w:tcW w:w="3188" w:type="dxa"/>
            <w:shd w:val="clear" w:color="auto" w:fill="66FFFF"/>
            <w:vAlign w:val="center"/>
          </w:tcPr>
          <w:p w14:paraId="4FF50CE4"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06FC683D"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1C37A4B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750A389E" w14:textId="77777777" w:rsidTr="003209BC">
        <w:tc>
          <w:tcPr>
            <w:tcW w:w="3188" w:type="dxa"/>
            <w:vAlign w:val="center"/>
          </w:tcPr>
          <w:p w14:paraId="22AD5B6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PropertyName</w:t>
            </w:r>
          </w:p>
        </w:tc>
        <w:tc>
          <w:tcPr>
            <w:tcW w:w="3188" w:type="dxa"/>
            <w:vAlign w:val="center"/>
          </w:tcPr>
          <w:p w14:paraId="6F98FF9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B916CDD"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46E10ABE" w14:textId="77777777" w:rsidTr="003209BC">
        <w:tc>
          <w:tcPr>
            <w:tcW w:w="3188" w:type="dxa"/>
            <w:vAlign w:val="center"/>
          </w:tcPr>
          <w:p w14:paraId="242AF98A"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DefaultPropertyName</w:t>
            </w:r>
          </w:p>
        </w:tc>
        <w:tc>
          <w:tcPr>
            <w:tcW w:w="3188" w:type="dxa"/>
            <w:vAlign w:val="center"/>
          </w:tcPr>
          <w:p w14:paraId="1FB3EB97"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5461CC22"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свойств, заданных по умолчанию.</w:t>
            </w:r>
          </w:p>
        </w:tc>
      </w:tr>
    </w:tbl>
    <w:p w14:paraId="4266056C" w14:textId="77777777" w:rsidR="003209BC" w:rsidRPr="00142364" w:rsidRDefault="003209BC" w:rsidP="00B464EA">
      <w:pPr>
        <w:spacing w:after="120" w:line="360" w:lineRule="auto"/>
        <w:jc w:val="both"/>
        <w:rPr>
          <w:rFonts w:ascii="Times New Roman" w:hAnsi="Times New Roman" w:cs="Times New Roman"/>
          <w:sz w:val="28"/>
          <w:szCs w:val="28"/>
          <w:lang w:val="en-US"/>
        </w:rPr>
      </w:pPr>
    </w:p>
    <w:p w14:paraId="5EEAD760" w14:textId="4FF3E974" w:rsidR="003209BC"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PropertiesTypes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ния свойств указанных типов</w:t>
      </w:r>
      <w:r>
        <w:rPr>
          <w:rFonts w:ascii="Times New Roman" w:hAnsi="Times New Roman" w:cs="Times New Roman"/>
          <w:sz w:val="28"/>
          <w:szCs w:val="28"/>
        </w:rPr>
        <w:t>.</w:t>
      </w:r>
    </w:p>
    <w:p w14:paraId="7255613A" w14:textId="47D92F7E" w:rsidR="003209BC"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3.12</w:t>
      </w:r>
      <w:r w:rsidR="003209BC">
        <w:rPr>
          <w:rFonts w:ascii="Times New Roman" w:hAnsi="Times New Roman" w:cs="Times New Roman"/>
          <w:sz w:val="28"/>
          <w:szCs w:val="28"/>
        </w:rPr>
        <w:t>. PropertiesTypes</w:t>
      </w:r>
      <w:r w:rsidR="003209BC">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10"/>
        <w:gridCol w:w="3018"/>
      </w:tblGrid>
      <w:tr w:rsidR="003209BC" w14:paraId="00BCCDDC" w14:textId="77777777" w:rsidTr="003209BC">
        <w:tc>
          <w:tcPr>
            <w:tcW w:w="3188" w:type="dxa"/>
            <w:shd w:val="clear" w:color="auto" w:fill="66FFFF"/>
            <w:vAlign w:val="center"/>
          </w:tcPr>
          <w:p w14:paraId="507FE8BA" w14:textId="77777777" w:rsidR="003209BC" w:rsidRPr="00142364"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56100EBF"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411293CC"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3209BC" w14:paraId="123AE336" w14:textId="77777777" w:rsidTr="003209BC">
        <w:tc>
          <w:tcPr>
            <w:tcW w:w="3188" w:type="dxa"/>
            <w:vAlign w:val="center"/>
          </w:tcPr>
          <w:p w14:paraId="66320EBE" w14:textId="15BF15C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PropertySelectedType</w:t>
            </w:r>
          </w:p>
        </w:tc>
        <w:tc>
          <w:tcPr>
            <w:tcW w:w="3188" w:type="dxa"/>
            <w:vAlign w:val="center"/>
          </w:tcPr>
          <w:p w14:paraId="296C741B" w14:textId="77777777"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40AEF006" w14:textId="77777777" w:rsidR="003209BC" w:rsidRPr="0012418B" w:rsidRDefault="003209BC"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свойств.</w:t>
            </w:r>
          </w:p>
        </w:tc>
      </w:tr>
      <w:tr w:rsidR="003209BC" w14:paraId="20F04544" w14:textId="77777777" w:rsidTr="003209BC">
        <w:tc>
          <w:tcPr>
            <w:tcW w:w="3188" w:type="dxa"/>
            <w:vAlign w:val="center"/>
          </w:tcPr>
          <w:p w14:paraId="4236AC88" w14:textId="5EB28F90"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DefaultPropertySelectedType</w:t>
            </w:r>
          </w:p>
        </w:tc>
        <w:tc>
          <w:tcPr>
            <w:tcW w:w="3188" w:type="dxa"/>
            <w:vAlign w:val="center"/>
          </w:tcPr>
          <w:p w14:paraId="4685BD77" w14:textId="1D588633"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3C252D4" w14:textId="3942EEF7" w:rsidR="003209BC" w:rsidRPr="003209BC" w:rsidRDefault="003209BC"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Хранит имена свойств</w:t>
            </w:r>
            <w:r>
              <w:rPr>
                <w:rFonts w:ascii="Times New Roman" w:hAnsi="Times New Roman" w:cs="Times New Roman"/>
                <w:sz w:val="28"/>
                <w:szCs w:val="28"/>
                <w:lang w:val="en-US"/>
              </w:rPr>
              <w:t>, заданных по умолчанию.</w:t>
            </w:r>
          </w:p>
        </w:tc>
      </w:tr>
      <w:tr w:rsidR="003209BC" w14:paraId="46BA296C" w14:textId="77777777" w:rsidTr="003209BC">
        <w:tc>
          <w:tcPr>
            <w:tcW w:w="3188" w:type="dxa"/>
            <w:vAlign w:val="center"/>
          </w:tcPr>
          <w:p w14:paraId="782B379A" w14:textId="0E4F901E"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EntityType</w:t>
            </w:r>
          </w:p>
        </w:tc>
        <w:tc>
          <w:tcPr>
            <w:tcW w:w="3188" w:type="dxa"/>
            <w:vAlign w:val="center"/>
          </w:tcPr>
          <w:p w14:paraId="2D00F67F" w14:textId="563AE2AC"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18FD412D" w14:textId="37652226" w:rsidR="003209BC" w:rsidRDefault="003209BC"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сущностей</w:t>
            </w:r>
            <w:r w:rsidR="001E5BA6">
              <w:rPr>
                <w:rFonts w:ascii="Times New Roman" w:hAnsi="Times New Roman" w:cs="Times New Roman"/>
                <w:sz w:val="28"/>
                <w:szCs w:val="28"/>
                <w:lang w:val="en-US"/>
              </w:rPr>
              <w:t>.</w:t>
            </w:r>
          </w:p>
        </w:tc>
      </w:tr>
    </w:tbl>
    <w:p w14:paraId="75138393" w14:textId="77777777" w:rsidR="00345B62" w:rsidRDefault="00345B62" w:rsidP="00B464EA">
      <w:pPr>
        <w:spacing w:after="120" w:line="360" w:lineRule="auto"/>
        <w:jc w:val="both"/>
        <w:rPr>
          <w:rFonts w:ascii="Times New Roman" w:hAnsi="Times New Roman" w:cs="Times New Roman"/>
          <w:sz w:val="28"/>
          <w:szCs w:val="28"/>
          <w:lang w:val="en-US"/>
        </w:rPr>
      </w:pPr>
    </w:p>
    <w:p w14:paraId="6ED3F869" w14:textId="2ACE5748" w:rsidR="003209BC" w:rsidRPr="00142364"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8F735B4" wp14:editId="1B219C76">
            <wp:extent cx="5907420" cy="2846841"/>
            <wp:effectExtent l="0" t="0" r="10795"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2.jpg"/>
                    <pic:cNvPicPr/>
                  </pic:nvPicPr>
                  <pic:blipFill rotWithShape="1">
                    <a:blip r:embed="rId12">
                      <a:extLst>
                        <a:ext uri="{28A0092B-C50C-407E-A947-70E740481C1C}">
                          <a14:useLocalDpi xmlns:a14="http://schemas.microsoft.com/office/drawing/2010/main" val="0"/>
                        </a:ext>
                      </a:extLst>
                    </a:blip>
                    <a:srcRect l="2597" r="2561"/>
                    <a:stretch/>
                  </pic:blipFill>
                  <pic:spPr bwMode="auto">
                    <a:xfrm>
                      <a:off x="0" y="0"/>
                      <a:ext cx="5908803" cy="2847507"/>
                    </a:xfrm>
                    <a:prstGeom prst="rect">
                      <a:avLst/>
                    </a:prstGeom>
                    <a:ln>
                      <a:noFill/>
                    </a:ln>
                    <a:extLst>
                      <a:ext uri="{53640926-AAD7-44d8-BBD7-CCE9431645EC}">
                        <a14:shadowObscured xmlns:a14="http://schemas.microsoft.com/office/drawing/2010/main"/>
                      </a:ext>
                    </a:extLst>
                  </pic:spPr>
                </pic:pic>
              </a:graphicData>
            </a:graphic>
          </wp:inline>
        </w:drawing>
      </w:r>
    </w:p>
    <w:p w14:paraId="7ECACAB3" w14:textId="7D158C01" w:rsidR="00907038" w:rsidRPr="00345B62" w:rsidRDefault="00907038"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w:t>
      </w:r>
      <w:r w:rsidR="006748AF">
        <w:rPr>
          <w:rFonts w:ascii="Times New Roman" w:hAnsi="Times New Roman" w:cs="Times New Roman"/>
          <w:sz w:val="28"/>
          <w:szCs w:val="28"/>
          <w:lang w:val="en-US"/>
        </w:rPr>
        <w:t>3.2</w:t>
      </w:r>
      <w:r>
        <w:rPr>
          <w:rFonts w:ascii="Times New Roman" w:hAnsi="Times New Roman" w:cs="Times New Roman"/>
          <w:sz w:val="28"/>
          <w:szCs w:val="28"/>
          <w:lang w:val="en-US"/>
        </w:rPr>
        <w:t xml:space="preserve">. </w:t>
      </w:r>
      <w:r>
        <w:rPr>
          <w:rFonts w:ascii="Times New Roman" w:hAnsi="Times New Roman" w:cs="Times New Roman"/>
          <w:sz w:val="28"/>
          <w:szCs w:val="28"/>
        </w:rPr>
        <w:t>Проект базы данных, содержащей структуру онтологии.</w:t>
      </w:r>
    </w:p>
    <w:p w14:paraId="78524B69" w14:textId="36DC4099" w:rsidR="00907038" w:rsidRPr="00345B62" w:rsidRDefault="00907038" w:rsidP="00B464EA">
      <w:pPr>
        <w:spacing w:after="120" w:line="360" w:lineRule="auto"/>
        <w:jc w:val="both"/>
        <w:rPr>
          <w:rFonts w:ascii="Times New Roman" w:hAnsi="Times New Roman" w:cs="Times New Roman"/>
          <w:b/>
          <w:i/>
          <w:sz w:val="28"/>
          <w:szCs w:val="28"/>
        </w:rPr>
      </w:pPr>
      <w:r w:rsidRPr="00345B62">
        <w:rPr>
          <w:rFonts w:ascii="Times New Roman" w:hAnsi="Times New Roman" w:cs="Times New Roman"/>
          <w:b/>
          <w:i/>
          <w:sz w:val="28"/>
          <w:szCs w:val="28"/>
        </w:rPr>
        <w:t>Описание структуры базы данных</w:t>
      </w:r>
    </w:p>
    <w:p w14:paraId="19C774F6" w14:textId="3EFA6775"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AdditionalTermins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вспомогательных терминов онтологии.</w:t>
      </w:r>
    </w:p>
    <w:p w14:paraId="13DEC8ED" w14:textId="7C363F42"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3.13</w:t>
      </w:r>
      <w:r>
        <w:rPr>
          <w:rFonts w:ascii="Times New Roman" w:hAnsi="Times New Roman" w:cs="Times New Roman"/>
          <w:sz w:val="28"/>
          <w:szCs w:val="28"/>
        </w:rPr>
        <w:t>. AdditionalTermins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188"/>
        <w:gridCol w:w="3188"/>
        <w:gridCol w:w="3189"/>
      </w:tblGrid>
      <w:tr w:rsidR="00907038" w14:paraId="2B4A51EF" w14:textId="77777777" w:rsidTr="00907038">
        <w:tc>
          <w:tcPr>
            <w:tcW w:w="3188" w:type="dxa"/>
            <w:shd w:val="clear" w:color="auto" w:fill="66FFFF"/>
            <w:vAlign w:val="center"/>
          </w:tcPr>
          <w:p w14:paraId="64CEF17B"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188" w:type="dxa"/>
            <w:shd w:val="clear" w:color="auto" w:fill="66FFFF"/>
            <w:vAlign w:val="center"/>
          </w:tcPr>
          <w:p w14:paraId="7212DD2A"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189" w:type="dxa"/>
            <w:shd w:val="clear" w:color="auto" w:fill="66FFFF"/>
            <w:vAlign w:val="center"/>
          </w:tcPr>
          <w:p w14:paraId="58BB7A29"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5E095216" w14:textId="77777777" w:rsidTr="00907038">
        <w:tc>
          <w:tcPr>
            <w:tcW w:w="3188" w:type="dxa"/>
            <w:vAlign w:val="center"/>
          </w:tcPr>
          <w:p w14:paraId="5D360BE6" w14:textId="0AF6602D"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TerminName</w:t>
            </w:r>
          </w:p>
        </w:tc>
        <w:tc>
          <w:tcPr>
            <w:tcW w:w="3188" w:type="dxa"/>
            <w:vAlign w:val="center"/>
          </w:tcPr>
          <w:p w14:paraId="7D735ABB" w14:textId="7259F41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189" w:type="dxa"/>
            <w:vAlign w:val="center"/>
          </w:tcPr>
          <w:p w14:paraId="4D6CB284" w14:textId="6E67F392"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вспомогательных терминов.</w:t>
            </w:r>
          </w:p>
        </w:tc>
      </w:tr>
      <w:tr w:rsidR="00907038" w14:paraId="3710876D" w14:textId="77777777" w:rsidTr="00907038">
        <w:tc>
          <w:tcPr>
            <w:tcW w:w="3188" w:type="dxa"/>
            <w:vAlign w:val="center"/>
          </w:tcPr>
          <w:p w14:paraId="269EF18E" w14:textId="165569FC"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TerminElements</w:t>
            </w:r>
          </w:p>
        </w:tc>
        <w:tc>
          <w:tcPr>
            <w:tcW w:w="3188" w:type="dxa"/>
            <w:vAlign w:val="center"/>
          </w:tcPr>
          <w:p w14:paraId="3AA5AD1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189" w:type="dxa"/>
            <w:vAlign w:val="center"/>
          </w:tcPr>
          <w:p w14:paraId="00ED9F9A" w14:textId="0EA22DFC" w:rsidR="00907038" w:rsidRP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элементов вспомогательных терминов.</w:t>
            </w:r>
          </w:p>
        </w:tc>
      </w:tr>
    </w:tbl>
    <w:p w14:paraId="6CFF92DE" w14:textId="77777777" w:rsidR="00907038" w:rsidRDefault="00907038" w:rsidP="00B464EA">
      <w:pPr>
        <w:spacing w:after="120" w:line="360" w:lineRule="auto"/>
        <w:jc w:val="both"/>
        <w:rPr>
          <w:rFonts w:ascii="Times New Roman" w:hAnsi="Times New Roman" w:cs="Times New Roman"/>
          <w:sz w:val="28"/>
          <w:szCs w:val="28"/>
        </w:rPr>
      </w:pPr>
    </w:p>
    <w:p w14:paraId="6ABD0045" w14:textId="78F3BFDB" w:rsidR="00907038"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UsedOntologiesFirstLev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названий используемых онтологий.</w:t>
      </w:r>
    </w:p>
    <w:p w14:paraId="6FC0588A" w14:textId="6ADB9287" w:rsidR="00907038" w:rsidRDefault="00907038"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3.14</w:t>
      </w:r>
      <w:r>
        <w:rPr>
          <w:rFonts w:ascii="Times New Roman" w:hAnsi="Times New Roman" w:cs="Times New Roman"/>
          <w:sz w:val="28"/>
          <w:szCs w:val="28"/>
        </w:rPr>
        <w:t>. UsedOntologiesFirstLev</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2989"/>
        <w:gridCol w:w="3032"/>
      </w:tblGrid>
      <w:tr w:rsidR="00907038" w14:paraId="218D0832" w14:textId="77777777" w:rsidTr="001E5BA6">
        <w:tc>
          <w:tcPr>
            <w:tcW w:w="3544" w:type="dxa"/>
            <w:shd w:val="clear" w:color="auto" w:fill="66FFFF"/>
            <w:vAlign w:val="center"/>
          </w:tcPr>
          <w:p w14:paraId="4111A18A" w14:textId="77777777" w:rsidR="00907038" w:rsidRPr="00142364"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2989" w:type="dxa"/>
            <w:shd w:val="clear" w:color="auto" w:fill="66FFFF"/>
            <w:vAlign w:val="center"/>
          </w:tcPr>
          <w:p w14:paraId="5C6F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32" w:type="dxa"/>
            <w:shd w:val="clear" w:color="auto" w:fill="66FFFF"/>
            <w:vAlign w:val="center"/>
          </w:tcPr>
          <w:p w14:paraId="2B100B44" w14:textId="77777777"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907038" w14:paraId="4AE0E189" w14:textId="77777777" w:rsidTr="001E5BA6">
        <w:tc>
          <w:tcPr>
            <w:tcW w:w="3544" w:type="dxa"/>
            <w:vAlign w:val="center"/>
          </w:tcPr>
          <w:p w14:paraId="3A802D7F" w14:textId="26B9CDF5" w:rsidR="00907038" w:rsidRDefault="00907038"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OntoFirstLevName</w:t>
            </w:r>
          </w:p>
        </w:tc>
        <w:tc>
          <w:tcPr>
            <w:tcW w:w="2989" w:type="dxa"/>
            <w:vAlign w:val="center"/>
          </w:tcPr>
          <w:p w14:paraId="625E37FA" w14:textId="0055C440" w:rsidR="00907038"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907038">
              <w:rPr>
                <w:rFonts w:ascii="Times New Roman" w:hAnsi="Times New Roman" w:cs="Times New Roman"/>
                <w:sz w:val="28"/>
                <w:szCs w:val="28"/>
                <w:lang w:val="en-US"/>
              </w:rPr>
              <w:t>50)</w:t>
            </w:r>
          </w:p>
        </w:tc>
        <w:tc>
          <w:tcPr>
            <w:tcW w:w="3032" w:type="dxa"/>
            <w:vAlign w:val="center"/>
          </w:tcPr>
          <w:p w14:paraId="53965FAA" w14:textId="7D9AF59E" w:rsidR="00907038" w:rsidRPr="0012418B" w:rsidRDefault="00907038"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имена </w:t>
            </w:r>
            <w:r w:rsidR="001E5BA6">
              <w:rPr>
                <w:rFonts w:ascii="Times New Roman" w:hAnsi="Times New Roman" w:cs="Times New Roman"/>
                <w:sz w:val="28"/>
                <w:szCs w:val="28"/>
                <w:lang w:val="en-US"/>
              </w:rPr>
              <w:t>используемых онтологий</w:t>
            </w:r>
            <w:r>
              <w:rPr>
                <w:rFonts w:ascii="Times New Roman" w:hAnsi="Times New Roman" w:cs="Times New Roman"/>
                <w:sz w:val="28"/>
                <w:szCs w:val="28"/>
                <w:lang w:val="en-US"/>
              </w:rPr>
              <w:t>.</w:t>
            </w:r>
          </w:p>
        </w:tc>
      </w:tr>
    </w:tbl>
    <w:p w14:paraId="44EBAA58" w14:textId="77777777" w:rsidR="001E5BA6" w:rsidRDefault="001E5BA6" w:rsidP="00B464EA">
      <w:pPr>
        <w:spacing w:after="120" w:line="360" w:lineRule="auto"/>
        <w:jc w:val="both"/>
        <w:rPr>
          <w:rFonts w:ascii="Times New Roman" w:hAnsi="Times New Roman" w:cs="Times New Roman"/>
          <w:sz w:val="28"/>
          <w:szCs w:val="28"/>
        </w:rPr>
      </w:pPr>
    </w:p>
    <w:p w14:paraId="7854FFD0" w14:textId="77777777"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Functions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терминов-функций.</w:t>
      </w:r>
    </w:p>
    <w:p w14:paraId="6FE6D522" w14:textId="505D1EC6"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3.15</w:t>
      </w:r>
      <w:r>
        <w:rPr>
          <w:rFonts w:ascii="Times New Roman" w:hAnsi="Times New Roman" w:cs="Times New Roman"/>
          <w:sz w:val="28"/>
          <w:szCs w:val="28"/>
        </w:rPr>
        <w:t>. Functions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1521E4F9" w14:textId="77777777" w:rsidTr="001E5BA6">
        <w:tc>
          <w:tcPr>
            <w:tcW w:w="3544" w:type="dxa"/>
            <w:shd w:val="clear" w:color="auto" w:fill="66FFFF"/>
            <w:vAlign w:val="center"/>
          </w:tcPr>
          <w:p w14:paraId="058B5BE3"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E50C1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0B1DE68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3CB93AA9" w14:textId="77777777" w:rsidTr="001E5BA6">
        <w:tc>
          <w:tcPr>
            <w:tcW w:w="3544" w:type="dxa"/>
            <w:vAlign w:val="center"/>
          </w:tcPr>
          <w:p w14:paraId="5059D7B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TermFunc</w:t>
            </w:r>
          </w:p>
        </w:tc>
        <w:tc>
          <w:tcPr>
            <w:tcW w:w="3006" w:type="dxa"/>
            <w:vAlign w:val="center"/>
          </w:tcPr>
          <w:p w14:paraId="21B51DE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C484CDB"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терминов-функций.</w:t>
            </w:r>
          </w:p>
        </w:tc>
      </w:tr>
      <w:tr w:rsidR="001E5BA6" w14:paraId="08429E3F" w14:textId="77777777" w:rsidTr="001E5BA6">
        <w:tc>
          <w:tcPr>
            <w:tcW w:w="3544" w:type="dxa"/>
            <w:vAlign w:val="center"/>
          </w:tcPr>
          <w:p w14:paraId="290C3BB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MetaTerm</w:t>
            </w:r>
          </w:p>
        </w:tc>
        <w:tc>
          <w:tcPr>
            <w:tcW w:w="3006" w:type="dxa"/>
            <w:vAlign w:val="center"/>
          </w:tcPr>
          <w:p w14:paraId="555B98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5F80E1F"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метатерминов, используемых функциями.</w:t>
            </w:r>
          </w:p>
        </w:tc>
      </w:tr>
      <w:tr w:rsidR="001E5BA6" w14:paraId="719701CF" w14:textId="77777777" w:rsidTr="001E5BA6">
        <w:tc>
          <w:tcPr>
            <w:tcW w:w="3544" w:type="dxa"/>
            <w:vAlign w:val="center"/>
          </w:tcPr>
          <w:p w14:paraId="7EBD885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FuncArgs</w:t>
            </w:r>
          </w:p>
        </w:tc>
        <w:tc>
          <w:tcPr>
            <w:tcW w:w="3006" w:type="dxa"/>
            <w:vAlign w:val="center"/>
          </w:tcPr>
          <w:p w14:paraId="482446F3"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32C2ADE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аргументы терминов-функций.</w:t>
            </w:r>
          </w:p>
        </w:tc>
      </w:tr>
      <w:tr w:rsidR="001E5BA6" w14:paraId="1CB4A9E9" w14:textId="77777777" w:rsidTr="001E5BA6">
        <w:tc>
          <w:tcPr>
            <w:tcW w:w="3544" w:type="dxa"/>
            <w:vAlign w:val="center"/>
          </w:tcPr>
          <w:p w14:paraId="492D628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FuncResults</w:t>
            </w:r>
          </w:p>
        </w:tc>
        <w:tc>
          <w:tcPr>
            <w:tcW w:w="3006" w:type="dxa"/>
            <w:vAlign w:val="center"/>
          </w:tcPr>
          <w:p w14:paraId="6D2A9AE7"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16858E6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результаты терминов-функций.</w:t>
            </w:r>
          </w:p>
        </w:tc>
      </w:tr>
      <w:tr w:rsidR="001E5BA6" w14:paraId="1FBB22DC" w14:textId="77777777" w:rsidTr="001E5BA6">
        <w:tc>
          <w:tcPr>
            <w:tcW w:w="3544" w:type="dxa"/>
            <w:vAlign w:val="center"/>
          </w:tcPr>
          <w:p w14:paraId="59E714BA"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w:t>
            </w:r>
          </w:p>
        </w:tc>
        <w:tc>
          <w:tcPr>
            <w:tcW w:w="3006" w:type="dxa"/>
            <w:vAlign w:val="center"/>
          </w:tcPr>
          <w:p w14:paraId="11130F8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3481786" w14:textId="77777777"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диапазон значений терминов-функций.</w:t>
            </w:r>
          </w:p>
        </w:tc>
      </w:tr>
      <w:tr w:rsidR="001E5BA6" w14:paraId="71BDBCE0" w14:textId="77777777" w:rsidTr="001E5BA6">
        <w:tc>
          <w:tcPr>
            <w:tcW w:w="3544" w:type="dxa"/>
            <w:vAlign w:val="center"/>
          </w:tcPr>
          <w:p w14:paraId="6935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DownValue</w:t>
            </w:r>
          </w:p>
        </w:tc>
        <w:tc>
          <w:tcPr>
            <w:tcW w:w="3006" w:type="dxa"/>
            <w:vAlign w:val="center"/>
          </w:tcPr>
          <w:p w14:paraId="327607B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512EA9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нижнюю границу значений.</w:t>
            </w:r>
          </w:p>
        </w:tc>
      </w:tr>
      <w:tr w:rsidR="001E5BA6" w14:paraId="696CC37B" w14:textId="77777777" w:rsidTr="001E5BA6">
        <w:tc>
          <w:tcPr>
            <w:tcW w:w="3544" w:type="dxa"/>
            <w:vAlign w:val="center"/>
          </w:tcPr>
          <w:p w14:paraId="1703D57D"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TopValue</w:t>
            </w:r>
          </w:p>
        </w:tc>
        <w:tc>
          <w:tcPr>
            <w:tcW w:w="3006" w:type="dxa"/>
            <w:vAlign w:val="center"/>
          </w:tcPr>
          <w:p w14:paraId="0921D67C"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722DFDC1" w14:textId="77777777" w:rsidR="001E5BA6" w:rsidRPr="0012418B"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верхнюю границу значений.</w:t>
            </w:r>
          </w:p>
        </w:tc>
      </w:tr>
      <w:tr w:rsidR="001E5BA6" w14:paraId="40662335" w14:textId="77777777" w:rsidTr="001E5BA6">
        <w:tc>
          <w:tcPr>
            <w:tcW w:w="3544" w:type="dxa"/>
            <w:vAlign w:val="center"/>
          </w:tcPr>
          <w:p w14:paraId="0C9434F5"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2CC0445E"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70B87D0" w14:textId="77777777" w:rsidR="001E5BA6" w:rsidRPr="003209BC" w:rsidRDefault="001E5BA6" w:rsidP="00B464EA">
            <w:pPr>
              <w:spacing w:after="120" w:line="360" w:lineRule="auto"/>
              <w:jc w:val="both"/>
              <w:rPr>
                <w:rFonts w:ascii="Times New Roman" w:hAnsi="Times New Roman" w:cs="Times New Roman"/>
                <w:sz w:val="28"/>
                <w:szCs w:val="28"/>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имя онтологии, к которой относится термин-функция.</w:t>
            </w:r>
          </w:p>
        </w:tc>
      </w:tr>
    </w:tbl>
    <w:p w14:paraId="6B1ABBB8" w14:textId="77777777" w:rsidR="001E5BA6" w:rsidRDefault="001E5BA6" w:rsidP="00B464EA">
      <w:pPr>
        <w:spacing w:after="120" w:line="360" w:lineRule="auto"/>
        <w:jc w:val="both"/>
        <w:rPr>
          <w:rFonts w:ascii="Times New Roman" w:hAnsi="Times New Roman" w:cs="Times New Roman"/>
          <w:sz w:val="28"/>
          <w:szCs w:val="28"/>
        </w:rPr>
      </w:pPr>
    </w:p>
    <w:p w14:paraId="296190A1" w14:textId="4170D4FD" w:rsidR="001E5BA6"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ListOfValues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Pr>
          <w:rFonts w:ascii="Times New Roman" w:hAnsi="Times New Roman" w:cs="Times New Roman"/>
          <w:sz w:val="28"/>
          <w:szCs w:val="28"/>
        </w:rPr>
        <w:t>кортежей значений.</w:t>
      </w:r>
    </w:p>
    <w:p w14:paraId="1EF64B4E" w14:textId="04524E18" w:rsidR="001E5BA6" w:rsidRDefault="001E5BA6"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3.16</w:t>
      </w:r>
      <w:r>
        <w:rPr>
          <w:rFonts w:ascii="Times New Roman" w:hAnsi="Times New Roman" w:cs="Times New Roman"/>
          <w:sz w:val="28"/>
          <w:szCs w:val="28"/>
        </w:rPr>
        <w:t>. ListOfValues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1E5BA6" w14:paraId="29F9B913" w14:textId="77777777" w:rsidTr="001E5BA6">
        <w:tc>
          <w:tcPr>
            <w:tcW w:w="3544" w:type="dxa"/>
            <w:shd w:val="clear" w:color="auto" w:fill="66FFFF"/>
            <w:vAlign w:val="center"/>
          </w:tcPr>
          <w:p w14:paraId="69B3A881" w14:textId="77777777" w:rsidR="001E5BA6" w:rsidRPr="00142364" w:rsidRDefault="001E5BA6"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C544D68"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92A61E1"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1E5BA6" w14:paraId="7597CE5D" w14:textId="77777777" w:rsidTr="001E5BA6">
        <w:tc>
          <w:tcPr>
            <w:tcW w:w="3544" w:type="dxa"/>
            <w:vAlign w:val="center"/>
          </w:tcPr>
          <w:p w14:paraId="6C3DDA8D" w14:textId="68FEAE7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ListName</w:t>
            </w:r>
          </w:p>
        </w:tc>
        <w:tc>
          <w:tcPr>
            <w:tcW w:w="3006" w:type="dxa"/>
            <w:vAlign w:val="center"/>
          </w:tcPr>
          <w:p w14:paraId="1BF64C76" w14:textId="77777777"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52DFFA72" w14:textId="088140C5"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имена кортежей.</w:t>
            </w:r>
          </w:p>
        </w:tc>
      </w:tr>
      <w:tr w:rsidR="001E5BA6" w14:paraId="06D3DF3C" w14:textId="77777777" w:rsidTr="001E5BA6">
        <w:tc>
          <w:tcPr>
            <w:tcW w:w="3544" w:type="dxa"/>
            <w:vAlign w:val="center"/>
          </w:tcPr>
          <w:p w14:paraId="5BD4B5A7" w14:textId="55F9320E"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w:t>
            </w:r>
          </w:p>
        </w:tc>
        <w:tc>
          <w:tcPr>
            <w:tcW w:w="3006" w:type="dxa"/>
            <w:vAlign w:val="center"/>
          </w:tcPr>
          <w:p w14:paraId="0A49A8DB" w14:textId="7013E228"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46DF7D39" w14:textId="1AD41B2D" w:rsidR="001E5BA6" w:rsidRDefault="001E5BA6"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имена </w:t>
            </w:r>
            <w:r>
              <w:rPr>
                <w:rFonts w:ascii="Times New Roman" w:hAnsi="Times New Roman" w:cs="Times New Roman"/>
                <w:sz w:val="28"/>
                <w:szCs w:val="28"/>
                <w:lang w:val="en-US"/>
              </w:rPr>
              <w:t>э</w:t>
            </w:r>
            <w:r w:rsidRPr="001E5BA6">
              <w:rPr>
                <w:rFonts w:ascii="Times New Roman" w:hAnsi="Times New Roman" w:cs="Times New Roman"/>
                <w:sz w:val="28"/>
                <w:szCs w:val="28"/>
                <w:lang w:val="en-US"/>
              </w:rPr>
              <w:t xml:space="preserve">лементов </w:t>
            </w:r>
            <w:r>
              <w:rPr>
                <w:rFonts w:ascii="Times New Roman" w:hAnsi="Times New Roman" w:cs="Times New Roman"/>
                <w:sz w:val="28"/>
                <w:szCs w:val="28"/>
                <w:lang w:val="en-US"/>
              </w:rPr>
              <w:t>кортежей.</w:t>
            </w:r>
          </w:p>
        </w:tc>
      </w:tr>
      <w:tr w:rsidR="001E5BA6" w14:paraId="1EB8FD14" w14:textId="77777777" w:rsidTr="001E5BA6">
        <w:tc>
          <w:tcPr>
            <w:tcW w:w="3544" w:type="dxa"/>
            <w:vAlign w:val="center"/>
          </w:tcPr>
          <w:p w14:paraId="0927A704" w14:textId="333EF4E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PositionInList</w:t>
            </w:r>
          </w:p>
        </w:tc>
        <w:tc>
          <w:tcPr>
            <w:tcW w:w="3006" w:type="dxa"/>
            <w:vAlign w:val="center"/>
          </w:tcPr>
          <w:p w14:paraId="513EE9FE" w14:textId="2CF91E79"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75A38F2F" w14:textId="5E5C438B"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позиции элементов кортежей</w:t>
            </w:r>
            <w:r>
              <w:rPr>
                <w:rFonts w:ascii="Times New Roman" w:hAnsi="Times New Roman" w:cs="Times New Roman"/>
                <w:sz w:val="28"/>
                <w:szCs w:val="28"/>
                <w:lang w:val="en-US"/>
              </w:rPr>
              <w:t>.</w:t>
            </w:r>
          </w:p>
        </w:tc>
      </w:tr>
      <w:tr w:rsidR="001E5BA6" w14:paraId="514951F6" w14:textId="77777777" w:rsidTr="001E5BA6">
        <w:tc>
          <w:tcPr>
            <w:tcW w:w="3544" w:type="dxa"/>
            <w:vAlign w:val="center"/>
          </w:tcPr>
          <w:p w14:paraId="39D1BD9C" w14:textId="452DD855"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RangeType</w:t>
            </w:r>
          </w:p>
        </w:tc>
        <w:tc>
          <w:tcPr>
            <w:tcW w:w="3006" w:type="dxa"/>
            <w:vAlign w:val="center"/>
          </w:tcPr>
          <w:p w14:paraId="3E63DF3E" w14:textId="0F73CE6F"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w:t>
            </w:r>
            <w:r w:rsidR="007028EA">
              <w:rPr>
                <w:rFonts w:ascii="Times New Roman" w:hAnsi="Times New Roman" w:cs="Times New Roman"/>
                <w:sz w:val="28"/>
                <w:szCs w:val="28"/>
                <w:lang w:val="en-US"/>
              </w:rPr>
              <w:t>15</w:t>
            </w:r>
            <w:r>
              <w:rPr>
                <w:rFonts w:ascii="Times New Roman" w:hAnsi="Times New Roman" w:cs="Times New Roman"/>
                <w:sz w:val="28"/>
                <w:szCs w:val="28"/>
                <w:lang w:val="en-US"/>
              </w:rPr>
              <w:t>)</w:t>
            </w:r>
          </w:p>
        </w:tc>
        <w:tc>
          <w:tcPr>
            <w:tcW w:w="3015" w:type="dxa"/>
            <w:vAlign w:val="center"/>
          </w:tcPr>
          <w:p w14:paraId="187811A3" w14:textId="134175C2"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тип диапазона значений</w:t>
            </w:r>
            <w:r>
              <w:rPr>
                <w:rFonts w:ascii="Times New Roman" w:hAnsi="Times New Roman" w:cs="Times New Roman"/>
                <w:sz w:val="28"/>
                <w:szCs w:val="28"/>
                <w:lang w:val="en-US"/>
              </w:rPr>
              <w:t>.</w:t>
            </w:r>
          </w:p>
        </w:tc>
      </w:tr>
      <w:tr w:rsidR="001E5BA6" w14:paraId="1BDEE73D" w14:textId="77777777" w:rsidTr="001E5BA6">
        <w:tc>
          <w:tcPr>
            <w:tcW w:w="3544" w:type="dxa"/>
            <w:vAlign w:val="center"/>
          </w:tcPr>
          <w:p w14:paraId="04DA299B" w14:textId="1FCB1AFA"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r w:rsidR="007028EA">
              <w:rPr>
                <w:rFonts w:ascii="Times New Roman" w:hAnsi="Times New Roman" w:cs="Times New Roman"/>
                <w:sz w:val="28"/>
                <w:szCs w:val="28"/>
                <w:lang w:val="en-US"/>
              </w:rPr>
              <w:t>Min</w:t>
            </w:r>
          </w:p>
        </w:tc>
        <w:tc>
          <w:tcPr>
            <w:tcW w:w="3006" w:type="dxa"/>
            <w:vAlign w:val="center"/>
          </w:tcPr>
          <w:p w14:paraId="407ACD9D" w14:textId="41CBAC84"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422EE39D" w14:textId="3FECBF26"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R.</w:t>
            </w:r>
          </w:p>
        </w:tc>
      </w:tr>
      <w:tr w:rsidR="001E5BA6" w14:paraId="44EA234B" w14:textId="77777777" w:rsidTr="001E5BA6">
        <w:tc>
          <w:tcPr>
            <w:tcW w:w="3544" w:type="dxa"/>
            <w:vAlign w:val="center"/>
          </w:tcPr>
          <w:p w14:paraId="5159C389" w14:textId="72751930"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RMax</w:t>
            </w:r>
          </w:p>
        </w:tc>
        <w:tc>
          <w:tcPr>
            <w:tcW w:w="3006" w:type="dxa"/>
            <w:vAlign w:val="center"/>
          </w:tcPr>
          <w:p w14:paraId="7BAF3755" w14:textId="29BD7BD1" w:rsidR="001E5BA6"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DOUBLE</w:t>
            </w:r>
          </w:p>
        </w:tc>
        <w:tc>
          <w:tcPr>
            <w:tcW w:w="3015" w:type="dxa"/>
            <w:vAlign w:val="center"/>
          </w:tcPr>
          <w:p w14:paraId="0BEAAC8C" w14:textId="21D7FC16" w:rsidR="001E5BA6" w:rsidRDefault="001E5BA6"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Хранит </w:t>
            </w:r>
            <w:r w:rsidR="007028EA">
              <w:rPr>
                <w:rFonts w:ascii="Times New Roman" w:hAnsi="Times New Roman" w:cs="Times New Roman"/>
                <w:sz w:val="28"/>
                <w:szCs w:val="28"/>
                <w:lang w:val="en-US"/>
              </w:rPr>
              <w:t>верхнюю</w:t>
            </w:r>
            <w:r>
              <w:rPr>
                <w:rFonts w:ascii="Times New Roman" w:hAnsi="Times New Roman" w:cs="Times New Roman"/>
                <w:sz w:val="28"/>
                <w:szCs w:val="28"/>
                <w:lang w:val="en-US"/>
              </w:rPr>
              <w:t xml:space="preserve"> границу значений</w:t>
            </w:r>
            <w:r w:rsidR="007028EA">
              <w:rPr>
                <w:rFonts w:ascii="Times New Roman" w:hAnsi="Times New Roman" w:cs="Times New Roman"/>
                <w:sz w:val="28"/>
                <w:szCs w:val="28"/>
                <w:lang w:val="en-US"/>
              </w:rPr>
              <w:t xml:space="preserve"> </w:t>
            </w:r>
            <w:r w:rsidR="007028EA">
              <w:rPr>
                <w:rFonts w:ascii="Times New Roman" w:hAnsi="Times New Roman" w:cs="Times New Roman"/>
                <w:sz w:val="28"/>
                <w:szCs w:val="28"/>
              </w:rPr>
              <w:t xml:space="preserve">типа </w:t>
            </w:r>
            <w:r w:rsidR="007028EA">
              <w:rPr>
                <w:rFonts w:ascii="Times New Roman" w:hAnsi="Times New Roman" w:cs="Times New Roman"/>
                <w:sz w:val="28"/>
                <w:szCs w:val="28"/>
                <w:lang w:val="en-US"/>
              </w:rPr>
              <w:t>R</w:t>
            </w:r>
            <w:r>
              <w:rPr>
                <w:rFonts w:ascii="Times New Roman" w:hAnsi="Times New Roman" w:cs="Times New Roman"/>
                <w:sz w:val="28"/>
                <w:szCs w:val="28"/>
                <w:lang w:val="en-US"/>
              </w:rPr>
              <w:t>.</w:t>
            </w:r>
          </w:p>
        </w:tc>
      </w:tr>
      <w:tr w:rsidR="007028EA" w14:paraId="04BD5BE6" w14:textId="77777777" w:rsidTr="007028EA">
        <w:tc>
          <w:tcPr>
            <w:tcW w:w="3544" w:type="dxa"/>
            <w:vAlign w:val="center"/>
          </w:tcPr>
          <w:p w14:paraId="34953902"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IMin</w:t>
            </w:r>
          </w:p>
        </w:tc>
        <w:tc>
          <w:tcPr>
            <w:tcW w:w="3006" w:type="dxa"/>
            <w:vAlign w:val="center"/>
          </w:tcPr>
          <w:p w14:paraId="5BB8C217"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59FAC751" w14:textId="77777777"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нижнюю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7A0EF4C2" w14:textId="77777777" w:rsidTr="007028EA">
        <w:tc>
          <w:tcPr>
            <w:tcW w:w="3544" w:type="dxa"/>
            <w:vAlign w:val="center"/>
          </w:tcPr>
          <w:p w14:paraId="6F7B487D"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IMax</w:t>
            </w:r>
          </w:p>
        </w:tc>
        <w:tc>
          <w:tcPr>
            <w:tcW w:w="3006" w:type="dxa"/>
            <w:vAlign w:val="center"/>
          </w:tcPr>
          <w:p w14:paraId="6798DD9E" w14:textId="77777777"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LONG INTEGER</w:t>
            </w:r>
          </w:p>
        </w:tc>
        <w:tc>
          <w:tcPr>
            <w:tcW w:w="3015" w:type="dxa"/>
            <w:vAlign w:val="center"/>
          </w:tcPr>
          <w:p w14:paraId="6E7ADA20" w14:textId="77777777"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Хранит верхнюю границу значений </w:t>
            </w:r>
            <w:r>
              <w:rPr>
                <w:rFonts w:ascii="Times New Roman" w:hAnsi="Times New Roman" w:cs="Times New Roman"/>
                <w:sz w:val="28"/>
                <w:szCs w:val="28"/>
              </w:rPr>
              <w:t xml:space="preserve">типа </w:t>
            </w:r>
            <w:r>
              <w:rPr>
                <w:rFonts w:ascii="Times New Roman" w:hAnsi="Times New Roman" w:cs="Times New Roman"/>
                <w:sz w:val="28"/>
                <w:szCs w:val="28"/>
                <w:lang w:val="en-US"/>
              </w:rPr>
              <w:t>I.</w:t>
            </w:r>
          </w:p>
        </w:tc>
      </w:tr>
      <w:tr w:rsidR="007028EA" w14:paraId="313A6439" w14:textId="77777777" w:rsidTr="001E5BA6">
        <w:tc>
          <w:tcPr>
            <w:tcW w:w="3544" w:type="dxa"/>
            <w:vAlign w:val="center"/>
          </w:tcPr>
          <w:p w14:paraId="6558C312" w14:textId="11F50189"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ElementNameAndRange</w:t>
            </w:r>
          </w:p>
        </w:tc>
        <w:tc>
          <w:tcPr>
            <w:tcW w:w="3006" w:type="dxa"/>
            <w:vAlign w:val="center"/>
          </w:tcPr>
          <w:p w14:paraId="194066AD" w14:textId="1EF5E39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(250)</w:t>
            </w:r>
          </w:p>
        </w:tc>
        <w:tc>
          <w:tcPr>
            <w:tcW w:w="3015" w:type="dxa"/>
            <w:vAlign w:val="center"/>
          </w:tcPr>
          <w:p w14:paraId="56AFCC38" w14:textId="1E1F27E9" w:rsidR="007028EA" w:rsidRPr="0012418B"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имя элемента и его диапазон значений.</w:t>
            </w:r>
          </w:p>
        </w:tc>
      </w:tr>
      <w:tr w:rsidR="007028EA" w14:paraId="08D193AB" w14:textId="77777777" w:rsidTr="001E5BA6">
        <w:tc>
          <w:tcPr>
            <w:tcW w:w="3544" w:type="dxa"/>
            <w:vAlign w:val="center"/>
          </w:tcPr>
          <w:p w14:paraId="2823BD6B" w14:textId="1FA67352"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Ontology</w:t>
            </w:r>
          </w:p>
        </w:tc>
        <w:tc>
          <w:tcPr>
            <w:tcW w:w="3006" w:type="dxa"/>
            <w:vAlign w:val="center"/>
          </w:tcPr>
          <w:p w14:paraId="7E267C1F" w14:textId="649A7514" w:rsidR="007028EA" w:rsidRDefault="007028EA"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574B1B1" w14:textId="4CBEF42C" w:rsidR="007028EA" w:rsidRPr="003209BC" w:rsidRDefault="007028EA"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онтологию, к которой относится кортеж.</w:t>
            </w:r>
          </w:p>
        </w:tc>
      </w:tr>
    </w:tbl>
    <w:p w14:paraId="1AD34A76" w14:textId="54549917" w:rsidR="00907038" w:rsidRDefault="00A91F3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81E58A" wp14:editId="3643188A">
            <wp:extent cx="3587029" cy="2801397"/>
            <wp:effectExtent l="0" t="0" r="0" b="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д3.jpg"/>
                    <pic:cNvPicPr/>
                  </pic:nvPicPr>
                  <pic:blipFill>
                    <a:blip r:embed="rId13">
                      <a:extLst>
                        <a:ext uri="{28A0092B-C50C-407E-A947-70E740481C1C}">
                          <a14:useLocalDpi xmlns:a14="http://schemas.microsoft.com/office/drawing/2010/main" val="0"/>
                        </a:ext>
                      </a:extLst>
                    </a:blip>
                    <a:stretch>
                      <a:fillRect/>
                    </a:stretch>
                  </pic:blipFill>
                  <pic:spPr>
                    <a:xfrm>
                      <a:off x="0" y="0"/>
                      <a:ext cx="3587029" cy="2801397"/>
                    </a:xfrm>
                    <a:prstGeom prst="rect">
                      <a:avLst/>
                    </a:prstGeom>
                  </pic:spPr>
                </pic:pic>
              </a:graphicData>
            </a:graphic>
          </wp:inline>
        </w:drawing>
      </w:r>
    </w:p>
    <w:p w14:paraId="471135B5" w14:textId="79F8C213" w:rsidR="00A91F32"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3.3</w:t>
      </w:r>
      <w:r w:rsidR="00A91F32">
        <w:rPr>
          <w:rFonts w:ascii="Times New Roman" w:hAnsi="Times New Roman" w:cs="Times New Roman"/>
          <w:sz w:val="28"/>
          <w:szCs w:val="28"/>
          <w:lang w:val="en-US"/>
        </w:rPr>
        <w:t>. Проект базы данных, содержащей структуру знаний метаонтологии.</w:t>
      </w:r>
    </w:p>
    <w:p w14:paraId="59052C4A" w14:textId="5DE20147" w:rsidR="00A91F32" w:rsidRDefault="00A91F3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Таблица с именем сущности метаонтологии предназначена для хранения значений терминов метаонтологий. Каждая таблица имеет только одно поле EntityValue, тип которого зависит от типа сущности метаонтологии. Каждая таблица соответствует сущности метаонтологии.</w:t>
      </w:r>
    </w:p>
    <w:p w14:paraId="411271C7" w14:textId="53E254EF" w:rsidR="00574117" w:rsidRDefault="0057411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CE1460B" wp14:editId="0FEA375D">
            <wp:extent cx="5761955" cy="3696335"/>
            <wp:effectExtent l="0" t="0" r="4445" b="1206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4.jpg"/>
                    <pic:cNvPicPr/>
                  </pic:nvPicPr>
                  <pic:blipFill rotWithShape="1">
                    <a:blip r:embed="rId14">
                      <a:extLst>
                        <a:ext uri="{28A0092B-C50C-407E-A947-70E740481C1C}">
                          <a14:useLocalDpi xmlns:a14="http://schemas.microsoft.com/office/drawing/2010/main" val="0"/>
                        </a:ext>
                      </a:extLst>
                    </a:blip>
                    <a:srcRect l="2901" r="1406" b="1406"/>
                    <a:stretch/>
                  </pic:blipFill>
                  <pic:spPr bwMode="auto">
                    <a:xfrm>
                      <a:off x="0" y="0"/>
                      <a:ext cx="5761955" cy="3696335"/>
                    </a:xfrm>
                    <a:prstGeom prst="rect">
                      <a:avLst/>
                    </a:prstGeom>
                    <a:ln>
                      <a:noFill/>
                    </a:ln>
                    <a:extLst>
                      <a:ext uri="{53640926-AAD7-44d8-BBD7-CCE9431645EC}">
                        <a14:shadowObscured xmlns:a14="http://schemas.microsoft.com/office/drawing/2010/main"/>
                      </a:ext>
                    </a:extLst>
                  </pic:spPr>
                </pic:pic>
              </a:graphicData>
            </a:graphic>
          </wp:inline>
        </w:drawing>
      </w:r>
    </w:p>
    <w:p w14:paraId="681BD748" w14:textId="3EA90437" w:rsidR="0057411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3.4</w:t>
      </w:r>
      <w:r w:rsidR="00574117">
        <w:rPr>
          <w:rFonts w:ascii="Times New Roman" w:hAnsi="Times New Roman" w:cs="Times New Roman"/>
          <w:sz w:val="28"/>
          <w:szCs w:val="28"/>
          <w:lang w:val="en-US"/>
        </w:rPr>
        <w:t>. Проект базы данных, содержащей структуру знаний онтологии.</w:t>
      </w:r>
    </w:p>
    <w:p w14:paraId="2C815C3A" w14:textId="7777777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Arguments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списка аргументов каждого термина-функции онтологии</w:t>
      </w:r>
      <w:r>
        <w:rPr>
          <w:rFonts w:ascii="Times New Roman" w:hAnsi="Times New Roman" w:cs="Times New Roman"/>
          <w:sz w:val="28"/>
          <w:szCs w:val="28"/>
        </w:rPr>
        <w:t>.</w:t>
      </w:r>
    </w:p>
    <w:p w14:paraId="79BBD82F" w14:textId="36C1FB3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3.17</w:t>
      </w:r>
      <w:r>
        <w:rPr>
          <w:rFonts w:ascii="Times New Roman" w:hAnsi="Times New Roman" w:cs="Times New Roman"/>
          <w:sz w:val="28"/>
          <w:szCs w:val="28"/>
        </w:rPr>
        <w:t>. Arguments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2F27B4A2" w14:textId="77777777" w:rsidTr="008F0EC9">
        <w:tc>
          <w:tcPr>
            <w:tcW w:w="3544" w:type="dxa"/>
            <w:shd w:val="clear" w:color="auto" w:fill="66FFFF"/>
            <w:vAlign w:val="center"/>
          </w:tcPr>
          <w:p w14:paraId="36618F57"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57C4D7A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3591A30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1ECE9BDA" w14:textId="77777777" w:rsidTr="008F0EC9">
        <w:tc>
          <w:tcPr>
            <w:tcW w:w="3544" w:type="dxa"/>
            <w:vAlign w:val="center"/>
          </w:tcPr>
          <w:p w14:paraId="21497F1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ArgPosition</w:t>
            </w:r>
          </w:p>
        </w:tc>
        <w:tc>
          <w:tcPr>
            <w:tcW w:w="3006" w:type="dxa"/>
            <w:vAlign w:val="center"/>
          </w:tcPr>
          <w:p w14:paraId="1B9CB5A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65F2630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аргумента в списке аргументов термина-функции.</w:t>
            </w:r>
          </w:p>
        </w:tc>
      </w:tr>
      <w:tr w:rsidR="008F0EC9" w14:paraId="78D5E58F" w14:textId="77777777" w:rsidTr="008F0EC9">
        <w:tc>
          <w:tcPr>
            <w:tcW w:w="3544" w:type="dxa"/>
            <w:vAlign w:val="center"/>
          </w:tcPr>
          <w:p w14:paraId="773DC18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ArgName</w:t>
            </w:r>
          </w:p>
        </w:tc>
        <w:tc>
          <w:tcPr>
            <w:tcW w:w="3006" w:type="dxa"/>
            <w:vAlign w:val="center"/>
          </w:tcPr>
          <w:p w14:paraId="17362EE3"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14B18206" w14:textId="7777777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Хранит им</w:t>
            </w:r>
            <w:r>
              <w:rPr>
                <w:rFonts w:ascii="Times New Roman" w:hAnsi="Times New Roman" w:cs="Times New Roman"/>
                <w:sz w:val="28"/>
                <w:szCs w:val="28"/>
                <w:lang w:val="en-US"/>
              </w:rPr>
              <w:t>я аргумента.</w:t>
            </w:r>
          </w:p>
        </w:tc>
      </w:tr>
      <w:tr w:rsidR="008F0EC9" w14:paraId="767E2DEF" w14:textId="77777777" w:rsidTr="008F0EC9">
        <w:tc>
          <w:tcPr>
            <w:tcW w:w="3544" w:type="dxa"/>
            <w:vAlign w:val="center"/>
          </w:tcPr>
          <w:p w14:paraId="40D4A6C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ArgValue</w:t>
            </w:r>
          </w:p>
        </w:tc>
        <w:tc>
          <w:tcPr>
            <w:tcW w:w="3006" w:type="dxa"/>
            <w:vAlign w:val="center"/>
          </w:tcPr>
          <w:p w14:paraId="390F9FB9"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276F5E3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аргумента.</w:t>
            </w:r>
          </w:p>
        </w:tc>
      </w:tr>
      <w:tr w:rsidR="008F0EC9" w14:paraId="5ADEBED9" w14:textId="77777777" w:rsidTr="008F0EC9">
        <w:tc>
          <w:tcPr>
            <w:tcW w:w="3544" w:type="dxa"/>
            <w:vAlign w:val="center"/>
          </w:tcPr>
          <w:p w14:paraId="61B50E60"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ArgType</w:t>
            </w:r>
          </w:p>
        </w:tc>
        <w:tc>
          <w:tcPr>
            <w:tcW w:w="3006" w:type="dxa"/>
            <w:vAlign w:val="center"/>
          </w:tcPr>
          <w:p w14:paraId="79F5701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(15)</w:t>
            </w:r>
          </w:p>
        </w:tc>
        <w:tc>
          <w:tcPr>
            <w:tcW w:w="3015" w:type="dxa"/>
            <w:vAlign w:val="center"/>
          </w:tcPr>
          <w:p w14:paraId="57D9D575"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тип аргумента.</w:t>
            </w:r>
          </w:p>
        </w:tc>
      </w:tr>
      <w:tr w:rsidR="008F0EC9" w14:paraId="3A17B767" w14:textId="77777777" w:rsidTr="008F0EC9">
        <w:tc>
          <w:tcPr>
            <w:tcW w:w="3544" w:type="dxa"/>
            <w:vAlign w:val="center"/>
          </w:tcPr>
          <w:p w14:paraId="2E4C606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31B1387"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0C90028"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аргумент.</w:t>
            </w:r>
          </w:p>
        </w:tc>
      </w:tr>
    </w:tbl>
    <w:p w14:paraId="2DCA7718" w14:textId="77777777" w:rsidR="008F0EC9" w:rsidRDefault="008F0EC9" w:rsidP="00B464EA">
      <w:pPr>
        <w:spacing w:after="120" w:line="360" w:lineRule="auto"/>
        <w:jc w:val="both"/>
        <w:rPr>
          <w:rFonts w:ascii="Times New Roman" w:hAnsi="Times New Roman" w:cs="Times New Roman"/>
          <w:sz w:val="28"/>
          <w:szCs w:val="28"/>
        </w:rPr>
      </w:pPr>
    </w:p>
    <w:p w14:paraId="3AE3BF17" w14:textId="5CACFDA2"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Results </w:t>
      </w:r>
      <w:r w:rsidRPr="00142364">
        <w:rPr>
          <w:rFonts w:ascii="Times New Roman" w:hAnsi="Times New Roman" w:cs="Times New Roman"/>
          <w:sz w:val="28"/>
          <w:szCs w:val="28"/>
        </w:rPr>
        <w:t>предназначена для хране</w:t>
      </w:r>
      <w:r w:rsidRPr="003209BC">
        <w:rPr>
          <w:rFonts w:ascii="Times New Roman" w:hAnsi="Times New Roman" w:cs="Times New Roman"/>
          <w:sz w:val="28"/>
          <w:szCs w:val="28"/>
        </w:rPr>
        <w:t xml:space="preserve">ния </w:t>
      </w:r>
      <w:r w:rsidRPr="00574117">
        <w:rPr>
          <w:rFonts w:ascii="Times New Roman" w:hAnsi="Times New Roman" w:cs="Times New Roman"/>
          <w:sz w:val="28"/>
          <w:szCs w:val="28"/>
        </w:rPr>
        <w:t xml:space="preserve">списка </w:t>
      </w:r>
      <w:r w:rsidRPr="008F0EC9">
        <w:rPr>
          <w:rFonts w:ascii="Times New Roman" w:hAnsi="Times New Roman" w:cs="Times New Roman"/>
          <w:sz w:val="28"/>
          <w:szCs w:val="28"/>
        </w:rPr>
        <w:t>результатов каждого термина-функци</w:t>
      </w:r>
      <w:r>
        <w:rPr>
          <w:rFonts w:ascii="Times New Roman" w:hAnsi="Times New Roman" w:cs="Times New Roman"/>
          <w:sz w:val="28"/>
          <w:szCs w:val="28"/>
        </w:rPr>
        <w:t>и</w:t>
      </w:r>
      <w:r w:rsidRPr="008F0EC9">
        <w:rPr>
          <w:rFonts w:ascii="Times New Roman" w:hAnsi="Times New Roman" w:cs="Times New Roman"/>
          <w:sz w:val="28"/>
          <w:szCs w:val="28"/>
        </w:rPr>
        <w:t xml:space="preserve"> онтологии</w:t>
      </w:r>
      <w:r>
        <w:rPr>
          <w:rFonts w:ascii="Times New Roman" w:hAnsi="Times New Roman" w:cs="Times New Roman"/>
          <w:sz w:val="28"/>
          <w:szCs w:val="28"/>
        </w:rPr>
        <w:t>.</w:t>
      </w:r>
    </w:p>
    <w:p w14:paraId="4E269E09" w14:textId="177EDD7E"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3.18</w:t>
      </w:r>
      <w:r>
        <w:rPr>
          <w:rFonts w:ascii="Times New Roman" w:hAnsi="Times New Roman" w:cs="Times New Roman"/>
          <w:sz w:val="28"/>
          <w:szCs w:val="28"/>
        </w:rPr>
        <w:t>. Results</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3FC5CD05" w14:textId="77777777" w:rsidTr="008F0EC9">
        <w:tc>
          <w:tcPr>
            <w:tcW w:w="3544" w:type="dxa"/>
            <w:shd w:val="clear" w:color="auto" w:fill="66FFFF"/>
            <w:vAlign w:val="center"/>
          </w:tcPr>
          <w:p w14:paraId="3A89A074"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CDD4C2B"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60BFF92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6379933D" w14:textId="77777777" w:rsidTr="008F0EC9">
        <w:tc>
          <w:tcPr>
            <w:tcW w:w="3544" w:type="dxa"/>
            <w:vAlign w:val="center"/>
          </w:tcPr>
          <w:p w14:paraId="225704B9" w14:textId="05DE7DEC"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ResPosition</w:t>
            </w:r>
          </w:p>
        </w:tc>
        <w:tc>
          <w:tcPr>
            <w:tcW w:w="3006" w:type="dxa"/>
            <w:vAlign w:val="center"/>
          </w:tcPr>
          <w:p w14:paraId="7F5CE0C1"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29274B1E" w14:textId="10AB2AB2"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номер результата в списке результатов термина-функции.</w:t>
            </w:r>
          </w:p>
        </w:tc>
      </w:tr>
      <w:tr w:rsidR="008F0EC9" w14:paraId="4313C0DC" w14:textId="77777777" w:rsidTr="008F0EC9">
        <w:tc>
          <w:tcPr>
            <w:tcW w:w="3544" w:type="dxa"/>
            <w:vAlign w:val="center"/>
          </w:tcPr>
          <w:p w14:paraId="4A128717" w14:textId="3E86013D"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ResName</w:t>
            </w:r>
          </w:p>
        </w:tc>
        <w:tc>
          <w:tcPr>
            <w:tcW w:w="3006" w:type="dxa"/>
            <w:vAlign w:val="center"/>
          </w:tcPr>
          <w:p w14:paraId="43D567D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6CFD0E20" w14:textId="55D08E57"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тип результата.</w:t>
            </w:r>
          </w:p>
        </w:tc>
      </w:tr>
      <w:tr w:rsidR="008F0EC9" w14:paraId="06C61EA0" w14:textId="77777777" w:rsidTr="008F0EC9">
        <w:tc>
          <w:tcPr>
            <w:tcW w:w="3544" w:type="dxa"/>
            <w:vAlign w:val="center"/>
          </w:tcPr>
          <w:p w14:paraId="67DA8CAA" w14:textId="7A4A655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ResValue</w:t>
            </w:r>
          </w:p>
        </w:tc>
        <w:tc>
          <w:tcPr>
            <w:tcW w:w="3006" w:type="dxa"/>
            <w:vAlign w:val="center"/>
          </w:tcPr>
          <w:p w14:paraId="4653404E"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D6D56B" w14:textId="1759B5C0"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временное значение результата.</w:t>
            </w:r>
          </w:p>
        </w:tc>
      </w:tr>
      <w:tr w:rsidR="008F0EC9" w14:paraId="0A42552E" w14:textId="77777777" w:rsidTr="008F0EC9">
        <w:tc>
          <w:tcPr>
            <w:tcW w:w="3544" w:type="dxa"/>
            <w:vAlign w:val="center"/>
          </w:tcPr>
          <w:p w14:paraId="63A19436"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Function</w:t>
            </w:r>
          </w:p>
        </w:tc>
        <w:tc>
          <w:tcPr>
            <w:tcW w:w="3006" w:type="dxa"/>
            <w:vAlign w:val="center"/>
          </w:tcPr>
          <w:p w14:paraId="48BFD60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28382EC" w14:textId="405704C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Хранит функцию, к которой относится результат.</w:t>
            </w:r>
          </w:p>
        </w:tc>
      </w:tr>
    </w:tbl>
    <w:p w14:paraId="72E7D17C" w14:textId="77777777" w:rsidR="008F0EC9" w:rsidRDefault="008F0EC9" w:rsidP="00B464EA">
      <w:pPr>
        <w:spacing w:after="120" w:line="360" w:lineRule="auto"/>
        <w:jc w:val="both"/>
        <w:rPr>
          <w:rFonts w:ascii="Times New Roman" w:hAnsi="Times New Roman" w:cs="Times New Roman"/>
          <w:sz w:val="28"/>
          <w:szCs w:val="28"/>
        </w:rPr>
      </w:pPr>
    </w:p>
    <w:p w14:paraId="11019D64" w14:textId="40096C57" w:rsid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с именем термина-функции онтологии предназначена для хранения значений терминов-функций онтологии. Каждая таблица формируется с учетом аргументов и результатов каждой функции и их типов.</w:t>
      </w:r>
    </w:p>
    <w:p w14:paraId="05FFB583" w14:textId="25F05DB9" w:rsidR="008F0EC9" w:rsidRDefault="008F0EC9"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3.19</w:t>
      </w:r>
      <w:r>
        <w:rPr>
          <w:rFonts w:ascii="Times New Roman" w:hAnsi="Times New Roman" w:cs="Times New Roman"/>
          <w:sz w:val="28"/>
          <w:szCs w:val="28"/>
        </w:rPr>
        <w:t>. Таблица с именем термина-функции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8F0EC9" w14:paraId="16900CA5" w14:textId="77777777" w:rsidTr="008F0EC9">
        <w:tc>
          <w:tcPr>
            <w:tcW w:w="3544" w:type="dxa"/>
            <w:shd w:val="clear" w:color="auto" w:fill="66FFFF"/>
            <w:vAlign w:val="center"/>
          </w:tcPr>
          <w:p w14:paraId="3DE30E33" w14:textId="77777777" w:rsidR="008F0EC9" w:rsidRPr="00142364"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lastRenderedPageBreak/>
              <w:t>Поле</w:t>
            </w:r>
          </w:p>
        </w:tc>
        <w:tc>
          <w:tcPr>
            <w:tcW w:w="3006" w:type="dxa"/>
            <w:shd w:val="clear" w:color="auto" w:fill="66FFFF"/>
            <w:vAlign w:val="center"/>
          </w:tcPr>
          <w:p w14:paraId="4AA4896D"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538FEB4"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8F0EC9" w14:paraId="79724EDF" w14:textId="77777777" w:rsidTr="008F0EC9">
        <w:tc>
          <w:tcPr>
            <w:tcW w:w="3544" w:type="dxa"/>
            <w:vAlign w:val="center"/>
          </w:tcPr>
          <w:p w14:paraId="2F41D3D5" w14:textId="1D9BBE6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3006" w:type="dxa"/>
            <w:vAlign w:val="center"/>
          </w:tcPr>
          <w:p w14:paraId="0B686D92" w14:textId="7777777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3015" w:type="dxa"/>
            <w:vAlign w:val="center"/>
          </w:tcPr>
          <w:p w14:paraId="40402FB0" w14:textId="32EAA04C" w:rsidR="008F0EC9" w:rsidRPr="008F0EC9" w:rsidRDefault="008F0EC9"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записи.</w:t>
            </w:r>
          </w:p>
        </w:tc>
      </w:tr>
      <w:tr w:rsidR="008F0EC9" w14:paraId="7E0D7046" w14:textId="77777777" w:rsidTr="008F0EC9">
        <w:tc>
          <w:tcPr>
            <w:tcW w:w="3544" w:type="dxa"/>
            <w:vAlign w:val="center"/>
          </w:tcPr>
          <w:p w14:paraId="3148BC58" w14:textId="2E67AD47"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Argument1</w:t>
            </w:r>
          </w:p>
        </w:tc>
        <w:tc>
          <w:tcPr>
            <w:tcW w:w="3006" w:type="dxa"/>
            <w:vAlign w:val="center"/>
          </w:tcPr>
          <w:p w14:paraId="4E6E5535" w14:textId="5A6F4F23" w:rsidR="008F0EC9" w:rsidRDefault="008F0EC9"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79C7B8E7" w14:textId="32E70E19" w:rsidR="008F0EC9" w:rsidRDefault="008F0EC9"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003A4391" w:rsidRPr="003A4391">
              <w:rPr>
                <w:rFonts w:ascii="Times New Roman" w:hAnsi="Times New Roman" w:cs="Times New Roman"/>
                <w:sz w:val="28"/>
                <w:szCs w:val="28"/>
                <w:lang w:val="en-US"/>
              </w:rPr>
              <w:t>значение аргумента1</w:t>
            </w:r>
            <w:r>
              <w:rPr>
                <w:rFonts w:ascii="Times New Roman" w:hAnsi="Times New Roman" w:cs="Times New Roman"/>
                <w:sz w:val="28"/>
                <w:szCs w:val="28"/>
                <w:lang w:val="en-US"/>
              </w:rPr>
              <w:t>.</w:t>
            </w:r>
          </w:p>
        </w:tc>
      </w:tr>
      <w:tr w:rsidR="003A4391" w14:paraId="1BC95252" w14:textId="77777777" w:rsidTr="00F92267">
        <w:tc>
          <w:tcPr>
            <w:tcW w:w="9565" w:type="dxa"/>
            <w:gridSpan w:val="3"/>
            <w:vAlign w:val="center"/>
          </w:tcPr>
          <w:p w14:paraId="0D4E9C28" w14:textId="140978FE"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A4391" w14:paraId="3BC99EC5" w14:textId="77777777" w:rsidTr="008F0EC9">
        <w:tc>
          <w:tcPr>
            <w:tcW w:w="3544" w:type="dxa"/>
            <w:vAlign w:val="center"/>
          </w:tcPr>
          <w:p w14:paraId="1567D893" w14:textId="3FB06FF8"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ArgumentN</w:t>
            </w:r>
          </w:p>
        </w:tc>
        <w:tc>
          <w:tcPr>
            <w:tcW w:w="3006" w:type="dxa"/>
            <w:vAlign w:val="center"/>
          </w:tcPr>
          <w:p w14:paraId="4BEC4F80" w14:textId="1BF13F9C"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43B2C202" w14:textId="7DE31982"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аргументаN.</w:t>
            </w:r>
          </w:p>
        </w:tc>
      </w:tr>
      <w:tr w:rsidR="003A4391" w14:paraId="2885F50F" w14:textId="77777777" w:rsidTr="008F0EC9">
        <w:tc>
          <w:tcPr>
            <w:tcW w:w="3544" w:type="dxa"/>
            <w:vAlign w:val="center"/>
          </w:tcPr>
          <w:p w14:paraId="5DE73363" w14:textId="29E67A32"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Result1</w:t>
            </w:r>
          </w:p>
        </w:tc>
        <w:tc>
          <w:tcPr>
            <w:tcW w:w="3006" w:type="dxa"/>
            <w:vAlign w:val="center"/>
          </w:tcPr>
          <w:p w14:paraId="09AB4019" w14:textId="4DCB918D"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09C6BE7A" w14:textId="07751D79"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sidRPr="003A4391">
              <w:rPr>
                <w:rFonts w:ascii="Times New Roman" w:hAnsi="Times New Roman" w:cs="Times New Roman"/>
                <w:sz w:val="28"/>
                <w:szCs w:val="28"/>
                <w:lang w:val="en-US"/>
              </w:rPr>
              <w:t xml:space="preserve">значение </w:t>
            </w:r>
            <w:r>
              <w:rPr>
                <w:rFonts w:ascii="Times New Roman" w:hAnsi="Times New Roman" w:cs="Times New Roman"/>
                <w:sz w:val="28"/>
                <w:szCs w:val="28"/>
                <w:lang w:val="en-US"/>
              </w:rPr>
              <w:t>результата</w:t>
            </w:r>
            <w:r w:rsidRPr="003A4391">
              <w:rPr>
                <w:rFonts w:ascii="Times New Roman" w:hAnsi="Times New Roman" w:cs="Times New Roman"/>
                <w:sz w:val="28"/>
                <w:szCs w:val="28"/>
                <w:lang w:val="en-US"/>
              </w:rPr>
              <w:t>1</w:t>
            </w:r>
            <w:r>
              <w:rPr>
                <w:rFonts w:ascii="Times New Roman" w:hAnsi="Times New Roman" w:cs="Times New Roman"/>
                <w:sz w:val="28"/>
                <w:szCs w:val="28"/>
                <w:lang w:val="en-US"/>
              </w:rPr>
              <w:t>.</w:t>
            </w:r>
          </w:p>
        </w:tc>
      </w:tr>
      <w:tr w:rsidR="003A4391" w14:paraId="41137237" w14:textId="77777777" w:rsidTr="00F92267">
        <w:tc>
          <w:tcPr>
            <w:tcW w:w="3544" w:type="dxa"/>
            <w:vAlign w:val="center"/>
          </w:tcPr>
          <w:p w14:paraId="7925D583" w14:textId="0FADBDF0"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006" w:type="dxa"/>
          </w:tcPr>
          <w:p w14:paraId="3B7D00C5" w14:textId="77777777" w:rsidR="003A4391" w:rsidRDefault="003A4391" w:rsidP="00B464EA">
            <w:pPr>
              <w:spacing w:after="120" w:line="360" w:lineRule="auto"/>
              <w:jc w:val="both"/>
              <w:rPr>
                <w:rFonts w:ascii="Times New Roman" w:hAnsi="Times New Roman" w:cs="Times New Roman"/>
                <w:sz w:val="28"/>
                <w:szCs w:val="28"/>
                <w:lang w:val="en-US"/>
              </w:rPr>
            </w:pPr>
          </w:p>
        </w:tc>
        <w:tc>
          <w:tcPr>
            <w:tcW w:w="3015" w:type="dxa"/>
            <w:vAlign w:val="center"/>
          </w:tcPr>
          <w:p w14:paraId="45935AE9" w14:textId="77777777" w:rsidR="003A4391" w:rsidRDefault="003A4391" w:rsidP="00B464EA">
            <w:pPr>
              <w:spacing w:after="120" w:line="360" w:lineRule="auto"/>
              <w:jc w:val="both"/>
              <w:rPr>
                <w:rFonts w:ascii="Times New Roman" w:hAnsi="Times New Roman" w:cs="Times New Roman"/>
                <w:sz w:val="28"/>
                <w:szCs w:val="28"/>
                <w:lang w:val="en-US"/>
              </w:rPr>
            </w:pPr>
          </w:p>
        </w:tc>
      </w:tr>
      <w:tr w:rsidR="003A4391" w14:paraId="63168B38" w14:textId="77777777" w:rsidTr="008F0EC9">
        <w:tc>
          <w:tcPr>
            <w:tcW w:w="3544" w:type="dxa"/>
            <w:vAlign w:val="center"/>
          </w:tcPr>
          <w:p w14:paraId="40DCAF74" w14:textId="3030A7E5"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ResultN</w:t>
            </w:r>
          </w:p>
        </w:tc>
        <w:tc>
          <w:tcPr>
            <w:tcW w:w="3006" w:type="dxa"/>
            <w:vAlign w:val="center"/>
          </w:tcPr>
          <w:p w14:paraId="6D43BE58" w14:textId="5D8D6EB1" w:rsidR="003A4391" w:rsidRDefault="003A4391"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 | LONG INTEGER | DOUBLE | LOGICAL</w:t>
            </w:r>
          </w:p>
        </w:tc>
        <w:tc>
          <w:tcPr>
            <w:tcW w:w="3015" w:type="dxa"/>
            <w:vAlign w:val="center"/>
          </w:tcPr>
          <w:p w14:paraId="5AEA2191" w14:textId="7FB87E0F" w:rsidR="003A4391" w:rsidRDefault="003A4391" w:rsidP="00B464EA">
            <w:pPr>
              <w:spacing w:after="120" w:line="360" w:lineRule="auto"/>
              <w:jc w:val="both"/>
              <w:rPr>
                <w:rFonts w:ascii="Times New Roman" w:hAnsi="Times New Roman" w:cs="Times New Roman"/>
                <w:sz w:val="28"/>
                <w:szCs w:val="28"/>
                <w:lang w:val="en-US"/>
              </w:rPr>
            </w:pPr>
            <w:r w:rsidRPr="003209BC">
              <w:rPr>
                <w:rFonts w:ascii="Times New Roman" w:hAnsi="Times New Roman" w:cs="Times New Roman"/>
                <w:sz w:val="28"/>
                <w:szCs w:val="28"/>
                <w:lang w:val="en-US"/>
              </w:rPr>
              <w:t xml:space="preserve">Хранит </w:t>
            </w:r>
            <w:r>
              <w:rPr>
                <w:rFonts w:ascii="Times New Roman" w:hAnsi="Times New Roman" w:cs="Times New Roman"/>
                <w:sz w:val="28"/>
                <w:szCs w:val="28"/>
                <w:lang w:val="en-US"/>
              </w:rPr>
              <w:t>значение результатаN.</w:t>
            </w:r>
          </w:p>
        </w:tc>
      </w:tr>
    </w:tbl>
    <w:p w14:paraId="5A1095F7" w14:textId="77777777" w:rsidR="00F92267" w:rsidRDefault="00F92267" w:rsidP="00B464EA">
      <w:pPr>
        <w:spacing w:after="120" w:line="360" w:lineRule="auto"/>
        <w:jc w:val="both"/>
        <w:rPr>
          <w:rFonts w:ascii="Times New Roman" w:hAnsi="Times New Roman" w:cs="Times New Roman"/>
          <w:sz w:val="28"/>
          <w:szCs w:val="28"/>
        </w:rPr>
      </w:pPr>
    </w:p>
    <w:p w14:paraId="55FC3FF1" w14:textId="3A9680AE" w:rsidR="0057411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AD372BF" wp14:editId="015F52EF">
            <wp:extent cx="2672629" cy="2421197"/>
            <wp:effectExtent l="0" t="0" r="0" b="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бд5.jpg"/>
                    <pic:cNvPicPr/>
                  </pic:nvPicPr>
                  <pic:blipFill>
                    <a:blip r:embed="rId15">
                      <a:extLst>
                        <a:ext uri="{28A0092B-C50C-407E-A947-70E740481C1C}">
                          <a14:useLocalDpi xmlns:a14="http://schemas.microsoft.com/office/drawing/2010/main" val="0"/>
                        </a:ext>
                      </a:extLst>
                    </a:blip>
                    <a:stretch>
                      <a:fillRect/>
                    </a:stretch>
                  </pic:blipFill>
                  <pic:spPr>
                    <a:xfrm>
                      <a:off x="0" y="0"/>
                      <a:ext cx="2672629" cy="2421197"/>
                    </a:xfrm>
                    <a:prstGeom prst="rect">
                      <a:avLst/>
                    </a:prstGeom>
                  </pic:spPr>
                </pic:pic>
              </a:graphicData>
            </a:graphic>
          </wp:inline>
        </w:drawing>
      </w:r>
    </w:p>
    <w:p w14:paraId="66B14C5D" w14:textId="6B1466E6" w:rsidR="00F92267" w:rsidRDefault="006748AF" w:rsidP="00345B62">
      <w:pPr>
        <w:spacing w:after="12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Рисунок 3.5</w:t>
      </w:r>
      <w:r w:rsidR="00F92267">
        <w:rPr>
          <w:rFonts w:ascii="Times New Roman" w:hAnsi="Times New Roman" w:cs="Times New Roman"/>
          <w:sz w:val="28"/>
          <w:szCs w:val="28"/>
          <w:lang w:val="en-US"/>
        </w:rPr>
        <w:t>. Проект базы данных, описывающей связи онтологий и метаонтологий.</w:t>
      </w:r>
    </w:p>
    <w:p w14:paraId="28E09754" w14:textId="77777777"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Метаонтологии предназначена для хранения названий созданных метаонтологий.</w:t>
      </w:r>
    </w:p>
    <w:p w14:paraId="4B1A2E0F" w14:textId="1E4B1DB1"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3.20</w:t>
      </w:r>
      <w:r>
        <w:rPr>
          <w:rFonts w:ascii="Times New Roman" w:hAnsi="Times New Roman" w:cs="Times New Roman"/>
          <w:sz w:val="28"/>
          <w:szCs w:val="28"/>
        </w:rPr>
        <w:t>. Метаонтологии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06547FB8" w14:textId="77777777" w:rsidTr="00F92267">
        <w:tc>
          <w:tcPr>
            <w:tcW w:w="3544" w:type="dxa"/>
            <w:shd w:val="clear" w:color="auto" w:fill="66FFFF"/>
            <w:vAlign w:val="center"/>
          </w:tcPr>
          <w:p w14:paraId="4665C64C"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49752B13"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2F024D19"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5AEEB572" w14:textId="77777777" w:rsidTr="00F92267">
        <w:tc>
          <w:tcPr>
            <w:tcW w:w="3544" w:type="dxa"/>
            <w:vAlign w:val="center"/>
          </w:tcPr>
          <w:p w14:paraId="72B45BD4"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0C33D7BE"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3BE85416"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12B3AE02" w14:textId="77777777" w:rsidR="00F92267" w:rsidRDefault="00F92267" w:rsidP="00B464EA">
      <w:pPr>
        <w:spacing w:after="120" w:line="360" w:lineRule="auto"/>
        <w:jc w:val="both"/>
        <w:rPr>
          <w:rFonts w:ascii="Times New Roman" w:hAnsi="Times New Roman" w:cs="Times New Roman"/>
          <w:sz w:val="28"/>
          <w:szCs w:val="28"/>
          <w:lang w:val="en-US"/>
        </w:rPr>
      </w:pPr>
    </w:p>
    <w:p w14:paraId="1227432B" w14:textId="6322BB0C" w:rsid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Таблица Онтологии предназначена для хранения названий созданных онтологий и метаонтологий, на которых основывается каждая из созданных онтологий.</w:t>
      </w:r>
    </w:p>
    <w:p w14:paraId="07488431" w14:textId="2D14C904" w:rsidR="00F92267" w:rsidRDefault="00F92267" w:rsidP="00345B62">
      <w:pPr>
        <w:spacing w:after="120" w:line="360" w:lineRule="auto"/>
        <w:jc w:val="right"/>
        <w:rPr>
          <w:rFonts w:ascii="Times New Roman" w:hAnsi="Times New Roman" w:cs="Times New Roman"/>
          <w:sz w:val="28"/>
          <w:szCs w:val="28"/>
          <w:lang w:val="en-US"/>
        </w:rPr>
      </w:pPr>
      <w:r>
        <w:rPr>
          <w:rFonts w:ascii="Times New Roman" w:hAnsi="Times New Roman" w:cs="Times New Roman"/>
          <w:sz w:val="28"/>
          <w:szCs w:val="28"/>
        </w:rPr>
        <w:t xml:space="preserve">Таблица </w:t>
      </w:r>
      <w:r w:rsidR="006748AF">
        <w:rPr>
          <w:rFonts w:ascii="Times New Roman" w:hAnsi="Times New Roman" w:cs="Times New Roman"/>
          <w:sz w:val="28"/>
          <w:szCs w:val="28"/>
        </w:rPr>
        <w:t>3.21</w:t>
      </w:r>
      <w:r>
        <w:rPr>
          <w:rFonts w:ascii="Times New Roman" w:hAnsi="Times New Roman" w:cs="Times New Roman"/>
          <w:sz w:val="28"/>
          <w:szCs w:val="28"/>
        </w:rPr>
        <w:t>. Онтологии</w:t>
      </w:r>
      <w:r>
        <w:rPr>
          <w:rFonts w:ascii="Times New Roman" w:hAnsi="Times New Roman" w:cs="Times New Roman"/>
          <w:sz w:val="28"/>
          <w:szCs w:val="28"/>
          <w:lang w:val="en-US"/>
        </w:rPr>
        <w:t>.</w:t>
      </w:r>
    </w:p>
    <w:tbl>
      <w:tblPr>
        <w:tblStyle w:val="a6"/>
        <w:tblW w:w="0" w:type="auto"/>
        <w:tblLook w:val="04A0" w:firstRow="1" w:lastRow="0" w:firstColumn="1" w:lastColumn="0" w:noHBand="0" w:noVBand="1"/>
      </w:tblPr>
      <w:tblGrid>
        <w:gridCol w:w="3544"/>
        <w:gridCol w:w="3006"/>
        <w:gridCol w:w="3015"/>
      </w:tblGrid>
      <w:tr w:rsidR="00F92267" w14:paraId="6FEA89F5" w14:textId="77777777" w:rsidTr="00F92267">
        <w:tc>
          <w:tcPr>
            <w:tcW w:w="3544" w:type="dxa"/>
            <w:shd w:val="clear" w:color="auto" w:fill="66FFFF"/>
            <w:vAlign w:val="center"/>
          </w:tcPr>
          <w:p w14:paraId="04040ECA" w14:textId="77777777" w:rsidR="00F92267" w:rsidRPr="00142364"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Поле</w:t>
            </w:r>
          </w:p>
        </w:tc>
        <w:tc>
          <w:tcPr>
            <w:tcW w:w="3006" w:type="dxa"/>
            <w:shd w:val="clear" w:color="auto" w:fill="66FFFF"/>
            <w:vAlign w:val="center"/>
          </w:tcPr>
          <w:p w14:paraId="2AB81DB2"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Тип</w:t>
            </w:r>
          </w:p>
        </w:tc>
        <w:tc>
          <w:tcPr>
            <w:tcW w:w="3015" w:type="dxa"/>
            <w:shd w:val="clear" w:color="auto" w:fill="66FFFF"/>
            <w:vAlign w:val="center"/>
          </w:tcPr>
          <w:p w14:paraId="745805F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Описание</w:t>
            </w:r>
          </w:p>
        </w:tc>
      </w:tr>
      <w:tr w:rsidR="00F92267" w14:paraId="7F0BE757" w14:textId="77777777" w:rsidTr="00F92267">
        <w:tc>
          <w:tcPr>
            <w:tcW w:w="3544" w:type="dxa"/>
            <w:vAlign w:val="center"/>
          </w:tcPr>
          <w:p w14:paraId="6BE19BD6"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3006" w:type="dxa"/>
            <w:vAlign w:val="center"/>
          </w:tcPr>
          <w:p w14:paraId="4924424C"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0F104AA2" w14:textId="5C415A38"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онтологий.</w:t>
            </w:r>
          </w:p>
        </w:tc>
      </w:tr>
      <w:tr w:rsidR="00F92267" w14:paraId="0FCA9469" w14:textId="77777777" w:rsidTr="00F92267">
        <w:tc>
          <w:tcPr>
            <w:tcW w:w="3544" w:type="dxa"/>
            <w:vAlign w:val="center"/>
          </w:tcPr>
          <w:p w14:paraId="13BB6E1F" w14:textId="6FCB1068"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MetaOntology</w:t>
            </w:r>
          </w:p>
        </w:tc>
        <w:tc>
          <w:tcPr>
            <w:tcW w:w="3006" w:type="dxa"/>
            <w:vAlign w:val="center"/>
          </w:tcPr>
          <w:p w14:paraId="187C6751" w14:textId="77777777" w:rsidR="00F92267" w:rsidRDefault="00F92267"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VARCHAR (50)</w:t>
            </w:r>
          </w:p>
        </w:tc>
        <w:tc>
          <w:tcPr>
            <w:tcW w:w="3015" w:type="dxa"/>
            <w:vAlign w:val="center"/>
          </w:tcPr>
          <w:p w14:paraId="77944FE9" w14:textId="77777777" w:rsidR="00F92267" w:rsidRPr="00F92267" w:rsidRDefault="00F92267"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lang w:val="en-US"/>
              </w:rPr>
              <w:t>Хранит имена метаонтологий.</w:t>
            </w:r>
          </w:p>
        </w:tc>
      </w:tr>
    </w:tbl>
    <w:p w14:paraId="69AC2FDF" w14:textId="40A1F5AD" w:rsidR="002E6F52" w:rsidRPr="00210CEF" w:rsidRDefault="002E6F52" w:rsidP="00B464EA">
      <w:pPr>
        <w:spacing w:after="120" w:line="360" w:lineRule="auto"/>
        <w:jc w:val="both"/>
        <w:rPr>
          <w:rFonts w:ascii="Times New Roman" w:hAnsi="Times New Roman" w:cs="Times New Roman"/>
          <w:sz w:val="28"/>
          <w:szCs w:val="28"/>
        </w:rPr>
      </w:pPr>
    </w:p>
    <w:p w14:paraId="205AB52F" w14:textId="77777777" w:rsidR="002E6F52" w:rsidRDefault="002E6F52" w:rsidP="00B464EA">
      <w:pPr>
        <w:spacing w:after="12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53580FC" w14:textId="7999593D" w:rsidR="00F92267" w:rsidRDefault="002E6F52" w:rsidP="00345B62">
      <w:pPr>
        <w:pStyle w:val="1"/>
        <w:rPr>
          <w:lang w:val="en-US"/>
        </w:rPr>
      </w:pPr>
      <w:bookmarkStart w:id="39" w:name="_Toc232180690"/>
      <w:r w:rsidRPr="002E6F52">
        <w:rPr>
          <w:lang w:val="en-US"/>
        </w:rPr>
        <w:lastRenderedPageBreak/>
        <w:t>3.4 Архитектурно-контекстная диаграмма</w:t>
      </w:r>
      <w:bookmarkEnd w:id="39"/>
    </w:p>
    <w:p w14:paraId="43D7F218" w14:textId="2734B3E5" w:rsidR="00A732F9" w:rsidRPr="002E6F52" w:rsidRDefault="00BE4D35" w:rsidP="00B464EA">
      <w:pPr>
        <w:spacing w:after="12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2BE62B70" wp14:editId="66738EBF">
            <wp:extent cx="5825218" cy="7972991"/>
            <wp:effectExtent l="0" t="0" r="0" b="317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авыки.jpg"/>
                    <pic:cNvPicPr/>
                  </pic:nvPicPr>
                  <pic:blipFill>
                    <a:blip r:embed="rId16">
                      <a:extLst>
                        <a:ext uri="{28A0092B-C50C-407E-A947-70E740481C1C}">
                          <a14:useLocalDpi xmlns:a14="http://schemas.microsoft.com/office/drawing/2010/main" val="0"/>
                        </a:ext>
                      </a:extLst>
                    </a:blip>
                    <a:stretch>
                      <a:fillRect/>
                    </a:stretch>
                  </pic:blipFill>
                  <pic:spPr>
                    <a:xfrm>
                      <a:off x="0" y="0"/>
                      <a:ext cx="5825588" cy="7973498"/>
                    </a:xfrm>
                    <a:prstGeom prst="rect">
                      <a:avLst/>
                    </a:prstGeom>
                  </pic:spPr>
                </pic:pic>
              </a:graphicData>
            </a:graphic>
          </wp:inline>
        </w:drawing>
      </w:r>
    </w:p>
    <w:p w14:paraId="1485EE5A" w14:textId="653D0F0D" w:rsidR="00210CEF" w:rsidRDefault="006748A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Рисунок 3.6</w:t>
      </w:r>
      <w:r w:rsidR="00A732F9">
        <w:rPr>
          <w:rFonts w:ascii="Times New Roman" w:hAnsi="Times New Roman" w:cs="Times New Roman"/>
          <w:sz w:val="28"/>
          <w:szCs w:val="28"/>
          <w:lang w:val="en-US"/>
        </w:rPr>
        <w:t xml:space="preserve">. </w:t>
      </w:r>
      <w:r w:rsidR="00BE4D35">
        <w:rPr>
          <w:rFonts w:ascii="Times New Roman" w:hAnsi="Times New Roman" w:cs="Times New Roman"/>
          <w:sz w:val="28"/>
          <w:szCs w:val="28"/>
        </w:rPr>
        <w:t>Пр</w:t>
      </w:r>
      <w:r w:rsidR="00A732F9">
        <w:rPr>
          <w:rFonts w:ascii="Times New Roman" w:hAnsi="Times New Roman" w:cs="Times New Roman"/>
          <w:sz w:val="28"/>
          <w:szCs w:val="28"/>
        </w:rPr>
        <w:t>офессиональ</w:t>
      </w:r>
      <w:r w:rsidR="00BE4D35">
        <w:rPr>
          <w:rFonts w:ascii="Times New Roman" w:hAnsi="Times New Roman" w:cs="Times New Roman"/>
          <w:sz w:val="28"/>
          <w:szCs w:val="28"/>
        </w:rPr>
        <w:t>ная деятельность, навыки и умения пользователей.</w:t>
      </w:r>
      <w:r w:rsidR="00210CEF">
        <w:rPr>
          <w:rFonts w:ascii="Times New Roman" w:hAnsi="Times New Roman" w:cs="Times New Roman"/>
          <w:sz w:val="28"/>
          <w:szCs w:val="28"/>
        </w:rPr>
        <w:br w:type="page"/>
      </w:r>
      <w:r w:rsidR="00210CEF">
        <w:rPr>
          <w:rFonts w:ascii="Times New Roman" w:hAnsi="Times New Roman" w:cs="Times New Roman"/>
          <w:noProof/>
          <w:sz w:val="28"/>
          <w:szCs w:val="28"/>
          <w:lang w:val="en-US"/>
        </w:rPr>
        <w:drawing>
          <wp:inline distT="0" distB="0" distL="0" distR="0" wp14:anchorId="56C799D1" wp14:editId="3E56B328">
            <wp:extent cx="5826792" cy="5259433"/>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кд инженер.jpg"/>
                    <pic:cNvPicPr/>
                  </pic:nvPicPr>
                  <pic:blipFill>
                    <a:blip r:embed="rId17">
                      <a:extLst>
                        <a:ext uri="{28A0092B-C50C-407E-A947-70E740481C1C}">
                          <a14:useLocalDpi xmlns:a14="http://schemas.microsoft.com/office/drawing/2010/main" val="0"/>
                        </a:ext>
                      </a:extLst>
                    </a:blip>
                    <a:stretch>
                      <a:fillRect/>
                    </a:stretch>
                  </pic:blipFill>
                  <pic:spPr>
                    <a:xfrm>
                      <a:off x="0" y="0"/>
                      <a:ext cx="5827224" cy="5259823"/>
                    </a:xfrm>
                    <a:prstGeom prst="rect">
                      <a:avLst/>
                    </a:prstGeom>
                  </pic:spPr>
                </pic:pic>
              </a:graphicData>
            </a:graphic>
          </wp:inline>
        </w:drawing>
      </w:r>
    </w:p>
    <w:p w14:paraId="35450AED" w14:textId="33FA0DA7" w:rsidR="00210CEF" w:rsidRDefault="00210CEF"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Рисунок 3.7. </w:t>
      </w:r>
      <w:r>
        <w:rPr>
          <w:rFonts w:ascii="Times New Roman" w:hAnsi="Times New Roman" w:cs="Times New Roman"/>
          <w:sz w:val="28"/>
          <w:szCs w:val="28"/>
        </w:rPr>
        <w:t>АКД пользователя – Инженер знаний.</w:t>
      </w:r>
    </w:p>
    <w:p w14:paraId="360FB664" w14:textId="5A9D7C00" w:rsidR="00210CEF" w:rsidRDefault="00914559" w:rsidP="00B464EA">
      <w:pPr>
        <w:spacing w:after="120"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AAE9BC" wp14:editId="1C91811F">
            <wp:extent cx="5586821" cy="3641346"/>
            <wp:effectExtent l="0" t="0" r="1270" b="0"/>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акд эксперт.jpg"/>
                    <pic:cNvPicPr/>
                  </pic:nvPicPr>
                  <pic:blipFill>
                    <a:blip r:embed="rId18">
                      <a:extLst>
                        <a:ext uri="{28A0092B-C50C-407E-A947-70E740481C1C}">
                          <a14:useLocalDpi xmlns:a14="http://schemas.microsoft.com/office/drawing/2010/main" val="0"/>
                        </a:ext>
                      </a:extLst>
                    </a:blip>
                    <a:stretch>
                      <a:fillRect/>
                    </a:stretch>
                  </pic:blipFill>
                  <pic:spPr>
                    <a:xfrm>
                      <a:off x="0" y="0"/>
                      <a:ext cx="5586821" cy="3641346"/>
                    </a:xfrm>
                    <a:prstGeom prst="rect">
                      <a:avLst/>
                    </a:prstGeom>
                  </pic:spPr>
                </pic:pic>
              </a:graphicData>
            </a:graphic>
          </wp:inline>
        </w:drawing>
      </w:r>
    </w:p>
    <w:p w14:paraId="698B9583" w14:textId="78E6E937" w:rsidR="00210CEF" w:rsidRDefault="00C81530" w:rsidP="00345B62">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3.8. АКД пользователя – Эксперт</w:t>
      </w:r>
    </w:p>
    <w:p w14:paraId="7EB859E1" w14:textId="77777777" w:rsidR="00C81530" w:rsidRPr="00C81530" w:rsidRDefault="00C81530" w:rsidP="00B464EA">
      <w:pPr>
        <w:spacing w:after="120" w:line="360" w:lineRule="auto"/>
        <w:jc w:val="both"/>
        <w:rPr>
          <w:rFonts w:ascii="Times New Roman" w:hAnsi="Times New Roman" w:cs="Times New Roman"/>
          <w:sz w:val="28"/>
          <w:szCs w:val="28"/>
        </w:rPr>
      </w:pPr>
      <w:r>
        <w:rPr>
          <w:rFonts w:ascii="Times New Roman" w:hAnsi="Times New Roman" w:cs="Times New Roman"/>
          <w:sz w:val="28"/>
          <w:szCs w:val="28"/>
        </w:rPr>
        <w:t>Описание рисунков 3.7 и 3</w:t>
      </w:r>
      <w:r w:rsidRPr="00C81530">
        <w:rPr>
          <w:rFonts w:ascii="Times New Roman" w:hAnsi="Times New Roman" w:cs="Times New Roman"/>
          <w:sz w:val="28"/>
          <w:szCs w:val="28"/>
        </w:rPr>
        <w:t>.8:</w:t>
      </w:r>
    </w:p>
    <w:p w14:paraId="0E6BC86E" w14:textId="2E6053D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C81530">
        <w:rPr>
          <w:rFonts w:ascii="Times New Roman" w:hAnsi="Times New Roman" w:cs="Times New Roman"/>
          <w:sz w:val="28"/>
          <w:szCs w:val="28"/>
        </w:rPr>
        <w:t>Передача структур метаонтологий и онтологий</w:t>
      </w:r>
      <w:r>
        <w:rPr>
          <w:rFonts w:ascii="Times New Roman" w:hAnsi="Times New Roman" w:cs="Times New Roman"/>
          <w:sz w:val="28"/>
          <w:szCs w:val="28"/>
        </w:rPr>
        <w:t>.</w:t>
      </w:r>
    </w:p>
    <w:p w14:paraId="7920AD87" w14:textId="75ADFA18" w:rsidR="00C81530" w:rsidRPr="00C81530"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результата добавления, редактирования или удаления метаонтологий и онтологий.</w:t>
      </w:r>
    </w:p>
    <w:p w14:paraId="407D5950" w14:textId="5A284CA0" w:rsidR="00C81530" w:rsidRPr="00914559" w:rsidRDefault="00C81530"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w:t>
      </w:r>
      <w:r w:rsidR="00914559">
        <w:rPr>
          <w:rFonts w:ascii="Times New Roman" w:hAnsi="Times New Roman" w:cs="Times New Roman"/>
          <w:sz w:val="28"/>
          <w:szCs w:val="28"/>
        </w:rPr>
        <w:t xml:space="preserve"> метаонтологий в базы данных метаонтологий.</w:t>
      </w:r>
    </w:p>
    <w:p w14:paraId="1F2499AD" w14:textId="2E3C560A"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метаонтологий из баз метаонтологий.</w:t>
      </w:r>
    </w:p>
    <w:p w14:paraId="57107A9A" w14:textId="11E1E03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в базы данных онтологий.</w:t>
      </w:r>
    </w:p>
    <w:p w14:paraId="5BBD8D48" w14:textId="03681D64"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 онтологий из баз данных онтологий.</w:t>
      </w:r>
    </w:p>
    <w:p w14:paraId="21638EC0" w14:textId="026DBCED"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67CEC523" w14:textId="5527002B"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названий онтологий и метаонтологий и связей между ними.</w:t>
      </w:r>
    </w:p>
    <w:p w14:paraId="2A06E64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структуры знаний для метаонтолоний.</w:t>
      </w:r>
    </w:p>
    <w:p w14:paraId="357EE52B"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sidRPr="00914559">
        <w:rPr>
          <w:rFonts w:ascii="Times New Roman" w:hAnsi="Times New Roman" w:cs="Times New Roman"/>
          <w:sz w:val="28"/>
          <w:szCs w:val="28"/>
        </w:rPr>
        <w:t>Передача структуры знаний метаонтологий</w:t>
      </w:r>
      <w:r>
        <w:rPr>
          <w:rFonts w:ascii="Times New Roman" w:hAnsi="Times New Roman" w:cs="Times New Roman"/>
          <w:sz w:val="28"/>
          <w:szCs w:val="28"/>
        </w:rPr>
        <w:t xml:space="preserve"> созданных метаонтологий и онтологий.</w:t>
      </w:r>
    </w:p>
    <w:p w14:paraId="55CD6C84" w14:textId="77777777"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знаний метаонтологий и онтологий.</w:t>
      </w:r>
    </w:p>
    <w:p w14:paraId="6D1BF670" w14:textId="752F1A5F"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результатов редактирования знаний метаонтологий и онтологий.</w:t>
      </w:r>
    </w:p>
    <w:p w14:paraId="543E59D8" w14:textId="2B139E88"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 xml:space="preserve">Передача знаний метаонтологий и </w:t>
      </w:r>
      <w:r w:rsidRPr="00914559">
        <w:rPr>
          <w:rFonts w:ascii="Times New Roman" w:hAnsi="Times New Roman" w:cs="Times New Roman"/>
          <w:sz w:val="28"/>
          <w:szCs w:val="28"/>
        </w:rPr>
        <w:t xml:space="preserve"> </w:t>
      </w:r>
      <w:r>
        <w:rPr>
          <w:rFonts w:ascii="Times New Roman" w:hAnsi="Times New Roman" w:cs="Times New Roman"/>
          <w:sz w:val="28"/>
          <w:szCs w:val="28"/>
        </w:rPr>
        <w:t>онтологий.</w:t>
      </w:r>
    </w:p>
    <w:p w14:paraId="2AB5902A" w14:textId="12685D0C" w:rsidR="00914559" w:rsidRPr="00914559" w:rsidRDefault="00914559" w:rsidP="00B464EA">
      <w:pPr>
        <w:pStyle w:val="a3"/>
        <w:numPr>
          <w:ilvl w:val="0"/>
          <w:numId w:val="36"/>
        </w:numPr>
        <w:spacing w:after="120" w:line="36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Передача заданных знаний метаонтологий и онтологий.</w:t>
      </w:r>
    </w:p>
    <w:p w14:paraId="15134600" w14:textId="7C18C811" w:rsidR="00914559" w:rsidRPr="00914559" w:rsidRDefault="00705348" w:rsidP="00B464EA">
      <w:pPr>
        <w:pStyle w:val="a3"/>
        <w:tabs>
          <w:tab w:val="left" w:pos="851"/>
        </w:tabs>
        <w:spacing w:after="120" w:line="360" w:lineRule="auto"/>
        <w:ind w:left="0"/>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C037AC" wp14:editId="70833F7E">
            <wp:extent cx="5897831" cy="7388679"/>
            <wp:effectExtent l="0" t="0" r="0" b="317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егенда.jpg"/>
                    <pic:cNvPicPr/>
                  </pic:nvPicPr>
                  <pic:blipFill>
                    <a:blip r:embed="rId19">
                      <a:extLst>
                        <a:ext uri="{28A0092B-C50C-407E-A947-70E740481C1C}">
                          <a14:useLocalDpi xmlns:a14="http://schemas.microsoft.com/office/drawing/2010/main" val="0"/>
                        </a:ext>
                      </a:extLst>
                    </a:blip>
                    <a:stretch>
                      <a:fillRect/>
                    </a:stretch>
                  </pic:blipFill>
                  <pic:spPr>
                    <a:xfrm>
                      <a:off x="0" y="0"/>
                      <a:ext cx="5897831" cy="7388679"/>
                    </a:xfrm>
                    <a:prstGeom prst="rect">
                      <a:avLst/>
                    </a:prstGeom>
                  </pic:spPr>
                </pic:pic>
              </a:graphicData>
            </a:graphic>
          </wp:inline>
        </w:drawing>
      </w:r>
    </w:p>
    <w:p w14:paraId="0E80A800" w14:textId="77777777" w:rsidR="00E146D2" w:rsidRDefault="00E146D2" w:rsidP="00B464EA">
      <w:pP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78B9AF7C" w14:textId="77777777" w:rsidR="00E146D2" w:rsidRDefault="00E146D2" w:rsidP="00345B62">
      <w:pPr>
        <w:pStyle w:val="1"/>
      </w:pPr>
      <w:bookmarkStart w:id="40" w:name="_Toc232180691"/>
      <w:r>
        <w:t>3.5 Внешние спецификации</w:t>
      </w:r>
      <w:bookmarkEnd w:id="40"/>
    </w:p>
    <w:p w14:paraId="1515A34F" w14:textId="77777777" w:rsidR="00E146D2" w:rsidRDefault="00E146D2" w:rsidP="00345B62">
      <w:pPr>
        <w:pStyle w:val="1"/>
      </w:pPr>
      <w:bookmarkStart w:id="41" w:name="_Toc232180692"/>
      <w:r>
        <w:t>3.5.1 Сценарий диалога с пользователем</w:t>
      </w:r>
      <w:bookmarkEnd w:id="41"/>
    </w:p>
    <w:p w14:paraId="2210E8B3" w14:textId="27113C5E" w:rsidR="00E146D2" w:rsidRDefault="00E146D2" w:rsidP="00345B62">
      <w:pPr>
        <w:pStyle w:val="1"/>
      </w:pPr>
      <w:bookmarkStart w:id="42" w:name="_Toc232180693"/>
      <w:r>
        <w:t>3.5.1.1 Редактор метаонтологий и онтологий, редактор базы знаний</w:t>
      </w:r>
      <w:bookmarkEnd w:id="42"/>
    </w:p>
    <w:p w14:paraId="7DBBDC70" w14:textId="77777777" w:rsidR="00E146D2" w:rsidRDefault="00E146D2" w:rsidP="00345B62">
      <w:pPr>
        <w:pStyle w:val="1"/>
      </w:pPr>
      <w:bookmarkStart w:id="43" w:name="_Toc232180694"/>
      <w:r>
        <w:t>3.5.2 Спецификация входных данных</w:t>
      </w:r>
      <w:bookmarkEnd w:id="43"/>
    </w:p>
    <w:p w14:paraId="29F251D6" w14:textId="77777777" w:rsidR="00E146D2" w:rsidRDefault="00E146D2" w:rsidP="00345B62">
      <w:pPr>
        <w:pStyle w:val="1"/>
      </w:pPr>
      <w:bookmarkStart w:id="44" w:name="_Toc232180695"/>
      <w:r>
        <w:t>3.5.3 Спецификация выходных данных</w:t>
      </w:r>
      <w:bookmarkEnd w:id="44"/>
    </w:p>
    <w:p w14:paraId="188E3118" w14:textId="77777777" w:rsidR="00E146D2" w:rsidRDefault="00E146D2" w:rsidP="00345B62">
      <w:pPr>
        <w:pStyle w:val="1"/>
      </w:pPr>
      <w:bookmarkStart w:id="45" w:name="_Toc232180696"/>
      <w:r>
        <w:t>3.5.4 Спецификация функций</w:t>
      </w:r>
      <w:bookmarkEnd w:id="45"/>
    </w:p>
    <w:p w14:paraId="20229F88" w14:textId="77777777" w:rsidR="00BE69D7" w:rsidRPr="00BE69D7" w:rsidRDefault="00BE69D7" w:rsidP="00B464EA">
      <w:pPr>
        <w:spacing w:after="120" w:line="360" w:lineRule="auto"/>
        <w:jc w:val="both"/>
        <w:rPr>
          <w:rFonts w:ascii="Times New Roman" w:hAnsi="Times New Roman" w:cs="Times New Roman"/>
          <w:sz w:val="28"/>
          <w:szCs w:val="28"/>
        </w:rPr>
      </w:pPr>
      <w:r w:rsidRPr="00BE69D7">
        <w:rPr>
          <w:rFonts w:ascii="Times New Roman" w:hAnsi="Times New Roman" w:cs="Times New Roman"/>
          <w:sz w:val="28"/>
          <w:szCs w:val="28"/>
        </w:rPr>
        <w:t>Редактор метаонтологий и онтологий выполняет следующие функции:</w:t>
      </w:r>
    </w:p>
    <w:p w14:paraId="6B4EE9B6" w14:textId="30041A44"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3.5.4.1 </w:t>
      </w:r>
      <w:r w:rsidRPr="00BE69D7">
        <w:rPr>
          <w:rFonts w:ascii="Times New Roman" w:hAnsi="Times New Roman" w:cs="Times New Roman"/>
          <w:sz w:val="28"/>
          <w:szCs w:val="28"/>
        </w:rPr>
        <w:t>Позволяет создавать и редактировать метаонтологии, а именно - использовать сущности уже созданных метаонтологий, задавать сущности метаонтологий, определять компоненты сущностей, формировать общие свойства сущностей и их компонентов, собственные свойства сущностей, свойства указанных типов, совместные свойства сущностей, свойства компонентов нескольких типов, определять сущности процесса, общие свойства процесса и их компоненты, состав компонентов процесса, свойства компонентов сущностей процесса и общие свойства процесса.</w:t>
      </w:r>
    </w:p>
    <w:p w14:paraId="4D68EBFE" w14:textId="7F27498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3.5.4.2 </w:t>
      </w:r>
      <w:r w:rsidRPr="00BE69D7">
        <w:rPr>
          <w:rFonts w:ascii="Times New Roman" w:hAnsi="Times New Roman" w:cs="Times New Roman"/>
          <w:sz w:val="28"/>
          <w:szCs w:val="28"/>
        </w:rPr>
        <w:t>Позволяет удалять метаонтологии.</w:t>
      </w:r>
    </w:p>
    <w:p w14:paraId="4D32594C" w14:textId="09363FE7"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3.5.4.3 </w:t>
      </w:r>
      <w:r w:rsidRPr="00BE69D7">
        <w:rPr>
          <w:rFonts w:ascii="Times New Roman" w:hAnsi="Times New Roman" w:cs="Times New Roman"/>
          <w:sz w:val="28"/>
          <w:szCs w:val="28"/>
        </w:rPr>
        <w:t>Позволяет создавать и редактировать онтологии, а именно - использовать термины-функции уже созданных онтологий, задавать термины-функции, задавать кортежи значений и вспомогательные термины- множества для терминов-функций.</w:t>
      </w:r>
    </w:p>
    <w:p w14:paraId="1F989346" w14:textId="4D32D86B"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3.5.4.4 </w:t>
      </w:r>
      <w:r w:rsidRPr="00BE69D7">
        <w:rPr>
          <w:rFonts w:ascii="Times New Roman" w:hAnsi="Times New Roman" w:cs="Times New Roman"/>
          <w:sz w:val="28"/>
          <w:szCs w:val="28"/>
        </w:rPr>
        <w:t>Позволяет удалять онтологии.</w:t>
      </w:r>
    </w:p>
    <w:p w14:paraId="3B56B607" w14:textId="0F339720"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3.5.4.5 </w:t>
      </w:r>
      <w:r w:rsidRPr="00BE69D7">
        <w:rPr>
          <w:rFonts w:ascii="Times New Roman" w:hAnsi="Times New Roman" w:cs="Times New Roman"/>
          <w:sz w:val="28"/>
          <w:szCs w:val="28"/>
        </w:rPr>
        <w:t>Позволяет создавать базы знаний для новых онтологий и метаонтологий.</w:t>
      </w:r>
    </w:p>
    <w:p w14:paraId="0891FCF8" w14:textId="77777777" w:rsidR="00BE69D7" w:rsidRPr="00BE69D7" w:rsidRDefault="00BE69D7" w:rsidP="00345B62">
      <w:pPr>
        <w:spacing w:after="120" w:line="360" w:lineRule="auto"/>
        <w:ind w:left="426"/>
        <w:jc w:val="both"/>
        <w:rPr>
          <w:rFonts w:ascii="Times New Roman" w:hAnsi="Times New Roman" w:cs="Times New Roman"/>
          <w:sz w:val="28"/>
          <w:szCs w:val="28"/>
        </w:rPr>
      </w:pPr>
      <w:r w:rsidRPr="00BE69D7">
        <w:rPr>
          <w:rFonts w:ascii="Times New Roman" w:hAnsi="Times New Roman" w:cs="Times New Roman"/>
          <w:sz w:val="28"/>
          <w:szCs w:val="28"/>
        </w:rPr>
        <w:t>Редактор знаний метаонтологий и онтологий выполняет следующие функции:</w:t>
      </w:r>
    </w:p>
    <w:p w14:paraId="63A26213" w14:textId="36D279AC" w:rsidR="00BE69D7" w:rsidRPr="00BE69D7"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сущностей метаонтологий.</w:t>
      </w:r>
    </w:p>
    <w:p w14:paraId="3EADC606" w14:textId="1AB1A875" w:rsidR="00210CEF" w:rsidRPr="00B464EA" w:rsidRDefault="00BE69D7" w:rsidP="00345B62">
      <w:pPr>
        <w:spacing w:after="120" w:line="36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3.5.4.7 </w:t>
      </w:r>
      <w:r w:rsidRPr="00BE69D7">
        <w:rPr>
          <w:rFonts w:ascii="Times New Roman" w:hAnsi="Times New Roman" w:cs="Times New Roman"/>
          <w:sz w:val="28"/>
          <w:szCs w:val="28"/>
        </w:rPr>
        <w:t>Позволяет задавать значения для терминов-функций онтологий.</w:t>
      </w:r>
    </w:p>
    <w:p w14:paraId="5908180D" w14:textId="77777777" w:rsidR="00345B62" w:rsidRDefault="00345B62">
      <w:pPr>
        <w:rPr>
          <w:rFonts w:ascii="Times New Roman" w:hAnsi="Times New Roman" w:cs="Times New Roman"/>
          <w:b/>
          <w:sz w:val="28"/>
          <w:szCs w:val="28"/>
        </w:rPr>
      </w:pPr>
      <w:r>
        <w:rPr>
          <w:rFonts w:ascii="Times New Roman" w:hAnsi="Times New Roman" w:cs="Times New Roman"/>
          <w:b/>
          <w:sz w:val="28"/>
          <w:szCs w:val="28"/>
        </w:rPr>
        <w:br w:type="page"/>
      </w:r>
    </w:p>
    <w:p w14:paraId="4F79582A" w14:textId="7A3832F7" w:rsidR="00F92267" w:rsidRDefault="0030192D" w:rsidP="00851121">
      <w:pPr>
        <w:pStyle w:val="1"/>
      </w:pPr>
      <w:bookmarkStart w:id="46" w:name="_Toc232180697"/>
      <w:r w:rsidRPr="0030192D">
        <w:t>Список литературы</w:t>
      </w:r>
      <w:bookmarkEnd w:id="46"/>
    </w:p>
    <w:p w14:paraId="06B84193" w14:textId="77777777" w:rsidR="0030192D" w:rsidRPr="00085B6B" w:rsidRDefault="0030192D" w:rsidP="00B464EA">
      <w:pPr>
        <w:spacing w:after="120" w:line="360" w:lineRule="auto"/>
        <w:jc w:val="both"/>
        <w:rPr>
          <w:rFonts w:ascii="Times New Roman" w:hAnsi="Times New Roman" w:cs="Times New Roman"/>
          <w:b/>
          <w:sz w:val="28"/>
          <w:szCs w:val="28"/>
          <w:lang w:val="en-US"/>
        </w:rPr>
      </w:pPr>
    </w:p>
    <w:sectPr w:rsidR="0030192D" w:rsidRPr="00085B6B" w:rsidSect="00EA0CA3">
      <w:footerReference w:type="even" r:id="rId20"/>
      <w:footerReference w:type="default" r:id="rId21"/>
      <w:pgSz w:w="11900" w:h="16840"/>
      <w:pgMar w:top="1134" w:right="843"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A51F3" w14:textId="77777777" w:rsidR="00CE744E" w:rsidRDefault="00CE744E" w:rsidP="005849E1">
      <w:r>
        <w:separator/>
      </w:r>
    </w:p>
  </w:endnote>
  <w:endnote w:type="continuationSeparator" w:id="0">
    <w:p w14:paraId="28A0C598" w14:textId="77777777" w:rsidR="00CE744E" w:rsidRDefault="00CE744E" w:rsidP="0058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ABC65" w14:textId="77777777" w:rsidR="00CE744E" w:rsidRDefault="00CE744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091B52F8" w14:textId="77777777" w:rsidR="00CE744E" w:rsidRDefault="00CE744E" w:rsidP="005849E1">
    <w:pPr>
      <w:pStyle w:val="a7"/>
      <w:ind w:right="360"/>
    </w:pPr>
  </w:p>
  <w:p w14:paraId="3194D162" w14:textId="77777777" w:rsidR="00CE744E" w:rsidRDefault="00CE744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1A9D3" w14:textId="77777777" w:rsidR="00CE744E" w:rsidRDefault="00CE744E" w:rsidP="005849E1">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926CA">
      <w:rPr>
        <w:rStyle w:val="a9"/>
        <w:noProof/>
      </w:rPr>
      <w:t>52</w:t>
    </w:r>
    <w:r>
      <w:rPr>
        <w:rStyle w:val="a9"/>
      </w:rPr>
      <w:fldChar w:fldCharType="end"/>
    </w:r>
  </w:p>
  <w:p w14:paraId="068DE61D" w14:textId="77777777" w:rsidR="00CE744E" w:rsidRDefault="00CE744E" w:rsidP="005849E1">
    <w:pPr>
      <w:pStyle w:val="a7"/>
      <w:ind w:right="360"/>
    </w:pPr>
  </w:p>
  <w:p w14:paraId="3DECDF3C" w14:textId="77777777" w:rsidR="00CE744E" w:rsidRDefault="00CE74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4B60" w14:textId="77777777" w:rsidR="00CE744E" w:rsidRDefault="00CE744E" w:rsidP="005849E1">
      <w:r>
        <w:separator/>
      </w:r>
    </w:p>
  </w:footnote>
  <w:footnote w:type="continuationSeparator" w:id="0">
    <w:p w14:paraId="0E2EAD7F" w14:textId="77777777" w:rsidR="00CE744E" w:rsidRDefault="00CE744E" w:rsidP="005849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4B72"/>
    <w:multiLevelType w:val="hybridMultilevel"/>
    <w:tmpl w:val="5792CD7E"/>
    <w:lvl w:ilvl="0" w:tplc="E0D4B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19D6"/>
    <w:multiLevelType w:val="hybridMultilevel"/>
    <w:tmpl w:val="7DB89EAE"/>
    <w:lvl w:ilvl="0" w:tplc="3B6AA330">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nsid w:val="063F4B39"/>
    <w:multiLevelType w:val="multilevel"/>
    <w:tmpl w:val="33B642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8A1016"/>
    <w:multiLevelType w:val="multilevel"/>
    <w:tmpl w:val="956249E8"/>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CB76B9"/>
    <w:multiLevelType w:val="multilevel"/>
    <w:tmpl w:val="D8EC79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F10D3B"/>
    <w:multiLevelType w:val="multilevel"/>
    <w:tmpl w:val="74ECD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326070"/>
    <w:multiLevelType w:val="multilevel"/>
    <w:tmpl w:val="C9D690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566A3C"/>
    <w:multiLevelType w:val="multilevel"/>
    <w:tmpl w:val="761215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D5458B"/>
    <w:multiLevelType w:val="hybridMultilevel"/>
    <w:tmpl w:val="CCB0145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1A62686F"/>
    <w:multiLevelType w:val="multilevel"/>
    <w:tmpl w:val="5262D9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D0919A1"/>
    <w:multiLevelType w:val="hybridMultilevel"/>
    <w:tmpl w:val="F43AD598"/>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C241B"/>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3A24DD"/>
    <w:multiLevelType w:val="hybridMultilevel"/>
    <w:tmpl w:val="76B20A16"/>
    <w:lvl w:ilvl="0" w:tplc="3A9E2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24808"/>
    <w:multiLevelType w:val="multilevel"/>
    <w:tmpl w:val="45FC42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F046DCE"/>
    <w:multiLevelType w:val="multilevel"/>
    <w:tmpl w:val="8D6879AC"/>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nsid w:val="30A204FF"/>
    <w:multiLevelType w:val="hybridMultilevel"/>
    <w:tmpl w:val="C3F07F56"/>
    <w:lvl w:ilvl="0" w:tplc="45925B7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3DA65EE"/>
    <w:multiLevelType w:val="multilevel"/>
    <w:tmpl w:val="4D9CAC9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48F0E8B"/>
    <w:multiLevelType w:val="multilevel"/>
    <w:tmpl w:val="150601C4"/>
    <w:lvl w:ilvl="0">
      <w:start w:val="2"/>
      <w:numFmt w:val="decimal"/>
      <w:lvlText w:val="%1"/>
      <w:lvlJc w:val="left"/>
      <w:pPr>
        <w:ind w:left="740" w:hanging="740"/>
      </w:pPr>
      <w:rPr>
        <w:rFonts w:hint="default"/>
        <w:color w:val="000000"/>
      </w:rPr>
    </w:lvl>
    <w:lvl w:ilvl="1">
      <w:start w:val="2"/>
      <w:numFmt w:val="decimal"/>
      <w:lvlText w:val="%1.%2"/>
      <w:lvlJc w:val="left"/>
      <w:pPr>
        <w:ind w:left="866" w:hanging="740"/>
      </w:pPr>
      <w:rPr>
        <w:rFonts w:hint="default"/>
        <w:color w:val="000000"/>
      </w:rPr>
    </w:lvl>
    <w:lvl w:ilvl="2">
      <w:start w:val="2"/>
      <w:numFmt w:val="decimal"/>
      <w:lvlText w:val="%1.%2.%3"/>
      <w:lvlJc w:val="left"/>
      <w:pPr>
        <w:ind w:left="992" w:hanging="740"/>
      </w:pPr>
      <w:rPr>
        <w:rFonts w:hint="default"/>
        <w:color w:val="000000"/>
      </w:rPr>
    </w:lvl>
    <w:lvl w:ilvl="3">
      <w:start w:val="2"/>
      <w:numFmt w:val="decimal"/>
      <w:lvlText w:val="%1.%2.%3.%4"/>
      <w:lvlJc w:val="left"/>
      <w:pPr>
        <w:ind w:left="1458" w:hanging="1080"/>
      </w:pPr>
      <w:rPr>
        <w:rFonts w:hint="default"/>
        <w:color w:val="000000"/>
      </w:rPr>
    </w:lvl>
    <w:lvl w:ilvl="4">
      <w:start w:val="1"/>
      <w:numFmt w:val="decimal"/>
      <w:lvlText w:val="%1.%2.%3.%4.%5"/>
      <w:lvlJc w:val="left"/>
      <w:pPr>
        <w:ind w:left="1584" w:hanging="1080"/>
      </w:pPr>
      <w:rPr>
        <w:rFonts w:hint="default"/>
        <w:color w:val="000000"/>
      </w:rPr>
    </w:lvl>
    <w:lvl w:ilvl="5">
      <w:start w:val="1"/>
      <w:numFmt w:val="decimal"/>
      <w:lvlText w:val="%1.%2.%3.%4.%5.%6"/>
      <w:lvlJc w:val="left"/>
      <w:pPr>
        <w:ind w:left="2070" w:hanging="1440"/>
      </w:pPr>
      <w:rPr>
        <w:rFonts w:hint="default"/>
        <w:color w:val="000000"/>
      </w:rPr>
    </w:lvl>
    <w:lvl w:ilvl="6">
      <w:start w:val="1"/>
      <w:numFmt w:val="decimal"/>
      <w:lvlText w:val="%1.%2.%3.%4.%5.%6.%7"/>
      <w:lvlJc w:val="left"/>
      <w:pPr>
        <w:ind w:left="2196" w:hanging="1440"/>
      </w:pPr>
      <w:rPr>
        <w:rFonts w:hint="default"/>
        <w:color w:val="000000"/>
      </w:rPr>
    </w:lvl>
    <w:lvl w:ilvl="7">
      <w:start w:val="1"/>
      <w:numFmt w:val="decimal"/>
      <w:lvlText w:val="%1.%2.%3.%4.%5.%6.%7.%8"/>
      <w:lvlJc w:val="left"/>
      <w:pPr>
        <w:ind w:left="2682" w:hanging="1800"/>
      </w:pPr>
      <w:rPr>
        <w:rFonts w:hint="default"/>
        <w:color w:val="000000"/>
      </w:rPr>
    </w:lvl>
    <w:lvl w:ilvl="8">
      <w:start w:val="1"/>
      <w:numFmt w:val="decimal"/>
      <w:lvlText w:val="%1.%2.%3.%4.%5.%6.%7.%8.%9"/>
      <w:lvlJc w:val="left"/>
      <w:pPr>
        <w:ind w:left="2808" w:hanging="1800"/>
      </w:pPr>
      <w:rPr>
        <w:rFonts w:hint="default"/>
        <w:color w:val="000000"/>
      </w:rPr>
    </w:lvl>
  </w:abstractNum>
  <w:abstractNum w:abstractNumId="18">
    <w:nsid w:val="35466A7C"/>
    <w:multiLevelType w:val="multilevel"/>
    <w:tmpl w:val="D44C0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6341F64"/>
    <w:multiLevelType w:val="multilevel"/>
    <w:tmpl w:val="CDB2D71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0">
    <w:nsid w:val="3A616355"/>
    <w:multiLevelType w:val="hybridMultilevel"/>
    <w:tmpl w:val="0B2E2948"/>
    <w:lvl w:ilvl="0" w:tplc="62385D7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nsid w:val="3A800744"/>
    <w:multiLevelType w:val="multilevel"/>
    <w:tmpl w:val="DEE22E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F183217"/>
    <w:multiLevelType w:val="multilevel"/>
    <w:tmpl w:val="A650E14A"/>
    <w:lvl w:ilvl="0">
      <w:start w:val="2"/>
      <w:numFmt w:val="decimal"/>
      <w:lvlText w:val="%1"/>
      <w:lvlJc w:val="left"/>
      <w:pPr>
        <w:ind w:left="740" w:hanging="740"/>
      </w:pPr>
      <w:rPr>
        <w:rFonts w:hint="default"/>
        <w:color w:val="000000"/>
      </w:rPr>
    </w:lvl>
    <w:lvl w:ilvl="1">
      <w:start w:val="2"/>
      <w:numFmt w:val="decimal"/>
      <w:lvlText w:val="%1.%2"/>
      <w:lvlJc w:val="left"/>
      <w:pPr>
        <w:ind w:left="740" w:hanging="740"/>
      </w:pPr>
      <w:rPr>
        <w:rFonts w:hint="default"/>
        <w:color w:val="000000"/>
      </w:rPr>
    </w:lvl>
    <w:lvl w:ilvl="2">
      <w:start w:val="2"/>
      <w:numFmt w:val="decimal"/>
      <w:lvlText w:val="%1.%2.%3"/>
      <w:lvlJc w:val="left"/>
      <w:pPr>
        <w:ind w:left="740" w:hanging="740"/>
      </w:pPr>
      <w:rPr>
        <w:rFonts w:hint="default"/>
        <w:color w:val="000000"/>
      </w:rPr>
    </w:lvl>
    <w:lvl w:ilvl="3">
      <w:start w:val="2"/>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3">
    <w:nsid w:val="46613A0B"/>
    <w:multiLevelType w:val="hybridMultilevel"/>
    <w:tmpl w:val="DDFA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70835"/>
    <w:multiLevelType w:val="multilevel"/>
    <w:tmpl w:val="184457B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8936D54"/>
    <w:multiLevelType w:val="multilevel"/>
    <w:tmpl w:val="012A04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9602FC7"/>
    <w:multiLevelType w:val="hybridMultilevel"/>
    <w:tmpl w:val="20D4C22C"/>
    <w:lvl w:ilvl="0" w:tplc="0AB2A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146FC6"/>
    <w:multiLevelType w:val="hybridMultilevel"/>
    <w:tmpl w:val="F9745B98"/>
    <w:lvl w:ilvl="0" w:tplc="8144830C">
      <w:start w:val="1"/>
      <w:numFmt w:val="decimal"/>
      <w:lvlText w:val="%1."/>
      <w:lvlJc w:val="left"/>
      <w:pPr>
        <w:ind w:left="513" w:hanging="40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8">
    <w:nsid w:val="5C586811"/>
    <w:multiLevelType w:val="hybridMultilevel"/>
    <w:tmpl w:val="22B860B4"/>
    <w:lvl w:ilvl="0" w:tplc="27FC757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C4925"/>
    <w:multiLevelType w:val="multilevel"/>
    <w:tmpl w:val="BB6E148E"/>
    <w:lvl w:ilvl="0">
      <w:start w:val="2"/>
      <w:numFmt w:val="decimal"/>
      <w:lvlText w:val="%1"/>
      <w:lvlJc w:val="left"/>
      <w:pPr>
        <w:ind w:left="740" w:hanging="740"/>
      </w:pPr>
      <w:rPr>
        <w:rFonts w:hint="default"/>
      </w:rPr>
    </w:lvl>
    <w:lvl w:ilvl="1">
      <w:start w:val="2"/>
      <w:numFmt w:val="decimal"/>
      <w:lvlText w:val="%1.%2"/>
      <w:lvlJc w:val="left"/>
      <w:pPr>
        <w:ind w:left="873" w:hanging="740"/>
      </w:pPr>
      <w:rPr>
        <w:rFonts w:hint="default"/>
      </w:rPr>
    </w:lvl>
    <w:lvl w:ilvl="2">
      <w:start w:val="2"/>
      <w:numFmt w:val="decimal"/>
      <w:lvlText w:val="%1.%2.%3"/>
      <w:lvlJc w:val="left"/>
      <w:pPr>
        <w:ind w:left="1006" w:hanging="740"/>
      </w:pPr>
      <w:rPr>
        <w:rFonts w:hint="default"/>
      </w:rPr>
    </w:lvl>
    <w:lvl w:ilvl="3">
      <w:start w:val="3"/>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2864" w:hanging="1800"/>
      </w:pPr>
      <w:rPr>
        <w:rFonts w:hint="default"/>
      </w:rPr>
    </w:lvl>
  </w:abstractNum>
  <w:abstractNum w:abstractNumId="30">
    <w:nsid w:val="63CF591C"/>
    <w:multiLevelType w:val="multilevel"/>
    <w:tmpl w:val="A9C207EE"/>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9AD5699"/>
    <w:multiLevelType w:val="multilevel"/>
    <w:tmpl w:val="EC5069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BF85766"/>
    <w:multiLevelType w:val="multilevel"/>
    <w:tmpl w:val="4C1C2E5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ED76B44"/>
    <w:multiLevelType w:val="multilevel"/>
    <w:tmpl w:val="B986C3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FD74F86"/>
    <w:multiLevelType w:val="multilevel"/>
    <w:tmpl w:val="05529E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2451FF3"/>
    <w:multiLevelType w:val="hybridMultilevel"/>
    <w:tmpl w:val="BB88E5A0"/>
    <w:lvl w:ilvl="0" w:tplc="7230F7AA">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CA7B0C"/>
    <w:multiLevelType w:val="hybridMultilevel"/>
    <w:tmpl w:val="CCB0145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3"/>
  </w:num>
  <w:num w:numId="2">
    <w:abstractNumId w:val="19"/>
  </w:num>
  <w:num w:numId="3">
    <w:abstractNumId w:val="27"/>
  </w:num>
  <w:num w:numId="4">
    <w:abstractNumId w:val="36"/>
  </w:num>
  <w:num w:numId="5">
    <w:abstractNumId w:val="1"/>
  </w:num>
  <w:num w:numId="6">
    <w:abstractNumId w:val="15"/>
  </w:num>
  <w:num w:numId="7">
    <w:abstractNumId w:val="20"/>
  </w:num>
  <w:num w:numId="8">
    <w:abstractNumId w:val="8"/>
  </w:num>
  <w:num w:numId="9">
    <w:abstractNumId w:val="11"/>
  </w:num>
  <w:num w:numId="10">
    <w:abstractNumId w:val="4"/>
  </w:num>
  <w:num w:numId="11">
    <w:abstractNumId w:val="6"/>
  </w:num>
  <w:num w:numId="12">
    <w:abstractNumId w:val="30"/>
  </w:num>
  <w:num w:numId="13">
    <w:abstractNumId w:val="21"/>
  </w:num>
  <w:num w:numId="14">
    <w:abstractNumId w:val="2"/>
  </w:num>
  <w:num w:numId="15">
    <w:abstractNumId w:val="3"/>
  </w:num>
  <w:num w:numId="16">
    <w:abstractNumId w:val="31"/>
  </w:num>
  <w:num w:numId="17">
    <w:abstractNumId w:val="18"/>
  </w:num>
  <w:num w:numId="18">
    <w:abstractNumId w:val="34"/>
  </w:num>
  <w:num w:numId="19">
    <w:abstractNumId w:val="13"/>
  </w:num>
  <w:num w:numId="20">
    <w:abstractNumId w:val="7"/>
  </w:num>
  <w:num w:numId="21">
    <w:abstractNumId w:val="25"/>
  </w:num>
  <w:num w:numId="22">
    <w:abstractNumId w:val="32"/>
  </w:num>
  <w:num w:numId="23">
    <w:abstractNumId w:val="5"/>
  </w:num>
  <w:num w:numId="24">
    <w:abstractNumId w:val="9"/>
  </w:num>
  <w:num w:numId="25">
    <w:abstractNumId w:val="24"/>
  </w:num>
  <w:num w:numId="26">
    <w:abstractNumId w:val="16"/>
  </w:num>
  <w:num w:numId="27">
    <w:abstractNumId w:val="33"/>
  </w:num>
  <w:num w:numId="28">
    <w:abstractNumId w:val="17"/>
  </w:num>
  <w:num w:numId="29">
    <w:abstractNumId w:val="22"/>
  </w:num>
  <w:num w:numId="30">
    <w:abstractNumId w:val="14"/>
  </w:num>
  <w:num w:numId="31">
    <w:abstractNumId w:val="29"/>
  </w:num>
  <w:num w:numId="32">
    <w:abstractNumId w:val="10"/>
  </w:num>
  <w:num w:numId="33">
    <w:abstractNumId w:val="28"/>
  </w:num>
  <w:num w:numId="34">
    <w:abstractNumId w:val="26"/>
  </w:num>
  <w:num w:numId="35">
    <w:abstractNumId w:val="0"/>
  </w:num>
  <w:num w:numId="36">
    <w:abstractNumId w:val="12"/>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E9"/>
    <w:rsid w:val="000045BF"/>
    <w:rsid w:val="00023516"/>
    <w:rsid w:val="00024812"/>
    <w:rsid w:val="000302BF"/>
    <w:rsid w:val="00030E16"/>
    <w:rsid w:val="00057B5C"/>
    <w:rsid w:val="00073955"/>
    <w:rsid w:val="000739E7"/>
    <w:rsid w:val="00085B6B"/>
    <w:rsid w:val="00092B0D"/>
    <w:rsid w:val="00093DB9"/>
    <w:rsid w:val="000A44CE"/>
    <w:rsid w:val="000A791C"/>
    <w:rsid w:val="000B3937"/>
    <w:rsid w:val="000D12D7"/>
    <w:rsid w:val="000D13DB"/>
    <w:rsid w:val="000D3B9F"/>
    <w:rsid w:val="000E6058"/>
    <w:rsid w:val="000F2A3C"/>
    <w:rsid w:val="00101F63"/>
    <w:rsid w:val="00121635"/>
    <w:rsid w:val="0012418B"/>
    <w:rsid w:val="0012628E"/>
    <w:rsid w:val="00130E00"/>
    <w:rsid w:val="001403D4"/>
    <w:rsid w:val="00142364"/>
    <w:rsid w:val="00142B7A"/>
    <w:rsid w:val="0014558D"/>
    <w:rsid w:val="0016154F"/>
    <w:rsid w:val="00181592"/>
    <w:rsid w:val="001A7E9D"/>
    <w:rsid w:val="001B083E"/>
    <w:rsid w:val="001B087F"/>
    <w:rsid w:val="001D70EE"/>
    <w:rsid w:val="001E07B3"/>
    <w:rsid w:val="001E5BA6"/>
    <w:rsid w:val="002002EE"/>
    <w:rsid w:val="002014A0"/>
    <w:rsid w:val="00210CEF"/>
    <w:rsid w:val="00212239"/>
    <w:rsid w:val="00213A3F"/>
    <w:rsid w:val="00220819"/>
    <w:rsid w:val="00220EDD"/>
    <w:rsid w:val="00220F62"/>
    <w:rsid w:val="00226E5D"/>
    <w:rsid w:val="002320E9"/>
    <w:rsid w:val="0023450D"/>
    <w:rsid w:val="00237D7F"/>
    <w:rsid w:val="002409C5"/>
    <w:rsid w:val="00243EA0"/>
    <w:rsid w:val="00252CAD"/>
    <w:rsid w:val="00257045"/>
    <w:rsid w:val="00267D2C"/>
    <w:rsid w:val="00281841"/>
    <w:rsid w:val="00284604"/>
    <w:rsid w:val="002A31E4"/>
    <w:rsid w:val="002B69F7"/>
    <w:rsid w:val="002D0C18"/>
    <w:rsid w:val="002D16D1"/>
    <w:rsid w:val="002D1798"/>
    <w:rsid w:val="002D24D4"/>
    <w:rsid w:val="002E6651"/>
    <w:rsid w:val="002E6F52"/>
    <w:rsid w:val="002F472B"/>
    <w:rsid w:val="002F4D02"/>
    <w:rsid w:val="0030192D"/>
    <w:rsid w:val="00310F87"/>
    <w:rsid w:val="00311BF7"/>
    <w:rsid w:val="003209BC"/>
    <w:rsid w:val="00337125"/>
    <w:rsid w:val="00345B62"/>
    <w:rsid w:val="00346DEE"/>
    <w:rsid w:val="00385326"/>
    <w:rsid w:val="003926CA"/>
    <w:rsid w:val="00394E48"/>
    <w:rsid w:val="003A4391"/>
    <w:rsid w:val="003B1893"/>
    <w:rsid w:val="003C2B06"/>
    <w:rsid w:val="003F7556"/>
    <w:rsid w:val="004007B7"/>
    <w:rsid w:val="00412652"/>
    <w:rsid w:val="00433042"/>
    <w:rsid w:val="004345D2"/>
    <w:rsid w:val="004554AA"/>
    <w:rsid w:val="00471AD8"/>
    <w:rsid w:val="004729C8"/>
    <w:rsid w:val="00486723"/>
    <w:rsid w:val="004A2440"/>
    <w:rsid w:val="004A75BB"/>
    <w:rsid w:val="004B40C9"/>
    <w:rsid w:val="004D34A8"/>
    <w:rsid w:val="004F3AF8"/>
    <w:rsid w:val="004F75C7"/>
    <w:rsid w:val="005033DC"/>
    <w:rsid w:val="00507F4F"/>
    <w:rsid w:val="00512612"/>
    <w:rsid w:val="00543761"/>
    <w:rsid w:val="00570AF3"/>
    <w:rsid w:val="005716A3"/>
    <w:rsid w:val="00574117"/>
    <w:rsid w:val="00574E20"/>
    <w:rsid w:val="0057757C"/>
    <w:rsid w:val="005849E1"/>
    <w:rsid w:val="00590495"/>
    <w:rsid w:val="005A09F1"/>
    <w:rsid w:val="005A1210"/>
    <w:rsid w:val="005A5507"/>
    <w:rsid w:val="005B1CAB"/>
    <w:rsid w:val="005D3D1C"/>
    <w:rsid w:val="005F3563"/>
    <w:rsid w:val="006042C2"/>
    <w:rsid w:val="006077DC"/>
    <w:rsid w:val="00642DF9"/>
    <w:rsid w:val="00647ABD"/>
    <w:rsid w:val="006748AF"/>
    <w:rsid w:val="006801D2"/>
    <w:rsid w:val="00681CA7"/>
    <w:rsid w:val="006B2178"/>
    <w:rsid w:val="006E22D9"/>
    <w:rsid w:val="007028EA"/>
    <w:rsid w:val="00702BB3"/>
    <w:rsid w:val="007037F2"/>
    <w:rsid w:val="00705348"/>
    <w:rsid w:val="00740A65"/>
    <w:rsid w:val="00744004"/>
    <w:rsid w:val="00796DDE"/>
    <w:rsid w:val="007A7E73"/>
    <w:rsid w:val="007B03B5"/>
    <w:rsid w:val="007B14E6"/>
    <w:rsid w:val="008076E1"/>
    <w:rsid w:val="0081264D"/>
    <w:rsid w:val="00817078"/>
    <w:rsid w:val="008246EA"/>
    <w:rsid w:val="00826FDC"/>
    <w:rsid w:val="00832D55"/>
    <w:rsid w:val="0083665E"/>
    <w:rsid w:val="00836A45"/>
    <w:rsid w:val="0084557E"/>
    <w:rsid w:val="00851121"/>
    <w:rsid w:val="00852A0A"/>
    <w:rsid w:val="00853A14"/>
    <w:rsid w:val="0086345E"/>
    <w:rsid w:val="00864CF1"/>
    <w:rsid w:val="008709FB"/>
    <w:rsid w:val="008807EA"/>
    <w:rsid w:val="008812FF"/>
    <w:rsid w:val="00882790"/>
    <w:rsid w:val="00883D9A"/>
    <w:rsid w:val="00887396"/>
    <w:rsid w:val="008906C1"/>
    <w:rsid w:val="008B413D"/>
    <w:rsid w:val="008B5E24"/>
    <w:rsid w:val="008D16D0"/>
    <w:rsid w:val="008D5DCA"/>
    <w:rsid w:val="008F0EC9"/>
    <w:rsid w:val="00900A6A"/>
    <w:rsid w:val="00907038"/>
    <w:rsid w:val="00914559"/>
    <w:rsid w:val="00920B37"/>
    <w:rsid w:val="009440EC"/>
    <w:rsid w:val="00947791"/>
    <w:rsid w:val="00960037"/>
    <w:rsid w:val="00961CE3"/>
    <w:rsid w:val="009626DB"/>
    <w:rsid w:val="00970D24"/>
    <w:rsid w:val="0098169C"/>
    <w:rsid w:val="009A22EC"/>
    <w:rsid w:val="009A70A8"/>
    <w:rsid w:val="009D134A"/>
    <w:rsid w:val="009D2F30"/>
    <w:rsid w:val="009F3D3C"/>
    <w:rsid w:val="00A0042C"/>
    <w:rsid w:val="00A04697"/>
    <w:rsid w:val="00A053A1"/>
    <w:rsid w:val="00A265F4"/>
    <w:rsid w:val="00A45C26"/>
    <w:rsid w:val="00A62926"/>
    <w:rsid w:val="00A634A9"/>
    <w:rsid w:val="00A732F9"/>
    <w:rsid w:val="00A84137"/>
    <w:rsid w:val="00A90DD5"/>
    <w:rsid w:val="00A91F32"/>
    <w:rsid w:val="00A95FF8"/>
    <w:rsid w:val="00AA3D11"/>
    <w:rsid w:val="00AB0196"/>
    <w:rsid w:val="00AB5A68"/>
    <w:rsid w:val="00AC0942"/>
    <w:rsid w:val="00AC71F1"/>
    <w:rsid w:val="00AD4783"/>
    <w:rsid w:val="00AD7651"/>
    <w:rsid w:val="00AE0F12"/>
    <w:rsid w:val="00AF033F"/>
    <w:rsid w:val="00AF67B4"/>
    <w:rsid w:val="00B020FA"/>
    <w:rsid w:val="00B1162A"/>
    <w:rsid w:val="00B2447A"/>
    <w:rsid w:val="00B264EB"/>
    <w:rsid w:val="00B30395"/>
    <w:rsid w:val="00B3069D"/>
    <w:rsid w:val="00B343D7"/>
    <w:rsid w:val="00B37691"/>
    <w:rsid w:val="00B434B7"/>
    <w:rsid w:val="00B464EA"/>
    <w:rsid w:val="00B66E05"/>
    <w:rsid w:val="00BA2F88"/>
    <w:rsid w:val="00BC5F61"/>
    <w:rsid w:val="00BC6F95"/>
    <w:rsid w:val="00BD45DD"/>
    <w:rsid w:val="00BD61BB"/>
    <w:rsid w:val="00BE4D35"/>
    <w:rsid w:val="00BE69D7"/>
    <w:rsid w:val="00BF2CD2"/>
    <w:rsid w:val="00BF44B1"/>
    <w:rsid w:val="00C018AB"/>
    <w:rsid w:val="00C0601D"/>
    <w:rsid w:val="00C24125"/>
    <w:rsid w:val="00C431BC"/>
    <w:rsid w:val="00C50E89"/>
    <w:rsid w:val="00C557E5"/>
    <w:rsid w:val="00C67086"/>
    <w:rsid w:val="00C755DF"/>
    <w:rsid w:val="00C75A7B"/>
    <w:rsid w:val="00C81530"/>
    <w:rsid w:val="00CA56FF"/>
    <w:rsid w:val="00CA689F"/>
    <w:rsid w:val="00CC266F"/>
    <w:rsid w:val="00CC494D"/>
    <w:rsid w:val="00CD083D"/>
    <w:rsid w:val="00CD2AE6"/>
    <w:rsid w:val="00CE744E"/>
    <w:rsid w:val="00CF0315"/>
    <w:rsid w:val="00CF36E0"/>
    <w:rsid w:val="00D018D6"/>
    <w:rsid w:val="00D02FD6"/>
    <w:rsid w:val="00D06C61"/>
    <w:rsid w:val="00D14DC1"/>
    <w:rsid w:val="00D168EC"/>
    <w:rsid w:val="00D34D28"/>
    <w:rsid w:val="00D42DFF"/>
    <w:rsid w:val="00D528D3"/>
    <w:rsid w:val="00D5383E"/>
    <w:rsid w:val="00D56CDC"/>
    <w:rsid w:val="00D70313"/>
    <w:rsid w:val="00D74FEE"/>
    <w:rsid w:val="00D92B6C"/>
    <w:rsid w:val="00DA06EC"/>
    <w:rsid w:val="00DB37D3"/>
    <w:rsid w:val="00DD4C29"/>
    <w:rsid w:val="00DE46B1"/>
    <w:rsid w:val="00DE4EEE"/>
    <w:rsid w:val="00DE5DDB"/>
    <w:rsid w:val="00DE618B"/>
    <w:rsid w:val="00DE78FF"/>
    <w:rsid w:val="00DE7E87"/>
    <w:rsid w:val="00E11B73"/>
    <w:rsid w:val="00E146D2"/>
    <w:rsid w:val="00E35638"/>
    <w:rsid w:val="00E37196"/>
    <w:rsid w:val="00E46017"/>
    <w:rsid w:val="00E65527"/>
    <w:rsid w:val="00E727DD"/>
    <w:rsid w:val="00E73E04"/>
    <w:rsid w:val="00E80C91"/>
    <w:rsid w:val="00E83A5A"/>
    <w:rsid w:val="00EA0CA3"/>
    <w:rsid w:val="00EA5E94"/>
    <w:rsid w:val="00EB4130"/>
    <w:rsid w:val="00ED5B34"/>
    <w:rsid w:val="00EE14AD"/>
    <w:rsid w:val="00EF148E"/>
    <w:rsid w:val="00F22110"/>
    <w:rsid w:val="00F23773"/>
    <w:rsid w:val="00F562F1"/>
    <w:rsid w:val="00F650D9"/>
    <w:rsid w:val="00F87F5E"/>
    <w:rsid w:val="00F92267"/>
    <w:rsid w:val="00F9363C"/>
    <w:rsid w:val="00F97D60"/>
    <w:rsid w:val="00FB30FC"/>
    <w:rsid w:val="00FF7A2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15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045"/>
    <w:pPr>
      <w:keepNext/>
      <w:keepLines/>
      <w:spacing w:before="240" w:after="240" w:line="360" w:lineRule="auto"/>
      <w:ind w:firstLine="709"/>
      <w:jc w:val="both"/>
      <w:outlineLvl w:val="0"/>
    </w:pPr>
    <w:rPr>
      <w:rFonts w:ascii="Times New Roman" w:eastAsiaTheme="majorEastAsia"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0E9"/>
    <w:pPr>
      <w:ind w:left="720"/>
      <w:contextualSpacing/>
    </w:pPr>
  </w:style>
  <w:style w:type="paragraph" w:styleId="a4">
    <w:name w:val="Balloon Text"/>
    <w:basedOn w:val="a"/>
    <w:link w:val="a5"/>
    <w:uiPriority w:val="99"/>
    <w:semiHidden/>
    <w:unhideWhenUsed/>
    <w:rsid w:val="00142364"/>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142364"/>
    <w:rPr>
      <w:rFonts w:ascii="Lucida Grande CY" w:hAnsi="Lucida Grande CY" w:cs="Lucida Grande CY"/>
      <w:sz w:val="18"/>
      <w:szCs w:val="18"/>
    </w:rPr>
  </w:style>
  <w:style w:type="table" w:styleId="a6">
    <w:name w:val="Table Grid"/>
    <w:basedOn w:val="a1"/>
    <w:uiPriority w:val="59"/>
    <w:rsid w:val="001423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120">
    <w:name w:val="t120"/>
    <w:basedOn w:val="a0"/>
    <w:rsid w:val="003C2B06"/>
  </w:style>
  <w:style w:type="paragraph" w:styleId="a7">
    <w:name w:val="footer"/>
    <w:basedOn w:val="a"/>
    <w:link w:val="a8"/>
    <w:uiPriority w:val="99"/>
    <w:unhideWhenUsed/>
    <w:rsid w:val="005849E1"/>
    <w:pPr>
      <w:tabs>
        <w:tab w:val="center" w:pos="4677"/>
        <w:tab w:val="right" w:pos="9355"/>
      </w:tabs>
    </w:pPr>
  </w:style>
  <w:style w:type="character" w:customStyle="1" w:styleId="a8">
    <w:name w:val="Нижний колонтитул Знак"/>
    <w:basedOn w:val="a0"/>
    <w:link w:val="a7"/>
    <w:uiPriority w:val="99"/>
    <w:rsid w:val="005849E1"/>
  </w:style>
  <w:style w:type="character" w:styleId="a9">
    <w:name w:val="page number"/>
    <w:basedOn w:val="a0"/>
    <w:uiPriority w:val="99"/>
    <w:semiHidden/>
    <w:unhideWhenUsed/>
    <w:rsid w:val="005849E1"/>
  </w:style>
  <w:style w:type="character" w:customStyle="1" w:styleId="aa">
    <w:name w:val="Основной текст_"/>
    <w:basedOn w:val="a0"/>
    <w:link w:val="100"/>
    <w:rsid w:val="005849E1"/>
    <w:rPr>
      <w:rFonts w:ascii="Times New Roman" w:eastAsia="Times New Roman" w:hAnsi="Times New Roman" w:cs="Times New Roman"/>
      <w:sz w:val="27"/>
      <w:szCs w:val="27"/>
      <w:shd w:val="clear" w:color="auto" w:fill="FFFFFF"/>
    </w:rPr>
  </w:style>
  <w:style w:type="character" w:customStyle="1" w:styleId="11">
    <w:name w:val="Оглавление 1 Знак"/>
    <w:basedOn w:val="a0"/>
    <w:link w:val="12"/>
    <w:rsid w:val="005849E1"/>
    <w:rPr>
      <w:rFonts w:ascii="Times New Roman" w:eastAsia="Times New Roman" w:hAnsi="Times New Roman" w:cs="Times New Roman"/>
      <w:sz w:val="27"/>
      <w:szCs w:val="27"/>
      <w:shd w:val="clear" w:color="auto" w:fill="FFFFFF"/>
    </w:rPr>
  </w:style>
  <w:style w:type="character" w:customStyle="1" w:styleId="2">
    <w:name w:val="Основной текст2"/>
    <w:basedOn w:val="aa"/>
    <w:rsid w:val="005849E1"/>
    <w:rPr>
      <w:rFonts w:ascii="Times New Roman" w:eastAsia="Times New Roman" w:hAnsi="Times New Roman" w:cs="Times New Roman"/>
      <w:color w:val="000000"/>
      <w:spacing w:val="0"/>
      <w:w w:val="100"/>
      <w:position w:val="0"/>
      <w:sz w:val="27"/>
      <w:szCs w:val="27"/>
      <w:u w:val="single"/>
      <w:shd w:val="clear" w:color="auto" w:fill="FFFFFF"/>
      <w:lang w:val="ru-RU"/>
    </w:rPr>
  </w:style>
  <w:style w:type="character" w:customStyle="1" w:styleId="6">
    <w:name w:val="Основной текст6"/>
    <w:basedOn w:val="aa"/>
    <w:rsid w:val="005849E1"/>
    <w:rPr>
      <w:rFonts w:ascii="Times New Roman" w:eastAsia="Times New Roman" w:hAnsi="Times New Roman" w:cs="Times New Roman"/>
      <w:color w:val="000000"/>
      <w:spacing w:val="0"/>
      <w:w w:val="100"/>
      <w:position w:val="0"/>
      <w:sz w:val="27"/>
      <w:szCs w:val="27"/>
      <w:shd w:val="clear" w:color="auto" w:fill="FFFFFF"/>
      <w:lang w:val="ru-RU"/>
    </w:rPr>
  </w:style>
  <w:style w:type="character" w:customStyle="1" w:styleId="-2pt">
    <w:name w:val="Основной текст + Курсив;Интервал -2 pt"/>
    <w:basedOn w:val="aa"/>
    <w:rsid w:val="005849E1"/>
    <w:rPr>
      <w:rFonts w:ascii="Times New Roman" w:eastAsia="Times New Roman" w:hAnsi="Times New Roman" w:cs="Times New Roman"/>
      <w:i/>
      <w:iCs/>
      <w:color w:val="000000"/>
      <w:spacing w:val="-50"/>
      <w:w w:val="100"/>
      <w:position w:val="0"/>
      <w:sz w:val="27"/>
      <w:szCs w:val="27"/>
      <w:shd w:val="clear" w:color="auto" w:fill="FFFFFF"/>
      <w:lang w:val="ru-RU"/>
    </w:rPr>
  </w:style>
  <w:style w:type="character" w:customStyle="1" w:styleId="ab">
    <w:name w:val="Основной текст + Малые прописные"/>
    <w:basedOn w:val="aa"/>
    <w:rsid w:val="005849E1"/>
    <w:rPr>
      <w:rFonts w:ascii="Times New Roman" w:eastAsia="Times New Roman" w:hAnsi="Times New Roman" w:cs="Times New Roman"/>
      <w:smallCaps/>
      <w:color w:val="000000"/>
      <w:spacing w:val="0"/>
      <w:w w:val="100"/>
      <w:position w:val="0"/>
      <w:sz w:val="27"/>
      <w:szCs w:val="27"/>
      <w:shd w:val="clear" w:color="auto" w:fill="FFFFFF"/>
      <w:lang w:val="en-US"/>
    </w:rPr>
  </w:style>
  <w:style w:type="paragraph" w:customStyle="1" w:styleId="100">
    <w:name w:val="Основной текст10"/>
    <w:basedOn w:val="a"/>
    <w:link w:val="aa"/>
    <w:rsid w:val="005849E1"/>
    <w:pPr>
      <w:widowControl w:val="0"/>
      <w:shd w:val="clear" w:color="auto" w:fill="FFFFFF"/>
      <w:spacing w:after="780" w:line="418" w:lineRule="exact"/>
      <w:ind w:hanging="1440"/>
      <w:jc w:val="center"/>
    </w:pPr>
    <w:rPr>
      <w:rFonts w:ascii="Times New Roman" w:eastAsia="Times New Roman" w:hAnsi="Times New Roman" w:cs="Times New Roman"/>
      <w:sz w:val="27"/>
      <w:szCs w:val="27"/>
    </w:rPr>
  </w:style>
  <w:style w:type="paragraph" w:styleId="12">
    <w:name w:val="toc 1"/>
    <w:basedOn w:val="a"/>
    <w:link w:val="11"/>
    <w:autoRedefine/>
    <w:uiPriority w:val="39"/>
    <w:rsid w:val="005849E1"/>
    <w:pPr>
      <w:widowControl w:val="0"/>
      <w:shd w:val="clear" w:color="auto" w:fill="FFFFFF"/>
      <w:spacing w:line="418" w:lineRule="exact"/>
      <w:jc w:val="both"/>
    </w:pPr>
    <w:rPr>
      <w:rFonts w:ascii="Times New Roman" w:eastAsia="Times New Roman" w:hAnsi="Times New Roman" w:cs="Times New Roman"/>
      <w:sz w:val="27"/>
      <w:szCs w:val="27"/>
    </w:rPr>
  </w:style>
  <w:style w:type="character" w:customStyle="1" w:styleId="10">
    <w:name w:val="Заголовок 1 Знак"/>
    <w:basedOn w:val="a0"/>
    <w:link w:val="1"/>
    <w:uiPriority w:val="9"/>
    <w:rsid w:val="00257045"/>
    <w:rPr>
      <w:rFonts w:ascii="Times New Roman" w:eastAsiaTheme="majorEastAsia" w:hAnsi="Times New Roman" w:cstheme="majorBidi"/>
      <w:b/>
      <w:bCs/>
      <w:sz w:val="28"/>
      <w:szCs w:val="32"/>
    </w:rPr>
  </w:style>
  <w:style w:type="paragraph" w:styleId="20">
    <w:name w:val="toc 2"/>
    <w:basedOn w:val="a"/>
    <w:next w:val="a"/>
    <w:autoRedefine/>
    <w:uiPriority w:val="39"/>
    <w:unhideWhenUsed/>
    <w:rsid w:val="00702BB3"/>
    <w:pPr>
      <w:ind w:left="240"/>
    </w:pPr>
  </w:style>
  <w:style w:type="paragraph" w:styleId="3">
    <w:name w:val="toc 3"/>
    <w:basedOn w:val="a"/>
    <w:next w:val="a"/>
    <w:autoRedefine/>
    <w:uiPriority w:val="39"/>
    <w:unhideWhenUsed/>
    <w:rsid w:val="00702BB3"/>
    <w:pPr>
      <w:ind w:left="480"/>
    </w:pPr>
  </w:style>
  <w:style w:type="paragraph" w:styleId="4">
    <w:name w:val="toc 4"/>
    <w:basedOn w:val="a"/>
    <w:next w:val="a"/>
    <w:autoRedefine/>
    <w:uiPriority w:val="39"/>
    <w:unhideWhenUsed/>
    <w:rsid w:val="00702BB3"/>
    <w:pPr>
      <w:ind w:left="720"/>
    </w:pPr>
  </w:style>
  <w:style w:type="paragraph" w:styleId="5">
    <w:name w:val="toc 5"/>
    <w:basedOn w:val="a"/>
    <w:next w:val="a"/>
    <w:autoRedefine/>
    <w:uiPriority w:val="39"/>
    <w:unhideWhenUsed/>
    <w:rsid w:val="00702BB3"/>
    <w:pPr>
      <w:ind w:left="960"/>
    </w:pPr>
  </w:style>
  <w:style w:type="paragraph" w:styleId="60">
    <w:name w:val="toc 6"/>
    <w:basedOn w:val="a"/>
    <w:next w:val="a"/>
    <w:autoRedefine/>
    <w:uiPriority w:val="39"/>
    <w:unhideWhenUsed/>
    <w:rsid w:val="00702BB3"/>
    <w:pPr>
      <w:ind w:left="1200"/>
    </w:pPr>
  </w:style>
  <w:style w:type="paragraph" w:styleId="7">
    <w:name w:val="toc 7"/>
    <w:basedOn w:val="a"/>
    <w:next w:val="a"/>
    <w:autoRedefine/>
    <w:uiPriority w:val="39"/>
    <w:unhideWhenUsed/>
    <w:rsid w:val="00702BB3"/>
    <w:pPr>
      <w:ind w:left="1440"/>
    </w:pPr>
  </w:style>
  <w:style w:type="paragraph" w:styleId="8">
    <w:name w:val="toc 8"/>
    <w:basedOn w:val="a"/>
    <w:next w:val="a"/>
    <w:autoRedefine/>
    <w:uiPriority w:val="39"/>
    <w:unhideWhenUsed/>
    <w:rsid w:val="00702BB3"/>
    <w:pPr>
      <w:ind w:left="1680"/>
    </w:pPr>
  </w:style>
  <w:style w:type="paragraph" w:styleId="9">
    <w:name w:val="toc 9"/>
    <w:basedOn w:val="a"/>
    <w:next w:val="a"/>
    <w:autoRedefine/>
    <w:uiPriority w:val="39"/>
    <w:unhideWhenUsed/>
    <w:rsid w:val="00702BB3"/>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8768">
      <w:bodyDiv w:val="1"/>
      <w:marLeft w:val="0"/>
      <w:marRight w:val="0"/>
      <w:marTop w:val="0"/>
      <w:marBottom w:val="0"/>
      <w:divBdr>
        <w:top w:val="none" w:sz="0" w:space="0" w:color="auto"/>
        <w:left w:val="none" w:sz="0" w:space="0" w:color="auto"/>
        <w:bottom w:val="none" w:sz="0" w:space="0" w:color="auto"/>
        <w:right w:val="none" w:sz="0" w:space="0" w:color="auto"/>
      </w:divBdr>
    </w:div>
    <w:div w:id="173031118">
      <w:bodyDiv w:val="1"/>
      <w:marLeft w:val="0"/>
      <w:marRight w:val="0"/>
      <w:marTop w:val="0"/>
      <w:marBottom w:val="0"/>
      <w:divBdr>
        <w:top w:val="none" w:sz="0" w:space="0" w:color="auto"/>
        <w:left w:val="none" w:sz="0" w:space="0" w:color="auto"/>
        <w:bottom w:val="none" w:sz="0" w:space="0" w:color="auto"/>
        <w:right w:val="none" w:sz="0" w:space="0" w:color="auto"/>
      </w:divBdr>
    </w:div>
    <w:div w:id="194583932">
      <w:bodyDiv w:val="1"/>
      <w:marLeft w:val="0"/>
      <w:marRight w:val="0"/>
      <w:marTop w:val="0"/>
      <w:marBottom w:val="0"/>
      <w:divBdr>
        <w:top w:val="none" w:sz="0" w:space="0" w:color="auto"/>
        <w:left w:val="none" w:sz="0" w:space="0" w:color="auto"/>
        <w:bottom w:val="none" w:sz="0" w:space="0" w:color="auto"/>
        <w:right w:val="none" w:sz="0" w:space="0" w:color="auto"/>
      </w:divBdr>
    </w:div>
    <w:div w:id="218782323">
      <w:bodyDiv w:val="1"/>
      <w:marLeft w:val="0"/>
      <w:marRight w:val="0"/>
      <w:marTop w:val="0"/>
      <w:marBottom w:val="0"/>
      <w:divBdr>
        <w:top w:val="none" w:sz="0" w:space="0" w:color="auto"/>
        <w:left w:val="none" w:sz="0" w:space="0" w:color="auto"/>
        <w:bottom w:val="none" w:sz="0" w:space="0" w:color="auto"/>
        <w:right w:val="none" w:sz="0" w:space="0" w:color="auto"/>
      </w:divBdr>
    </w:div>
    <w:div w:id="449325497">
      <w:bodyDiv w:val="1"/>
      <w:marLeft w:val="0"/>
      <w:marRight w:val="0"/>
      <w:marTop w:val="0"/>
      <w:marBottom w:val="0"/>
      <w:divBdr>
        <w:top w:val="none" w:sz="0" w:space="0" w:color="auto"/>
        <w:left w:val="none" w:sz="0" w:space="0" w:color="auto"/>
        <w:bottom w:val="none" w:sz="0" w:space="0" w:color="auto"/>
        <w:right w:val="none" w:sz="0" w:space="0" w:color="auto"/>
      </w:divBdr>
    </w:div>
    <w:div w:id="830603835">
      <w:bodyDiv w:val="1"/>
      <w:marLeft w:val="0"/>
      <w:marRight w:val="0"/>
      <w:marTop w:val="0"/>
      <w:marBottom w:val="0"/>
      <w:divBdr>
        <w:top w:val="none" w:sz="0" w:space="0" w:color="auto"/>
        <w:left w:val="none" w:sz="0" w:space="0" w:color="auto"/>
        <w:bottom w:val="none" w:sz="0" w:space="0" w:color="auto"/>
        <w:right w:val="none" w:sz="0" w:space="0" w:color="auto"/>
      </w:divBdr>
    </w:div>
    <w:div w:id="845511696">
      <w:bodyDiv w:val="1"/>
      <w:marLeft w:val="0"/>
      <w:marRight w:val="0"/>
      <w:marTop w:val="0"/>
      <w:marBottom w:val="0"/>
      <w:divBdr>
        <w:top w:val="none" w:sz="0" w:space="0" w:color="auto"/>
        <w:left w:val="none" w:sz="0" w:space="0" w:color="auto"/>
        <w:bottom w:val="none" w:sz="0" w:space="0" w:color="auto"/>
        <w:right w:val="none" w:sz="0" w:space="0" w:color="auto"/>
      </w:divBdr>
    </w:div>
    <w:div w:id="1256280317">
      <w:bodyDiv w:val="1"/>
      <w:marLeft w:val="0"/>
      <w:marRight w:val="0"/>
      <w:marTop w:val="0"/>
      <w:marBottom w:val="0"/>
      <w:divBdr>
        <w:top w:val="none" w:sz="0" w:space="0" w:color="auto"/>
        <w:left w:val="none" w:sz="0" w:space="0" w:color="auto"/>
        <w:bottom w:val="none" w:sz="0" w:space="0" w:color="auto"/>
        <w:right w:val="none" w:sz="0" w:space="0" w:color="auto"/>
      </w:divBdr>
    </w:div>
    <w:div w:id="1304122144">
      <w:bodyDiv w:val="1"/>
      <w:marLeft w:val="0"/>
      <w:marRight w:val="0"/>
      <w:marTop w:val="0"/>
      <w:marBottom w:val="0"/>
      <w:divBdr>
        <w:top w:val="none" w:sz="0" w:space="0" w:color="auto"/>
        <w:left w:val="none" w:sz="0" w:space="0" w:color="auto"/>
        <w:bottom w:val="none" w:sz="0" w:space="0" w:color="auto"/>
        <w:right w:val="none" w:sz="0" w:space="0" w:color="auto"/>
      </w:divBdr>
    </w:div>
    <w:div w:id="1328512414">
      <w:bodyDiv w:val="1"/>
      <w:marLeft w:val="0"/>
      <w:marRight w:val="0"/>
      <w:marTop w:val="0"/>
      <w:marBottom w:val="0"/>
      <w:divBdr>
        <w:top w:val="none" w:sz="0" w:space="0" w:color="auto"/>
        <w:left w:val="none" w:sz="0" w:space="0" w:color="auto"/>
        <w:bottom w:val="none" w:sz="0" w:space="0" w:color="auto"/>
        <w:right w:val="none" w:sz="0" w:space="0" w:color="auto"/>
      </w:divBdr>
    </w:div>
    <w:div w:id="1348558689">
      <w:bodyDiv w:val="1"/>
      <w:marLeft w:val="0"/>
      <w:marRight w:val="0"/>
      <w:marTop w:val="0"/>
      <w:marBottom w:val="0"/>
      <w:divBdr>
        <w:top w:val="none" w:sz="0" w:space="0" w:color="auto"/>
        <w:left w:val="none" w:sz="0" w:space="0" w:color="auto"/>
        <w:bottom w:val="none" w:sz="0" w:space="0" w:color="auto"/>
        <w:right w:val="none" w:sz="0" w:space="0" w:color="auto"/>
      </w:divBdr>
    </w:div>
    <w:div w:id="1410270043">
      <w:bodyDiv w:val="1"/>
      <w:marLeft w:val="0"/>
      <w:marRight w:val="0"/>
      <w:marTop w:val="0"/>
      <w:marBottom w:val="0"/>
      <w:divBdr>
        <w:top w:val="none" w:sz="0" w:space="0" w:color="auto"/>
        <w:left w:val="none" w:sz="0" w:space="0" w:color="auto"/>
        <w:bottom w:val="none" w:sz="0" w:space="0" w:color="auto"/>
        <w:right w:val="none" w:sz="0" w:space="0" w:color="auto"/>
      </w:divBdr>
    </w:div>
    <w:div w:id="1674144598">
      <w:bodyDiv w:val="1"/>
      <w:marLeft w:val="0"/>
      <w:marRight w:val="0"/>
      <w:marTop w:val="0"/>
      <w:marBottom w:val="0"/>
      <w:divBdr>
        <w:top w:val="none" w:sz="0" w:space="0" w:color="auto"/>
        <w:left w:val="none" w:sz="0" w:space="0" w:color="auto"/>
        <w:bottom w:val="none" w:sz="0" w:space="0" w:color="auto"/>
        <w:right w:val="none" w:sz="0" w:space="0" w:color="auto"/>
      </w:divBdr>
    </w:div>
    <w:div w:id="1698509339">
      <w:bodyDiv w:val="1"/>
      <w:marLeft w:val="0"/>
      <w:marRight w:val="0"/>
      <w:marTop w:val="0"/>
      <w:marBottom w:val="0"/>
      <w:divBdr>
        <w:top w:val="none" w:sz="0" w:space="0" w:color="auto"/>
        <w:left w:val="none" w:sz="0" w:space="0" w:color="auto"/>
        <w:bottom w:val="none" w:sz="0" w:space="0" w:color="auto"/>
        <w:right w:val="none" w:sz="0" w:space="0" w:color="auto"/>
      </w:divBdr>
    </w:div>
    <w:div w:id="1709450030">
      <w:bodyDiv w:val="1"/>
      <w:marLeft w:val="0"/>
      <w:marRight w:val="0"/>
      <w:marTop w:val="0"/>
      <w:marBottom w:val="0"/>
      <w:divBdr>
        <w:top w:val="none" w:sz="0" w:space="0" w:color="auto"/>
        <w:left w:val="none" w:sz="0" w:space="0" w:color="auto"/>
        <w:bottom w:val="none" w:sz="0" w:space="0" w:color="auto"/>
        <w:right w:val="none" w:sz="0" w:space="0" w:color="auto"/>
      </w:divBdr>
    </w:div>
    <w:div w:id="1747655034">
      <w:bodyDiv w:val="1"/>
      <w:marLeft w:val="0"/>
      <w:marRight w:val="0"/>
      <w:marTop w:val="0"/>
      <w:marBottom w:val="0"/>
      <w:divBdr>
        <w:top w:val="none" w:sz="0" w:space="0" w:color="auto"/>
        <w:left w:val="none" w:sz="0" w:space="0" w:color="auto"/>
        <w:bottom w:val="none" w:sz="0" w:space="0" w:color="auto"/>
        <w:right w:val="none" w:sz="0" w:space="0" w:color="auto"/>
      </w:divBdr>
    </w:div>
    <w:div w:id="1757749399">
      <w:bodyDiv w:val="1"/>
      <w:marLeft w:val="0"/>
      <w:marRight w:val="0"/>
      <w:marTop w:val="0"/>
      <w:marBottom w:val="0"/>
      <w:divBdr>
        <w:top w:val="none" w:sz="0" w:space="0" w:color="auto"/>
        <w:left w:val="none" w:sz="0" w:space="0" w:color="auto"/>
        <w:bottom w:val="none" w:sz="0" w:space="0" w:color="auto"/>
        <w:right w:val="none" w:sz="0" w:space="0" w:color="auto"/>
      </w:divBdr>
    </w:div>
    <w:div w:id="1777948093">
      <w:bodyDiv w:val="1"/>
      <w:marLeft w:val="0"/>
      <w:marRight w:val="0"/>
      <w:marTop w:val="0"/>
      <w:marBottom w:val="0"/>
      <w:divBdr>
        <w:top w:val="none" w:sz="0" w:space="0" w:color="auto"/>
        <w:left w:val="none" w:sz="0" w:space="0" w:color="auto"/>
        <w:bottom w:val="none" w:sz="0" w:space="0" w:color="auto"/>
        <w:right w:val="none" w:sz="0" w:space="0" w:color="auto"/>
      </w:divBdr>
    </w:div>
    <w:div w:id="1784184616">
      <w:bodyDiv w:val="1"/>
      <w:marLeft w:val="0"/>
      <w:marRight w:val="0"/>
      <w:marTop w:val="0"/>
      <w:marBottom w:val="0"/>
      <w:divBdr>
        <w:top w:val="none" w:sz="0" w:space="0" w:color="auto"/>
        <w:left w:val="none" w:sz="0" w:space="0" w:color="auto"/>
        <w:bottom w:val="none" w:sz="0" w:space="0" w:color="auto"/>
        <w:right w:val="none" w:sz="0" w:space="0" w:color="auto"/>
      </w:divBdr>
    </w:div>
    <w:div w:id="1908303043">
      <w:bodyDiv w:val="1"/>
      <w:marLeft w:val="0"/>
      <w:marRight w:val="0"/>
      <w:marTop w:val="0"/>
      <w:marBottom w:val="0"/>
      <w:divBdr>
        <w:top w:val="none" w:sz="0" w:space="0" w:color="auto"/>
        <w:left w:val="none" w:sz="0" w:space="0" w:color="auto"/>
        <w:bottom w:val="none" w:sz="0" w:space="0" w:color="auto"/>
        <w:right w:val="none" w:sz="0" w:space="0" w:color="auto"/>
      </w:divBdr>
    </w:div>
    <w:div w:id="1960799000">
      <w:bodyDiv w:val="1"/>
      <w:marLeft w:val="0"/>
      <w:marRight w:val="0"/>
      <w:marTop w:val="0"/>
      <w:marBottom w:val="0"/>
      <w:divBdr>
        <w:top w:val="none" w:sz="0" w:space="0" w:color="auto"/>
        <w:left w:val="none" w:sz="0" w:space="0" w:color="auto"/>
        <w:bottom w:val="none" w:sz="0" w:space="0" w:color="auto"/>
        <w:right w:val="none" w:sz="0" w:space="0" w:color="auto"/>
      </w:divBdr>
    </w:div>
    <w:div w:id="2060518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AF6F3-C126-614A-AEE4-31BF85240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113</Pages>
  <Words>22265</Words>
  <Characters>126912</Characters>
  <Application>Microsoft Macintosh Word</Application>
  <DocSecurity>0</DocSecurity>
  <Lines>1057</Lines>
  <Paragraphs>297</Paragraphs>
  <ScaleCrop>false</ScaleCrop>
  <Company/>
  <LinksUpToDate>false</LinksUpToDate>
  <CharactersWithSpaces>148880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Degtarev</dc:creator>
  <cp:keywords/>
  <dc:description/>
  <cp:lastModifiedBy>ILya Degtarev</cp:lastModifiedBy>
  <cp:revision>168</cp:revision>
  <cp:lastPrinted>2013-06-06T06:43:00Z</cp:lastPrinted>
  <dcterms:created xsi:type="dcterms:W3CDTF">2013-05-28T02:21:00Z</dcterms:created>
  <dcterms:modified xsi:type="dcterms:W3CDTF">2013-06-06T15:37:00Z</dcterms:modified>
</cp:coreProperties>
</file>