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83B4A1">
      <w:pPr>
        <w:spacing w:before="0" w:after="0"/>
      </w:pPr>
    </w:p>
    <w:p w14:paraId="33CAED8F">
      <w:pPr>
        <w:spacing w:before="0" w:after="0"/>
      </w:pPr>
    </w:p>
    <w:p w14:paraId="738CE07D">
      <w:pPr>
        <w:spacing w:before="0" w:after="0"/>
      </w:pPr>
    </w:p>
    <w:p w14:paraId="347BEC20">
      <w:pPr>
        <w:spacing w:before="0" w:after="0"/>
      </w:pPr>
    </w:p>
    <w:p w14:paraId="62F957D1">
      <w:pPr>
        <w:spacing w:before="120" w:after="120"/>
        <w:jc w:val="center"/>
      </w:pPr>
      <w:r>
        <w:rPr>
          <w:rFonts w:ascii="楷体" w:hAnsi="楷体" w:eastAsia="楷体"/>
          <w:b/>
          <w:sz w:val="52"/>
        </w:rPr>
        <w:t>广东工业大学</w:t>
      </w:r>
    </w:p>
    <w:p w14:paraId="52EE3F68">
      <w:pPr>
        <w:spacing w:before="120" w:after="120"/>
        <w:jc w:val="center"/>
      </w:pPr>
      <w:r>
        <w:rPr>
          <w:rFonts w:ascii="楷体" w:hAnsi="楷体" w:eastAsia="楷体"/>
          <w:b/>
          <w:sz w:val="44"/>
        </w:rPr>
        <w:t>面向对象软件设计与建模实验报告</w:t>
      </w:r>
    </w:p>
    <w:p w14:paraId="3DB3BF35">
      <w:pPr>
        <w:spacing w:before="120" w:after="120"/>
        <w:jc w:val="center"/>
      </w:pPr>
    </w:p>
    <w:p w14:paraId="65229137">
      <w:pPr>
        <w:spacing w:before="120" w:after="120"/>
        <w:jc w:val="center"/>
      </w:pPr>
      <w:r>
        <w:rPr>
          <w:rFonts w:ascii="楷体" w:hAnsi="楷体" w:eastAsia="楷体"/>
          <w:b w:val="0"/>
          <w:sz w:val="36"/>
        </w:rPr>
        <w:t>题目：需求分析</w:t>
      </w:r>
    </w:p>
    <w:p w14:paraId="65201093">
      <w:pPr>
        <w:spacing w:before="120" w:after="120"/>
        <w:jc w:val="center"/>
      </w:pPr>
    </w:p>
    <w:p w14:paraId="4F6928E0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指导教师：欧毓毅</w:t>
      </w:r>
    </w:p>
    <w:p w14:paraId="69D6F13C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系别：计算机学院</w:t>
      </w:r>
    </w:p>
    <w:p w14:paraId="3B8D37A8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专业：软件工程</w:t>
      </w:r>
    </w:p>
    <w:p w14:paraId="3DE05F74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学生姓名：黄泊凯</w:t>
      </w:r>
    </w:p>
    <w:p w14:paraId="428C4295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班级/学号：软工3/3123004394</w:t>
      </w:r>
    </w:p>
    <w:p w14:paraId="0F3A3CC9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实验日期：2026-06-01</w:t>
      </w:r>
    </w:p>
    <w:p w14:paraId="77C953FF">
      <w:r>
        <w:br w:type="page"/>
      </w:r>
    </w:p>
    <w:p w14:paraId="35D7D0AD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第一章 在线学习系统的背景及意义</w:t>
      </w:r>
    </w:p>
    <w:p w14:paraId="6B02DEC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随着互联网技术的飞速发展和全球化进程的加速，英语作为国际通用语言的重要性日益凸显。传统的线下英语教学模式面临着诸多挑战：教学资源分配不均、考试组织效率低下、纸质试卷管理困难、成绩统计分析耗时耗力。在线教育平台的出现为解决这些问题提供了新的思路。</w:t>
      </w:r>
    </w:p>
    <w:p w14:paraId="58DC7F9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本系统——英语在线学习系统（Online English Learning System），正是一个面向英语学科的在线学习与考试平台。系统以"题库管理→智能组卷→在线考试→成绩分析"为核心闭环，旨在为高校英语教学提供一站式的数字化解决方案。</w:t>
      </w:r>
    </w:p>
    <w:p w14:paraId="72FDAD4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系统定义了三种核心角色，满足不同用户群体的需求：</w:t>
      </w:r>
    </w:p>
    <w:p w14:paraId="096767F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（1）学生（Student）：可自助注册账号，浏览可参加的考试，在线答题提交答卷，查看个人成绩和错题集，通过数据分析发现知识薄弱点。</w:t>
      </w:r>
    </w:p>
    <w:p w14:paraId="6C1F8FFC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（2）教师（Teacher）：可管理题库（支持单选、多选、判断、填空、简答五种题型），通过手动或自动方式组卷，发布和管理考试，对简答题进行评卷，查看考试统计报表和题目质量分析。</w:t>
      </w:r>
    </w:p>
    <w:p w14:paraId="1B88B93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（3）管理员（Admin）：拥有系统全部权限，除教师功能外还可管理用户账号（创建、更新、禁用、删除），保障系统安全稳定运行。</w:t>
      </w:r>
    </w:p>
    <w:p w14:paraId="0CC4239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本系统的核心价值在于：通过数字化题库管理提升出题效率，通过智能组卷减少人工组卷耗时，通过自动判分降低评分错误率，通过数据统计分析辅助教学决策，最终实现英语教学与考试的全面信息化。</w:t>
      </w:r>
    </w:p>
    <w:p w14:paraId="336EB652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第二章 实验环境</w:t>
      </w:r>
    </w:p>
    <w:p w14:paraId="31CE9546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2.1 硬件环境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49B53C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42997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类别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447A6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配置</w:t>
            </w:r>
          </w:p>
        </w:tc>
      </w:tr>
      <w:tr w14:paraId="422DDD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5D0C1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设备型号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3F3F7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自定义高性能开发主机</w:t>
            </w:r>
          </w:p>
        </w:tc>
      </w:tr>
      <w:tr w14:paraId="143B77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354BB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处理器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FB75F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Intel(R) Core(TM) i5-14600KF (3.50 GHz)</w:t>
            </w:r>
          </w:p>
        </w:tc>
      </w:tr>
      <w:tr w14:paraId="13A0FF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AE58F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内存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5CB10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32.0 GB (31.8 GB 可用)</w:t>
            </w:r>
          </w:p>
        </w:tc>
      </w:tr>
      <w:tr w14:paraId="02EBB3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27A5B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显卡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98643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NVIDIA GeForce RTX 3090 (24 GB 显存)</w:t>
            </w:r>
          </w:p>
        </w:tc>
      </w:tr>
      <w:tr w14:paraId="67D567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4FC77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存储设备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D73A9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1.82 TB HDD (WDC WD20EARZ-00C5XB0) + 932 GB SSD (Samsung SSD 990 PRO 1TB) + 8 GB 虚拟磁盘 (Msft Virtual Disk)</w:t>
            </w:r>
          </w:p>
        </w:tc>
      </w:tr>
    </w:tbl>
    <w:p w14:paraId="2BC1C415"/>
    <w:p w14:paraId="616040E3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2.2 软件环境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3F8EE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D5F75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类别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7066D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名称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1EAC9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版本/说明</w:t>
            </w:r>
          </w:p>
        </w:tc>
      </w:tr>
      <w:tr w14:paraId="1A52AC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762A0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操作系统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AF915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Windows 10 IoT 企业版 LTSC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BB7CD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21H2 (OS 内部版本 19044.7291)</w:t>
            </w:r>
          </w:p>
        </w:tc>
      </w:tr>
      <w:tr w14:paraId="10A59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C625F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运行环境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34F11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JDK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0FF86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21</w:t>
            </w:r>
          </w:p>
        </w:tc>
      </w:tr>
      <w:tr w14:paraId="5BE5BB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54A2C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后端框架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062C7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Spring Boot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D8767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4.0.6</w:t>
            </w:r>
          </w:p>
        </w:tc>
      </w:tr>
      <w:tr w14:paraId="7E320C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5CC6F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ORM框架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E48C7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Spring Data JPA + Hibernate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A6A44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</w:tr>
      <w:tr w14:paraId="00C23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77816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数据库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AFE6C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SQLite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F3B8C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3.x (嵌入式)</w:t>
            </w:r>
          </w:p>
        </w:tc>
      </w:tr>
      <w:tr w14:paraId="641ACF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9534D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认证机制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17ADC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JWT (jjwt)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4B756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0.12.x</w:t>
            </w:r>
          </w:p>
        </w:tc>
      </w:tr>
      <w:tr w14:paraId="360A65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A174A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构建工具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823B1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Maven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8615B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3.9+</w:t>
            </w:r>
          </w:p>
        </w:tc>
      </w:tr>
      <w:tr w14:paraId="3B3478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A09CF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前端框架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1A941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Vue 3 + Vite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D3997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设计规划中</w:t>
            </w:r>
          </w:p>
        </w:tc>
      </w:tr>
      <w:tr w14:paraId="532A83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3C12B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AI辅助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2D145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Trae CN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17441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Qwen3.6-Plus / GLM5.1</w:t>
            </w:r>
          </w:p>
        </w:tc>
      </w:tr>
    </w:tbl>
    <w:p w14:paraId="7D952DC9"/>
    <w:p w14:paraId="01DE26EA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2.3 开发工具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3BFEB304"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F626C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工具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DE76F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用途</w:t>
            </w:r>
          </w:p>
        </w:tc>
      </w:tr>
      <w:tr w14:paraId="7223BE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FFAA4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IntelliJ IDEA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E203E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后端开发IDE</w:t>
            </w:r>
          </w:p>
        </w:tc>
      </w:tr>
      <w:tr w14:paraId="755B0D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B540D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Trae CN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6433C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AI辅助编程</w:t>
            </w:r>
          </w:p>
        </w:tc>
      </w:tr>
      <w:tr w14:paraId="4BEAFF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37E24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Git + GitHub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8C47B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版本控制与代码托管</w:t>
            </w:r>
          </w:p>
        </w:tc>
      </w:tr>
      <w:tr w14:paraId="2FBB7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9E572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Postman / curl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4E9F9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API接口测试</w:t>
            </w:r>
          </w:p>
        </w:tc>
      </w:tr>
      <w:tr w14:paraId="1981E2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C68BA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Mermaid / PlantUML</w:t>
            </w:r>
          </w:p>
        </w:tc>
        <w:tc>
          <w:tcPr>
            <w:tcW w:w="43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DD106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UML图绘制</w:t>
            </w:r>
          </w:p>
        </w:tc>
      </w:tr>
    </w:tbl>
    <w:p w14:paraId="5ABC6333"/>
    <w:p w14:paraId="047F365C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第三章 系统ER图</w:t>
      </w:r>
    </w:p>
    <w:p w14:paraId="263D298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本系统采用4张核心数据库表的设计方案，遵循"单表+JSON"的灵活存储策略。下图展示了系统的实体关系图，包含user（用户表）、question（题目表）、exam（考试表）和score（分数表）四张表及其关系。</w:t>
      </w:r>
    </w:p>
    <w:p w14:paraId="41403E0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erDiagram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USER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id PK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name UK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password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status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QUESTION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id PK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context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img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answer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use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correct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EXAM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id PK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status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starttime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endtime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question_sum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SCORE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id PK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user FK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exam FK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INTEGER all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TEXT detail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USER ||--o{ SCORE : "1:N 考生-成绩"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EXAM ||--o{ SCORE : "1:N 考试-成绩"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QUESTION }o--o{ EXAM : "M:N 快照引用" </w:t>
      </w:r>
    </w:p>
    <w:p w14:paraId="77942640">
      <w:pPr>
        <w:shd w:val="clear" w:fill="F5F5F5"/>
        <w:spacing w:before="120" w:after="120" w:line="240" w:lineRule="auto"/>
        <w:jc w:val="center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4580255" cy="8112125"/>
            <wp:effectExtent l="0" t="0" r="444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0255" cy="811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FCDCF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 系统ER图</w:t>
      </w:r>
    </w:p>
    <w:p w14:paraId="0B682BC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（1）user → score：一对多关系，score.user为物理外键指向user.id，一个用户可有多条成绩记录。</w:t>
      </w:r>
    </w:p>
    <w:p w14:paraId="7CA3A87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（2）exam → score：一对多关系，score.exam为物理外键指向exam.id，一个考试可有多条考生成绩。</w:t>
      </w:r>
    </w:p>
    <w:p w14:paraId="61996F1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（3）exam → question：多对多关系（快照式），由exam.question_sum JSON字段表达，组卷时一次性快照，题目后续修改不影响已组卷考试。</w:t>
      </w:r>
    </w:p>
    <w:p w14:paraId="22C43C6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（4）user → question：隐式一对多关系，question表不存储creator_id外键，通过score表反向追溯出题教师。</w:t>
      </w:r>
    </w:p>
    <w:p w14:paraId="570EBC52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第四章 实体类图</w:t>
      </w:r>
    </w:p>
    <w:p w14:paraId="721B417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下图展示了系统4个实体类和3个枚举类的类图。本系统采用4表独立设计，无JPA @ManyToOne/@OneToMany关联关系，实体间通过ID引用而非对象引用。</w:t>
      </w:r>
    </w:p>
    <w:p w14:paraId="2B34229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User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name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password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-UserType 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status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+getId()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+getName()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+setName(String)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+getPassword()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+setPassword(String)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+getType() UserType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+setType(UserType)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+getStatus()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+setStatus(Integer)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Question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-QuestionType 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context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img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answer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use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correct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+getId()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+getType() QuestionType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+setType(QuestionType)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+getContext()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+setContext(String)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+getImg()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+setImg(Integer)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+getAnswer()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+setAnswer(String)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+getUse()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+setUse(Integer)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+getCorrect()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+setCorrect(Integer)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Exam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-ExamStatus status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starttime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endtime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questionSum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+getId()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+getExam()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+setExam(String)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+getStatus() ExamStatus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+setStatus(ExamStatus)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+getStarttime()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+setStarttime(String)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+getEndtime()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+setEndtime(String)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+getQuestionSum()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+setQuestionSum(String)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Score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-Integer all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detail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+getId()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+getUser()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+setUser(Integer)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+getExam()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+setExam(Integer)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+getAll()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+setAll(Integer)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+getDetail()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+setDetail(String)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UserType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&lt;&lt;enumeration&gt;&gt;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student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teacher 教师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admin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QuestionType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&lt;&lt;enumeration&gt;&gt;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SingleChoice 单选题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MultipleChoice 多选题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Judge 判断题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Fill 填空题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Essay 简答题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ExamStatus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&lt;&lt;enumeration&gt;&gt;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draft 草稿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publish 已发布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running 进行中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done 已结束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User --&gt; UserType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Question --&gt; QuestionType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Exam --&gt; ExamStatus </w:t>
      </w:r>
    </w:p>
    <w:p w14:paraId="1F02BC9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2590" cy="4166870"/>
            <wp:effectExtent l="0" t="0" r="3810" b="11430"/>
            <wp:docPr id="3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41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68C58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图4-1 系统实体类图</w:t>
      </w:r>
    </w:p>
    <w:p w14:paraId="5F174177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第五章 子系统用例图</w:t>
      </w:r>
    </w:p>
    <w:p w14:paraId="57CA455A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5.1 M01 用户认证与管理子系统</w:t>
      </w:r>
    </w:p>
    <w:p w14:paraId="5A96868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M01模块负责用户认证与权限管理，包含11个用例。参与者包括学生、教师和管理员。</w:t>
      </w:r>
    </w:p>
    <w:p w14:paraId="190A87A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graph TD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M01用户认证与管理子系统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UC01[UC-M01-01 用户登录]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UC02[UC-M01-02 用户注册]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UC03[UC-M01-03 用户登出]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UC04[UC-M01-04 获取当前用户信息]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UC05[UC-M01-05 修改密码]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UC06[UC-M01-06 分页查询用户列表]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UC07[UC-M01-07 创建用户]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UC08[UC-M01-08 更新用户]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UC09[UC-M01-09 更新用户状态]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UC10[UC-M01-10 删除用户]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UC11[UC-M01-11 批量删除用户]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Student((学生))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Teacher((教师))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Admin((管理员))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UC07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UC08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UC09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UC10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UC11 </w:t>
      </w:r>
    </w:p>
    <w:p w14:paraId="08D9FBF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2905" cy="464820"/>
            <wp:effectExtent l="0" t="0" r="10795" b="5080"/>
            <wp:docPr id="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2905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E052E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图5-1 M01用户认证与管理子系统用例图</w:t>
      </w:r>
    </w:p>
    <w:p w14:paraId="7BF70E52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5.2 M02 题库管理子系统</w:t>
      </w:r>
    </w:p>
    <w:p w14:paraId="4168882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M02模块负责题库管理，包含8个用例。参与者包括教师和管理员。</w:t>
      </w:r>
    </w:p>
    <w:p w14:paraId="208DEF4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graph TD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M02题库管理子系统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UC01[UC-M02-01 创建题目]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UC02[UC-M02-02 批量导入题目]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UC03[UC-M02-03 查询题目详情]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UC04[UC-M02-04 分页查询题目列表]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UC05[UC-M02-05 更新题目]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UC06[UC-M02-06 删除题目]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UC07[UC-M02-07 批量删除题目]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UC08[UC-M02-08 随机获取题目]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Teacher((教师))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UC07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UC08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Admin((管理员))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UC07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UC08 </w:t>
      </w:r>
    </w:p>
    <w:p w14:paraId="7B0D630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2430" cy="621665"/>
            <wp:effectExtent l="0" t="0" r="1270" b="635"/>
            <wp:docPr id="3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CDB5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图5-2 M02题库管理子系统用例图</w:t>
      </w:r>
    </w:p>
    <w:p w14:paraId="7EFA93F2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5.3 M03 组卷与考试管理子系统</w:t>
      </w:r>
    </w:p>
    <w:p w14:paraId="319434B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M03模块负责组卷与考试管理，包含10个用例。参与者包括教师、管理员和学生。</w:t>
      </w:r>
    </w:p>
    <w:p w14:paraId="629A3EA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graph TD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M03组卷与考试管理子系统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UC01[UC-M03-01 创建手动组卷考试]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UC02[UC-M03-02 创建自动组卷考试]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UC03[UC-M03-03 获取可参加考试列表]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UC04[UC-M03-04 获取考试详情]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UC05[UC-M03-05 学生预览考试]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UC06[UC-M03-06 修改考试]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UC07[UC-M03-07 发布考试]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UC08[UC-M03-08 撤回考试]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UC09[UC-M03-09 删除考试]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UC10[UC-M03-10 分页查询考试列表]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Student((学生))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Teacher((教师))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UC07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UC08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UC09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UC10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Admin((管理员))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UC07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UC08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UC09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UC10 </w:t>
      </w:r>
    </w:p>
    <w:p w14:paraId="609CE7F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</w:p>
    <w:p w14:paraId="05256D75">
      <w:pPr>
        <w:shd w:val="clear" w:fill="F5F5F5"/>
        <w:spacing w:before="120" w:after="120" w:line="240" w:lineRule="auto"/>
        <w:jc w:val="center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2590" cy="4166870"/>
            <wp:effectExtent l="0" t="0" r="3810" b="1143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416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1585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图5-3 M03组卷与考试管理子系统用例图</w:t>
      </w:r>
    </w:p>
    <w:p w14:paraId="0E271A84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5.4 M04 成绩统计子系统</w:t>
      </w:r>
    </w:p>
    <w:p w14:paraId="6B951B5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M04模块负责成绩统计与分析，包含9个用例。参与者包括学生、教师和管理员。</w:t>
      </w:r>
    </w:p>
    <w:p w14:paraId="7F82228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graph TD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M04成绩统计子系统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UC01[UC-M04-01 提交答卷]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UC02[UC-M04-02 教师评卷]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UC03[UC-M04-03 查询我的成绩]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UC04[UC-M04-04 查询我的错题集]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UC05[UC-M04-05 查询分数详情]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UC06[UC-M04-06 查询考试所有考生分数]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UC07[UC-M04-07 考试统计报表]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UC08[UC-M04-08 题目统计列表]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UC09[UC-M04-09 单题详细统计]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Student((学生)) --&gt; UC01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UC04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Student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Teacher((教师)) --&gt; UC02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UC07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UC08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Teacher --&gt; UC09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Admin((管理员)) --&gt; UC02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UC03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UC05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UC07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UC08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Admin --&gt; UC09 </w:t>
      </w:r>
    </w:p>
    <w:p w14:paraId="0900193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</w:p>
    <w:p w14:paraId="4920338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43220" cy="538480"/>
            <wp:effectExtent l="0" t="0" r="508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3220" cy="53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3281E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图5-4 M04成绩统计子系统用例图</w:t>
      </w:r>
    </w:p>
    <w:p w14:paraId="16FDDE37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第六章 用例描述</w:t>
      </w:r>
    </w:p>
    <w:p w14:paraId="7B3B844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6.1 M01模块用例描述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9"/>
        <w:gridCol w:w="1192"/>
        <w:gridCol w:w="891"/>
        <w:gridCol w:w="891"/>
        <w:gridCol w:w="3156"/>
        <w:gridCol w:w="891"/>
        <w:gridCol w:w="1072"/>
      </w:tblGrid>
      <w:tr w14:paraId="0F1A97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EAE49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6A99C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ABD9D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30E97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081C0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FCD2D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D7922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62B962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093DD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用户登录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29B9C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UC-M01-01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19499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学生、教师、管理员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3892D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用户已注册，账号未被禁用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B6D7B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1.用户输入用户名和密码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2.系统查询用户记录(UserRepository.findByName)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3.系统校验密码(BCrypt比对)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4.系统检查账号状态(status!=0)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5.系统签发JWT Token(JwtUtil.generateToken)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6.返回Token和用户信息(UserVO)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67F82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2a.用户名不存在，提示"用户名或密码错误"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3a.密码错误，提示"用户名或密码错误"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4a.账号被禁用，提示"账号已被禁用"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33F94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用户获得有效Token，可访问受保护接口</w:t>
            </w:r>
          </w:p>
        </w:tc>
      </w:tr>
    </w:tbl>
    <w:p w14:paraId="7D9A9E0F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1197"/>
        <w:gridCol w:w="924"/>
        <w:gridCol w:w="816"/>
        <w:gridCol w:w="3261"/>
        <w:gridCol w:w="924"/>
        <w:gridCol w:w="924"/>
      </w:tblGrid>
      <w:tr w14:paraId="7E12B718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32655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07333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4F745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92854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265E2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8A410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E4847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53F44E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BEAD8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用户注册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C9ED8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UC-M01-02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B60C3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学生（仅学生可自助注册）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81220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用户名未被占用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95DE7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1.用户输入用户名、密码、用户类型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2.系统校验用户名唯一性(UserRepository.existsByName)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3.系统校验仅学生可自助注册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4.密码BCrypt加密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5.创建用户记录(status=1)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6.返回用户信息(UserVO)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CA116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2a.用户名已存在，提示"用户名已存在"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3a.非学生类型注册，提示"仅支持学生自助注册"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A05AF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新用户记录已创建，状态为启用</w:t>
            </w:r>
          </w:p>
        </w:tc>
      </w:tr>
    </w:tbl>
    <w:p w14:paraId="78A675B6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7B4F62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0283B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255E0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673DC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BDFBA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7245C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7AC56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7350C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3F132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01327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用户登出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CA8FE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UC-M01-03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24AB3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学生、教师、管理员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D0780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DB9C2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1.用户请求登出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2.系统返回成功(JWT无状态，前端删除Token即可)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A6033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92AF3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前端清除Token，用户需重新登录</w:t>
            </w:r>
          </w:p>
        </w:tc>
      </w:tr>
    </w:tbl>
    <w:p w14:paraId="744380EC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"/>
        <w:gridCol w:w="1180"/>
        <w:gridCol w:w="789"/>
        <w:gridCol w:w="945"/>
        <w:gridCol w:w="3891"/>
        <w:gridCol w:w="789"/>
        <w:gridCol w:w="634"/>
      </w:tblGrid>
      <w:tr w14:paraId="22C808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BEA74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5564A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34CD5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5E63C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BB7C9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D05F9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B26E3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741FDD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21F7E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获取当前用户信息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71C60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UC-M01-04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BD250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学生、教师、管理员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4A26C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用户已登录(携带有效Token)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6B8C9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1.系统从请求属性获取userId(JwtAuthenticationInterceptor解析)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2.查询用户信息(UserService.getCurrentUser)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3.转换为UserVO返回(不含密码)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46408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2a.用户不存在，提示"用户不存在"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83CA7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返回当前用户的基本信息</w:t>
            </w:r>
          </w:p>
        </w:tc>
      </w:tr>
    </w:tbl>
    <w:p w14:paraId="2C5D0940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1214"/>
        <w:gridCol w:w="1069"/>
        <w:gridCol w:w="1069"/>
        <w:gridCol w:w="2421"/>
        <w:gridCol w:w="1069"/>
        <w:gridCol w:w="1010"/>
      </w:tblGrid>
      <w:tr w14:paraId="1DCF78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19951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E8F0A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D9B12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D920C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FE614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E2836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6781A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8F462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DFC57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修改密码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7AAF8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UC-M01-05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FB14E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学生、教师、管理员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BD872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用户已登录，知道旧密码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A42FC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1.用户输入旧密码和新密码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2.系统校验旧密码(BCrypt比对)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3.新密码BCrypt加密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4.更新用户密码(UserRepository.save)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B3CA2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2a.旧密码错误，提示"旧密码错误"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13C69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用户密码已更新</w:t>
            </w:r>
          </w:p>
        </w:tc>
      </w:tr>
    </w:tbl>
    <w:p w14:paraId="043D79A9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0"/>
        <w:gridCol w:w="1174"/>
        <w:gridCol w:w="570"/>
        <w:gridCol w:w="570"/>
        <w:gridCol w:w="4836"/>
        <w:gridCol w:w="571"/>
        <w:gridCol w:w="571"/>
      </w:tblGrid>
      <w:tr w14:paraId="10813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6AB2F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36C2F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D2C2D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1B2DB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48928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005F9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05B55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D0A88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13069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分页查询用户列表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18A77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UC-M01-06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25502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CAF3C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管理员已登录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432EC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1.管理员输入分页参数和筛选条件(type/status)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2.系统按条件查询用户列表(UserRepository.findAll/findByTypeAndStatus)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3.转换为UserVO分页结果返回(PageResult)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9555B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81F10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返回用户列表分页数据</w:t>
            </w:r>
          </w:p>
        </w:tc>
      </w:tr>
    </w:tbl>
    <w:p w14:paraId="482DFDC1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9"/>
        <w:gridCol w:w="1198"/>
        <w:gridCol w:w="840"/>
        <w:gridCol w:w="942"/>
        <w:gridCol w:w="3261"/>
        <w:gridCol w:w="942"/>
        <w:gridCol w:w="840"/>
      </w:tblGrid>
      <w:tr w14:paraId="0454F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A1249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387CC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0A0B4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FEE1F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5402E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8CA52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113C4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6819D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1F7AF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创建用户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93C3A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UC-M01-07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FF77D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EB525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管理员已登录，用户名未被占用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7C74C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1.管理员输入用户名、密码、用户类型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2.系统校验用户名唯一性(UserRepository.existsByName)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3.密码BCrypt加密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4.创建用户记录(可创建任意角色，status=1)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5.返回用户信息(UserVO)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0FA36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2a.用户名已存在，提示"用户名已存在"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93201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新用户记录已创建</w:t>
            </w:r>
          </w:p>
        </w:tc>
      </w:tr>
    </w:tbl>
    <w:p w14:paraId="2E965120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1"/>
        <w:gridCol w:w="1207"/>
        <w:gridCol w:w="931"/>
        <w:gridCol w:w="1010"/>
        <w:gridCol w:w="2841"/>
        <w:gridCol w:w="1010"/>
        <w:gridCol w:w="932"/>
      </w:tblGrid>
      <w:tr w14:paraId="5920DA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24C32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7ACB5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F0BA3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4739A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CDF95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A75C1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B4CFE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41A43D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B7A8B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更新用户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5A813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UC-M01-08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1CE60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28F48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管理员已登录，目标用户存在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17CD2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1.管理员输入用户ID和更新信息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2.系统查询目标用户(UserRepository.findById)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3.若修改name则校验唯一性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4.更新用户信息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5.返回更新后的用户信息(UserVO)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4647F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2a.用户不存在，提示"用户不存在"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3a.新用户名已存在，提示"用户名已存在"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16EBE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用户信息已更新</w:t>
            </w:r>
          </w:p>
        </w:tc>
      </w:tr>
    </w:tbl>
    <w:p w14:paraId="46942EB3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1"/>
        <w:gridCol w:w="1207"/>
        <w:gridCol w:w="931"/>
        <w:gridCol w:w="1010"/>
        <w:gridCol w:w="2841"/>
        <w:gridCol w:w="1010"/>
        <w:gridCol w:w="932"/>
      </w:tblGrid>
      <w:tr w14:paraId="21AE4D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FE928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A1705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B5B37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1E307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014B2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264BF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082A5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633A8A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2E1AF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更新用户状态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8EF4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UC-M01-09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DDE28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9E938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管理员已登录，目标用户存在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19BD3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1.管理员输入用户ID和目标状态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2.系统查询目标用户(UserRepository.findById)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3.若禁用admin则检查是否为最后一个启用管理员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4.更新用户状态(UserRepository.save)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E1AF5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3a.禁用最后一个管理员，提示"不能禁用最后一个管理员"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07005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用户状态已更新</w:t>
            </w:r>
          </w:p>
        </w:tc>
      </w:tr>
    </w:tbl>
    <w:p w14:paraId="646858A9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1201"/>
        <w:gridCol w:w="862"/>
        <w:gridCol w:w="959"/>
        <w:gridCol w:w="3156"/>
        <w:gridCol w:w="959"/>
        <w:gridCol w:w="863"/>
      </w:tblGrid>
      <w:tr w14:paraId="1E080B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FBD63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580C9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CF8FB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FE212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25D85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60813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9A458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4DE385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61488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删除用户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08CB7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UC-M01-10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49D85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F1147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管理员已登录，目标用户存在，不能删除自己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D7D13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1.管理员输入用户ID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2.系统校验不能删除自己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3.系统校验不能删除最后一个admin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4.若用户有考试记录(ScoreRepository.findByUser)则禁用而非删除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5.否则硬删除用户(UserRepository.delete)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6.返回成功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6D621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2a.删除自己，提示"不能删除自己"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3a.删除最后一个管理员，提示"不能删除最后一个管理员"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4a.有考试记录，提示"该用户存在考试记录，已禁用而非删除"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20684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用户被删除或禁用</w:t>
            </w:r>
          </w:p>
        </w:tc>
      </w:tr>
    </w:tbl>
    <w:p w14:paraId="523F7E00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66"/>
        <w:gridCol w:w="1235"/>
        <w:gridCol w:w="1235"/>
      </w:tblGrid>
      <w:tr w14:paraId="181AF0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3CD20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A4667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F2CC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5F6CA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24C5C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40BF9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DF7EB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63A2E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7CC57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批量删除用户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783E8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UC-M01-11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CAFAA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138BB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管理员已登录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2DC36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1.管理员输入用户ID列表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2.系统逐个调用deleteUser逻辑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E187B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同UC-M01-10的替代事件流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0EB56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指定用户被删除或禁用</w:t>
            </w:r>
          </w:p>
        </w:tc>
      </w:tr>
    </w:tbl>
    <w:p w14:paraId="678D6318"/>
    <w:p w14:paraId="7C1F64A5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6.2 M02模块用例描述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9"/>
        <w:gridCol w:w="1234"/>
        <w:gridCol w:w="1230"/>
        <w:gridCol w:w="1233"/>
        <w:gridCol w:w="1476"/>
        <w:gridCol w:w="1230"/>
        <w:gridCol w:w="1230"/>
      </w:tblGrid>
      <w:tr w14:paraId="5663F2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F2CE3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44C6E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169CA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EB368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A1081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CDBF2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D2636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02CC3D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A1EA3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创建题目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067BA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UC-M02-01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AA479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DEDF2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C1597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1.用户输入题目类型、题干、是否带图、答案JSON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2.系统校验答案JSON与题型匹配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3.创建题目记录(use=0, correct=0)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4.返回题目信息(QuestionVO)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A4053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2a.答案JSON与题型不匹配，提示校验错误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993AB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新题目记录已创建</w:t>
            </w:r>
          </w:p>
        </w:tc>
      </w:tr>
    </w:tbl>
    <w:p w14:paraId="54774BA9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1"/>
        <w:gridCol w:w="1217"/>
        <w:gridCol w:w="1092"/>
        <w:gridCol w:w="1167"/>
        <w:gridCol w:w="2211"/>
        <w:gridCol w:w="1092"/>
        <w:gridCol w:w="1042"/>
      </w:tblGrid>
      <w:tr w14:paraId="3DA83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D11C7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5E026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BFC15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B37BF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1E6D0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048CA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98C6D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745274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D040C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批量导入题目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5ED34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UC-M02-02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A605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E091B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C7B55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1.用户提交题目数组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2.系统逐题校验并创建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3.统计成功数和失败数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4.返回批量导入结果(BatchImportResult)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9C99E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2a.某题校验失败，跳过该题并记录错误信息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36534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成功的题目记录已创建</w:t>
            </w:r>
          </w:p>
        </w:tc>
      </w:tr>
    </w:tbl>
    <w:p w14:paraId="285EC317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4"/>
        <w:gridCol w:w="1193"/>
        <w:gridCol w:w="893"/>
        <w:gridCol w:w="1073"/>
        <w:gridCol w:w="3261"/>
        <w:gridCol w:w="893"/>
        <w:gridCol w:w="775"/>
      </w:tblGrid>
      <w:tr w14:paraId="71D2EC42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CAA81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4FB15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4B069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94420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8BA7C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03BFC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7E846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6D70E5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D6A39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查询题目详情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48CCB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UC-M02-03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C2512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ECEB7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用户已登录且具有teacher或admin角色，题目存在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3DED1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1.用户输入题目ID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2.系统查询题目记录(QuestionRepository.findById)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3.转换为QuestionVO返回(含答案和统计)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54046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2a.题目不存在，提示"题目不存在"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26674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返回题目完整信息</w:t>
            </w:r>
          </w:p>
        </w:tc>
      </w:tr>
    </w:tbl>
    <w:p w14:paraId="062D7EBC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7"/>
        <w:gridCol w:w="1179"/>
        <w:gridCol w:w="784"/>
        <w:gridCol w:w="1021"/>
        <w:gridCol w:w="3996"/>
        <w:gridCol w:w="627"/>
        <w:gridCol w:w="628"/>
      </w:tblGrid>
      <w:tr w14:paraId="56AFE4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8C7E4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F3071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8CB20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8731D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65769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E9161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2BF0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A839C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8043E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分页查询题目列表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565CD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UC-M02-04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55483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DD0C7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D1CB6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1.用户输入筛选条件(type/keyword)和分页参数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2.系统按条件查询题目列表(QuestionRepository.searchByKeyword)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3.转换为QuestionVO分页结果返回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272A5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F85AC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返回题目列表分页数据</w:t>
            </w:r>
          </w:p>
        </w:tc>
      </w:tr>
    </w:tbl>
    <w:p w14:paraId="2B79D45B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4"/>
        <w:gridCol w:w="1193"/>
        <w:gridCol w:w="893"/>
        <w:gridCol w:w="1073"/>
        <w:gridCol w:w="3261"/>
        <w:gridCol w:w="893"/>
        <w:gridCol w:w="775"/>
      </w:tblGrid>
      <w:tr w14:paraId="085F7D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F7F7D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EFD9C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074CF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9A2DC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EA25C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F358A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F7A0D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54AF27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1A5EC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更新题目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02BAD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UC-M02-05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658AB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6C5C6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用户已登录且具有teacher或admin角色，题目存在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E21DD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1.用户输入题目ID和更新信息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2.系统查询目标题目(QuestionRepository.findById)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3.校验答案JSON与题型匹配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4.更新题目信息(QuestionRepository.save)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5.返回更新后的题目信息(QuestionVO)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C0044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2a.题目不存在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3a.答案JSON与题型不匹配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F1EB1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题目信息已更新</w:t>
            </w:r>
          </w:p>
        </w:tc>
      </w:tr>
    </w:tbl>
    <w:p w14:paraId="122A7901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9"/>
        <w:gridCol w:w="1194"/>
        <w:gridCol w:w="904"/>
        <w:gridCol w:w="1078"/>
        <w:gridCol w:w="3261"/>
        <w:gridCol w:w="846"/>
        <w:gridCol w:w="790"/>
      </w:tblGrid>
      <w:tr w14:paraId="541885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6EFE5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D4431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822F7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367F1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2FB94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544A3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F4BDB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3BD3BC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CE724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删除题目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3CBC4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UC-M02-06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58D30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F1ECD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用户已登录且具有teacher或admin角色，题目存在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1D0E8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1.用户输入题目ID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2.系统查询题目(QuestionRepository.findById)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3.删除题目记录(QuestionRepository.delete)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1660F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2a.题目不存在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5A351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题目记录已删除</w:t>
            </w:r>
          </w:p>
        </w:tc>
      </w:tr>
    </w:tbl>
    <w:p w14:paraId="6F1428AD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 w14:paraId="104F877C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301F3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1F714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8B67C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C18AA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11BB7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6519D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AF23F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37C2C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67706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批量删除题目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C5FA3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UC-M02-07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1475D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19CFE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0DEA4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1.用户输入题目ID列表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2.系统逐个调用删除题目逻辑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1E61D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同UC-M02-06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CBDA6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指定题目被删除</w:t>
            </w:r>
          </w:p>
        </w:tc>
      </w:tr>
    </w:tbl>
    <w:p w14:paraId="08B02EA1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"/>
        <w:gridCol w:w="1173"/>
        <w:gridCol w:w="735"/>
        <w:gridCol w:w="998"/>
        <w:gridCol w:w="4101"/>
        <w:gridCol w:w="735"/>
        <w:gridCol w:w="560"/>
      </w:tblGrid>
      <w:tr w14:paraId="5B95B6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58670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1782C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54D00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52A2A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AE54F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256A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63689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0DDCEF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8B2B2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随机获取题目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98140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UC-M02-08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F858C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DD418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448A3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1.用户输入题型过滤和排除ID列表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2.系统按条件随机查询一道题目(QuestionRepository.findRandomByType)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3.返回题目预览信息(QuestionPreviewVO，不含答案)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67F68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2a.无符合条件的题目，提示"未找到符合条件的题目"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080C6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返回随机题目预览</w:t>
            </w:r>
          </w:p>
        </w:tc>
      </w:tr>
    </w:tbl>
    <w:p w14:paraId="125FD4EF"/>
    <w:p w14:paraId="641FCF5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6.3 M03模块用例描述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2"/>
        <w:gridCol w:w="1098"/>
        <w:gridCol w:w="608"/>
        <w:gridCol w:w="902"/>
        <w:gridCol w:w="4038"/>
        <w:gridCol w:w="1196"/>
        <w:gridCol w:w="608"/>
      </w:tblGrid>
      <w:tr w14:paraId="27D27890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7EEA4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59905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BDC67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CD661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F9C6E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F8C57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1F7E8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16FEF1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67F33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创建手动组卷考试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520C9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UC-M03-01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92E1F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551C6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用户已登录且具有teacher或admin角色，所选题目均存在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04D31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1.用户输入考试名称、开始/结束时间、题目项列表[{questionId, score}]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2.系统校验所有questionId存在(QuestionRepository.findById)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3.构造question_sum JSON快照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4.创建考试记录(status=draft)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5.为每个被抽中题目执行use+=1(QuestionRepository.incrementUse)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6.返回考试信息(ExamVO)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2DCD5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2a.某个questionId不存在，提示错误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3DCD7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新考试记录已创建，状态为草稿</w:t>
            </w:r>
          </w:p>
        </w:tc>
      </w:tr>
    </w:tbl>
    <w:p w14:paraId="4EB03082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3"/>
        <w:gridCol w:w="1187"/>
        <w:gridCol w:w="848"/>
        <w:gridCol w:w="1052"/>
        <w:gridCol w:w="3366"/>
        <w:gridCol w:w="848"/>
        <w:gridCol w:w="848"/>
      </w:tblGrid>
      <w:tr w14:paraId="3901F99F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5356B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DC0A3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7DCE4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E740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2EB2B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A3F8F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A0123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0D6143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31600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创建自动组卷考试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05C83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UC-M03-02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31E21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0CDFB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用户已登录且具有teacher或admin角色，题库中有足够题目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8D22E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1.用户输入考试名称、开始/结束时间、自动组卷规则{totalQuestions, totalScore, typeFilter, usePenalty}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2.系统按规则随机抽题(QuestionRepository.findByType + 加权随机)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3.构造question_sum JSON快照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4.创建考试记录(status=draft)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5.为每个被抽中题目执行use+=1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6.返回考试信息(ExamVO)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1EB73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2a.候选题目不足，提示"题库中符合条件的题目不足"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20B69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新考试记录已创建，状态为草稿</w:t>
            </w:r>
          </w:p>
        </w:tc>
      </w:tr>
    </w:tbl>
    <w:p w14:paraId="2BCEF8BC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9"/>
        <w:gridCol w:w="1202"/>
        <w:gridCol w:w="880"/>
        <w:gridCol w:w="880"/>
        <w:gridCol w:w="3261"/>
        <w:gridCol w:w="880"/>
        <w:gridCol w:w="880"/>
      </w:tblGrid>
      <w:tr w14:paraId="3B42443F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7E536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4B350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BAE44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C226E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C0C0E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0AAF3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65F90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A21C2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C16F4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获取可参加考试列表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7D98F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UC-M03-03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39522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88812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学生已登录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537BC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1.学生请求可参加的考试列表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2.系统查询publish/running状态的考试(ExamRepository.findByStatus)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3.实时计算考试状态(按时间窗)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4.转换为ExamForStudentVO返回(脱敏，剔除答案)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66424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4F0E9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返回可参加的考试列表</w:t>
            </w:r>
          </w:p>
        </w:tc>
      </w:tr>
    </w:tbl>
    <w:p w14:paraId="598CF82B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1203"/>
        <w:gridCol w:w="981"/>
        <w:gridCol w:w="1115"/>
        <w:gridCol w:w="2841"/>
        <w:gridCol w:w="937"/>
        <w:gridCol w:w="893"/>
      </w:tblGrid>
      <w:tr w14:paraId="5F1B2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E1AA0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7743B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02674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1FF3C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383FD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B03F0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925D2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7A383D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222B7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获取考试详情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85F0D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UC-M03-04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A0B7E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44E1D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用户已登录且具有teacher或admin角色，考试存在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9F0C2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2.系统查询考试记录(ExamRepository.findById)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3.解析question_sum JSON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4.转换为ExamVO返回(含完整题目信息和答案)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8364A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2a.考试不存在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86E3A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返回考试完整信息</w:t>
            </w:r>
          </w:p>
        </w:tc>
      </w:tr>
    </w:tbl>
    <w:p w14:paraId="3A360A43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1"/>
        <w:gridCol w:w="1207"/>
        <w:gridCol w:w="931"/>
        <w:gridCol w:w="1010"/>
        <w:gridCol w:w="2841"/>
        <w:gridCol w:w="971"/>
        <w:gridCol w:w="971"/>
      </w:tblGrid>
      <w:tr w14:paraId="35E01B0B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8F76D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E0DAC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84EBC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822F7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B5C62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89F71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AF1FB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53974A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64E1C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学生预览考试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AB0EE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UC-M03-05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F1A67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191C9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学生已登录，考试存在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3F9D3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1.学生输入考试ID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2.系统查询考试记录(ExamRepository.findById)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3.转换为ExamForStudentVO返回(脱敏，剔除答案，仅保留选项)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3A68F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2a.考试不存在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48A11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返回考试预览信息(不含答案)</w:t>
            </w:r>
          </w:p>
        </w:tc>
      </w:tr>
    </w:tbl>
    <w:p w14:paraId="7281C285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9"/>
        <w:gridCol w:w="1212"/>
        <w:gridCol w:w="1046"/>
        <w:gridCol w:w="1145"/>
        <w:gridCol w:w="2421"/>
        <w:gridCol w:w="1079"/>
        <w:gridCol w:w="980"/>
      </w:tblGrid>
      <w:tr w14:paraId="2A6F01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AD3B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6B6E0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CFD93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C911E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1BEA5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E3FFE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BB020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0873FE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87792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修改考试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54713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UC-M03-06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8678D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38A8F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用户已登录且具有teacher或admin角色，考试处于draft状态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BE1ED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1.用户输入考试ID和更新信息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2.系统校验考试状态为draft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3.更新考试信息(ExamRepository.save)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4.返回更新后的考试信息(ExamVO)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4E715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2a.考试非draft状态，提示"仅草稿状态可修改"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9CAFF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考试信息已更新</w:t>
            </w:r>
          </w:p>
        </w:tc>
      </w:tr>
    </w:tbl>
    <w:p w14:paraId="12A33A69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"/>
        <w:gridCol w:w="1185"/>
        <w:gridCol w:w="834"/>
        <w:gridCol w:w="1045"/>
        <w:gridCol w:w="3156"/>
        <w:gridCol w:w="904"/>
        <w:gridCol w:w="1045"/>
      </w:tblGrid>
      <w:tr w14:paraId="35FC66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C5BBA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0C778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48CD0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FF589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E37DD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5AD7D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CAA2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7A0890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CDDB5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发布考试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76E7C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UC-M03-07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B6632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745D4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用户已登录且具有teacher或admin角色，考试处于draft状态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78E1C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2.系统校验考试状态为draft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3.更新状态为publish(ExamRepository.save)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97BB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2a.考试非draft状态，提示"仅草稿状态可发布"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7BFA2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考试状态变为publish</w:t>
            </w:r>
          </w:p>
        </w:tc>
      </w:tr>
    </w:tbl>
    <w:p w14:paraId="5503BED3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192"/>
        <w:gridCol w:w="883"/>
        <w:gridCol w:w="1068"/>
        <w:gridCol w:w="2946"/>
        <w:gridCol w:w="1068"/>
        <w:gridCol w:w="945"/>
      </w:tblGrid>
      <w:tr w14:paraId="3590DA90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0C4C5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17A7D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4F44B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0823E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26B40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9D3BE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5DDC3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39A98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C2B0E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撤回考试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C9C81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UC-M03-08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30E72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C75F1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用户已登录且具有teacher或admin角色，考试处于publish状态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54421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2.系统校验考试状态为publish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3.更新状态为draft(ExamRepository.save)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26BE6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2a.考试非publish状态，提示"仅已发布状态可撤回"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BAAE7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考试状态变为draft</w:t>
            </w:r>
          </w:p>
        </w:tc>
      </w:tr>
    </w:tbl>
    <w:p w14:paraId="64D3037A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1207"/>
        <w:gridCol w:w="1005"/>
        <w:gridCol w:w="1126"/>
        <w:gridCol w:w="2631"/>
        <w:gridCol w:w="1045"/>
        <w:gridCol w:w="924"/>
      </w:tblGrid>
      <w:tr w14:paraId="2C9AB5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17365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03D22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117A1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3D3E6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739A7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F94CA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8F212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41DCEA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5B4A4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删除考试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B2759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UC-M03-09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B72F4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77A5C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用户已登录且具有teacher或admin角色，考试处于draft状态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99403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2.系统校验考试状态为draft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3.删除考试记录(ExamRepository.delete)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4.返回成功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0D2E8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2a.考试非draft状态，提示"仅草稿状态可删除"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B01BE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考试记录已删除</w:t>
            </w:r>
          </w:p>
        </w:tc>
      </w:tr>
    </w:tbl>
    <w:p w14:paraId="637AADA3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"/>
        <w:gridCol w:w="1189"/>
        <w:gridCol w:w="859"/>
        <w:gridCol w:w="1057"/>
        <w:gridCol w:w="3576"/>
        <w:gridCol w:w="727"/>
        <w:gridCol w:w="727"/>
      </w:tblGrid>
      <w:tr w14:paraId="3CF137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3CBAA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78859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AD735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FF513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00CB2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F40B1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EB697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0F0428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0DD80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分页查询考试列表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711FC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UC-M03-10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1AE06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B159B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86238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1.用户输入筛选条件(status)和分页参数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2.系统按条件查询考试列表(ExamRepository.findByStatusNot)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3.转换为ExamVO分页结果返回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29F5F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9401F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返回考试列表分页数据</w:t>
            </w:r>
          </w:p>
        </w:tc>
      </w:tr>
    </w:tbl>
    <w:p w14:paraId="168E1DE1"/>
    <w:p w14:paraId="444C3150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6.4 M04模块用例描述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"/>
        <w:gridCol w:w="1086"/>
        <w:gridCol w:w="410"/>
        <w:gridCol w:w="893"/>
        <w:gridCol w:w="4760"/>
        <w:gridCol w:w="893"/>
        <w:gridCol w:w="410"/>
      </w:tblGrid>
      <w:tr w14:paraId="72B878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464CE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C15B2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D7C51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D77BC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EFD81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D5530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1661F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82EA7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28235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提交答卷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9D3B0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UC-M04-01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F80A1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F8637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学生已登录，考试处于running状态，未重复提交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CD98C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1.学生输入考试ID和答题列表[{questionId, userAnswer}]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2.系统校验考试状态为running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3.读取exam.question_sum确定题序与分值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4.逐题判分(客观题自动比对question.answer，简答题暂存待评)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5.计算总分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6.构造score.detail JSON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7.UPSERT score表(ScoreRepository.upsertScore)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8.为每个isCorrect=true的题目执行correct+=1(QuestionRepository.incrementCorrect)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9.返回分数信息(ScoreVO)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6AFE3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2a.考试非running状态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2b.重复提交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22659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成绩记录已创建/更新</w:t>
            </w:r>
          </w:p>
        </w:tc>
      </w:tr>
    </w:tbl>
    <w:p w14:paraId="41D3C141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"/>
        <w:gridCol w:w="1043"/>
        <w:gridCol w:w="583"/>
        <w:gridCol w:w="859"/>
        <w:gridCol w:w="5084"/>
        <w:gridCol w:w="492"/>
        <w:gridCol w:w="401"/>
      </w:tblGrid>
      <w:tr w14:paraId="12D68A52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05275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20F16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ED61A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84C83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F0A9F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A6888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5526D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3EE129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50C69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教师评卷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6C43B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UC-M04-02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1C74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DD6C9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用户已登录且具有teacher或admin角色，分数记录存在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A8443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1.教师输入分数ID和评卷信息[{questionId, score}]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2.系统查询分数记录(ScoreRepository.findById)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3.更新简答题得分和isCorrect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4.重新计算总分和准确率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5.若isCorrect变更则更新question.correct(QuestionRepository.incrementCorrect)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6.返回更新后的分数信息(ScoreVO)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97103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2a.分数记录不存在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F3162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简答题评分已更新</w:t>
            </w:r>
          </w:p>
        </w:tc>
      </w:tr>
    </w:tbl>
    <w:p w14:paraId="387AA70E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1203"/>
        <w:gridCol w:w="974"/>
        <w:gridCol w:w="882"/>
        <w:gridCol w:w="3156"/>
        <w:gridCol w:w="882"/>
        <w:gridCol w:w="883"/>
      </w:tblGrid>
      <w:tr w14:paraId="1DF6A1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F7EDC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0C86A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6F3BD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17453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690C4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C2BBD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AE587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3DE1DC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997B2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查询我的成绩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69051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UC-M04-03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EF1B6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学生、教师、管理员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DA466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34603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1.用户请求个人成绩列表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2.系统从请求属性获取userId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3.查询该用户的所有成绩记录(ScoreRepository.findByUser)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4.转换为ScoreListVO分页结果返回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AC2E9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9B320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返回个人成绩列表</w:t>
            </w:r>
          </w:p>
        </w:tc>
      </w:tr>
    </w:tbl>
    <w:p w14:paraId="7C69B8A1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204"/>
        <w:gridCol w:w="900"/>
        <w:gridCol w:w="900"/>
        <w:gridCol w:w="3156"/>
        <w:gridCol w:w="901"/>
        <w:gridCol w:w="901"/>
      </w:tblGrid>
      <w:tr w14:paraId="32881AC5"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DB36A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F991A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6AA65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CE8BF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400F7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4F1E0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7136D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3E29E0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7B0FB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查询我的错题集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4EFE9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UC-M04-04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B7F6D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E4532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学生已登录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17D50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1.学生请求错题集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2.系统从请求属性获取userId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3.查询该用户所有成绩记录(ScoreRepository.findByUser)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4.从detail JSON中筛选isCorrect=false的题目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5.转换为MistakeItemVO分页结果返回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22A58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57247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返回错题列表</w:t>
            </w:r>
          </w:p>
        </w:tc>
      </w:tr>
    </w:tbl>
    <w:p w14:paraId="5282832A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9"/>
        <w:gridCol w:w="1204"/>
        <w:gridCol w:w="986"/>
        <w:gridCol w:w="986"/>
        <w:gridCol w:w="2946"/>
        <w:gridCol w:w="942"/>
        <w:gridCol w:w="899"/>
      </w:tblGrid>
      <w:tr w14:paraId="2DEB30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4FE37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C87DC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D6508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5AC80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64D9E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34FF8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0CE4D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40756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948EC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查询分数详情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B0B36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UC-M04-05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52C70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学生、教师、管理员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8960A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用户已登录，分数记录存在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1508E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1.用户输入分数ID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2.系统查询分数记录(ScoreRepository.findById)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3.解析detail JSON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4.转换为ScoreVO返回(含逐题明细)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93206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2a.分数记录不存在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41E0B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返回分数完整信息</w:t>
            </w:r>
          </w:p>
        </w:tc>
      </w:tr>
    </w:tbl>
    <w:p w14:paraId="02B63B01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"/>
        <w:gridCol w:w="1198"/>
        <w:gridCol w:w="933"/>
        <w:gridCol w:w="1092"/>
        <w:gridCol w:w="3156"/>
        <w:gridCol w:w="828"/>
        <w:gridCol w:w="828"/>
      </w:tblGrid>
      <w:tr w14:paraId="0C708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D9704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24576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D2E28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21DCD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BB7E0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3DF83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2C3B3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6119C0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3BDD2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查询考试所有考生分数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5F86D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UC-M04-06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15F8C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855AD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57222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1.用户输入考试ID和分页参数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2.系统查询该考试的所有成绩记录(ScoreRepository.findByExam)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3.转换为ScoreListVO分页结果返回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EA5C7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DBA35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返回考试成绩列表</w:t>
            </w:r>
          </w:p>
        </w:tc>
      </w:tr>
    </w:tbl>
    <w:p w14:paraId="477AF9E5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"/>
        <w:gridCol w:w="1198"/>
        <w:gridCol w:w="933"/>
        <w:gridCol w:w="1092"/>
        <w:gridCol w:w="3156"/>
        <w:gridCol w:w="828"/>
        <w:gridCol w:w="828"/>
      </w:tblGrid>
      <w:tr w14:paraId="5B19B8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F26E3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29A92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D343F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6D85C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18B4F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FEAC0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9C891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122A9A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FB6E2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考试统计报表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8585D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UC-M04-07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6E84E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FBCCB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58793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1.用户输入考试ID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2.系统查询该考试的所有成绩记录(ScoreRepository.findByExam)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3.计算参与人数、平均分、最高分、最低分、通过率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4.转换为ExamStatisticsVO返回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C129E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8001A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返回考试统计报表</w:t>
            </w:r>
          </w:p>
        </w:tc>
      </w:tr>
    </w:tbl>
    <w:p w14:paraId="500F7F14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7"/>
        <w:gridCol w:w="1198"/>
        <w:gridCol w:w="933"/>
        <w:gridCol w:w="1092"/>
        <w:gridCol w:w="3156"/>
        <w:gridCol w:w="828"/>
        <w:gridCol w:w="828"/>
      </w:tblGrid>
      <w:tr w14:paraId="336540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2F378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6F697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3C776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CC633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4DFBA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111D8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8E8FA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5E95F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A9E5A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题目统计列表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567DA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UC-M04-08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014DA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70B1B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24E54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1.用户输入分页参数和排序字段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2.系统查询所有题目的统计信息(QuestionRepository.findAll)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3.计算每题的使用次数、正确次数、正确率(correct/use)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4.转换为QuestionStatisticsVO分页结果返回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B4EB6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无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E2FB0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返回题目统计列表</w:t>
            </w:r>
          </w:p>
        </w:tc>
      </w:tr>
    </w:tbl>
    <w:p w14:paraId="4F0C690D"/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9"/>
        <w:gridCol w:w="1194"/>
        <w:gridCol w:w="904"/>
        <w:gridCol w:w="1078"/>
        <w:gridCol w:w="3261"/>
        <w:gridCol w:w="846"/>
        <w:gridCol w:w="790"/>
      </w:tblGrid>
      <w:tr w14:paraId="7FC40B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150FD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用例名称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B1ED0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用例编号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A1761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参与者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CB377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前置条件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52AC0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基本事件流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8B9D2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替代事件流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ED315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后置条件</w:t>
            </w:r>
          </w:p>
        </w:tc>
      </w:tr>
      <w:tr w14:paraId="24526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8858B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单题详细统计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49C37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UC-M04-09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96B12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教师、管理员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7230E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用户已登录且具有teacher或admin角色，题目存在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CB991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1.用户输入题目ID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2.系统查询题目统计信息(QuestionRepository.findById)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3.计算正确率(correct/use)</w:t>
            </w:r>
            <w:r>
              <w:rPr>
                <w:rFonts w:ascii="仿宋" w:hAnsi="仿宋" w:eastAsia="仿宋"/>
                <w:b w:val="0"/>
                <w:sz w:val="21"/>
              </w:rPr>
              <w:br w:type="textWrapping"/>
            </w:r>
            <w:r>
              <w:rPr>
                <w:rFonts w:ascii="仿宋" w:hAnsi="仿宋" w:eastAsia="仿宋"/>
                <w:b w:val="0"/>
                <w:sz w:val="21"/>
              </w:rPr>
              <w:t>4.返回单题详细统计(QuestionStatisticsVO)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49CF6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2a.题目不存在</w:t>
            </w:r>
          </w:p>
        </w:tc>
        <w:tc>
          <w:tcPr>
            <w:tcW w:w="12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B8CD1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返回单题统计信息</w:t>
            </w:r>
          </w:p>
        </w:tc>
      </w:tr>
    </w:tbl>
    <w:p w14:paraId="626A7BAE"/>
    <w:p w14:paraId="074E97D7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第七章 时序图</w:t>
      </w:r>
    </w:p>
    <w:p w14:paraId="2F94E72F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7.1 M01模块时序图</w:t>
      </w:r>
    </w:p>
    <w:p w14:paraId="47AF895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J as JwtUtil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/auth/login {name, password}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login(LoginReq)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findByName(name)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BCrypt密码校验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检查status!=0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LoginResp(userVO)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C-&gt;&gt;J: generateToken(userId, name, type)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J--&gt;&gt;C: token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Result&lt;LoginResp&gt;{token, userVO} </w:t>
      </w:r>
    </w:p>
    <w:p w14:paraId="20A45B0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3176270"/>
            <wp:effectExtent l="0" t="0" r="5715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7583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 UC-M01-01 用户登录时序图</w:t>
      </w:r>
    </w:p>
    <w:p w14:paraId="4469CF3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/auth/register {name, password, type}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register(RegisterReq)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existsByName(name)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boolean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校验仅学生可注册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BCrypt加密密码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Result&lt;UserVO&gt; </w:t>
      </w:r>
    </w:p>
    <w:p w14:paraId="68F7B42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050" cy="3301365"/>
            <wp:effectExtent l="0" t="0" r="635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330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D58DC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 UC-M01-02 用户注册时序图</w:t>
      </w:r>
    </w:p>
    <w:p w14:paraId="006208F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/auth/logout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Result&lt;Void&gt; (JWT无状态,前端删Token) </w:t>
      </w:r>
    </w:p>
    <w:p w14:paraId="4FEBE0B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2326005"/>
            <wp:effectExtent l="0" t="0" r="5715" b="1079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8681C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 UC-M01-03 用户登出时序图</w:t>
      </w:r>
    </w:p>
    <w:p w14:paraId="4727733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GET /auth/me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getCurrentUser(userId)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Result&lt;UserVO&gt; </w:t>
      </w:r>
    </w:p>
    <w:p w14:paraId="4814AB2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3700" cy="3218180"/>
            <wp:effectExtent l="0" t="0" r="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E7A43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图7-4 UC-M01-04 获取当前用户信息时序图</w:t>
      </w:r>
    </w:p>
    <w:p w14:paraId="357E398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/auth/password {oldPassword, newPassword}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changePassword(userId,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BCrypt校验旧密码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BCrypt加密新密码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Result&lt;Void&gt; </w:t>
      </w:r>
    </w:p>
    <w:p w14:paraId="199E11A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9255" cy="3243580"/>
            <wp:effectExtent l="0" t="0" r="444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9FB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图7-5 UC-M01-05 修改密码时序图</w:t>
      </w:r>
    </w:p>
    <w:p w14:paraId="59E0925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GET /users?page=&amp;size=&amp;type=&amp;status=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listUsers(page, size, type, status)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findAll/findByTypeAndStatus/findByType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Page&lt;User&gt;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PageResult&lt;UserVO&gt;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Result&lt;PageResult&lt;UserVO&gt;&gt; </w:t>
      </w:r>
    </w:p>
    <w:p w14:paraId="076A032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1635" cy="2045335"/>
            <wp:effectExtent l="0" t="0" r="12065" b="1206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1635" cy="204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664BE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图7-6 UC-M01-06 分页查询用户列表时序图</w:t>
      </w:r>
    </w:p>
    <w:p w14:paraId="6545B35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POST /users {name, password, type}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createUser(RegisterReq)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existsByName(name)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boolean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BCrypt加密密码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Result&lt;UserVO&gt; </w:t>
      </w:r>
    </w:p>
    <w:p w14:paraId="7481A0E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1795" cy="3096895"/>
            <wp:effectExtent l="0" t="0" r="1905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1795" cy="309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CA3DF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图7-7 UC-M01-07 创建用户时序图</w:t>
      </w:r>
    </w:p>
    <w:p w14:paraId="76B53AA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PUT /users/{id} {name, password, type}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updateUser(id,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existsByName(name) [若name变更]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更新字段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Result&lt;UserVO&gt; </w:t>
      </w:r>
    </w:p>
    <w:p w14:paraId="2CD515C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130" cy="3032125"/>
            <wp:effectExtent l="0" t="0" r="127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12445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图7-8 UC-M01-08 更新用户时序图</w:t>
      </w:r>
    </w:p>
    <w:p w14:paraId="76A1544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PATCH /users/{id}/status {status}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updateUserStatus(id,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检查最后一个admin保护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Result&lt;Void&gt; </w:t>
      </w:r>
    </w:p>
    <w:p w14:paraId="4808EA0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1955" cy="2919730"/>
            <wp:effectExtent l="0" t="0" r="4445" b="12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7A760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图7-9 UC-M01-09 更新用户状态时序图</w:t>
      </w:r>
    </w:p>
    <w:p w14:paraId="4A98DF5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DELETE /users/{id}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从request获取currentUserId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deleteUser(id, currentUserId)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校验不能删除自己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检查最后一个admin保护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findByUser(id)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SR--&gt;&gt;S: List&lt;Score&gt;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alt 有考试记录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S-&gt;&gt;R: save(User{status=0})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else 无考试记录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S-&gt;&gt;R: delete(User)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Result&lt;Void&gt; </w:t>
      </w:r>
    </w:p>
    <w:p w14:paraId="7622F96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7510" cy="4281805"/>
            <wp:effectExtent l="0" t="0" r="8890" b="1079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428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5545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图7-10 UC-M01-10 删除用户时序图</w:t>
      </w:r>
    </w:p>
    <w:p w14:paraId="00F852E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DELETE /users/batch {ids}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从request获取currentUserId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batchDeleteUsers(ids, currentUserId)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逐个ID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S-&gt;&gt;S: deleteUser(id, currentUserId)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Result&lt;Void&gt; </w:t>
      </w:r>
    </w:p>
    <w:p w14:paraId="3284CA8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3282950"/>
            <wp:effectExtent l="0" t="0" r="635" b="63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328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AF9D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图7-11 UC-M01-11 批量删除用户时序图</w:t>
      </w:r>
    </w:p>
    <w:p w14:paraId="7DF13EA0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7.2 M02模块时序图</w:t>
      </w:r>
    </w:p>
    <w:p w14:paraId="40DC169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/questions {type, context, img, answer}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create(QuestionCreateReq)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校验答案JSON与题型匹配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save(Question{use=0, correct=0})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Result&lt;QuestionVO&gt; </w:t>
      </w:r>
    </w:p>
    <w:p w14:paraId="6B4563E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1160" cy="2115820"/>
            <wp:effectExtent l="0" t="0" r="2540" b="508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63FE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图7-12 UC-M02-01 创建题目时序图</w:t>
      </w:r>
    </w:p>
    <w:p w14:paraId="21BE3B5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/questions/batch [QuestionCreateReq...]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batchCreate(reqs)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S-&gt;&gt;S: 校验答案JSON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alt 校验通过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S-&gt;&gt;R: save(Question)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else 校验失败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S-&gt;&gt;S: 记录错误信息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BatchImportResult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Result&lt;BatchImportResult&gt; </w:t>
      </w:r>
    </w:p>
    <w:p w14:paraId="53EF190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860" cy="3469640"/>
            <wp:effectExtent l="0" t="0" r="2540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46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92D87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图7-13 UC-M02-02 批量导入题目时序图</w:t>
      </w:r>
    </w:p>
    <w:p w14:paraId="7774B0B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/questions/{id}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Result&lt;QuestionVO&gt; </w:t>
      </w:r>
    </w:p>
    <w:p w14:paraId="1507DB48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3065" cy="3153410"/>
            <wp:effectExtent l="0" t="0" r="635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315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401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图7-14 UC-M02-03 查询题目详情时序图</w:t>
      </w:r>
    </w:p>
    <w:p w14:paraId="5DD21D3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/questions?type=&amp;keyword=&amp;page=&amp;size=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search(QuestionQueryReq)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searchByKeyword/findByType/findAll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Page&lt;Question&gt;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Page&lt;QuestionVO&gt;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Result&lt;PageResult&lt;QuestionVO&gt;&gt; </w:t>
      </w:r>
    </w:p>
    <w:p w14:paraId="24C8971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130" cy="2163445"/>
            <wp:effectExtent l="0" t="0" r="1270" b="825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216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3CF37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图7-15 UC-M02-04 分页查询题目列表时序图</w:t>
      </w:r>
    </w:p>
    <w:p w14:paraId="24FBAFA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PUT /questions/{id} {context, img, answer}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update(id, QuestionUpdateReq)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校验答案JSON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save(Question)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Result&lt;QuestionVO&gt; </w:t>
      </w:r>
    </w:p>
    <w:p w14:paraId="039B54E8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2761615"/>
            <wp:effectExtent l="0" t="0" r="635" b="698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B8DB1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图7-16 UC-M02-05 更新题目时序图</w:t>
      </w:r>
    </w:p>
    <w:p w14:paraId="145BC82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DELETE /questions/{id}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delete(id)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delete(Question)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 </w:t>
      </w:r>
    </w:p>
    <w:p w14:paraId="0A3E680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2904490"/>
            <wp:effectExtent l="0" t="0" r="5715" b="381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600F6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图7-17 UC-M02-06 删除题目时序图</w:t>
      </w:r>
    </w:p>
    <w:p w14:paraId="63558BA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DELETE /questions/batch [ids]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逐个ID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C-&gt;&gt;S: delete(id)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 </w:t>
      </w:r>
    </w:p>
    <w:p w14:paraId="05D71B3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8145" cy="2517140"/>
            <wp:effectExtent l="0" t="0" r="8255" b="1016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30510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图7-18 UC-M02-07 批量删除题目时序图</w:t>
      </w:r>
    </w:p>
    <w:p w14:paraId="6F28A3F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/questions/random?type=&amp;excludedIds=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getRandomQuestion(type, excludedIds)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findRandomByType(type, excludedIds)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转换为QuestionPreviewVO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QuestionPreviewVO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Result&lt;QuestionPreviewVO&gt; </w:t>
      </w:r>
    </w:p>
    <w:p w14:paraId="2DFC3A2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225" cy="2002155"/>
            <wp:effectExtent l="0" t="0" r="3175" b="444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D976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图7-19 UC-M02-08 随机获取题目时序图</w:t>
      </w:r>
    </w:p>
    <w:p w14:paraId="2A8A5196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7.3 M03模块时序图</w:t>
      </w:r>
    </w:p>
    <w:p w14:paraId="09BF370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/exams/manual {exam, starttime, endtime, items[]}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createManualExam(ExamCreateManualReq)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findById(questionId) [逐题]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QR--&gt;&gt;S: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构造question_sum JSON快照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incrementUse(questionId) [逐题]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S-&gt;&gt;ER: save(Exam{status=draft})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 </w:t>
      </w:r>
    </w:p>
    <w:p w14:paraId="02B2DF3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6240" cy="2159635"/>
            <wp:effectExtent l="0" t="0" r="10160" b="1206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D842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图7-20 UC-M03-01 创建手动组卷考试时序图</w:t>
      </w:r>
    </w:p>
    <w:p w14:paraId="3AA498A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/exams/auto {exam, starttime, endtime, rule}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createAutoExam(ExamCreateAutoReq)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findByType(typeFilter)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QR--&gt;&gt;S: List&lt;Question&gt;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按rule随机抽题(usePenalty加权)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构造question_sum JSON快照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incrementUse(questionId) [逐题]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S-&gt;&gt;ER: save(Exam{status=draft})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 </w:t>
      </w:r>
    </w:p>
    <w:p w14:paraId="76AC374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8145" cy="2529205"/>
            <wp:effectExtent l="0" t="0" r="8255" b="1079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5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DACAB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图7-21 UC-M03-02 创建自动组卷考试时序图</w:t>
      </w:r>
    </w:p>
    <w:p w14:paraId="0426961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GET /exams/available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C-&gt;&gt;ES: listAvailableExams()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ES-&gt;&gt;R: findByStatus(publish/running)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R--&gt;&gt;ES: List&lt;Exam&gt;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ES-&gt;&gt;ES: 实时计算状态(时间窗)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ES-&gt;&gt;ES: 转换为ExamForStudentVO(脱敏)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ES--&gt;&gt;C: List&lt;ExamForStudentVO&gt;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Result&lt;List&lt;ExamForStudentVO&gt;&gt; </w:t>
      </w:r>
    </w:p>
    <w:p w14:paraId="65852B18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5605" cy="2859405"/>
            <wp:effectExtent l="0" t="0" r="10795" b="1079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4808A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图7-22 UC-M03-03 获取可参加考试列表时序图</w:t>
      </w:r>
    </w:p>
    <w:p w14:paraId="7D11DB2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/exams/{id}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getExamById(id)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解析question_sum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 </w:t>
      </w:r>
    </w:p>
    <w:p w14:paraId="4098C92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7510" cy="3458845"/>
            <wp:effectExtent l="0" t="0" r="8890" b="825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345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AABD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图7-23 UC-M03-04 获取考试详情时序图</w:t>
      </w:r>
    </w:p>
    <w:p w14:paraId="3F9E0EE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GET /exams/{id}/preview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C-&gt;&gt;ES: getExamForStudent(id)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R--&gt;&gt;ES: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ES-&gt;&gt;ES: 转换为ExamForStudentVO(脱敏)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ES--&gt;&gt;C: ExamForStudentVO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Result&lt;ExamForStudentVO&gt; </w:t>
      </w:r>
    </w:p>
    <w:p w14:paraId="6905C2A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2430" cy="2992120"/>
            <wp:effectExtent l="0" t="0" r="1270" b="508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88C3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图7-24 UC-M03-05 学生预览考试时序图</w:t>
      </w:r>
    </w:p>
    <w:p w14:paraId="7E9CA7F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PUT /exams/{id} {exam, starttime, endtime, items[]}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updateExam(id,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校验status=draft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save(Exam)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 </w:t>
      </w:r>
    </w:p>
    <w:p w14:paraId="19A6CD4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4335" cy="2840990"/>
            <wp:effectExtent l="0" t="0" r="12065" b="381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2A463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图7-25 UC-M03-06 修改考试时序图</w:t>
      </w:r>
    </w:p>
    <w:p w14:paraId="506335D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/exams/{id}/publish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publishExam(id)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校验status=draft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save(Exam{status=publish})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 </w:t>
      </w:r>
    </w:p>
    <w:p w14:paraId="7492C41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2590" cy="3094355"/>
            <wp:effectExtent l="0" t="0" r="3810" b="444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5BDE7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图7-26 UC-M03-07 发布考试时序图</w:t>
      </w:r>
    </w:p>
    <w:p w14:paraId="1241CAF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/exams/{id}/withdraw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withdrawExam(id)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校验status=publish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save(Exam{status=draft})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 </w:t>
      </w:r>
    </w:p>
    <w:p w14:paraId="5B0F7CB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2590" cy="3094355"/>
            <wp:effectExtent l="0" t="0" r="3810" b="444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AD50C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图7-27 UC-M03-08 撤回考试时序图</w:t>
      </w:r>
    </w:p>
    <w:p w14:paraId="6BC3736C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DELETE /exams/{id}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deleteExam(id)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校验status=draft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delete(Exam)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 </w:t>
      </w:r>
    </w:p>
    <w:p w14:paraId="3B6EE25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5605" cy="3724910"/>
            <wp:effectExtent l="0" t="0" r="10795" b="889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372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D942E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图7-28 UC-M03-09 删除考试时序图</w:t>
      </w:r>
    </w:p>
    <w:p w14:paraId="7692AC3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/exams?status=&amp;page=&amp;size=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listExams(page, size, status)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findByStatusNot(status, 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Page&lt;Exam&gt;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PageResult&lt;ExamVO&gt;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Result&lt;PageResult&lt;ExamVO&gt;&gt; </w:t>
      </w:r>
    </w:p>
    <w:p w14:paraId="1E5F15F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225" cy="2270760"/>
            <wp:effectExtent l="0" t="0" r="3175" b="254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AA08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图7-29 UC-M03-10 分页查询考试列表时序图</w:t>
      </w:r>
    </w:p>
    <w:p w14:paraId="062D1067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7.4 M04模块时序图</w:t>
      </w:r>
    </w:p>
    <w:p w14:paraId="589681F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POST /exams/{examId}/submit {answers[]}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C-&gt;&gt;SS: submitExam(ExamSubmitReq, 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SS-&gt;&gt;ER: findById(examId)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校验考试状态running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解析question_sum确定题序分值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逐题判分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SS-&gt;&gt;QR: findById(questionId)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QR--&gt;&gt;SS: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SS-&gt;&gt;SS: 解析answer JSON并判分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计算总分+构造detail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SS-&gt;&gt;SR: upsertScore(userId, examId, all, detail)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isCorrect=true的题目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SS-&gt;&gt;QR: incrementCorrect(questionId)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SS--&gt;&gt;C: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Result&lt;ScoreVO&gt; </w:t>
      </w:r>
    </w:p>
    <w:p w14:paraId="475B861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55920" cy="3398520"/>
            <wp:effectExtent l="0" t="0" r="5080" b="5080"/>
            <wp:docPr id="3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9B1BF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图7-30 UC-M04-01 提交答卷时序图</w:t>
      </w:r>
    </w:p>
    <w:p w14:paraId="32B8031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/scores/{scoreId}/grade-essay {items[]}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gradeEssay(scoreId, EssayGradeReq)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findById(scoreId)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SR--&gt;&gt;S: Score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解析detail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逐题评卷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S-&gt;&gt;S: 更新简答题score和isCorrect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alt isCorrect变为true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S-&gt;&gt;QR: incrementCorrect(questionId)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重新计算总分和准确率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save(Score)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Result&lt;ScoreVO&gt; </w:t>
      </w:r>
    </w:p>
    <w:p w14:paraId="0C866A5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6080" cy="3173095"/>
            <wp:effectExtent l="0" t="0" r="7620" b="1905"/>
            <wp:docPr id="3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9B91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图7-31 UC-M04-02 教师评卷时序图</w:t>
      </w:r>
    </w:p>
    <w:p w14:paraId="4530A84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GET /scores/me?page=&amp;size=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getMyScores(userId, page, size)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findByUser(userId, 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PageResult&lt;ScoreListVO&gt;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Result&lt;PageResult&lt;ScoreListVO&gt;&gt; </w:t>
      </w:r>
    </w:p>
    <w:p w14:paraId="60E9CFF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2324735"/>
            <wp:effectExtent l="0" t="0" r="5715" b="12065"/>
            <wp:docPr id="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32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1694B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图7-32 UC-M04-03 查询我的成绩时序图</w:t>
      </w:r>
    </w:p>
    <w:p w14:paraId="4A8B6E3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GET /scores/me/mistakes?page=&amp;size=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C-&gt;&gt;SS: getMyMistakes(userId, page, size)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SS-&gt;&gt;SR: findByUser(userId)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SR--&gt;&gt;SS: List&lt;Score&gt;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解析detail,筛选isCorrect=false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SS--&gt;&gt;C: PageResult&lt;MistakeItemVO&gt;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Result&lt;PageResult&lt;MistakeItemVO&gt;&gt; </w:t>
      </w:r>
    </w:p>
    <w:p w14:paraId="15B124E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7985" cy="2736215"/>
            <wp:effectExtent l="0" t="0" r="5715" b="6985"/>
            <wp:docPr id="4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67985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98DB5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图7-33 UC-M04-04 查询我的错题集时序图</w:t>
      </w:r>
    </w:p>
    <w:p w14:paraId="4DBFAED8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GET /scores/{id}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Score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解析detail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Result&lt;ScoreVO&gt; </w:t>
      </w:r>
    </w:p>
    <w:p w14:paraId="43870DD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90210" cy="3465830"/>
            <wp:effectExtent l="0" t="0" r="8890" b="1270"/>
            <wp:docPr id="4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68831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图7-34 UC-M04-05 查询分数详情时序图</w:t>
      </w:r>
    </w:p>
    <w:p w14:paraId="5F5261C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/exams/{examId}/scores?page=&amp;size=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getExamScores(examId, page, size)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findByExam(examId, 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PageResult&lt;ScoreListVO&gt;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Result&lt;PageResult&lt;ScoreListVO&gt;&gt; </w:t>
      </w:r>
    </w:p>
    <w:p w14:paraId="4E0360D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860" cy="1867535"/>
            <wp:effectExtent l="0" t="0" r="2540" b="12065"/>
            <wp:docPr id="4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186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B0BE3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图7-35 UC-M04-06 查询考试所有考生分数时序图</w:t>
      </w:r>
    </w:p>
    <w:p w14:paraId="15753ED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/statistics/exams/{examId}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getExamStatistics(examId)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S-&gt;&gt;ER: findById(examId)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findByExam(examId)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SR--&gt;&gt;S: List&lt;Score&gt;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计算参与人数/平均分/最高分/最低分/通过率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ExamStatisticsVO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Result&lt;ExamStatisticsVO&gt; </w:t>
      </w:r>
    </w:p>
    <w:p w14:paraId="487E86E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8940" cy="2644140"/>
            <wp:effectExtent l="0" t="0" r="10160" b="10160"/>
            <wp:docPr id="4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9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9DE08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图7-36 UC-M04-07 考试统计报表时序图</w:t>
      </w:r>
    </w:p>
    <w:p w14:paraId="144F61DC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/statistics/questions?page=&amp;size=&amp;sortBy=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getQuestionStatisticsPaginated(page, size, sortBy)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findAll(pageable)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Page&lt;Question&gt;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计算每题正确率=correct/use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PageResult&lt;QuestionStatisticsVO&gt;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Result&lt;PageResult&lt;QuestionStatisticsVO&gt;&gt; </w:t>
      </w:r>
    </w:p>
    <w:p w14:paraId="35C907D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1991360"/>
            <wp:effectExtent l="0" t="0" r="635" b="2540"/>
            <wp:docPr id="4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BAE7E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图7-37 UC-M04-08 题目统计列表时序图</w:t>
      </w:r>
    </w:p>
    <w:p w14:paraId="684968A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/statistics/questions/{id}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getQuestionStatisticById(id)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计算正确率=correct/use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QuestionStatisticsVO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Result&lt;QuestionStatisticsVO&gt; </w:t>
      </w:r>
    </w:p>
    <w:p w14:paraId="433E3E6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2604770"/>
            <wp:effectExtent l="0" t="0" r="635" b="11430"/>
            <wp:docPr id="4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BB0C1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图7-38 UC-M04-09 单题详细统计时序图</w:t>
      </w:r>
    </w:p>
    <w:p w14:paraId="7D689677"/>
    <w:p w14:paraId="76AAF5AF">
      <w:pPr>
        <w:spacing w:before="0" w:after="0"/>
      </w:pPr>
    </w:p>
    <w:p w14:paraId="68825912">
      <w:pPr>
        <w:spacing w:before="0" w:after="0"/>
      </w:pPr>
    </w:p>
    <w:p w14:paraId="4B12EE8F">
      <w:pPr>
        <w:spacing w:before="0" w:after="0"/>
      </w:pPr>
    </w:p>
    <w:p w14:paraId="2140F313">
      <w:pPr>
        <w:spacing w:before="0" w:after="0"/>
      </w:pPr>
    </w:p>
    <w:p w14:paraId="2624E22C">
      <w:pPr>
        <w:spacing w:before="120" w:after="120"/>
        <w:jc w:val="center"/>
      </w:pPr>
      <w:r>
        <w:rPr>
          <w:rFonts w:ascii="楷体" w:hAnsi="楷体" w:eastAsia="楷体"/>
          <w:b/>
          <w:sz w:val="52"/>
        </w:rPr>
        <w:t>广东工业大学</w:t>
      </w:r>
    </w:p>
    <w:p w14:paraId="32B3DAF8">
      <w:pPr>
        <w:spacing w:before="120" w:after="120"/>
        <w:jc w:val="center"/>
      </w:pPr>
      <w:r>
        <w:rPr>
          <w:rFonts w:ascii="楷体" w:hAnsi="楷体" w:eastAsia="楷体"/>
          <w:b/>
          <w:sz w:val="44"/>
        </w:rPr>
        <w:t>面向对象软件设计与建模实验报告</w:t>
      </w:r>
    </w:p>
    <w:p w14:paraId="1F9506D0">
      <w:pPr>
        <w:spacing w:before="120" w:after="120"/>
        <w:jc w:val="center"/>
      </w:pPr>
    </w:p>
    <w:p w14:paraId="5D93255E">
      <w:pPr>
        <w:spacing w:before="120" w:after="120"/>
        <w:jc w:val="center"/>
      </w:pPr>
      <w:r>
        <w:rPr>
          <w:rFonts w:ascii="楷体" w:hAnsi="楷体" w:eastAsia="楷体"/>
          <w:b w:val="0"/>
          <w:sz w:val="36"/>
        </w:rPr>
        <w:t>题目：系统设计</w:t>
      </w:r>
    </w:p>
    <w:p w14:paraId="1B89CD3A">
      <w:pPr>
        <w:spacing w:before="120" w:after="120"/>
        <w:jc w:val="center"/>
      </w:pPr>
    </w:p>
    <w:p w14:paraId="494D1097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指导教师：欧毓毅</w:t>
      </w:r>
    </w:p>
    <w:p w14:paraId="16F5E7B9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系别：计算机学院</w:t>
      </w:r>
    </w:p>
    <w:p w14:paraId="0FB360A7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专业：软件工程</w:t>
      </w:r>
    </w:p>
    <w:p w14:paraId="5AFDC68B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学生姓名：黄泊凯</w:t>
      </w:r>
    </w:p>
    <w:p w14:paraId="3B76D343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班级/学号：软工3/3123004394</w:t>
      </w:r>
    </w:p>
    <w:p w14:paraId="21610269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实验日期：2026-06-01</w:t>
      </w:r>
    </w:p>
    <w:p w14:paraId="6202C956">
      <w:r>
        <w:br w:type="page"/>
      </w:r>
    </w:p>
    <w:p w14:paraId="5531323C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第一章 子系统架构设计</w:t>
      </w:r>
    </w:p>
    <w:p w14:paraId="081DFCE8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1.1 整体架构图</w:t>
      </w:r>
    </w:p>
    <w:p w14:paraId="7190F82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本系统基于Windows 10 IoT企业版LTSC操作系统进行开发与部署。开发硬件依托于高性能工作站，配备Intel Core i5-14600KF处理器与NVIDIA GeForce RTX 3090显卡，确保了AI辅助编程（Trae CN）与Spring Boot后端服务的流畅运行。系统利用本地32GB内存与932GB三星990 PRO SSD提供高速的数据读写能力，SQLite数据库文件存储于高性能SSD分区中，以保障题库与成绩数据的访问效率。</w:t>
      </w:r>
    </w:p>
    <w:p w14:paraId="615F22D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系统采用经典的三层架构模式，将系统职责清晰地划分为表示层、业务逻辑层和数据访问层，并辅以Common基础设施层提供横切关注点支持。</w:t>
      </w:r>
    </w:p>
    <w:p w14:paraId="3B41BB3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表示层（Controller层）负责接收HTTP请求、参数校验和统一响应封装，4个Controller类分别对应4个业务模块。前端层采用Vue 3 + Element Plus技术栈（当前为设计规划中），通过RESTful API与后端通信，使用JWT Bearer Token进行身份认证。</w:t>
      </w:r>
    </w:p>
    <w:p w14:paraId="5DA9528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业务逻辑层（Service层）是系统的核心，封装了所有业务规则和事务控制，包括用户认证与权限管理、题库CRUD与答案校验、组卷逻辑与状态机控制、答题判分与统计报表等。Service层严格遵循DTO隔离原则，Entity不暴露给API层。</w:t>
      </w:r>
    </w:p>
    <w:p w14:paraId="7E11FC4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数据访问层（Repository层）继承Spring Data JPA的JpaRepository接口，提供基础CRUD操作和自定义查询方法。4个Repository分别对应4张核心数据库表。</w:t>
      </w:r>
    </w:p>
    <w:p w14:paraId="4355FE1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Common基础设施层提供统一响应封装（Result&lt;T&gt;/PageResult&lt;T&gt;）、全局异常处理（GlobalExceptionHandler）、JWT认证与权限控制（JwtUtil/JwtAuthenticationInterceptor/@RequireRole）和Web配置（WebMvcConfig）等横切关注点。</w:t>
      </w:r>
    </w:p>
    <w:p w14:paraId="5EBA6FB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数据层使用SQLite嵌入式数据库，包含user、question、exam、score四张核心表，采用"单表+JSON"的灵活存储策略。</w:t>
      </w:r>
    </w:p>
    <w:p w14:paraId="3102A6E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graph TD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运行环境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OS["Windows 10 IoT LTSC&lt;br/&gt;Intel i5-14600KF / 32GB RAM&lt;br/&gt;NVIDIA RTX 3090 / 932GB SSD"]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前端层-设计规划中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FE["Vue 3 + Element Plus&lt;br/&gt;Vue Router / Pinia / Axios"]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后端层-Spring Boot 4.0.6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CTRL["Controller层&lt;br/&gt;UserController / QuestionController&lt;br/&gt;ExamController / ScoreController"]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SVC["Service层&lt;br/&gt;UserService / QuestionService&lt;br/&gt;ExamService / ScoreService"]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REPO["Repository层&lt;br/&gt;UserRepository / QuestionRepository&lt;br/&gt;ExamRepository / ScoreRepository"]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COMMON["Common基础设施层&lt;br/&gt;Result / PageResult / BusinessException&lt;br/&gt;GlobalExceptionHandler / JwtUtil&lt;br/&gt;JwtAuthenticationInterceptor / RequireRole&lt;br/&gt;WebMvcConfig"]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数据层-SQLite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DB["user / question / exam / score"]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FE --&gt;|"RESTful API&lt;br/&gt;JWT Bearer Token"| CTRL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CTRL --&gt; SVC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SVC --&gt; REPO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SVC -.-&gt; COMMON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CTRL -.-&gt; COMMON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REPO --&gt; DB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OS -.-&gt; FE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OS -.-&gt; CTRL</w:t>
      </w:r>
    </w:p>
    <w:p w14:paraId="7D0AEB7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4163060" cy="8141970"/>
            <wp:effectExtent l="0" t="0" r="2540" b="1143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 9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63060" cy="814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E748B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图1-1 系统整体架构图</w:t>
      </w:r>
    </w:p>
    <w:p w14:paraId="5BEF9B68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1.2 类包图</w:t>
      </w:r>
    </w:p>
    <w:p w14:paraId="6121D3D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下图展示了系统的包组织结构。com.cps.backend为根包，包含common和modules两个子包。common包提供横切关注点基础设施，包含api（统一响应）、exception（异常处理）、security（认证授权）和config（Web配置）四个子包。modules包按业务领域划分为四个模块包，每个模块包内部遵循Controller-Service-Repository-Entity-DTO-Enums的标准分层结构。</w:t>
      </w:r>
    </w:p>
    <w:p w14:paraId="00FBABE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graph LR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subgraph com.cps.backend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subgraph common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api["api&lt;br/&gt;Result, PageResult"]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exception["exception&lt;br/&gt;BusinessException&lt;br/&gt;GlobalExceptionHandler"]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security["security&lt;br/&gt;JwtUtil&lt;br/&gt;JwtAuthenticationInterceptor&lt;br/&gt;RequireRole"]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config["config&lt;br/&gt;WebMvcConfig"]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subgraph modules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M01["M01userauth&lt;br/&gt;controller / service / repository&lt;br/&gt;entity / dto / enums"]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M02["M02questionbank&lt;br/&gt;controller / service / repository&lt;br/&gt;entity / dto / enums"]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M03["M03examassembly&lt;br/&gt;controller / service / repository&lt;br/&gt;entity / dto / enums"]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M04["M04scorestatistics&lt;br/&gt;controller / service / repository&lt;br/&gt;entity / dto"]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</w:p>
    <w:p w14:paraId="49D6DC0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9415" cy="5139055"/>
            <wp:effectExtent l="0" t="0" r="6985" b="4445"/>
            <wp:docPr id="92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图片 9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513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4D71F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图1-2 系统类包图</w:t>
      </w:r>
    </w:p>
    <w:p w14:paraId="0C210C11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第二章 各层类文件结构</w:t>
      </w:r>
    </w:p>
    <w:p w14:paraId="72B00745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2.1 Controller层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5"/>
        <w:gridCol w:w="3261"/>
        <w:gridCol w:w="1668"/>
        <w:gridCol w:w="1788"/>
      </w:tblGrid>
      <w:tr w14:paraId="250EF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4C6EE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98B8E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所在包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E9D04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端点数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E398E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主要职责</w:t>
            </w:r>
          </w:p>
        </w:tc>
      </w:tr>
      <w:tr w14:paraId="6E2E79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D3D42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32572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M01userauth.controller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5B8C1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11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E2D6F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用户认证与权限管理（登录/注册/登出/用户CRUD）</w:t>
            </w:r>
          </w:p>
        </w:tc>
      </w:tr>
      <w:tr w14:paraId="7D2C20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88DB9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432A5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M02questionbank.controller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4F888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8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8168A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题库管理（题目CRUD/批量导入/随机获取）</w:t>
            </w:r>
          </w:p>
        </w:tc>
      </w:tr>
      <w:tr w14:paraId="065397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2A9C0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85D10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M03examassembly.controller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D9B86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10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53D69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组卷与考试管理（手动/自动组卷/发布/撤回/删除）</w:t>
            </w:r>
          </w:p>
        </w:tc>
      </w:tr>
      <w:tr w14:paraId="239EE7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039D3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ScoreController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01A53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M04scorestatistics.controller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D2675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9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0023E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成绩统计（答题提交/评卷/成绩查询/统计报表）</w:t>
            </w:r>
          </w:p>
        </w:tc>
      </w:tr>
    </w:tbl>
    <w:p w14:paraId="5B7B58F4"/>
    <w:p w14:paraId="3F5C9BF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Controller层是系统的表示层，负责接收HTTP请求、参数校验和统一响应封装。本系统共有4个Controller类，提供41个RESTful API端点。每个Controller方法均使用@RequireRole注解声明所需的用户角色权限，通过JwtAuthenticationInterceptor在请求拦截阶段进行Token验证和角色校验。Controller层不包含任何业务逻辑，仅负责请求路由、参数接收和Service方法调用，所有返回值统一使用Result&lt;T&gt;封装。这种设计确保了表示层与业务逻辑层的严格解耦，使得API契约的变更不会影响业务逻辑的实现。</w:t>
      </w:r>
    </w:p>
    <w:p w14:paraId="714A499F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2.2 Service层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2946"/>
        <w:gridCol w:w="1882"/>
        <w:gridCol w:w="1933"/>
      </w:tblGrid>
      <w:tr w14:paraId="3FD33E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CC33E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9C5DA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所在包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56630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主要方法数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74030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核心职责</w:t>
            </w:r>
          </w:p>
        </w:tc>
      </w:tr>
      <w:tr w14:paraId="4EF5A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83015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E93D7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M01userauth.service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67E01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11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1E4D6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用户注册/登录/密码管理/用户CRUD/批量删除</w:t>
            </w:r>
          </w:p>
        </w:tc>
      </w:tr>
      <w:tr w14:paraId="0B76C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A9EB4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14ECF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M02questionbank.service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FC09F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10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68D41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题目CRUD/批量导入/答案校验/统计自维护/随机获取</w:t>
            </w:r>
          </w:p>
        </w:tc>
      </w:tr>
      <w:tr w14:paraId="2179BF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E8C50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F1702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M03examassembly.service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7894B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12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C21BA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手动/自动组卷/考试状态机/发布撤回/学生预览</w:t>
            </w:r>
          </w:p>
        </w:tc>
      </w:tr>
      <w:tr w14:paraId="3BB360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4BFAD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ScoreService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2D68D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M04scorestatistics.service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4E782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12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6FB4D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答题判分/教师评卷/成绩查询/错题集/统计报表</w:t>
            </w:r>
          </w:p>
        </w:tc>
      </w:tr>
    </w:tbl>
    <w:p w14:paraId="0C253DC5"/>
    <w:p w14:paraId="6612222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ervice层是系统的业务逻辑核心，封装了所有业务规则和事务控制。本系统共有4个Service类，提供45个public方法。Service层严格遵循DTO隔离原则：所有查询方法均通过私有toVO()方法将Entity转换为VO/DTO对象返回，Entity绝不暴露给API层。关键业务逻辑均使用@Transactional注解保证事务一致性，包括用户注册、密码修改、组卷操作、答题提交等。Service层还负责跨Repository的协调工作，例如ExamService在组卷时需要调用QuestionRepository查询题目并更新use统计，ScoreService在判分时需要同时操作ScoreRepository和QuestionRepository。</w:t>
      </w:r>
    </w:p>
    <w:p w14:paraId="250DFB4C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2.3 Repository层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1"/>
        <w:gridCol w:w="2512"/>
        <w:gridCol w:w="2037"/>
        <w:gridCol w:w="2672"/>
      </w:tblGrid>
      <w:tr w14:paraId="47A906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D1604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接口名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6E4DF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所在包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A11D7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继承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9DBC0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自定义查询方法</w:t>
            </w:r>
          </w:p>
        </w:tc>
      </w:tr>
      <w:tr w14:paraId="68E43A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1C974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A9B23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M01userauth.repository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81C52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JpaRepository&lt;User, Integer&gt;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426D4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findByName, existsByName, findByTypeAndStatus, findByType</w:t>
            </w:r>
          </w:p>
        </w:tc>
      </w:tr>
      <w:tr w14:paraId="7B11D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1D9E1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E1D27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M02questionbank.repository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1A837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JpaRepository&lt;Question, Integer&gt;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DF40E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searchByKeyword, incrementUse, incrementCorrect, decrementUse, findRandomQuestion</w:t>
            </w:r>
          </w:p>
        </w:tc>
      </w:tr>
      <w:tr w14:paraId="150C4B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8E40B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4A7AB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M03examassembly.repository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92082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JpaRepository&lt;Exam, Integer&gt;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79454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findByStatus, findByStatusNot, existsByQuestionIdInQuestionSum</w:t>
            </w:r>
          </w:p>
        </w:tc>
      </w:tr>
      <w:tr w14:paraId="395FD9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C6B6E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ScoreRepository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12337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M04scorestatistics.repository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612B7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JpaRepository&lt;Score, Integer&gt;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143EB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findByUserAndExam, findByUser, findByExam</w:t>
            </w:r>
          </w:p>
        </w:tc>
      </w:tr>
    </w:tbl>
    <w:p w14:paraId="130C1D4E"/>
    <w:p w14:paraId="505EF85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Repository层是系统的数据访问层，继承Spring Data JPA的JpaRepository接口，自动获得save、findById、findAll、delete等基础CRUD方法。本系统共有4个Repository接口，除继承方法外还定义了17个自定义查询方法。自定义查询方法使用@Query注解编写JPQL或原生SQL，例如QuestionRepository.incrementUse()使用@Modifying+@Query实现原子性的use字段自增，QuestionRepository.searchByKeyword()使用多条件JPQL实现按题型和关键字搜索。本系统采用4表独立设计，无JPA @ManyToOne/@OneToMany关联关系，Repository之间的协调由Service层负责。</w:t>
      </w:r>
    </w:p>
    <w:p w14:paraId="0543E89F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2.4 Entity层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5"/>
        <w:gridCol w:w="2072"/>
        <w:gridCol w:w="2631"/>
        <w:gridCol w:w="2044"/>
      </w:tblGrid>
      <w:tr w14:paraId="521925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30613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F4003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类型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42D4B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对应表/用途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83A16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字段数</w:t>
            </w:r>
          </w:p>
        </w:tc>
      </w:tr>
      <w:tr w14:paraId="1E0DAE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7B7BA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7D4CF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Entity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987B4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user表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1BDD1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5</w:t>
            </w:r>
          </w:p>
        </w:tc>
      </w:tr>
      <w:tr w14:paraId="3BD04B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EB7E0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AA12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Entity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AE670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question表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54FAD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7</w:t>
            </w:r>
          </w:p>
        </w:tc>
      </w:tr>
      <w:tr w14:paraId="2B5713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50AFF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5F1E3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Entity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966AD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exam表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A5419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6</w:t>
            </w:r>
          </w:p>
        </w:tc>
      </w:tr>
      <w:tr w14:paraId="6403BF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F59DB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Score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7CD71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Entity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DB124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score表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4BC5B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5</w:t>
            </w:r>
          </w:p>
        </w:tc>
      </w:tr>
      <w:tr w14:paraId="339B23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78948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UserType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ADA0F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Enum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28635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用户类型(student/teacher/admin)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E8717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3值</w:t>
            </w:r>
          </w:p>
        </w:tc>
      </w:tr>
      <w:tr w14:paraId="40C21E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BE128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QuestionType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04964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Enum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7C27E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题目类型(5种题型)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E78B5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5值</w:t>
            </w:r>
          </w:p>
        </w:tc>
      </w:tr>
      <w:tr w14:paraId="7160EF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147E0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ExamStatus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21FF0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Enum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8CA94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考试状态(4态)</w:t>
            </w:r>
          </w:p>
        </w:tc>
        <w:tc>
          <w:tcPr>
            <w:tcW w:w="21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0B6AA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4值</w:t>
            </w:r>
          </w:p>
        </w:tc>
      </w:tr>
    </w:tbl>
    <w:p w14:paraId="07EC8CA4"/>
    <w:p w14:paraId="5F6A299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Entity层定义了系统的4个核心实体类和3个枚举类，与数据库表结构一一对应。本系统采用4表独立设计，Entity之间无JPA @ManyToOne/@OneToMany关联关系，外键字段（如Score.user和Score.exam）使用Integer类型而非实体对象引用，物理外键语义由DDL的FOREIGN KEY约束承载。这种设计避免了JPA的N+1查询问题和循环引用风险，同时保持了数据库层面的参照完整性。Entity类使用Lombok的@Data注解简化getter/setter代码，字段类型严格对齐DDL定义（如Boolean→Integer、LocalDateTime→String的适配）。</w:t>
      </w:r>
    </w:p>
    <w:p w14:paraId="3E68CEFB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2.5 DTO层</w:t>
      </w:r>
    </w:p>
    <w:p w14:paraId="2137EDC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M01 DTO（7个）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1D781D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EBDCB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4BEB2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类型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B1C94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用途说明</w:t>
            </w:r>
          </w:p>
        </w:tc>
      </w:tr>
      <w:tr w14:paraId="0AD0F3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A85EE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LoginReq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478F1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FD152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登录请求(name, password)</w:t>
            </w:r>
          </w:p>
        </w:tc>
      </w:tr>
      <w:tr w14:paraId="1068FA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AFB76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LoginResp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2FA1A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BCCE8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登录响应(token, userVO)</w:t>
            </w:r>
          </w:p>
        </w:tc>
      </w:tr>
      <w:tr w14:paraId="3DC64B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DD39E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RegisterReq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A3354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68B42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注册请求(name, password, type)</w:t>
            </w:r>
          </w:p>
        </w:tc>
      </w:tr>
      <w:tr w14:paraId="7DB40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11941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ChangePasswordReq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61C98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35A95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修改密码请求(oldPassword, newPassword)</w:t>
            </w:r>
          </w:p>
        </w:tc>
      </w:tr>
      <w:tr w14:paraId="18AA6A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915C4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UserStatusReq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F31C2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DCF9A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用户状态请求(status)</w:t>
            </w:r>
          </w:p>
        </w:tc>
      </w:tr>
      <w:tr w14:paraId="25A21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C8C14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BatchDeleteReq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CCE8F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D62EC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批量删除请求(ids)</w:t>
            </w:r>
          </w:p>
        </w:tc>
      </w:tr>
      <w:tr w14:paraId="7192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6FEFE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131EA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1E619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用户视图对象(id, name, type, status)</w:t>
            </w:r>
          </w:p>
        </w:tc>
      </w:tr>
    </w:tbl>
    <w:p w14:paraId="393687C0"/>
    <w:p w14:paraId="2BD90FA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M02 DTO（10个）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0CAE5B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CDAC3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E6332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类型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341E7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用途说明</w:t>
            </w:r>
          </w:p>
        </w:tc>
      </w:tr>
      <w:tr w14:paraId="536EF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C2265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QuestionCreateReq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751CC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FE704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创建题目请求(type, context, img, answer)</w:t>
            </w:r>
          </w:p>
        </w:tc>
      </w:tr>
      <w:tr w14:paraId="17FB64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5B895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QuestionUpdateReq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77C61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0C248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更新题目请求(context, img, answer)</w:t>
            </w:r>
          </w:p>
        </w:tc>
      </w:tr>
      <w:tr w14:paraId="68E5A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B2F8D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QuestionQueryReq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0EA87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7266C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查询题目请求(type, keyword, page, size)</w:t>
            </w:r>
          </w:p>
        </w:tc>
      </w:tr>
      <w:tr w14:paraId="58473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22AB8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AE730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F32C8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题目视图对象(含统计accuracy)</w:t>
            </w:r>
          </w:p>
        </w:tc>
      </w:tr>
      <w:tr w14:paraId="466B0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50AAC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QuestionPreviewVO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E93BF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409D6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题目预览(不含答案)</w:t>
            </w:r>
          </w:p>
        </w:tc>
      </w:tr>
      <w:tr w14:paraId="7C596E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BA248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BatchImportResult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E35CF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E63F3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批量导入结果(successCount, failCount, errors)</w:t>
            </w:r>
          </w:p>
        </w:tc>
      </w:tr>
      <w:tr w14:paraId="5A36E0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03456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Answer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DD2F7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Interface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04B57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答案接口(多态)</w:t>
            </w:r>
          </w:p>
        </w:tc>
      </w:tr>
      <w:tr w14:paraId="2530EC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7EC39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SingleChoiceAnswer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E9210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C53DE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单选题答案(correctOption, options)</w:t>
            </w:r>
          </w:p>
        </w:tc>
      </w:tr>
      <w:tr w14:paraId="743FF1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2DD5E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MultipleChoiceAnswer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10629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2EC4A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多选题答案(correctOptions, options)</w:t>
            </w:r>
          </w:p>
        </w:tc>
      </w:tr>
      <w:tr w14:paraId="2A2181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5FAC3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JudgeAnswer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29F4C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9E4F3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判断题答案(correct)</w:t>
            </w:r>
          </w:p>
        </w:tc>
      </w:tr>
      <w:tr w14:paraId="5EA04D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DF1DD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FillAnswer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CE3A0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535DF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填空题答案(blanks)</w:t>
            </w:r>
          </w:p>
        </w:tc>
      </w:tr>
      <w:tr w14:paraId="50E17D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0E17D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EssayAnswer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49234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06A3B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简答题答案(reference)</w:t>
            </w:r>
          </w:p>
        </w:tc>
      </w:tr>
    </w:tbl>
    <w:p w14:paraId="40E06A32"/>
    <w:p w14:paraId="58517F49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M03 DTO（10个）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48DFC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CA899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E2B17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类型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282D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用途说明</w:t>
            </w:r>
          </w:p>
        </w:tc>
      </w:tr>
      <w:tr w14:paraId="0CB563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F1657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ExamCreateManualReq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B1A6D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12A4D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手动组卷请求(exam, starttime, endtime, items)</w:t>
            </w:r>
          </w:p>
        </w:tc>
      </w:tr>
      <w:tr w14:paraId="3F7CE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C88A4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ExamCreateAutoReq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8618B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A324D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自动组卷请求(exam, starttime, endtime, autoRule)</w:t>
            </w:r>
          </w:p>
        </w:tc>
      </w:tr>
      <w:tr w14:paraId="072631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74E3B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AutoRule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40B4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0D4AC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自动组卷规则(typeFilter, totalQuestions, totalScore, usePenalty)</w:t>
            </w:r>
          </w:p>
        </w:tc>
      </w:tr>
      <w:tr w14:paraId="0E651A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CB80F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ExamQuestionItemReq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3D801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BD5C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考试题目项请求(questionId, score)</w:t>
            </w:r>
          </w:p>
        </w:tc>
      </w:tr>
      <w:tr w14:paraId="67B451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A6F5E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AB164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E7EDB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考试视图对象(含题目列表和统计)</w:t>
            </w:r>
          </w:p>
        </w:tc>
      </w:tr>
      <w:tr w14:paraId="17F4C6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461A2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ExamQuestionVO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A60A9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7EDEB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考试题目视图(questionId, type, score)</w:t>
            </w:r>
          </w:p>
        </w:tc>
      </w:tr>
      <w:tr w14:paraId="4E08F5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A433F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ExamForStudentVO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4CC12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B1BDD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学生视角考试视图(脱敏,不含答案)</w:t>
            </w:r>
          </w:p>
        </w:tc>
      </w:tr>
      <w:tr w14:paraId="440D27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C1CC7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ExamQuestionForStudentVO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5343E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4A49A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学生视角题目视图(含选项,不含答案)</w:t>
            </w:r>
          </w:p>
        </w:tc>
      </w:tr>
      <w:tr w14:paraId="59560A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928E8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QuestionSum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21BE9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A3F61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题目快照(version, items, totalQuestions, totalScore)</w:t>
            </w:r>
          </w:p>
        </w:tc>
      </w:tr>
      <w:tr w14:paraId="38CBA1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86627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QuestionSumItem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91A4F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466D6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快照项(questionId, score, type)</w:t>
            </w:r>
          </w:p>
        </w:tc>
      </w:tr>
    </w:tbl>
    <w:p w14:paraId="7F88988C"/>
    <w:p w14:paraId="658FA161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M04 DTO（13个）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7032AB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0C6CB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11684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类型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99163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用途说明</w:t>
            </w:r>
          </w:p>
        </w:tc>
      </w:tr>
      <w:tr w14:paraId="04883A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338A5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ExamSubmitReq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F0268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BCB99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答题提交请求(examId, answers)</w:t>
            </w:r>
          </w:p>
        </w:tc>
      </w:tr>
      <w:tr w14:paraId="020626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636E4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AnswerItem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50A94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991ED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答题项(questionId, userAnswer)</w:t>
            </w:r>
          </w:p>
        </w:tc>
      </w:tr>
      <w:tr w14:paraId="40420E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C4DE7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EssayGradeReq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9E392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B37E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评卷请求(questionId, score)</w:t>
            </w:r>
          </w:p>
        </w:tc>
      </w:tr>
      <w:tr w14:paraId="54EDE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17D77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ScoreVO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8D083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AEB78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分数视图(含逐题明细)</w:t>
            </w:r>
          </w:p>
        </w:tc>
      </w:tr>
      <w:tr w14:paraId="2A0623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5E949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ScoreListVO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CFA25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18E3C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分数列表视图(不含明细)</w:t>
            </w:r>
          </w:p>
        </w:tc>
      </w:tr>
      <w:tr w14:paraId="5C3B55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0F4C3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ScoreDetail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EBF8F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CE701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答题明细(version, items, summary)</w:t>
            </w:r>
          </w:p>
        </w:tc>
      </w:tr>
      <w:tr w14:paraId="7FFA4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5FB32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DetailItem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7C6CA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8E1B9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明细项(questionId, userAnswer, correctAnswer, score, isCorrect)</w:t>
            </w:r>
          </w:p>
        </w:tc>
      </w:tr>
      <w:tr w14:paraId="154A10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F6AC4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Summary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CCBDC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ACFE6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答题总结(correctCount, totalCount, accuracy)</w:t>
            </w:r>
          </w:p>
        </w:tc>
      </w:tr>
      <w:tr w14:paraId="603A73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6B9D7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MistakeItemVO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D0CBF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753CB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错题视图(questionId, type, context, options, userAnswer, correctAnswer, examId, examName)</w:t>
            </w:r>
          </w:p>
        </w:tc>
      </w:tr>
      <w:tr w14:paraId="24360B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E7AAD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ExamStatisticsVO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F5514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8013B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考试统计报表(参与人数/平均分/最高分/最低分/中位数/通过率/分布)</w:t>
            </w:r>
          </w:p>
        </w:tc>
      </w:tr>
      <w:tr w14:paraId="6D772B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713A2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QuestionStatisticsVO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4D71B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class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1262F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题目统计(id, type, use, correct, accuracyRate)</w:t>
            </w:r>
          </w:p>
        </w:tc>
      </w:tr>
      <w:tr w14:paraId="6528BC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5AE13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DetailItemVO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068D2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D038B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明细视图(含题目context和maxScore)</w:t>
            </w:r>
          </w:p>
        </w:tc>
      </w:tr>
      <w:tr w14:paraId="7C4615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E1D29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UserExamHistoryVO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27CAC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Record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5254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用户考试历史视图(examName, score, maxScore, accuracy, submitTime)</w:t>
            </w:r>
          </w:p>
        </w:tc>
      </w:tr>
      <w:tr w14:paraId="061CC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E4979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DraftCacheService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531E9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class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6FEA9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草稿缓存服务</w:t>
            </w:r>
          </w:p>
        </w:tc>
      </w:tr>
    </w:tbl>
    <w:p w14:paraId="62AAC20C"/>
    <w:p w14:paraId="036F003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DTO层是系统数据传输对象的核心，本系统共定义了43个DTO/VO/Req类（含DraftCacheService），全部使用Java 21的Record类型定义（除QuestionStatisticsVO和DraftCacheService为class）。DTO层严格遵循"Entity禁止裸奔"原则：所有API请求使用Req对象接收参数，所有API响应使用VO对象返回数据，Entity与DTO之间的转换在Service层的私有toVO()方法中完成。这种隔离设计防止了JSON循环引用和敏感字段泄露（如User.password不会出现在UserVO中），同时使得API契约的变更不会影响数据库结构。DTO按职责分为三类：Req（请求参数）、VO（视图对象）、Item（嵌套项），命名清晰、职责单一。</w:t>
      </w:r>
    </w:p>
    <w:p w14:paraId="0FCDBD97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2.6 Common层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1086"/>
        <w:gridCol w:w="4854"/>
      </w:tblGrid>
      <w:tr w14:paraId="7F33D0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83386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类名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E78D3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子包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EE6F0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职责说明</w:t>
            </w:r>
          </w:p>
        </w:tc>
      </w:tr>
      <w:tr w14:paraId="5BF3B8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03D2B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Result&lt;T&gt;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A4DD6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api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296D0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统一API响应封装(code/message/data)，提供success()/error()静态方法</w:t>
            </w:r>
          </w:p>
        </w:tc>
      </w:tr>
      <w:tr w14:paraId="0F6501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EF4D0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PageResult&lt;T&gt;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F306C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api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7046C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分页响应封装(content/totalElements/totalPages/page/size)，提供of()转换方法</w:t>
            </w:r>
          </w:p>
        </w:tc>
      </w:tr>
      <w:tr w14:paraId="05DD0B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443CD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BusinessException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58A74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exception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AFDA9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业务异常类(code/message)，继承RuntimeException</w:t>
            </w:r>
          </w:p>
        </w:tc>
      </w:tr>
      <w:tr w14:paraId="5A367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EBA83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GlobalExceptionHandler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6C894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exception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74308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全局异常处理器，@RestControllerAdvice，处理3种异常类型</w:t>
            </w:r>
          </w:p>
        </w:tc>
      </w:tr>
      <w:tr w14:paraId="32F604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AE209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JwtUtil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8C1D8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security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CCC8A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JWT工具类，提供generateToken/parseToken/validateToken/getUserId等方法</w:t>
            </w:r>
          </w:p>
        </w:tc>
      </w:tr>
      <w:tr w14:paraId="679C5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AFBE5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JwtAuthenticationInterceptor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F2691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security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73B75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JWT认证拦截器，preHandle验证Token+检查@RequireRole权限</w:t>
            </w:r>
          </w:p>
        </w:tc>
      </w:tr>
      <w:tr w14:paraId="139357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582DA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RequireRole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C6E1B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security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CAA18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自定义注解@Target(METHOD)，声明方法所需角色</w:t>
            </w:r>
          </w:p>
        </w:tc>
      </w:tr>
      <w:tr w14:paraId="20EA98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3A963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WebMvcConfig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2E41A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config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890A8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WebMvc配置，注册拦截器+静态资源映射</w:t>
            </w:r>
          </w:p>
        </w:tc>
      </w:tr>
    </w:tbl>
    <w:p w14:paraId="06AEE812"/>
    <w:p w14:paraId="7CDA15F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Common基础设施层是系统的横切关注点支撑层，不依赖任何业务模块，被所有Controller和Service共享使用。Result&lt;T&gt;统一响应封装确保了所有API返回格式一致（{code, message, data}），前端只需按统一格式处理响应。GlobalExceptionHandler通过@RestControllerAdvice自动捕获BusinessException、MethodArgumentNotValidException和Exception三种异常，分别返回业务错误码、参数校验错误和500服务器错误。JWT认证体系由JwtUtil（Token生成/解析）、JwtAuthenticationInterceptor（请求拦截验证）和@RequireRole（方法级权限声明）三个组件协作完成，实现了无状态认证和注解式权限控制。WebMvcConfig负责注册拦截器并配置静态资源映射（如图片路径映射）。</w:t>
      </w:r>
    </w:p>
    <w:p w14:paraId="39260C89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第三章 用例详细时序图（VOPC）</w:t>
      </w:r>
    </w:p>
    <w:p w14:paraId="2FB2AD79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3.1 M01模块</w:t>
      </w:r>
    </w:p>
    <w:p w14:paraId="5BA4B2C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J as JwtUtil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/auth/login {name, password}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login(LoginReq)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findByName(name)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BCrypt密码校验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检查status!=0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LoginResp(userVO)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C-&gt;&gt;J: generateToken(userId, name, type)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J--&gt;&gt;C: token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Result&lt;LoginResp&gt;{token, userVO}</w:t>
      </w:r>
    </w:p>
    <w:p w14:paraId="522D415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3176270"/>
            <wp:effectExtent l="0" t="0" r="5715" b="11430"/>
            <wp:docPr id="9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图片 9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4193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 UC-M01-01 用户登录时序图</w:t>
      </w:r>
    </w:p>
    <w:p w14:paraId="1E1814F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用户登录时，系统先通过UserRepository.findByName查询用户记录，然后使用BCrypt密码校验。系统兼容明文密码，首次登录成功后自动升级为BCrypt加密。若账号被禁用(status=0)则拒绝登录。Token签发在Controller层完成，JwtUtil.generateToken将userId、name和type写入JWT payload。</w:t>
      </w:r>
    </w:p>
    <w:p w14:paraId="0475552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/auth/register {name, password, type}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register(RegisterReq)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existsByName(name)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boolean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校验仅学生可注册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BCrypt加密密码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Result&lt;UserVO&gt;</w:t>
      </w:r>
    </w:p>
    <w:p w14:paraId="318A89CC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050" cy="3301365"/>
            <wp:effectExtent l="0" t="0" r="6350" b="635"/>
            <wp:docPr id="9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图片 9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330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CE99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 UC-M01-02 用户注册时序图</w:t>
      </w:r>
    </w:p>
    <w:p w14:paraId="7BFBFDC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注册时系统先校验用户名唯一性(UserRepository.existsByName)，然后校验仅学生可自助注册。密码使用BCrypt加密后存储，新用户默认status=1(启用)。管理员创建用户走createUser方法，不限制角色类型。</w:t>
      </w:r>
    </w:p>
    <w:p w14:paraId="5E49152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/auth/logout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Result&lt;Void&gt; (JWT无状态,前端删Token)</w:t>
      </w:r>
    </w:p>
    <w:p w14:paraId="31270A2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2326005"/>
            <wp:effectExtent l="0" t="0" r="5715" b="10795"/>
            <wp:docPr id="95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9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030E1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 UC-M01-03 用户登出时序图</w:t>
      </w:r>
    </w:p>
    <w:p w14:paraId="1A8AB5A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用户登出为无状态操作，系统仅返回成功响应。由于JWT是无状态Token，服务端不维护会话，登出逻辑由前端完成——删除本地存储的Token即可。后续请求因不携带Token而被JwtAuthenticationInterceptor拦截。</w:t>
      </w:r>
    </w:p>
    <w:p w14:paraId="2585030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GET /auth/me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getCurrentUser(userId)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Result&lt;UserVO&gt;</w:t>
      </w:r>
    </w:p>
    <w:p w14:paraId="561B4FC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3700" cy="3218180"/>
            <wp:effectExtent l="0" t="0" r="0" b="7620"/>
            <wp:docPr id="96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9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CC2E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图3-4 UC-M01-04 获取当前用户信息时序图</w:t>
      </w:r>
    </w:p>
    <w:p w14:paraId="2A1F093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获取当前用户信息时，Controller从request属性中获取userId（由JwtAuthenticationInterceptor在preHandle阶段解析Token并注入），然后调用UserService.getCurrentUser查询用户并转换为UserVO返回，确保password等敏感字段不暴露。</w:t>
      </w:r>
    </w:p>
    <w:p w14:paraId="07D1558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POST /auth/password {oldPassword, newPassword}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changePassword(userId,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BCrypt校验旧密码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BCrypt加密新密码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Result&lt;Void&gt;</w:t>
      </w:r>
    </w:p>
    <w:p w14:paraId="40F26AD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9255" cy="3243580"/>
            <wp:effectExtent l="0" t="0" r="4445" b="7620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3B23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图3-5 UC-M01-05 修改密码时序图</w:t>
      </w:r>
    </w:p>
    <w:p w14:paraId="03A03CC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修改密码时，系统先通过BCrypt校验旧密码是否正确，兼容明文密码自动升级机制。校验通过后，新密码使用BCrypt加密并更新到数据库。整个操作使用@Transactional保证事务一致性。</w:t>
      </w:r>
    </w:p>
    <w:p w14:paraId="47C4268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GET /users?page=&amp;size=&amp;type=&amp;status=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listUsers(page, size, type, status)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findAll/findByTypeAndStatus/findByType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Page&lt;User&gt;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PageResult&lt;UserVO&gt;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Result&lt;PageResult&lt;UserVO&gt;&gt;</w:t>
      </w:r>
    </w:p>
    <w:p w14:paraId="6AE631C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1635" cy="2045335"/>
            <wp:effectExtent l="0" t="0" r="12065" b="12065"/>
            <wp:docPr id="98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9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1635" cy="204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3E3EB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图3-6 UC-M01-06 分页查询用户列表时序图</w:t>
      </w:r>
    </w:p>
    <w:p w14:paraId="43E921E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分页查询用户列表支持按type和status筛选。Service层根据筛选条件组合选择不同的Repository查询方法（findAll/findByTypeAndStatus/findByType），查询结果通过toVO()转换为UserVO分页对象返回，密码字段被过滤。</w:t>
      </w:r>
    </w:p>
    <w:p w14:paraId="1382DC5C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POST /users {name, password, type}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createUser(RegisterReq)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existsByName(name)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boolean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BCrypt加密密码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Result&lt;UserVO&gt;</w:t>
      </w:r>
    </w:p>
    <w:p w14:paraId="52A6CCA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1795" cy="3096895"/>
            <wp:effectExtent l="0" t="0" r="1905" b="1905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1795" cy="309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751BA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图3-7 UC-M01-07 创建用户时序图</w:t>
      </w:r>
    </w:p>
    <w:p w14:paraId="199EE10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管理员创建用户时不限制角色类型（可创建student/teacher/admin），但需校验用户名唯一性。密码使用BCrypt加密存储，新用户默认status=1。与自助注册的区别在于无"仅学生可注册"的限制。</w:t>
      </w:r>
    </w:p>
    <w:p w14:paraId="6DA5845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PUT /users/{id} {name, password, type}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updateUser(id,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existsByName(name) [若name变更]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更新字段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Result&lt;UserVO&gt;</w:t>
      </w:r>
    </w:p>
    <w:p w14:paraId="2C07EDF8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130" cy="3032125"/>
            <wp:effectExtent l="0" t="0" r="1270" b="3175"/>
            <wp:docPr id="10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10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ACECB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图3-8 UC-M01-08 更新用户时序图</w:t>
      </w:r>
    </w:p>
    <w:p w14:paraId="2CA3A6C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更新用户时，系统先查询目标用户是否存在，若修改了name则需校验新用户名的唯一性。密码字段若非空则BCrypt加密后更新。所有字段更新后通过Repository.save持久化，并转换为UserVO返回。</w:t>
      </w:r>
    </w:p>
    <w:p w14:paraId="247ABD8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PATCH /users/{id}/status {status}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updateUserStatus(id,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检查最后一个admin保护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Result&lt;Void&gt;</w:t>
      </w:r>
    </w:p>
    <w:p w14:paraId="58F6599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1955" cy="2919730"/>
            <wp:effectExtent l="0" t="0" r="4445" b="1270"/>
            <wp:docPr id="101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10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B8CC0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图3-9 UC-M01-09 更新用户状态时序图</w:t>
      </w:r>
    </w:p>
    <w:p w14:paraId="16ACE7A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更新用户状态时，系统内置"最后一个admin保护"机制：若禁用的用户是admin类型且是最后一个启用状态的admin，则拒绝操作并抛出BusinessException。这确保系统始终至少有一个可用的管理员账号。</w:t>
      </w:r>
    </w:p>
    <w:p w14:paraId="36867FAC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DELETE /users/{id}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从request获取currentUserId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deleteUser(id, currentUserId)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校验不能删除自己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User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检查最后一个admin保护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findByUser(id)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SR--&gt;&gt;S: List&lt;Score&gt;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alt 有考试记录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S-&gt;&gt;R: save(User{status=0})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else 无考试记录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S-&gt;&gt;R: delete(User)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Result&lt;Void&gt;</w:t>
      </w:r>
    </w:p>
    <w:p w14:paraId="2C04DFA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7510" cy="4281805"/>
            <wp:effectExtent l="0" t="0" r="8890" b="10795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10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428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0BA8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图3-10 UC-M01-10 删除用户时序图</w:t>
      </w:r>
    </w:p>
    <w:p w14:paraId="1028237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删除用户时有三重保护：不能删除自己、不能删除最后一个admin、有考试记录的用户禁用而非硬删除。系统通过ScoreRepository.findByUser检查是否存在关联成绩记录，若存在则将status设为0（软禁用），保证成绩数据的参照完整性。</w:t>
      </w:r>
    </w:p>
    <w:p w14:paraId="166F527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A as 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UserController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UserService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A-&gt;&gt;C: DELETE /users/batch {ids}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从request获取currentUserId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batchDeleteUsers(ids, currentUserId)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逐个ID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S-&gt;&gt;S: deleteUser(id, currentUserId)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C--&gt;&gt;A: Result&lt;Void&gt;</w:t>
      </w:r>
    </w:p>
    <w:p w14:paraId="56CC506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3282950"/>
            <wp:effectExtent l="0" t="0" r="635" b="6350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图片 10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328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9896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图3-11 UC-M01-11 批量删除用户时序图</w:t>
      </w:r>
    </w:p>
    <w:p w14:paraId="1903BD5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批量删除用户通过循环调用deleteUser方法实现，每个ID独立执行删除逻辑（包括自删除保护、admin保护、软禁用策略）。批量操作不使用@Transactional整体事务，单条失败不影响其他记录的处理。</w:t>
      </w:r>
    </w:p>
    <w:p w14:paraId="2D6AE5F1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3.2 M02模块</w:t>
      </w:r>
    </w:p>
    <w:p w14:paraId="1C52306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/questions {type, context, img, answer}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create(QuestionCreateReq)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校验答案JSON与题型匹配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save(Question{use=0, correct=0})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Result&lt;QuestionVO&gt;</w:t>
      </w:r>
    </w:p>
    <w:p w14:paraId="5C68196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1160" cy="2115820"/>
            <wp:effectExtent l="0" t="0" r="2540" b="5080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 10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B763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图3-12 UC-M02-01 创建题目时序图</w:t>
      </w:r>
    </w:p>
    <w:p w14:paraId="5506DB9C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创建题目时，系统根据QuestionType使用switch表达式选择对应的Answer实现类（SingleChoiceAnswer/MultipleChoiceAnswer/JudgeAnswer/FillAnswer/EssayAnswer）进行JSON反序列化和业务校验，确保答案结构与题型匹配。新建题目use和correct均初始化为0。</w:t>
      </w:r>
    </w:p>
    <w:p w14:paraId="5C2BC32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/questions/batch [QuestionCreateReq...]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batchCreate(reqs)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S-&gt;&gt;S: 校验答案JSON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alt 校验通过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S-&gt;&gt;R: save(Question)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else 校验失败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S-&gt;&gt;S: 记录错误信息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BatchImportResult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Result&lt;BatchImportResult&gt;</w:t>
      </w:r>
    </w:p>
    <w:p w14:paraId="17B6528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860" cy="3469640"/>
            <wp:effectExtent l="0" t="0" r="2540" b="1016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10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46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2447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图3-13 UC-M02-02 批量导入题目时序图</w:t>
      </w:r>
    </w:p>
    <w:p w14:paraId="051C906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批量导入限制不超过100题，采用逐题容错处理策略：每题独立校验答案JSON与题型匹配，校验通过则保存，失败则跳过并记录错误信息。最终返回BatchImportResult包含successCount、failCount和errors列表，方便用户定位问题。</w:t>
      </w:r>
    </w:p>
    <w:p w14:paraId="0A91DC3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/questions/{id}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Result&lt;QuestionVO&gt;</w:t>
      </w:r>
    </w:p>
    <w:p w14:paraId="6638D8A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3065" cy="3153410"/>
            <wp:effectExtent l="0" t="0" r="635" b="8890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10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315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9F447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图3-14 UC-M02-03 查询题目详情时序图</w:t>
      </w:r>
    </w:p>
    <w:p w14:paraId="56E3080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查询题目详情时，Service层通过toVO()方法将Entity转换为QuestionVO，其中包含答案JSON的解析和统计信息（accuracy=correct/use）。教师和管理员可查看完整答案，学生视角则使用QuestionPreviewVO过滤答案字段。</w:t>
      </w:r>
    </w:p>
    <w:p w14:paraId="109D89D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/questions?type=&amp;keyword=&amp;page=&amp;size=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search(QuestionQueryReq)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searchByKeyword/findByType/findAll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Page&lt;Question&gt;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Page&lt;QuestionVO&gt;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Result&lt;PageResult&lt;QuestionVO&gt;&gt;</w:t>
      </w:r>
    </w:p>
    <w:p w14:paraId="03177BC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1320" cy="2163445"/>
            <wp:effectExtent l="0" t="0" r="5080" b="8255"/>
            <wp:docPr id="107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10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216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E161C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图3-15 UC-M02-04 分页查询题目列表时序图</w:t>
      </w:r>
    </w:p>
    <w:p w14:paraId="0F63725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分页查询题目列表支持按type和keyword筛选。searchByKeyword使用@Query注解编写JPQL，实现按题型和关键字（模糊匹配context字段）的组合查询。查询结果逐条转换为QuestionVO，包含统计accuracy字段。</w:t>
      </w:r>
    </w:p>
    <w:p w14:paraId="5ECEC6A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PUT /questions/{id} {context, img, answer}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update(id, QuestionUpdateReq)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校验答案JSON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save(Question)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Result&lt;QuestionVO&gt;</w:t>
      </w:r>
    </w:p>
    <w:p w14:paraId="52C60E7C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2761615"/>
            <wp:effectExtent l="0" t="0" r="635" b="6985"/>
            <wp:docPr id="108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 10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31FDC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图3-16 UC-M02-05 更新题目时序图</w:t>
      </w:r>
    </w:p>
    <w:p w14:paraId="6645A61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更新题目时，系统先查询目标题目是否存在，然后校验新的答案JSON与原题型是否匹配（题型不可修改）。校验通过后更新context、img、answer等字段并保存。use和correct统计字段不受更新操作影响。</w:t>
      </w:r>
    </w:p>
    <w:p w14:paraId="15A850C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DELETE /questions/{id}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delete(id)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delete(Question)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</w:t>
      </w:r>
    </w:p>
    <w:p w14:paraId="7DD0026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2904490"/>
            <wp:effectExtent l="0" t="0" r="5715" b="3810"/>
            <wp:docPr id="109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10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A6BB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图3-17 UC-M02-06 删除题目时序图</w:t>
      </w:r>
    </w:p>
    <w:p w14:paraId="212652C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删除题目采用硬删除策略，直接从数据库中移除记录。由于考试通过question_sum JSON快照引用题目，删除题目不会影响已组卷考试的数据完整性，但系统会记录警告日志提示该题目可能被考试快照引用。</w:t>
      </w:r>
    </w:p>
    <w:p w14:paraId="6AAC2D1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DELETE /questions/batch [ids]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逐个ID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C-&gt;&gt;S: delete(id)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</w:t>
      </w:r>
    </w:p>
    <w:p w14:paraId="3967356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8145" cy="2517140"/>
            <wp:effectExtent l="0" t="0" r="8255" b="10160"/>
            <wp:docPr id="110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图片 1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6CEAF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图3-18 UC-M02-07 批量删除题目时序图</w:t>
      </w:r>
    </w:p>
    <w:p w14:paraId="0561794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批量删除题目通过Controller层循环调用QuestionService.delete()方法实现，每个ID独立执行删除逻辑。与单条删除相同，采用硬删除策略并记录警告日志。</w:t>
      </w:r>
    </w:p>
    <w:p w14:paraId="350175E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QuestionController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/questions/random?type=&amp;excludedIds=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getRandomQuestion(type, excludedIds)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findRandomByType(type, excludedIds)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转换为QuestionPreviewVO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QuestionPreviewVO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Result&lt;QuestionPreviewVO&gt;</w:t>
      </w:r>
    </w:p>
    <w:p w14:paraId="16D1E6D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225" cy="2002155"/>
            <wp:effectExtent l="0" t="0" r="3175" b="4445"/>
            <wp:docPr id="111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图片 1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43C7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图3-19 UC-M02-08 随机获取题目时序图</w:t>
      </w:r>
    </w:p>
    <w:p w14:paraId="1D844B3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随机获取题目用于自动组卷场景，支持按题型过滤和排除已选题目ID列表。Repository层使用原生SQL的ORDER BY RANDOM() LIMIT 1实现随机抽取。返回QuestionPreviewVO不含答案，防止答案泄露。</w:t>
      </w:r>
    </w:p>
    <w:p w14:paraId="6FEC18DF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3.3 M03模块</w:t>
      </w:r>
    </w:p>
    <w:p w14:paraId="7B57BDC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/exams/manual {exam, starttime, endtime, items[]}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createManualExam(ExamCreateManualReq)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findById(questionId) [逐题]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QR--&gt;&gt;S: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构造question_sum JSON快照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incrementUse(questionId) [逐题]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S-&gt;&gt;ER: save(Exam{status=draft})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</w:t>
      </w:r>
    </w:p>
    <w:p w14:paraId="3780F75A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6240" cy="2159635"/>
            <wp:effectExtent l="0" t="0" r="10160" b="12065"/>
            <wp:docPr id="112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4335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图3-20 UC-M03-01 创建手动组卷考试时序图</w:t>
      </w:r>
    </w:p>
    <w:p w14:paraId="7C05F7C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手动组卷时，系统逐题校验questionId是否存在，然后构造QuestionSum JSON快照（包含version、items列表、totalQuestions和totalScore）。组卷完成后为每个被抽中题目调用incrementUse原子自增use字段。考试初始状态为draft。</w:t>
      </w:r>
    </w:p>
    <w:p w14:paraId="5A9883A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/exams/auto {exam, starttime, endtime, rule}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createAutoExam(ExamCreateAutoReq)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findByType(typeFilter)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QR--&gt;&gt;S: List&lt;Question&gt;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按rule随机抽题(usePenalty加权)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构造question_sum JSON快照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S-&gt;&gt;QR: incrementUse(questionId) [逐题]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S-&gt;&gt;ER: save(Exam{status=draft})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</w:t>
      </w:r>
    </w:p>
    <w:p w14:paraId="77D61DF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8145" cy="2529205"/>
            <wp:effectExtent l="0" t="0" r="8255" b="10795"/>
            <wp:docPr id="113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1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25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5BB0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图3-21 UC-M03-02 创建自动组卷考试时序图</w:t>
      </w:r>
    </w:p>
    <w:p w14:paraId="3487DA8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自动组卷使用usePenalty加权随机算法：权重=1/(1+use)，use值越大的热点题抽中概率越低，促进题目均衡使用。系统按typeFilter筛选候选题目，再按totalQuestions和totalScore规则抽取，最后构造QuestionSum快照并自增use统计。</w:t>
      </w:r>
    </w:p>
    <w:p w14:paraId="2681837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GET /exams/available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C-&gt;&gt;ES: listAvailableExams()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ES-&gt;&gt;R: findByStatus(publish/running)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R--&gt;&gt;ES: List&lt;Exam&gt;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ES-&gt;&gt;ES: 实时计算状态(时间窗)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ES-&gt;&gt;ES: 转换为ExamForStudentVO(脱敏)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ES--&gt;&gt;C: List&lt;ExamForStudentVO&gt;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Result&lt;List&lt;ExamForStudentVO&gt;&gt;</w:t>
      </w:r>
    </w:p>
    <w:p w14:paraId="671AB50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5605" cy="2859405"/>
            <wp:effectExtent l="0" t="0" r="10795" b="10795"/>
            <wp:docPr id="114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11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90F0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图3-22 UC-M03-03 获取可参加考试列表时序图</w:t>
      </w:r>
    </w:p>
    <w:p w14:paraId="648BCAF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获取可参加考试列表时，系统查询publish和running状态的考试，然后通过resolveCurrentStatus()方法按当前时间与starttime/endtime的对比实时判定考试状态。返回ExamForStudentVO进行答案脱敏处理，剔除correctOption等判分关键字段。</w:t>
      </w:r>
    </w:p>
    <w:p w14:paraId="43104E1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/exams/{id}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getExamById(id)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解析question_sum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</w:t>
      </w:r>
    </w:p>
    <w:p w14:paraId="7E38870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7510" cy="3458845"/>
            <wp:effectExtent l="0" t="0" r="8890" b="8255"/>
            <wp:docPr id="115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11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345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6D595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图3-23 UC-M03-04 获取考试详情时序图</w:t>
      </w:r>
    </w:p>
    <w:p w14:paraId="0F98D98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获取考试详情时，Service层解析exam.question_sum JSON字段，还原题目列表和分值信息。教师和管理员视角返回ExamVO包含完整答案，同时通过resolveCurrentStatus()实时计算考试当前状态。</w:t>
      </w:r>
    </w:p>
    <w:p w14:paraId="33135AB2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GET /exams/{id}/preview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C-&gt;&gt;ES: getExamForStudent(id)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R--&gt;&gt;ES: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ES-&gt;&gt;ES: 转换为ExamForStudentVO(脱敏)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ES--&gt;&gt;C: ExamForStudentVO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Result&lt;ExamForStudentVO&gt;</w:t>
      </w:r>
    </w:p>
    <w:p w14:paraId="71D935B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2430" cy="2992120"/>
            <wp:effectExtent l="0" t="0" r="1270" b="5080"/>
            <wp:docPr id="116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11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8F04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图3-24 UC-M03-05 学生预览考试时序图</w:t>
      </w:r>
    </w:p>
    <w:p w14:paraId="0E95660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学生预览考试时，系统通过extractOptionsOnly()方法对答案进行脱敏处理：保留options选项列表，但剔除correctOption、correctOptions、correct、blanks、reference等判分关键字段，防止答案泄露。返回ExamForStudentVO包含题目选项但不含答案。</w:t>
      </w:r>
    </w:p>
    <w:p w14:paraId="1CA88A2C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PUT /exams/{id} {exam, starttime, endtime, items[]}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updateExam(id, 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校验status=draft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save(Exam)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Result&lt;ExamVO&gt;</w:t>
      </w:r>
    </w:p>
    <w:p w14:paraId="67FCCB6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4335" cy="2840990"/>
            <wp:effectExtent l="0" t="0" r="12065" b="3810"/>
            <wp:docPr id="117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1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0BA9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图3-25 UC-M03-06 修改考试时序图</w:t>
      </w:r>
    </w:p>
    <w:p w14:paraId="5C17F0F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修改考试仅允许draft状态，系统校验状态后更新考试信息。若题目列表变更，需要处理use统计的增量/回退：新增题目incrementUse，移除题目decrementUse，保留题目不变。最后重构question_sum JSON快照。</w:t>
      </w:r>
    </w:p>
    <w:p w14:paraId="4DB4C6C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/exams/{id}/publish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publishExam(id)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校验status=draft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save(Exam{status=publish})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</w:t>
      </w:r>
    </w:p>
    <w:p w14:paraId="3970F67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2590" cy="3094355"/>
            <wp:effectExtent l="0" t="0" r="3810" b="4445"/>
            <wp:docPr id="118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11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B2E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图3-26 UC-M03-07 发布考试时序图</w:t>
      </w:r>
    </w:p>
    <w:p w14:paraId="651F771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发布考试实现draft→publish的状态流转。系统校验当前状态必须为draft，然后将status更新为publish。发布后考试对学生可见，学生可通过listAvailableExams接口看到该考试。实际运行状态由resolveCurrentStatus()按时间窗实时判定。</w:t>
      </w:r>
    </w:p>
    <w:p w14:paraId="11FD304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/exams/{id}/withdraw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withdrawExam(id)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校验status=publish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save(Exam{status=draft})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</w:t>
      </w:r>
    </w:p>
    <w:p w14:paraId="285BB87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2590" cy="3094355"/>
            <wp:effectExtent l="0" t="0" r="3810" b="4445"/>
            <wp:docPr id="119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11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62BF7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图3-27 UC-M03-08 撤回考试时序图</w:t>
      </w:r>
    </w:p>
    <w:p w14:paraId="580A038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撤回考试实现publish→draft的逆向状态流转。系统校验当前状态必须为publish，然后将status回退为draft。撤回后考试对学生不可见。注意running和done状态不可撤回，保证考试过程的不可篡改性。</w:t>
      </w:r>
    </w:p>
    <w:p w14:paraId="306D191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DELETE /exams/{id}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deleteExam(id)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校验status=draft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delete(Exam)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Result&lt;Void&gt;</w:t>
      </w:r>
    </w:p>
    <w:p w14:paraId="450BAD8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5605" cy="3724910"/>
            <wp:effectExtent l="0" t="0" r="10795" b="8890"/>
            <wp:docPr id="120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2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372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A144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图3-28 UC-M03-09 删除考试时序图</w:t>
      </w:r>
    </w:p>
    <w:p w14:paraId="097CF21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删除考试仅允许draft状态，删除前系统解析question_sum JSON，为每个被引用的题目调用decrementUse回退use统计，确保题目使用次数的准确性。非draft状态的考试不可删除，防止误删正在进行或已结束的考试。</w:t>
      </w:r>
    </w:p>
    <w:p w14:paraId="519A371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ExamController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/exams?status=&amp;page=&amp;size=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listExams(page, size, status)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findByStatusNot(status, 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Page&lt;Exam&gt;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转换为ExamVO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PageResult&lt;ExamVO&gt;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Result&lt;PageResult&lt;ExamVO&gt;&gt;</w:t>
      </w:r>
    </w:p>
    <w:p w14:paraId="227E5F6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225" cy="2270760"/>
            <wp:effectExtent l="0" t="0" r="3175" b="2540"/>
            <wp:docPr id="121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2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2388F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图3-29 UC-M03-10 分页查询考试列表时序图</w:t>
      </w:r>
    </w:p>
    <w:p w14:paraId="48E25B8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分页查询考试列表支持按status筛选，使用findByStatusNot排除指定状态。查询结果通过toVOWithResolvedStatus()转换，该方法调用resolveCurrentStatus()实时计算考试当前状态（根据starttime/endtime与当前时间的对比判定draft/publish/running/done）。</w:t>
      </w:r>
    </w:p>
    <w:p w14:paraId="40A4BBD7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3.4 M04模块</w:t>
      </w:r>
    </w:p>
    <w:p w14:paraId="6AA4533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POST /exams/{examId}/submit {answers[]}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C-&gt;&gt;SS: submitExam(ExamSubmitReq, 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SS-&gt;&gt;ER: findById(examId)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校验考试状态running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解析question_sum确定题序分值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逐题判分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SS-&gt;&gt;QR: findById(questionId)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QR--&gt;&gt;SS: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SS-&gt;&gt;SS: 解析answer JSON并判分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计算总分+构造detail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SS-&gt;&gt;SR: upsertScore(userId, examId, all, detail)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isCorrect=true的题目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SS-&gt;&gt;QR: incrementCorrect(questionId)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SS--&gt;&gt;C: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Result&lt;ScoreVO&gt;</w:t>
      </w:r>
    </w:p>
    <w:p w14:paraId="3CAA696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55920" cy="3398520"/>
            <wp:effectExtent l="0" t="0" r="5080" b="5080"/>
            <wp:docPr id="122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2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9033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图3-30 UC-M04-01 提交答卷时序图</w:t>
      </w:r>
    </w:p>
    <w:p w14:paraId="78E2248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提交答卷时，系统先校验考试状态为running，然后解析question_sum确定题序和分值。gradeOne()方法按QuestionType分别实现五种判分逻辑：单选(精确匹配)、多选(集合等价)、判断(布尔比对)、填空(逐空忽略大小写)、简答(待评卷，score=0，isCorrect=null)。判分完成后构造ScoreDetail JSON并UPSERT写入score表。</w:t>
      </w:r>
    </w:p>
    <w:p w14:paraId="18B00F9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QR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POST /scores/{scoreId}/grade-essay {items[]}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gradeEssay(scoreId, EssayGradeReq)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findById(scoreId)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SR--&gt;&gt;S: Score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解析detail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loop 逐题评卷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S-&gt;&gt;S: 更新简答题score和isCorrect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alt isCorrect变为true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    S-&gt;&gt;QR: incrementCorrect(questionId)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end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重新计算总分和准确率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save(Score)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Result&lt;ScoreVO&gt;</w:t>
      </w:r>
    </w:p>
    <w:p w14:paraId="0D05AA0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6080" cy="3173095"/>
            <wp:effectExtent l="0" t="0" r="762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8B366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图3-31 UC-M04-02 教师评卷时序图</w:t>
      </w:r>
    </w:p>
    <w:p w14:paraId="1EE0E27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教师评卷时，系统解析score.detail JSON，逐题更新简答题的得分和isCorrect状态。关键设计：仅当isCorrect从非true变为true时才调用incrementCorrect更新question.correct统计，避免重复计数。评卷完成后重新计算总分和准确率并保存。</w:t>
      </w:r>
    </w:p>
    <w:p w14:paraId="6FB6BA9D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GET /scores/me?page=&amp;size=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getMyScores(userId, page, size)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findByUser(userId, 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PageResult&lt;ScoreListVO&gt;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Result&lt;PageResult&lt;ScoreListVO&gt;&gt;</w:t>
      </w:r>
    </w:p>
    <w:p w14:paraId="13C46379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0685" cy="2324735"/>
            <wp:effectExtent l="0" t="0" r="5715" b="1206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32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6B9F5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图3-32 UC-M04-03 查询我的成绩时序图</w:t>
      </w:r>
    </w:p>
    <w:p w14:paraId="2B360FA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查询我的成绩时，系统从请求属性获取userId，然后分页查询该用户的所有成绩记录。返回ScoreListVO不含逐题明细，仅包含考试名称、总分等概要信息，减少数据传输量。需要关联Exam信息获取考试名称。</w:t>
      </w:r>
    </w:p>
    <w:p w14:paraId="24CE257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学生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S-&gt;&gt;C: GET /scores/me/mistakes?page=&amp;size=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C-&gt;&gt;C: 从request获取userId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C-&gt;&gt;SS: getMyMistakes(userId, page, size)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SS-&gt;&gt;SR: findByUser(userId)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SR--&gt;&gt;SS: List&lt;Score&gt;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SS-&gt;&gt;SS: 解析detail,筛选isCorrect=false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SS--&gt;&gt;C: PageResult&lt;MistakeItemVO&gt;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C--&gt;&gt;S: Result&lt;PageResult&lt;MistakeItemVO&gt;&gt;</w:t>
      </w:r>
    </w:p>
    <w:p w14:paraId="3ED7E1A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67985" cy="2736215"/>
            <wp:effectExtent l="0" t="0" r="5715" b="6985"/>
            <wp:docPr id="123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2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67985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C5E47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图3-33 UC-M04-04 查询我的错题集时序图</w:t>
      </w:r>
    </w:p>
    <w:p w14:paraId="105C576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查询错题集时，系统获取用户所有成绩记录，解析每条记录的detail JSON，筛选isCorrect为false或null的题目。使用LinkedHashMap去重策略，同一题只保留最近一次错误记录，保证错题集的简洁性。返回MistakeItemVO包含题目内容和正确答案。</w:t>
      </w:r>
    </w:p>
    <w:p w14:paraId="5939CE6B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U as 用户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U-&gt;&gt;C: GET /scores/{id}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Score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解析detail JSON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C--&gt;&gt;U: Result&lt;ScoreVO&gt;</w:t>
      </w:r>
    </w:p>
    <w:p w14:paraId="3BB41D5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90210" cy="3465830"/>
            <wp:effectExtent l="0" t="0" r="8890" b="1270"/>
            <wp:docPr id="124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2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C03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图3-34 UC-M04-05 查询分数详情时序图</w:t>
      </w:r>
    </w:p>
    <w:p w14:paraId="5FA7734C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查询分数详情时，系统解析score.detail JSON，还原逐题答题明细（包括用户答案、正确答案、得分、是否正确）。同时关联Question表获取题目context和maxScore，构造完整的ScoreVO返回，方便学生查看每道题的作答情况。</w:t>
      </w:r>
    </w:p>
    <w:p w14:paraId="31E633A8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/exams/{examId}/scores?page=&amp;size=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getExamScores(examId, page, size)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findByExam(examId, 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PageResult&lt;ScoreListVO&gt;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Result&lt;PageResult&lt;ScoreListVO&gt;&gt;</w:t>
      </w:r>
    </w:p>
    <w:p w14:paraId="5074318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860" cy="1867535"/>
            <wp:effectExtent l="0" t="0" r="2540" b="12065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186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79820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图3-35 UC-M04-06 查询考试所有考生分数时序图</w:t>
      </w:r>
    </w:p>
    <w:p w14:paraId="3636F75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查询考试所有考生分数时，系统按examId分页查询成绩记录，返回ScoreListVO列表。每条记录关联User表获取考生姓名，关联Exam表获取考试名称，构造ScoreListVO包含考生信息和分数概要。</w:t>
      </w:r>
    </w:p>
    <w:p w14:paraId="68A4D73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SR as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ER as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/statistics/exams/{examId}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getExamStatistics(examId)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S-&gt;&gt;ER: findById(examId)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ER--&gt;&gt;S: Exam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S-&gt;&gt;SR: findByExam(examId)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SR--&gt;&gt;S: List&lt;Score&gt;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计算参与人数/平均分/最高分/最低分/通过率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ExamStatisticsVO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Result&lt;ExamStatisticsVO&gt;</w:t>
      </w:r>
    </w:p>
    <w:p w14:paraId="554CE72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8940" cy="2644140"/>
            <wp:effectExtent l="0" t="0" r="10160" b="10160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9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035F8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图3-36 UC-M04-07 考试统计报表时序图</w:t>
      </w:r>
    </w:p>
    <w:p w14:paraId="057E6C2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考试统计报表计算参与人数、平均分、最高分、最低分、中位数和通过率（60%及格线）。分数分布按10分一档统计（0-10, 10-20, ..., 90-100），返回ExamStatisticsVO包含完整的统计信息和分布数据，辅助教师评估考试难度和教学效果。</w:t>
      </w:r>
    </w:p>
    <w:p w14:paraId="1230DE8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/statistics/questions?page=&amp;size=&amp;sortBy=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getQuestionStatisticsPaginated(page, size, sortBy)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findAll(pageable)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Page&lt;Question&gt;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计算每题正确率=correct/use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PageResult&lt;QuestionStatisticsVO&gt;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Result&lt;PageResult&lt;QuestionStatisticsVO&gt;&gt;</w:t>
      </w:r>
    </w:p>
    <w:p w14:paraId="51A91B1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1991360"/>
            <wp:effectExtent l="0" t="0" r="635" b="2540"/>
            <wp:docPr id="127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5D230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图3-37 UC-M04-08 题目统计列表时序图</w:t>
      </w:r>
    </w:p>
    <w:p w14:paraId="12AF95F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题目统计列表查询所有题目的使用次数、正确次数和正确率(correct/use)，支持按accuracyRate、use、correct等字段排序。正确率为0的情况（use=0时）特殊处理为N/A。返回QuestionStatisticsVO分页结果，辅助教师评估题目质量和难度。</w:t>
      </w:r>
    </w:p>
    <w:p w14:paraId="3FC0BDD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sequenceDiagram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T as 教师/管理员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C as ScoreController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S as ScoreService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participant R as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T-&gt;&gt;C: GET /statistics/questions/{id}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C-&gt;&gt;S: getQuestionStatisticById(id)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S-&gt;&gt;R: findById(id)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R--&gt;&gt;S: Question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S-&gt;&gt;S: 计算正确率=correct/use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S--&gt;&gt;C: QuestionStatisticsVO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C--&gt;&gt;T: Result&lt;QuestionStatisticsVO&gt;</w:t>
      </w:r>
    </w:p>
    <w:p w14:paraId="0B28340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2604770"/>
            <wp:effectExtent l="0" t="0" r="635" b="11430"/>
            <wp:docPr id="128" name="图片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03EEB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图3-38 UC-M04-09 单题详细统计时序图</w:t>
      </w:r>
    </w:p>
    <w:p w14:paraId="7D1DFDE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单题详细统计查询指定题目的使用次数、正确次数和正确率。系统从Question实体中读取use和correct字段，计算accuracyRate=correct/use（use为0时返回0）。返回QuestionStatisticsVO包含题目类型和完整统计信息。</w:t>
      </w:r>
    </w:p>
    <w:p w14:paraId="4816D8BA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第四章 核心类详细定义</w:t>
      </w:r>
    </w:p>
    <w:p w14:paraId="43ACB3F9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4.1 UserService</w:t>
      </w:r>
    </w:p>
    <w:p w14:paraId="4DB1799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UserService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-UserRepository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-ScoreRepository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-BCryptPasswordEncoder passwordEncoder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+register(RegisterReq) UserVO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+login(LoginReq) LoginResp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+getCurrentUser(Integer)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+changePassword(Integer, ChangePasswordReq)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+listUsers(Integer, Integer, UserType, Integer) PageResult~UserVO~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+createUser(RegisterReq) UserVO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+updateUser(Integer, RegisterReq) UserVO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+updateUserStatus(Integer, UserStatusReq)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+deleteUser(Integer, 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+batchDeleteUsers(List~Integer~, 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+updateStatus(Integer, UserStatusReq)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+findById(Integer)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+delete(Integer, 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-toVO(User) UserVO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</w:p>
    <w:p w14:paraId="07A7B09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9575" cy="4913630"/>
            <wp:effectExtent l="0" t="0" r="9525" b="1270"/>
            <wp:docPr id="129" name="图片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12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9575" cy="491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90CE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图4-1 UserService类图</w:t>
      </w:r>
    </w:p>
    <w:p w14:paraId="6A8399F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UserService是用户认证与管理的核心服务，注入了UserRepository和ScoreRepository两个数据访问组件。关键设计包括：（1）BCrypt密码校验兼容明文自动升级；（2）仅学生可自助注册的权限控制；（3）删除用户时的自删除保护和最后admin保护；（4）有考试记录的用户禁用而非删除的级联策略。所有写操作均标注@Transactional保证事务一致性。</w:t>
      </w:r>
    </w:p>
    <w:p w14:paraId="6981CA5A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4.2 QuestionService</w:t>
      </w:r>
    </w:p>
    <w:p w14:paraId="5D221ED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QuestionService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-QuestionRepository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-ObjectMapper objectMapper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-ExamRepository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+create(QuestionCreateReq) QuestionVO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+batchCreate(List~QuestionCreateReq~) BatchImportResult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+findById(Integer)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+search(QuestionQueryReq) Page~QuestionVO~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+update(Integer, QuestionUpdateReq) QuestionVO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+delete(Integer)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+incrementUse(Integer)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+incrementCorrect(Integer)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+decrementUse(Integer)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+getRandomQuestion(QuestionType, List~Integer~) QuestionPreviewVO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-answerToJsonString(Object)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-validateAnswerJson(QuestionType, 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-toVO(Question) QuestionVO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</w:p>
    <w:p w14:paraId="6625D0B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130" cy="4195445"/>
            <wp:effectExtent l="0" t="0" r="1270" b="8255"/>
            <wp:docPr id="130" name="图片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13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419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3E96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图4-2 QuestionService类图</w:t>
      </w:r>
    </w:p>
    <w:p w14:paraId="650EF61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Service是题库管理的核心服务，注入了QuestionRepository、ObjectMapper和ExamRepository三个组件。关键设计包括：（1）答案JSON多态校验——根据QuestionType使用switch表达式选择对应的Answer实现类进行反序列化和业务校验；（2）批量导入限制（不超过100题）和逐题容错处理；（3）题内统计自维护——incrementUse/incrementCorrect/decrementUse三个原子操作方法；（4）删除被引用题目时的警告日志。</w:t>
      </w:r>
    </w:p>
    <w:p w14:paraId="62D807B1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4.3 ExamService</w:t>
      </w:r>
    </w:p>
    <w:p w14:paraId="4C415BCE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ExamService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-ExamRepository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-QuestionRepository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-QuestionService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-ObjectMapper objectMapper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userDir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+createManualExam(ExamCreateManualReq) ExamVO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+createManual(ExamCreateManualReq) ExamVO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+createAutoExam(ExamCreateAutoReq) ExamVO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+createAuto(ExamCreateAutoReq) ExamVO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+getExamById(Integer)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+getExamForStudent(Integer) ExamForStudentVO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+publishExam(Integer)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+publish(Integer) ExamVO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+withdrawExam(Integer)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+withdraw(Integer)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+updateExam(Integer, ExamCreateManualReq) ExamVO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+deleteExam(Integer) void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+delete(Integer)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+findById(Integer)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+edit(Integer, ExamCreateManualReq)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+listExams(Integer, Integer, ExamStatus) PageResult~ExamVO~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+listAvailableExams() List~ExamForStudentVO~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+resolveCurrentStatus(Exam, LocalDateTime) ExamStatus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-validateTimeWindow(String, String) void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-weightedRandomPick(List~Question~, int) List~Question~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-extractOptionsOnly(Question) Object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-resolveImageUrl(Integer, Integer)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-parseQuestionSum(String) QuestionSum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-toJson(QuestionSum)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-toVO(Exam)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-toVOWithResolvedStatus(Exam) ExamVO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-toPageResult(List~ExamVO~, int, int) PageResult~ExamVO~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</w:p>
    <w:p w14:paraId="1BFD6220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5765" cy="7979410"/>
            <wp:effectExtent l="0" t="0" r="635" b="8890"/>
            <wp:docPr id="131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图片 13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797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974B2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图4-3 ExamService类图</w:t>
      </w:r>
    </w:p>
    <w:p w14:paraId="5963A86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ExamService是组卷与考试管理的核心服务，是系统中最复杂的Service。关键设计包括：（1）快照式组卷——构造QuestionSum JSON一次性快照，题目后续修改不影响已组卷考试；（2）考试状态机——draft↔publish→running→done四态流转，通过resolveCurrentStatus()按时间窗实时判定；（3）自动组卷的usePenalty加权随机算法——权重=1/(1+use)，热点题抽中概率降低；（4）更新考试时的use统计增量/回退处理；（5）学生预览时的答案脱敏（extractOptionsOnly剔除correctOption/correctOptions等判分关键字段）。</w:t>
      </w:r>
    </w:p>
    <w:p w14:paraId="0CF22594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4.4 ScoreService</w:t>
      </w:r>
    </w:p>
    <w:p w14:paraId="640ACA06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ScoreService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-ScoreRepository scoreRepository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-ExamRepository examRepository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-QuestionRepository questionRepository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-QuestionService questionService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-ExamService examService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-ObjectMapper objectMapper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-UserRepository userRepository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-DraftCacheService draftCacheService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+submitExam(ExamSubmitReq, Integer) ScoreVO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+gradeEssay(Integer, EssayGradeReq) ScoreVO @Transactional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+findByUser(Integer) List~ScoreVO~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+findByExam(Integer) List~ScoreVO~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+findById(Integer)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+findMistakes(Integer) List~MistakeItemVO~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+getExamStatistics(Integer) ExamStatisticsVO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+getQuestionStatistics() List~QuestionStatisticsVO~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+getMyScores(Integer, int, int) PageResult~ScoreListVO~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+getExamScores(Integer, int, int) PageResult~ScoreListVO~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+getMyMistakes(Integer, int, int) PageResult~MistakeItemVO~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+getQuestionStatisticsPaginated(int, int, String) PageResult~QuestionStatisticsVO~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+getQuestionStatisticById(Integer) QuestionStatisticsVO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-gradeOne(Question, Object, int) GradingResult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-extractCorrectAnswer(Question) Object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-extractOptions(Question) List~String~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-parseQuestionSum(String) QuestionSum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-parseScoreDetail(String) ScoreDetail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-toJson(Object)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-toScoreListVO(Score, Exam) ScoreListVO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-toPageResult(List~T~, int, int, int) PageResult~T~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-toScoreVO(Score, Exam, Map, QuestionSum) ScoreVO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</w:p>
    <w:p w14:paraId="5DF2EF03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7510" cy="6609080"/>
            <wp:effectExtent l="0" t="0" r="8890" b="762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132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660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38608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图4-4 ScoreService类图</w:t>
      </w:r>
    </w:p>
    <w:p w14:paraId="5508D0C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Service是成绩统计的核心服务，注入了8个依赖组件，是依赖最多的Service。关键设计包括：（1）答题判分的多态处理——gradeOne()方法使用switch表达式按QuestionType分别实现单选(精确匹配)、多选(集合等价)、判断(布尔比对)、填空(逐空忽略大小写)、简答(待评卷)五种判分逻辑；（2）教师评卷时的isCorrect变更检测——仅当isCorrect从非true变为true时才更新question.correct；（3）考试统计报表的通过率计算（60%及格线）和分数分布（10分一档）；（4）错题集的去重策略——使用LinkedHashMap保证同一题只保留最近一次错误记录。</w:t>
      </w:r>
    </w:p>
    <w:p w14:paraId="766A735E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4.5 JwtUtil</w:t>
      </w:r>
    </w:p>
    <w:p w14:paraId="0AEC1AA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JwtUtil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secret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-long expiration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+generateToken(Integer userId, String name, String type)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+parseToken(String token) Claims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+validateToken(String token) boolean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+getUserId(String token) Integer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+getName(String token)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+getType(String token)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-getSigningKey() SecretKey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</w:p>
    <w:p w14:paraId="158D1F17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3225" cy="3368040"/>
            <wp:effectExtent l="0" t="0" r="3175" b="10160"/>
            <wp:docPr id="133" name="图片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图片 13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6E9C4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图4-5 JwtUtil类图</w:t>
      </w:r>
    </w:p>
    <w:p w14:paraId="3F1D0C7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JwtUtil是JWT无状态认证的核心工具类，使用HMAC-SHA签名算法。Token的payload包含subject(userId)、name和type三个声明，过期时间由application.yaml的jwt.expiration配置。generateToken()签发Token，parseToken()解析并验证签名，validateToken()通过尝试解析判断Token有效性。getUserId/getName/getType三个方法从Token中提取用户信息，供JwtAuthenticationInterceptor使用。</w:t>
      </w:r>
    </w:p>
    <w:p w14:paraId="1FE04EC6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4.6 Result&lt;T&gt;</w:t>
      </w:r>
    </w:p>
    <w:p w14:paraId="0672C964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Result~T~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-int code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-String message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-T data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+success() Result~Void~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+success(T data) Result~T~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+error(int code, String message) Result~T~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+getCode() int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+getMessage() String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+getData() T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</w:p>
    <w:p w14:paraId="2EECB201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86400" cy="4561205"/>
            <wp:effectExtent l="0" t="0" r="0" b="10795"/>
            <wp:docPr id="134" name="图片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图片 13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BE313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图4-6 Result&lt;T&gt;类图</w:t>
      </w:r>
    </w:p>
    <w:p w14:paraId="4AEDD49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Result&lt;T&gt;是统一API响应封装类，所有Controller方法均返回Result&lt;T&gt;类型。成功响应code=200，message="success"；失败响应code=业务错误码（如4101用户名已存在、4201题目不存在、4301考试不存在、4401分数记录不存在等），message=错误描述。泛型T允许data字段承载任意类型的响应数据，包括UserVO、QuestionVO、PageResult&lt;ExamVO&gt;等。</w:t>
      </w:r>
    </w:p>
    <w:p w14:paraId="52504C31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4.7 GlobalExceptionHandler</w:t>
      </w:r>
    </w:p>
    <w:p w14:paraId="6F33ED05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rPr>
          <w:rFonts w:ascii="Courier New" w:hAnsi="Courier New" w:eastAsia="Courier New"/>
          <w:b w:val="0"/>
          <w:sz w:val="24"/>
        </w:rPr>
        <w:t>classDiagram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class GlobalExceptionHandler {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+handleBusiness(BusinessException) Result~Void~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+handleIllegalArgument(MethodArgumentNotValidException) Result~Void~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    +handleAny(Exception) Result~Void~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}</w:t>
      </w:r>
    </w:p>
    <w:p w14:paraId="4DEBFF5F">
      <w:pPr>
        <w:shd w:val="clear" w:fill="F5F5F5"/>
        <w:spacing w:before="120" w:after="120" w:line="240" w:lineRule="auto"/>
        <w:jc w:val="left"/>
        <w:rPr>
          <w:rFonts w:ascii="Courier New" w:hAnsi="Courier New" w:eastAsia="Courier New"/>
          <w:b w:val="0"/>
          <w:sz w:val="24"/>
        </w:rPr>
      </w:pPr>
      <w:r>
        <w:drawing>
          <wp:inline distT="0" distB="0" distL="114300" distR="114300">
            <wp:extent cx="5479415" cy="1552575"/>
            <wp:effectExtent l="0" t="0" r="6985" b="952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781E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图4-7 GlobalExceptionHandler类图</w:t>
      </w:r>
    </w:p>
    <w:p w14:paraId="2BA1A47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GlobalExceptionHandler通过@RestControllerAdvice注解实现全局异常处理，统一将异常转换为Result&lt;Void&gt;响应。handleBusiness()处理BusinessException，返回业务错误码和消息；handleIllegalArgument()处理MethodArgumentNotValidException，提取参数校验错误信息；handleAny()兜底处理所有未捕获异常，返回500服务器错误。这种设计确保了系统不会向客户端暴露堆栈信息，同时保持了API响应格式的一致性。</w:t>
      </w:r>
    </w:p>
    <w:p w14:paraId="25C36A4F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第五章 数据库表结构设计</w:t>
      </w:r>
    </w:p>
    <w:p w14:paraId="124644A3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5.1 user表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"/>
        <w:gridCol w:w="1640"/>
        <w:gridCol w:w="839"/>
        <w:gridCol w:w="3598"/>
        <w:gridCol w:w="1017"/>
        <w:gridCol w:w="840"/>
      </w:tblGrid>
      <w:tr w14:paraId="5C8DCC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39F23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字段名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BB9F9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Java类型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FDD27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SQLite类型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7077A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约束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AD62B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默认值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E1799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业务含义</w:t>
            </w:r>
          </w:p>
        </w:tc>
      </w:tr>
      <w:tr w14:paraId="61FAD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0B20C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id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9D71F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2B8C9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892B3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PK, AUTOINCREMENT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BAC2B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28B97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主键</w:t>
            </w:r>
          </w:p>
        </w:tc>
      </w:tr>
      <w:tr w14:paraId="42F844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BD199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name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29C72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2B537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20394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UNIQUE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F8C30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DFA07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用户名</w:t>
            </w:r>
          </w:p>
        </w:tc>
      </w:tr>
      <w:tr w14:paraId="30A328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D81F4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password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30B4C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6B110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536B5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6139F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E6EE1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密码(BCrypt哈希)</w:t>
            </w:r>
          </w:p>
        </w:tc>
      </w:tr>
      <w:tr w14:paraId="7C0F57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DF470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type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D7585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UserType(String)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4D854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04568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CHECK(IN('student','teacher','admin'))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55B80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'student'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BF004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用户类型</w:t>
            </w:r>
          </w:p>
        </w:tc>
      </w:tr>
      <w:tr w14:paraId="1138A9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AA3DE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status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5F0E5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D506D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57884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CHECK(IN(0,1))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FD22E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1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4E1C6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状态(1=启用,0=禁用)</w:t>
            </w:r>
          </w:p>
        </w:tc>
      </w:tr>
    </w:tbl>
    <w:p w14:paraId="3264AED8"/>
    <w:p w14:paraId="130BE03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索引：UNIQUE INDEX idx_user_name(name), INDEX idx_user_type(type)</w:t>
      </w:r>
    </w:p>
    <w:p w14:paraId="7E4DE4B0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5.2 question表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"/>
        <w:gridCol w:w="1617"/>
        <w:gridCol w:w="706"/>
        <w:gridCol w:w="4769"/>
        <w:gridCol w:w="357"/>
        <w:gridCol w:w="707"/>
      </w:tblGrid>
      <w:tr w14:paraId="4552AD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03C1D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字段名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12DA3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Java类型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E6B6C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SQLite类型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5948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约束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61252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默认值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EE300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业务含义</w:t>
            </w:r>
          </w:p>
        </w:tc>
      </w:tr>
      <w:tr w14:paraId="46F21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C96CA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id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8793E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9C29C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49FBA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PK, AUTOINCREMENT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4580D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E9BC1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主键</w:t>
            </w:r>
          </w:p>
        </w:tc>
      </w:tr>
      <w:tr w14:paraId="37B068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88426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type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CD335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QuestionType(String)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55E92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04000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CHECK(IN('SingleChoice','MultipleChoice','Judge','Fill','Essay'))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D87BE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DE311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题目类型</w:t>
            </w:r>
          </w:p>
        </w:tc>
      </w:tr>
      <w:tr w14:paraId="5AC1FC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AF53D7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context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D6A09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BCC7D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F3CED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3FB2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594E9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题干</w:t>
            </w:r>
          </w:p>
        </w:tc>
      </w:tr>
      <w:tr w14:paraId="330E53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0212EC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img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15D46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01A42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39E06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CHECK(IN(0,1))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D9A8C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0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8B25D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是否带图(1=是,0=否)</w:t>
            </w:r>
          </w:p>
        </w:tc>
      </w:tr>
      <w:tr w14:paraId="710E6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E3F1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answer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C6183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F98CF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C7361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5B104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07C44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答案JSON(按type适配5种结构)</w:t>
            </w:r>
          </w:p>
        </w:tc>
      </w:tr>
      <w:tr w14:paraId="7B5453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55A46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B7DDA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ED27A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9699A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CHECK(&gt;=0)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FD50A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0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13CEF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被抽中次数</w:t>
            </w:r>
          </w:p>
        </w:tc>
      </w:tr>
      <w:tr w14:paraId="287F7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4C441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correct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DC230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430A5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6D313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CHECK(&gt;=0 AND &lt;=use)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52178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0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2CD06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被回答正确次数</w:t>
            </w:r>
          </w:p>
        </w:tc>
      </w:tr>
    </w:tbl>
    <w:p w14:paraId="0F6C4EA1"/>
    <w:p w14:paraId="146253F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索引：INDEX idx_question_type(type), INDEX idx_question_use(use)</w:t>
      </w:r>
    </w:p>
    <w:p w14:paraId="1FA0DEF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answer JSON 5种结构：</w:t>
      </w:r>
    </w:p>
    <w:p w14:paraId="4259018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（1）SingleChoice: {"version":1, "correctOption":"A", "options":["A","B","C","D"]}</w:t>
      </w:r>
    </w:p>
    <w:p w14:paraId="2CC8BA1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（2）MultipleChoice: {"version":1, "correctOptions":["A","C"], "options":["A","B","C","D"]}</w:t>
      </w:r>
    </w:p>
    <w:p w14:paraId="192DCBA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（3）Judge: {"version":1, "correct":true}</w:t>
      </w:r>
    </w:p>
    <w:p w14:paraId="33F8F74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（4）Fill: {"version":1, "blanks":["went","goes"]}</w:t>
      </w:r>
    </w:p>
    <w:p w14:paraId="398F7BD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（5）Essay: {"version":1, "reference":"参考答案"}</w:t>
      </w:r>
    </w:p>
    <w:p w14:paraId="044A372B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5.3 exam表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2"/>
        <w:gridCol w:w="1665"/>
        <w:gridCol w:w="779"/>
        <w:gridCol w:w="3838"/>
        <w:gridCol w:w="779"/>
        <w:gridCol w:w="619"/>
      </w:tblGrid>
      <w:tr w14:paraId="36CAA1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E74B4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字段名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DC15FB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Java类型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28BE3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SQLite类型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6FF4D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约束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1FAA0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默认值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A1D8F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业务含义</w:t>
            </w:r>
          </w:p>
        </w:tc>
      </w:tr>
      <w:tr w14:paraId="4A388F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71B86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id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1A2BA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97B22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FCEE2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PK, AUTOINCREMENT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385EC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32041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主键</w:t>
            </w:r>
          </w:p>
        </w:tc>
      </w:tr>
      <w:tr w14:paraId="11ED89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35946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0996D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E0660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23F1A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22FFE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B538C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考试名称</w:t>
            </w:r>
          </w:p>
        </w:tc>
      </w:tr>
      <w:tr w14:paraId="722E7C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F8102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status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F326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ExamStatus(String)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2337F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9D64D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CHECK(IN('draft','publish','running','done'))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6BE80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'draft'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CAE5F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考试状态</w:t>
            </w:r>
          </w:p>
        </w:tc>
      </w:tr>
      <w:tr w14:paraId="570D42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DBE15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starttime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65F63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9FE4E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5D615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FA585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93EBC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开始时间(ISO 8601)</w:t>
            </w:r>
          </w:p>
        </w:tc>
      </w:tr>
      <w:tr w14:paraId="3335D6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219CD9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endtime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3229F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9CC8C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86D48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CHECK(&gt;starttime)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C76B2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64003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结束时间(ISO 8601)</w:t>
            </w:r>
          </w:p>
        </w:tc>
      </w:tr>
      <w:tr w14:paraId="04824C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9E267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question_sum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9E22D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7E36E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C49B8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A0C0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A5E50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题目汇总JSON快照</w:t>
            </w:r>
          </w:p>
        </w:tc>
      </w:tr>
    </w:tbl>
    <w:p w14:paraId="25A399DD"/>
    <w:p w14:paraId="41CE9C9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索引：INDEX idx_exam_status(status), INDEX idx_exam_time(starttime, endtime)</w:t>
      </w:r>
    </w:p>
    <w:p w14:paraId="52ECC60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question_sum JSON结构：</w:t>
      </w:r>
    </w:p>
    <w:p w14:paraId="1605F4DC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>{</w:t>
      </w:r>
    </w:p>
    <w:p w14:paraId="733C3BB7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 xml:space="preserve">  "version": 1,</w:t>
      </w:r>
    </w:p>
    <w:p w14:paraId="2BBA24EF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 xml:space="preserve">  "items": [{"questionId": 1, "score": 5, "type": "SingleChoice"}],</w:t>
      </w:r>
    </w:p>
    <w:p w14:paraId="7ABD4419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 xml:space="preserve">  "totalQuestions": 1,</w:t>
      </w:r>
    </w:p>
    <w:p w14:paraId="50E7E4C1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 xml:space="preserve">  "totalScore": 5</w:t>
      </w:r>
    </w:p>
    <w:p w14:paraId="40058E51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>}</w:t>
      </w:r>
    </w:p>
    <w:p w14:paraId="60E312B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状态机：draft ↔ publish → running → done</w:t>
      </w:r>
    </w:p>
    <w:p w14:paraId="21051D2C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5.4 score表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1"/>
        <w:gridCol w:w="1441"/>
        <w:gridCol w:w="1441"/>
        <w:gridCol w:w="1581"/>
        <w:gridCol w:w="1441"/>
        <w:gridCol w:w="1441"/>
      </w:tblGrid>
      <w:tr w14:paraId="663427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28A126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字段名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6178A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Java类型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8F03C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SQLite类型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52B24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约束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E67172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默认值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D816C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业务含义</w:t>
            </w:r>
          </w:p>
        </w:tc>
      </w:tr>
      <w:tr w14:paraId="2B4D6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82E1C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id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94588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0C557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AEAD2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PK, AUTOINCREMENT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E23C0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7F145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主键</w:t>
            </w:r>
          </w:p>
        </w:tc>
      </w:tr>
      <w:tr w14:paraId="7E297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58664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user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2D8EF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7611D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A2D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FK→user.id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9CA43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D7300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考生ID</w:t>
            </w:r>
          </w:p>
        </w:tc>
      </w:tr>
      <w:tr w14:paraId="563EBA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B4835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exam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16181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530C1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30C1A9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FK→exam.id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6D344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A5521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考试ID</w:t>
            </w:r>
          </w:p>
        </w:tc>
      </w:tr>
      <w:tr w14:paraId="2CB965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0F0A9E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all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F9207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E4F66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INTEGER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FF0BF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NULL, CHECK(&gt;=0)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24C0F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C25AF7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总分</w:t>
            </w:r>
          </w:p>
        </w:tc>
      </w:tr>
      <w:tr w14:paraId="603291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DFC63A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detail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049B3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String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E7488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TEXT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21130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NOT NULL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4BE6A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—</w:t>
            </w:r>
          </w:p>
        </w:tc>
        <w:tc>
          <w:tcPr>
            <w:tcW w:w="14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41840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答题明细JSON</w:t>
            </w:r>
          </w:p>
        </w:tc>
      </w:tr>
    </w:tbl>
    <w:p w14:paraId="11A9D2FD"/>
    <w:p w14:paraId="5B62355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约束：UNIQUE(user, exam) — 一人一考仅一条记录</w:t>
      </w:r>
    </w:p>
    <w:p w14:paraId="735F051C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索引：INDEX idx_score_user(user), INDEX idx_score_exam(exam)</w:t>
      </w:r>
    </w:p>
    <w:p w14:paraId="2512AAD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detail JSON结构：</w:t>
      </w:r>
    </w:p>
    <w:p w14:paraId="296CE4B0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>{</w:t>
      </w:r>
    </w:p>
    <w:p w14:paraId="208EE0D0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 xml:space="preserve">  "version": 1,</w:t>
      </w:r>
    </w:p>
    <w:p w14:paraId="29E956E4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 xml:space="preserve">  "items": [{"questionId": 1, "userAnswer": "B", "correctAnswer": "B", "score": 5, "isCorrect": true}],</w:t>
      </w:r>
    </w:p>
    <w:p w14:paraId="48B1B624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 xml:space="preserve">  "summary": {"correctCount": 1, "totalCount": 1, "accuracy": 1.0}</w:t>
      </w:r>
    </w:p>
    <w:p w14:paraId="59FDBC81">
      <w:pPr>
        <w:spacing w:line="360" w:lineRule="auto"/>
        <w:jc w:val="both"/>
      </w:pPr>
      <w:r>
        <w:rPr>
          <w:rFonts w:ascii="仿宋" w:hAnsi="仿宋" w:eastAsia="仿宋"/>
          <w:b w:val="0"/>
          <w:sz w:val="24"/>
        </w:rPr>
        <w:t>}</w:t>
      </w:r>
    </w:p>
    <w:p w14:paraId="3D832BF2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5.5 表间关系说明</w:t>
      </w:r>
    </w:p>
    <w:p w14:paraId="50EC10C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（1）物理外键关系：score.user → user.id（一对多，一个用户可有多条成绩记录）；score.exam → exam.id（一对多，一个考试可有多条考生成绩）。这两个外键由DDL的FOREIGN KEY约束定义，但JPA层面不使用@ManyToOne关联，而是使用Integer类型字段+@Column注解。</w:t>
      </w:r>
    </w:p>
    <w:p w14:paraId="1FC9C48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（2）逻辑引用关系：exam.question_sum → question.id（多对多快照引用），通过JSON字段中的questionId列表实现，组卷时一次性快照，题目后续修改不影响已组卷考试。user → question（隐式一对多），question表不存储creator_id，通过score表反向追溯出题教师。</w:t>
      </w:r>
    </w:p>
    <w:p w14:paraId="1ABB1C5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（3）删除策略：删除用户时，若存在关联score记录则禁用(status=0)而非硬删除，保证成绩数据完整性；删除题目时直接硬删除，但会记录警告日志（题目可能被考试快照引用）；删除考试时仅允许draft状态删除，删除前回退所有题目的use统计；删除score记录无特殊限制。</w:t>
      </w:r>
    </w:p>
    <w:p w14:paraId="7A8043C4"/>
    <w:p w14:paraId="443C1A95"/>
    <w:p w14:paraId="3C271E34"/>
    <w:p w14:paraId="641ADAF2"/>
    <w:p w14:paraId="5EB3A784"/>
    <w:p w14:paraId="2AC9BA05"/>
    <w:p w14:paraId="7778FF9E"/>
    <w:p w14:paraId="7CABAACA"/>
    <w:p w14:paraId="1B952B69"/>
    <w:p w14:paraId="627986DC"/>
    <w:p w14:paraId="6B51D439"/>
    <w:p w14:paraId="3290D45D"/>
    <w:p w14:paraId="347E8E74"/>
    <w:p w14:paraId="02D415FB"/>
    <w:p w14:paraId="0E84B6AD"/>
    <w:p w14:paraId="0F0B7B1A"/>
    <w:p w14:paraId="7E333F5A">
      <w:pPr>
        <w:spacing w:before="0" w:after="0"/>
      </w:pPr>
    </w:p>
    <w:p w14:paraId="67EED4D4">
      <w:pPr>
        <w:spacing w:before="0" w:after="0"/>
      </w:pPr>
    </w:p>
    <w:p w14:paraId="5B8BE1E5">
      <w:pPr>
        <w:spacing w:before="0" w:after="0"/>
      </w:pPr>
    </w:p>
    <w:p w14:paraId="44F64B83">
      <w:pPr>
        <w:spacing w:before="0" w:after="0"/>
      </w:pPr>
    </w:p>
    <w:p w14:paraId="16E00C2D">
      <w:pPr>
        <w:spacing w:before="120" w:after="120"/>
        <w:jc w:val="center"/>
      </w:pPr>
      <w:r>
        <w:rPr>
          <w:rFonts w:ascii="楷体" w:hAnsi="楷体" w:eastAsia="楷体"/>
          <w:b/>
          <w:sz w:val="52"/>
        </w:rPr>
        <w:t>广东工业大学</w:t>
      </w:r>
    </w:p>
    <w:p w14:paraId="4E3CBCD1">
      <w:pPr>
        <w:spacing w:before="120" w:after="120"/>
        <w:jc w:val="center"/>
      </w:pPr>
      <w:r>
        <w:rPr>
          <w:rFonts w:ascii="楷体" w:hAnsi="楷体" w:eastAsia="楷体"/>
          <w:b/>
          <w:sz w:val="44"/>
        </w:rPr>
        <w:t>面向对象软件设计与建模实验报告</w:t>
      </w:r>
    </w:p>
    <w:p w14:paraId="21EF319A">
      <w:pPr>
        <w:spacing w:before="120" w:after="120"/>
        <w:jc w:val="center"/>
      </w:pPr>
    </w:p>
    <w:p w14:paraId="67D5B392">
      <w:pPr>
        <w:spacing w:before="120" w:after="120"/>
        <w:jc w:val="center"/>
      </w:pPr>
      <w:r>
        <w:rPr>
          <w:rFonts w:ascii="楷体" w:hAnsi="楷体" w:eastAsia="楷体"/>
          <w:b w:val="0"/>
          <w:sz w:val="36"/>
        </w:rPr>
        <w:t>题目：实验总结和感想</w:t>
      </w:r>
    </w:p>
    <w:p w14:paraId="13A50546">
      <w:pPr>
        <w:spacing w:before="120" w:after="120"/>
        <w:jc w:val="center"/>
      </w:pPr>
    </w:p>
    <w:p w14:paraId="7F255A1A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指导教师：欧毓毅</w:t>
      </w:r>
    </w:p>
    <w:p w14:paraId="4A120091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系别：计算机学院</w:t>
      </w:r>
    </w:p>
    <w:p w14:paraId="35036A1D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专业：软件工程</w:t>
      </w:r>
    </w:p>
    <w:p w14:paraId="131FAD28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学生姓名：黄泊凯</w:t>
      </w:r>
    </w:p>
    <w:p w14:paraId="7B043FF8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班级/学号：软工3/3123004394</w:t>
      </w:r>
    </w:p>
    <w:p w14:paraId="0FFC1550">
      <w:pPr>
        <w:spacing w:before="120" w:after="120"/>
        <w:jc w:val="center"/>
      </w:pPr>
      <w:r>
        <w:rPr>
          <w:rFonts w:ascii="楷体" w:hAnsi="楷体" w:eastAsia="楷体"/>
          <w:b w:val="0"/>
          <w:sz w:val="32"/>
        </w:rPr>
        <w:t>实验日期：2026-06-01</w:t>
      </w:r>
    </w:p>
    <w:p w14:paraId="4F78B2BE">
      <w:r>
        <w:br w:type="page"/>
      </w:r>
    </w:p>
    <w:p w14:paraId="3EB2440E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第一章 系统扩展性和灵活性设计</w:t>
      </w:r>
    </w:p>
    <w:p w14:paraId="33746E28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1.1 题型扩展设计——JSON多态答案字段</w:t>
      </w:r>
    </w:p>
    <w:p w14:paraId="66D1E45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279DADD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系统需支持5种题型（单选/多选/判断/填空/简答），且未来可能扩展更多题型。如果为每种题型建表，将导致表结构膨胀和查询复杂度急剧上升。</w:t>
      </w:r>
    </w:p>
    <w:p w14:paraId="01727F75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627FFA4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question表的answer字段采用JSON文本存储，按QuestionType枚举自适应不同的JSON结构。每种题型对应一个Answer DTO实现类（SingleChoiceAnswer、MultipleChoiceAnswer、JudgeAnswer、FillAnswer、EssayAnswer），它们共同实现Answer接口，形成多态设计。</w:t>
      </w:r>
    </w:p>
    <w:p w14:paraId="09C036B2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03736CC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Question.java（M02questionbank.entity）：answer字段声明为String类型，使用@Column(columnDefinition="TEXT")注解</w:t>
      </w:r>
    </w:p>
    <w:p w14:paraId="55B5DE2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QuestionType.java（M02questionbank.enums）：定义5种枚举值</w:t>
      </w:r>
    </w:p>
    <w:p w14:paraId="0F48292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Answer.java及5个实现类（M02questionbank.dto）：多态DTO设计</w:t>
      </w:r>
    </w:p>
    <w:p w14:paraId="05609AF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QuestionService.create()：按type校验answer JSON结构</w:t>
      </w:r>
    </w:p>
    <w:p w14:paraId="5AEC8F3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ScoreService.gradeOne()：按type执行不同判分逻辑（switch表达式）</w:t>
      </w:r>
    </w:p>
    <w:p w14:paraId="6EE6DA1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扩展方式</w:t>
      </w:r>
    </w:p>
    <w:p w14:paraId="2141BBDC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新增题型只需三步：①在QuestionType枚举添加值 ②创建对应Answer DTO实现类 ③在QuestionService和ScoreService的switch表达式中添加对应分支——无需修改数据库表结构。</w:t>
      </w:r>
    </w:p>
    <w:p w14:paraId="62E7F0D3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answer JSON的5种结构示例</w:t>
      </w:r>
    </w:p>
    <w:p w14:paraId="54499191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单选题：{"version":1, "correctOption":"A", "options":["A","B","C","D"]}</w:t>
      </w:r>
    </w:p>
    <w:p w14:paraId="471C3E81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多选题：{"version":1, "correctOptions":["A","C"], "options":["A","B","C","D"]}</w:t>
      </w:r>
    </w:p>
    <w:p w14:paraId="731C14C0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判断题：{"version":1, "correct":true}</w:t>
      </w:r>
    </w:p>
    <w:p w14:paraId="754EC9B2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填空题：{"version":1, "blanks":["went","goes"]}</w:t>
      </w:r>
    </w:p>
    <w:p w14:paraId="1F44881C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简答题：{"version":1, "reference":"参考答案"}</w:t>
      </w:r>
    </w:p>
    <w:p w14:paraId="26AF4A93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1.2 组卷快照设计——考试与题目的解耦</w:t>
      </w:r>
    </w:p>
    <w:p w14:paraId="171FAAD9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57BE1C7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组卷后题目可能被修改或删除，如何保证已组卷考试的数据不受影响？传统方案使用中间表exam_question建立M:N关系，但中间表增加了数据模型复杂度，且题目修改会直接影响已组卷考试。</w:t>
      </w:r>
    </w:p>
    <w:p w14:paraId="2F485D7E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42FBB6E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exam表的question_sum字段采用JSON文本存储，在组卷时一次性快照题目ID、类型和分值。后续题目修改不回溯，已组卷考试始终使用快照数据。</w:t>
      </w:r>
    </w:p>
    <w:p w14:paraId="300D751E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06D29E1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Exam.java（M03examassembly.entity）：questionSum字段声明为String类型</w:t>
      </w:r>
    </w:p>
    <w:p w14:paraId="38D000E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QuestionSum.java（M03examassembly.dto）：快照DTO，含version/items/totalQuestions/totalScore</w:t>
      </w:r>
    </w:p>
    <w:p w14:paraId="26D71B4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QuestionSumItem.java（M03examassembly.dto）：快照项，含questionId/score/type</w:t>
      </w:r>
    </w:p>
    <w:p w14:paraId="436CC81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ExamService.createManualExam()：构造快照JSON并落库</w:t>
      </w:r>
    </w:p>
    <w:p w14:paraId="6255B9B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ExamService.createAutoExam()：自动抽题后构造快照</w:t>
      </w:r>
    </w:p>
    <w:p w14:paraId="26285836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优势</w:t>
      </w:r>
    </w:p>
    <w:p w14:paraId="703BB9E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消除中间表、简化数据模型、天然支持题目版本独立演进。代价是快照中的questionId可能指向已被删除的题目，但ScoreService在判分时通过批量加载（findAllById）优雅处理了这种情况。</w:t>
      </w:r>
    </w:p>
    <w:p w14:paraId="478957A9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1.3 考试状态机设计——4态生命周期管理</w:t>
      </w:r>
    </w:p>
    <w:p w14:paraId="7981170A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76E018D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考试从创建到结束经历多个状态，需要严格的状态流转控制，防止非法操作（如删除已发布的考试、修改进行中的考试等）。</w:t>
      </w:r>
    </w:p>
    <w:p w14:paraId="460E07DE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6E3203B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ExamStatus枚举定义4个状态（draft/publish/running/done），Service层实现状态流转校验，系统按时间窗自动判定状态转换。</w:t>
      </w:r>
    </w:p>
    <w:p w14:paraId="3727A69C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588F2B7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ExamStatus.java（M03examassembly.enums）：定义draft/publish/running/done四种状态</w:t>
      </w:r>
    </w:p>
    <w:p w14:paraId="0E28D61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ExamService.publishExam()：校验draft→publish</w:t>
      </w:r>
    </w:p>
    <w:p w14:paraId="11879E3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ExamService.withdrawExam()：校验publish→draft</w:t>
      </w:r>
    </w:p>
    <w:p w14:paraId="4736C85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ExamService.deleteExam()：仅draft状态可删除</w:t>
      </w:r>
    </w:p>
    <w:p w14:paraId="722115E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ExamService.updateExam()：仅draft状态可修改</w:t>
      </w:r>
    </w:p>
    <w:p w14:paraId="2F7D6F2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ExamService.resolveCurrentStatus()：按时间窗实时判定publish→running→done</w:t>
      </w:r>
    </w:p>
    <w:p w14:paraId="6A3A71A0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Mermaid状态机图</w:t>
      </w:r>
    </w:p>
    <w:p w14:paraId="3623D1D1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stateDiagram-v2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[*] --&gt; draft : 创建考试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draft --&gt; publish : 发布(publishExam)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publish --&gt; draft : 撤回(withdrawExam)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publish --&gt; running : 到达开始时间(自动)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running --&gt; done : 到达结束时间(自动)</w:t>
      </w:r>
      <w:r>
        <w:rPr>
          <w:rFonts w:ascii="Courier New" w:hAnsi="Courier New" w:eastAsia="Courier New"/>
          <w:b w:val="0"/>
          <w:sz w:val="24"/>
        </w:rPr>
        <w:br w:type="textWrapping"/>
      </w:r>
      <w:r>
        <w:rPr>
          <w:rFonts w:ascii="Courier New" w:hAnsi="Courier New" w:eastAsia="Courier New"/>
          <w:b w:val="0"/>
          <w:sz w:val="24"/>
        </w:rPr>
        <w:t xml:space="preserve">    draft --&gt; [*] : 删除(deleteExam)</w:t>
      </w:r>
    </w:p>
    <w:p w14:paraId="2601937D">
      <w:pPr>
        <w:spacing w:before="80" w:after="160" w:line="360" w:lineRule="auto"/>
        <w:jc w:val="center"/>
      </w:pPr>
      <w:r>
        <w:rPr>
          <w:rFonts w:ascii="仿宋" w:hAnsi="仿宋" w:eastAsia="仿宋"/>
          <w:b w:val="0"/>
          <w:sz w:val="21"/>
        </w:rPr>
        <w:t>图1-1 考试状态机</w:t>
      </w:r>
    </w:p>
    <w:p w14:paraId="74C5D66F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扩展可能</w:t>
      </w:r>
    </w:p>
    <w:p w14:paraId="5E31904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可轻松添加archived归档态（done→archived），只需扩展枚举和添加状态转换方法。</w:t>
      </w:r>
    </w:p>
    <w:p w14:paraId="57AFB7AC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1.4 Entity-DTO完全隔离——数据安全与接口稳定</w:t>
      </w:r>
    </w:p>
    <w:p w14:paraId="02A183DE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23DF186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Entity直接暴露给API层会导致三个风险：①JPA懒加载引发的JSON循环引用 ②password等敏感字段泄露 ③数据库结构变更直接传导到API契约。</w:t>
      </w:r>
    </w:p>
    <w:p w14:paraId="3CE76B82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5FEBD3E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所有API响应使用独立的DTO/VO Record类，Service层负责Entity↔DTO转换。本系统共定义了42个DTO/VO/Req类，覆盖4个模块的所有数据传输需求。</w:t>
      </w:r>
    </w:p>
    <w:p w14:paraId="175118D0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54E7304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各模块dto包：M01(7个)、M02(12个含Answer接口及5种实现)、M03(10个)、M04(13个)，共42个DTO/VO/Req类</w:t>
      </w:r>
    </w:p>
    <w:p w14:paraId="3AA8459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UserService.toVO()：User→UserVO（剔除password字段）</w:t>
      </w:r>
    </w:p>
    <w:p w14:paraId="12FEBEE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QuestionService.toVO()：Question→QuestionVO（含accuracy计算）</w:t>
      </w:r>
    </w:p>
    <w:p w14:paraId="53DC281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ExamService.toVO()：Exam→ExamVO（解析question_sum JSON）</w:t>
      </w:r>
    </w:p>
    <w:p w14:paraId="38893F1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ScoreService.toScoreVO()：Score→ScoreVO（解析detail JSON）</w:t>
      </w:r>
    </w:p>
    <w:p w14:paraId="28C98661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优势</w:t>
      </w:r>
    </w:p>
    <w:p w14:paraId="5A5CE72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修改数据库结构不影响API契约，密码等敏感字段永远不会泄露到前端，DTO的Record定义天然不可变，保证了数据传输的安全性。</w:t>
      </w:r>
    </w:p>
    <w:p w14:paraId="4A10A106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1.5 统一响应契约与全局异常处理</w:t>
      </w:r>
    </w:p>
    <w:p w14:paraId="243E4C6C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544568AC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API返回格式不统一导致前端处理复杂，异常堆栈可能泄露给客户端，不同开发者的错误处理方式不一致。</w:t>
      </w:r>
    </w:p>
    <w:p w14:paraId="30534F29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2F3CC2D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Result&lt;T&gt;统一包装所有响应，GlobalExceptionHandler统一捕获异常并转换为标准Result格式。</w:t>
      </w:r>
    </w:p>
    <w:p w14:paraId="12383E95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46500CF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Result.java（common.api）：code/message/data三字段，提供success()/error()静态工厂方法</w:t>
      </w:r>
    </w:p>
    <w:p w14:paraId="015AA36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PageResult.java（common.api）：分页扩展，content/totalElements/totalPages/page/size</w:t>
      </w:r>
    </w:p>
    <w:p w14:paraId="7A8FC35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GlobalExceptionHandler.java（common.exception）：3个@ExceptionHandler方法</w:t>
      </w:r>
    </w:p>
    <w:p w14:paraId="3E2B94A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handleBusiness()：处理BusinessException，返回业务错误码</w:t>
      </w:r>
    </w:p>
    <w:p w14:paraId="254B37C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handleIllegalArgument()：处理IllegalArgumentException，返回参数错误码4000</w:t>
      </w:r>
    </w:p>
    <w:p w14:paraId="3A809B6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handleAny()：兜底处理Exception，返回500服务器错误</w:t>
      </w:r>
    </w:p>
    <w:p w14:paraId="1FA771D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BusinessException.java（common.exception）：code+message，业务异常基类</w:t>
      </w:r>
    </w:p>
    <w:p w14:paraId="71F060EB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业务码体系</w:t>
      </w:r>
    </w:p>
    <w:p w14:paraId="31DE802C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200：成功</w:t>
      </w:r>
    </w:p>
    <w:p w14:paraId="1C823C0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4100-4199：认证相关（4101用户名已存在、4102密码错误、4103账号被禁用）</w:t>
      </w:r>
    </w:p>
    <w:p w14:paraId="314025E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4200-4299：题库相关（4201题目不存在、4202答案格式错误）</w:t>
      </w:r>
    </w:p>
    <w:p w14:paraId="7B1271C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4300-4399：考试相关（4301考试不存在、4302考试非draft状态）</w:t>
      </w:r>
    </w:p>
    <w:p w14:paraId="36C27D0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4400-4499：分数相关（4401分数记录不存在、4402重复提交）</w:t>
      </w:r>
    </w:p>
    <w:p w14:paraId="2EDE729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5000-5099：系统异常（5000 JSON解析失败）</w:t>
      </w:r>
    </w:p>
    <w:p w14:paraId="283A52ED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1.6 注解式权限控制——@RequireRole</w:t>
      </w:r>
    </w:p>
    <w:p w14:paraId="77DA8000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09E5E1C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不同角色（学生/教师/管理员）有不同的API访问权限，硬编码权限检查导致代码冗余且难以维护。</w:t>
      </w:r>
    </w:p>
    <w:p w14:paraId="1C321E16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2377A20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自定义@RequireRole注解声明方法所需角色，JwtAuthenticationInterceptor在请求拦截阶段检查权限。</w:t>
      </w:r>
    </w:p>
    <w:p w14:paraId="4B4EC8E0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5288530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RequireRole.java（common.security）：@Target(METHOD) + @Retention(RUNTIME)，value为UserType[]数组</w:t>
      </w:r>
    </w:p>
    <w:p w14:paraId="69E6EF7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JwtAuthenticationInterceptor.java（common.security）：preHandle()方法从HandlerMethod读取@RequireRole注解，与Token中的type比对</w:t>
      </w:r>
    </w:p>
    <w:p w14:paraId="6300EDF9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WebMvcConfig.java（common.config）：注册拦截器，配置排除路径（/auth/login、/auth/register等）</w:t>
      </w:r>
    </w:p>
    <w:p w14:paraId="4ED1C1A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Controller方法示例：@RequireRole({UserType.teacher, UserType.admin})</w:t>
      </w:r>
    </w:p>
    <w:p w14:paraId="48594D36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扩展方式</w:t>
      </w:r>
    </w:p>
    <w:p w14:paraId="668CC60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新增角色只需在UserType枚举添加值，在Controller方法上修改@RequireRole参数即可，无需修改拦截器逻辑。</w:t>
      </w:r>
    </w:p>
    <w:p w14:paraId="6F527957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1.7 4表独立架构——消除N+1查询风险</w:t>
      </w:r>
    </w:p>
    <w:p w14:paraId="5DD9F52D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4B804AE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JPA关联关系（@ManyToOne、@OneToMany）在懒加载场景下容易导致N+1查询性能问题，尤其在列表查询时可能触发大量额外SQL。</w:t>
      </w:r>
    </w:p>
    <w:p w14:paraId="0C7F1301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14E8CD7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4张核心表完全独立，不建立JPA关联关系。跨表查询使用findAllById批量加载，替代在循环中逐个查询。</w:t>
      </w:r>
    </w:p>
    <w:p w14:paraId="262ECA3F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1A49FDA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Score.java（M04scorestatistics.entity）：user/exam字段使用@Column(name="user")/@Column(name="exam")而非@JoinColumn</w:t>
      </w:r>
    </w:p>
    <w:p w14:paraId="157947F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ScoreService.submitExam()：使用questionRepository.findAllById(questionIds)批量加载题目，避免N+1</w:t>
      </w:r>
    </w:p>
    <w:p w14:paraId="238174B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ScoreService.toScoreVO()：批量加载题目后构建Map&lt;Integer, Question&gt;，O(1)查找</w:t>
      </w:r>
    </w:p>
    <w:p w14:paraId="1406A171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优势</w:t>
      </w:r>
    </w:p>
    <w:p w14:paraId="5334D46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零N+1风险、查询性能可控、代码逻辑清晰。代价是Service层需要手动协调跨表查询，但通过批量加载+Map查找的模式，代码复杂度可控。</w:t>
      </w:r>
    </w:p>
    <w:p w14:paraId="5D6EB637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1.8 题内统计自维护——冗余字段设计</w:t>
      </w:r>
    </w:p>
    <w:p w14:paraId="7458A281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设计问题</w:t>
      </w:r>
    </w:p>
    <w:p w14:paraId="6E566F4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题目使用次数和正确率需要实时展示，但每次查询时聚合计算（COUNT+JOIN）性能差，尤其在题目数量大时。</w:t>
      </w:r>
    </w:p>
    <w:p w14:paraId="3850F96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设计方案</w:t>
      </w:r>
    </w:p>
    <w:p w14:paraId="6F4A48C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question表的use/correct字段在组卷和判分时同步维护，查询时直接读取，无需聚合计算。</w:t>
      </w:r>
    </w:p>
    <w:p w14:paraId="58778333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代码体现</w:t>
      </w:r>
    </w:p>
    <w:p w14:paraId="3D70658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Question.java（M02questionbank.entity）：use/correct字段，DDL CHECK约束保证0≤correct≤use</w:t>
      </w:r>
    </w:p>
    <w:p w14:paraId="492AB2C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QuestionRepository.incrementUse()：@Modifying+@Query原子自增use</w:t>
      </w:r>
    </w:p>
    <w:p w14:paraId="2F8DD90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QuestionRepository.incrementCorrect()：@Modifying+@Query原子自增correct</w:t>
      </w:r>
    </w:p>
    <w:p w14:paraId="28DF163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ExamService组卷时：为每个被抽中题目调用incrementUse()</w:t>
      </w:r>
    </w:p>
    <w:p w14:paraId="11A121C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ScoreService判分时：为每个isCorrect=true的题目调用incrementCorrect()</w:t>
      </w:r>
    </w:p>
    <w:p w14:paraId="07059A5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ScoreService评卷时：isCorrect从非true变为true时才调用incrementCorrect()</w:t>
      </w:r>
    </w:p>
    <w:p w14:paraId="4605BE3A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不变量约束</w:t>
      </w:r>
    </w:p>
    <w:p w14:paraId="4E0237E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DDL定义CHECK(correct &gt;= 0 AND correct &lt;= use)，保证数据一致性。</w:t>
      </w:r>
    </w:p>
    <w:p w14:paraId="04466748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第二章 AI工具使用、系统环境与实验问题</w:t>
      </w:r>
    </w:p>
    <w:p w14:paraId="7DFA575B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2.1 使用的AI工具概述</w:t>
      </w:r>
    </w:p>
    <w:p w14:paraId="678F6C2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本项目的开发过程深度使用了AI辅助编程工具，形成了"人作为架构师和决策者，AI作为代码执行者"的协作模式。</w:t>
      </w:r>
    </w:p>
    <w:p w14:paraId="0BA57802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Trae CN</w:t>
      </w:r>
    </w:p>
    <w:p w14:paraId="3994B6FE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作为主要代码生成器，承担了从Entity类定义到Service业务逻辑实现的全部代码编写工作。Trae CN基于Qwen3.7 MAX和GLM 5.1模型，能够理解Wiki文档中的设计规范并生成符合约束的代码。整个代码管线——71个Java文件、41个Controller端点、42个DTO/VO类、73个单元测试——均由Trae CN作为主要代码生成器执行，最终73个单元测试全部通过。</w:t>
      </w:r>
    </w:p>
    <w:p w14:paraId="57F5003A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Qwen3.7 MAX</w:t>
      </w:r>
    </w:p>
    <w:p w14:paraId="404C200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在方案设计和文档生成阶段提供辅助，特别是在数据模型设计和API接口规范制定时，帮助梳理业务逻辑和边界条件。</w:t>
      </w:r>
    </w:p>
    <w:p w14:paraId="174F1E23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GLM 5.1</w:t>
      </w:r>
    </w:p>
    <w:p w14:paraId="69D9106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在问题排查和代码审查阶段提供辅助，特别是在遇到JPA类型映射问题和SQLite方言兼容性问题时，帮助定位根因和验证解决方案。</w:t>
      </w:r>
    </w:p>
    <w:p w14:paraId="6CBC75BE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AI辅助开发的工作流</w:t>
      </w:r>
    </w:p>
    <w:p w14:paraId="1F91E31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1. 人工编写Wiki文档（数据字典、API规范、业务规则）</w:t>
      </w:r>
    </w:p>
    <w:p w14:paraId="70AF5B4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2. 将Wiki文档作为上下文提供给AI</w:t>
      </w:r>
    </w:p>
    <w:p w14:paraId="17BC93B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3. AI根据规范生成代码</w:t>
      </w:r>
    </w:p>
    <w:p w14:paraId="7CEC7DD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4. 人工审查代码并运行测试</w:t>
      </w:r>
    </w:p>
    <w:p w14:paraId="6258993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5. 发现问题后更新Wiki文档，重新指导AI修正</w:t>
      </w:r>
    </w:p>
    <w:p w14:paraId="04E551F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这种"文档驱动+AI执行"的模式，确保了代码与设计规范的高度一致性。</w:t>
      </w:r>
    </w:p>
    <w:p w14:paraId="57D04C7C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2.2 系统环境</w:t>
      </w:r>
    </w:p>
    <w:tbl>
      <w:tblPr>
        <w:tblStyle w:val="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1ACA12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2F8BB3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类别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957C4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名称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27E46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版本/说明</w:t>
            </w:r>
          </w:p>
        </w:tc>
      </w:tr>
      <w:tr w14:paraId="5A2CE8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E02E5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操作系统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58A3D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Windows 10 IoT 企业版 LTSC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A393B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21H2 (OS 内部版本 19044.7291)</w:t>
            </w:r>
          </w:p>
        </w:tc>
      </w:tr>
      <w:tr w14:paraId="3AF509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6F2F7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处理器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3310E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Intel Core i5-14600KF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DB65F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3.50 GHz, 14核20线程</w:t>
            </w:r>
          </w:p>
        </w:tc>
      </w:tr>
      <w:tr w14:paraId="69B015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1C5F80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内存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ABA363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32.0 GB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7D97FD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DDR5</w:t>
            </w:r>
          </w:p>
        </w:tc>
      </w:tr>
      <w:tr w14:paraId="6856E2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7BA4E5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显卡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C7B036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NVIDIA GeForce RTX 3090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114CD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24 GB显存, 用于AI推理加速</w:t>
            </w:r>
          </w:p>
        </w:tc>
      </w:tr>
      <w:tr w14:paraId="751112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2BE43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存储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23994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932GB SSD (Samsung 990 PRO)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17A56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SQLite数据库文件存储于此</w:t>
            </w:r>
          </w:p>
        </w:tc>
      </w:tr>
      <w:tr w14:paraId="60B8AF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EEAA9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JDK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35AA6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OpenJDK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C1AF3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21 (使用Record/Pattern Matching等特性)</w:t>
            </w:r>
          </w:p>
        </w:tc>
      </w:tr>
      <w:tr w14:paraId="720B3A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FC4331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构建工具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139FD1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Maven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534D92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3.9+</w:t>
            </w:r>
          </w:p>
        </w:tc>
      </w:tr>
      <w:tr w14:paraId="607F9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CE14A8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数据库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4C161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SQLite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3EF5D5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3.x (xerial JDBC驱动)</w:t>
            </w:r>
          </w:p>
        </w:tc>
      </w:tr>
      <w:tr w14:paraId="21BAAC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1B3C44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ORM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9A490C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Spring Data JPA + Hibernate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B6C930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Spring Boot 4.0.6内置版本</w:t>
            </w:r>
          </w:p>
        </w:tc>
      </w:tr>
      <w:tr w14:paraId="0AE905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259A4D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开发IDE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49C19E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IntelliJ IDEA + Trae CN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6894AA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AI辅助编程</w:t>
            </w:r>
          </w:p>
        </w:tc>
      </w:tr>
      <w:tr w14:paraId="784EB1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FBB15F">
            <w:pPr>
              <w:spacing w:line="240" w:lineRule="auto"/>
              <w:jc w:val="center"/>
            </w:pPr>
            <w:r>
              <w:rPr>
                <w:rFonts w:ascii="仿宋" w:hAnsi="仿宋" w:eastAsia="仿宋"/>
                <w:b w:val="0"/>
                <w:sz w:val="21"/>
              </w:rPr>
              <w:t>版本控制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FDB1B4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Git + GitHub</w:t>
            </w:r>
          </w:p>
        </w:tc>
        <w:tc>
          <w:tcPr>
            <w:tcW w:w="28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4D590B">
            <w:pPr>
              <w:spacing w:line="240" w:lineRule="auto"/>
              <w:jc w:val="left"/>
            </w:pPr>
            <w:r>
              <w:rPr>
                <w:rFonts w:ascii="仿宋" w:hAnsi="仿宋" w:eastAsia="仿宋"/>
                <w:b w:val="0"/>
                <w:sz w:val="21"/>
              </w:rPr>
              <w:t>代码托管与协作</w:t>
            </w:r>
          </w:p>
        </w:tc>
      </w:tr>
    </w:tbl>
    <w:p w14:paraId="3838296D"/>
    <w:p w14:paraId="3F73EB08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2.3 开发中遇到的典型问题与解决方案</w:t>
      </w:r>
    </w:p>
    <w:p w14:paraId="4883ACD7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问题1：Boolean vs Integer类型不匹配</w:t>
      </w:r>
    </w:p>
    <w:p w14:paraId="488D2EB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现象：在ddl-auto=validate模式下，Entity中Boolean类型的字段（如user.status、question.img）被Hibernate映射为TINYINT，与DDL中INTEGER类型不一致，导致启动校验失败。</w:t>
      </w:r>
    </w:p>
    <w:p w14:paraId="6DDA7BC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原因：Hibernate社区SQLite方言将Java Boolean映射为SQL TINYINT，而SQLite实际以INTEGER存储布尔值（0/1）。在validate模式下，Hibernate检查Java类型映射与DDL列类型的一致性，TINYINT≠INTEGER导致校验失败。</w:t>
      </w:r>
    </w:p>
    <w:p w14:paraId="383C5B6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解决方案：将Entity中布尔字段类型由Boolean改为Integer（0/1），并显式声明columnDefinition="INTEGER"。这样Java类型与DDL列类型完全一致，validate模式通过。</w:t>
      </w:r>
    </w:p>
    <w:p w14:paraId="715993A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影响范围：User.status（1=启用, 0=禁用）、Question.img（1=带图, 0=不带图）</w:t>
      </w:r>
    </w:p>
    <w:p w14:paraId="174E422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参考：wiki/02-Data-Dictionary.md §10.2 问题1</w:t>
      </w:r>
    </w:p>
    <w:p w14:paraId="6C3192BD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问题2：LocalDateTime vs String时间字段</w:t>
      </w:r>
    </w:p>
    <w:p w14:paraId="6E86B6A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现象：Entity中LocalDateTime类型的字段（如exam.starttime、exam.endtime）在ddl-auto=validate模式下类型推断失败。</w:t>
      </w:r>
    </w:p>
    <w:p w14:paraId="091B66F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原因：Hibernate社区SQLite方言对LocalDateTime→TEXT的自动转换在validate模式下存在类型推断差异。方言将Java LocalDateTime映射为非TEXT类型（如TIMESTAMP），而SQLite实际存储为TEXT（ISO 8601格式字符串），导致类型不匹配。</w:t>
      </w:r>
    </w:p>
    <w:p w14:paraId="39CD2E5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解决方案：将时间字段类型由LocalDateTime改为String，存储ISO 8601格式字符串（如"2026-06-15T09:00:00"）。在需要时间比较时，通过LocalDateTime.parse()解析字符串后比较。</w:t>
      </w:r>
    </w:p>
    <w:p w14:paraId="2FCBCA9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影响范围：Exam.starttime、Exam.endtime</w:t>
      </w:r>
    </w:p>
    <w:p w14:paraId="6191924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参考：wiki/02-Data-Dictionary.md §10.2 问题2</w:t>
      </w:r>
    </w:p>
    <w:p w14:paraId="7EF4BD3C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问题3：Score外键映射方式</w:t>
      </w:r>
    </w:p>
    <w:p w14:paraId="4BAC230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现象：初始文档建议Score实体中使用@JoinColumn标注外键字段，但在4表独立设计下，外键字段类型为Integer（而非实体对象），使用@JoinColumn会导致类型不匹配。</w:t>
      </w:r>
    </w:p>
    <w:p w14:paraId="3595938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原因：@JoinColumn通常配合@ManyToOne使用，期望字段类型为实体对象（如User而非Integer）。4表独立设计下，Score.user和Score.exam字段类型为Integer，不使用JPA关联关系。</w:t>
      </w:r>
    </w:p>
    <w:p w14:paraId="31FFDE0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解决方案：Score实体中外键字段使用@Column(name="user")/@Column(name="exam")显式标注。物理外键语义由DDL的FOREIGN KEY约束承载，JPA层面不建立关联关系。</w:t>
      </w:r>
    </w:p>
    <w:p w14:paraId="1D35C73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影响范围：Score.user、Score.exam</w:t>
      </w:r>
    </w:p>
    <w:p w14:paraId="7468E87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参考：wiki/02-Data-Dictionary.md §10.2 问题3</w:t>
      </w:r>
    </w:p>
    <w:p w14:paraId="23B448B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问题4：主键类型选择</w:t>
      </w:r>
    </w:p>
    <w:p w14:paraId="25FEB98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现象：初始文档使用Long作为主键类型，但SQLite自增INTEGER的范围对于课程作业规模完全足够，且DDL中显式声明columnDefinition="INTEGER"。</w:t>
      </w:r>
    </w:p>
    <w:p w14:paraId="485BD0E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原因：Long在JPA中映射为BIGINT，与DDL的INTEGER类型不一致（虽然SQLite不严格区分整数类型，但validate模式会检查）。</w:t>
      </w:r>
    </w:p>
    <w:p w14:paraId="6441FA1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解决方案：将所有主键/外键Java类型由Long改为Integer。SQLite的INTEGER自增范围（最大9223372036854775807）对于课程作业场景完全足够。</w:t>
      </w:r>
    </w:p>
    <w:p w14:paraId="218FE79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影响范围：所有Entity的id字段、Score的外键字段</w:t>
      </w:r>
    </w:p>
    <w:p w14:paraId="070556A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参考：wiki/02-Data-Dictionary.md §10.2 问题4</w:t>
      </w:r>
    </w:p>
    <w:p w14:paraId="5C0628D0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问题5：SQLite JDBC自动配置失败</w:t>
      </w:r>
    </w:p>
    <w:p w14:paraId="385580A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现象：测试环境启动时，spring-boot-starter-data-jdbc依赖触发DataJdbcRepositoriesAutoConfiguration，而SQLite不支持JDBC方言，导致测试启动失败。</w:t>
      </w:r>
    </w:p>
    <w:p w14:paraId="4F2FC47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原因：Spring Boot自动检测到spring-data-jdbc依赖存在时，会尝试配置JDBC Repository支持。但本系统使用的是Spring Data JPA（而非JDBC），SQLite的JDBC驱动不支持Spring Data JDBC所需的方言特性。</w:t>
      </w:r>
    </w:p>
    <w:p w14:paraId="13A4FBF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解决方案：在application-test.yaml中通过spring.autoconfigure.exclude排除DataJdbcRepositoriesAutoConfiguration，确保测试环境只加载JPA自动配置。</w:t>
      </w:r>
    </w:p>
    <w:p w14:paraId="2728FD5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影响范围：仅测试环境（application-test.yaml）</w:t>
      </w:r>
    </w:p>
    <w:p w14:paraId="15D0517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参考：wiki/02-Data-Dictionary.md §10.2 问题5</w:t>
      </w:r>
    </w:p>
    <w:p w14:paraId="41CC668A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2.4 实验感想</w:t>
      </w:r>
    </w:p>
    <w:p w14:paraId="3CD24442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在本次面向对象软件设计与建模的课程实验中，我深刻体会到了理论与实践结合的重要性，以及AI辅助开发对软件工程实践带来的深远影响。</w:t>
      </w:r>
    </w:p>
    <w:p w14:paraId="50E7AB3A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AI辅助开发的体悟</w:t>
      </w:r>
    </w:p>
    <w:p w14:paraId="6F833C1D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本项目的71个Java文件全部由Trae CN生成，73个单元测试全部通过。这种"人负责架构设计和决策，AI负责代码实现"的协作模式极大地提高了开发效率——从数据模型设计到全模块实现，整个过程在极短时间内完成。但我也深刻认识到，AI并不能替代人的系统设计能力。如果缺乏清晰的架构决策（如4表独立设计、JSON多态字段、快照式组卷），AI生成的代码很容易陷入"能用但不可维护"的泥潭。Wiki文档先于代码的"文档驱动开发"模式，正是确保AI输出质量的关键——只有约束足够清晰，AI才能生成符合预期的代码。</w:t>
      </w:r>
    </w:p>
    <w:p w14:paraId="0905EE1F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面向对象设计思想的深化理解</w:t>
      </w:r>
    </w:p>
    <w:p w14:paraId="75DE6CB4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在课堂上学习的封装、继承、多态等概念，在本项目中得到了鲜活的体现。封装不仅是数据隐藏，更体现在Entity-DTO隔离——User实体的password字段永远不会出现在API响应中，这种"接口与实现分离"的思想正是封装的本质。多态的体现更为直观：5种题型的答案字段使用同一个JSON字段存储，通过QuestionType枚举在运行时选择不同的解析和判分策略，这比传统的5张表方案简洁得多。4表独立设计则是对"组合优于继承"原则的实践——通过ID引用而非对象关联来建立实体间关系，消除了JPA关联带来的N+1查询风险。</w:t>
      </w:r>
    </w:p>
    <w:p w14:paraId="5D8077A7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软件工程的规范性认识</w:t>
      </w:r>
    </w:p>
    <w:p w14:paraId="3F81CE1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Wiki文档作为项目的"唯一权威信息源"，在开发过程中发挥了不可替代的作用。02-Data-Dictionary.md中定义的字段类型、约束和默认值，是Entity代码的"宪法"；01-Global-Standards.md中定义的Result&lt;T&gt;统一响应和全局异常处理规范，是所有Controller必须遵循的契约。这种"文档驱动开发"的模式，使得AI生成的代码能够保持高度一致性——73个单元测试全部通过，正是规范约束力的体现。</w:t>
      </w:r>
    </w:p>
    <w:p w14:paraId="18A30A62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对SQLite在JPA环境下限制的深刻认识</w:t>
      </w:r>
    </w:p>
    <w:p w14:paraId="2B88CD0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5个典型问题中有3个与SQLite+JPA的类型映射有关（Boolean→Integer、LocalDateTime→String、Long→Integer），这让我认识到：轻量级数据库虽然部署简单，但其与ORM框架的兼容性需要格外注意。Hibernate社区SQLite方言的类型映射与DDL定义的差异，是validate模式下启动失败的根源。解决这些问题的过程，也加深了我对JPA生命周期和Hibernate类型系统的理解。</w:t>
      </w:r>
    </w:p>
    <w:p w14:paraId="49E8CF71">
      <w:pPr>
        <w:spacing w:before="240" w:after="120"/>
        <w:jc w:val="left"/>
      </w:pPr>
      <w:r>
        <w:rPr>
          <w:rFonts w:ascii="楷体" w:hAnsi="楷体" w:eastAsia="楷体"/>
          <w:b/>
          <w:sz w:val="36"/>
        </w:rPr>
        <w:t>第三章 完整AI提示词附录</w:t>
      </w:r>
    </w:p>
    <w:p w14:paraId="1CC62221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3.1 提示词使用说明</w:t>
      </w:r>
    </w:p>
    <w:p w14:paraId="0A0F375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本项目的AI辅助开发过程采用"分阶段、分任务"的提示词组织方式。每个阶段的提示词都包含三个核心要素：①当前阶段的上下文（Wiki文档内容）②具体任务描述③约束条件（必须遵循的规范）。以下提示词根据实际开发过程整理，保留了核心指令结构。</w:t>
      </w:r>
    </w:p>
    <w:p w14:paraId="347A140B">
      <w:pPr>
        <w:spacing w:before="200" w:after="80"/>
        <w:jc w:val="left"/>
      </w:pPr>
      <w:r>
        <w:rPr>
          <w:rFonts w:ascii="楷体" w:hAnsi="楷体" w:eastAsia="楷体"/>
          <w:b/>
          <w:sz w:val="30"/>
        </w:rPr>
        <w:t>3.2 核心提示词列表</w:t>
      </w:r>
    </w:p>
    <w:p w14:paraId="5315234C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场景1：数据模型设计阶段</w:t>
      </w:r>
    </w:p>
    <w:p w14:paraId="3CB6631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场景说明：指导AI理解需求并设计4张核心表的ER关系和字段定义。</w:t>
      </w:r>
    </w:p>
    <w:p w14:paraId="62AA8F3F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提示词正文（根据实际开发过程整理）：</w:t>
      </w:r>
    </w:p>
    <w:p w14:paraId="3E15EDEA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"你是一个数据库架构师。请为英语在线学习系统设计数据模型，系统包含4个核心实体：User（用户）、Question（题目）、Exam（考试）、Score（分数）。要求：1) 4表独立设计，不建立JPA关联关系；2) Question的answer字段使用JSON存储，支持5种题型（单选/多选/判断/填空/简答）；3) Exam的question_sum字段使用JSON存储组卷快照；4) Score的detail字段使用JSON存储答题明细；5) 主键使用Integer类型，布尔字段使用Integer(0/1)，时间字段使用String(ISO 8601)。请输出完整的DDL脚本和JPA Entity类定义。"</w:t>
      </w:r>
    </w:p>
    <w:p w14:paraId="67AC8A0D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场景2：全局规范制定阶段</w:t>
      </w:r>
    </w:p>
    <w:p w14:paraId="394AC513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场景说明：指导AI制定统一API契约、异常处理规范和代码分层标准。</w:t>
      </w:r>
    </w:p>
    <w:p w14:paraId="247EE29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提示词正文（根据实际开发过程整理）：</w:t>
      </w:r>
    </w:p>
    <w:p w14:paraId="46837E3F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"请为Spring Boot后端项目制定全局开发规范，包括：1) 统一API响应封装Result&lt;T&gt;，包含code/message/data三字段；2) 分页响应封装PageResult&lt;T&gt;；3) 全局异常处理器GlobalExceptionHandler，处理BusinessException/MethodArgumentNotValidException/Exception三种异常；4) 业务异常类BusinessException，含code和message；5) JWT认证工具类JwtUtil；6) 自定义权限注解@RequireRole。所有Controller方法必须返回Result&lt;T&gt;，Entity禁止直接暴露给API层。"</w:t>
      </w:r>
    </w:p>
    <w:p w14:paraId="7DBFF08B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场景3：后端模块开发阶段</w:t>
      </w:r>
    </w:p>
    <w:p w14:paraId="06701496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场景说明：指导AI逐模块实现Controller/Service/Repository的完整代码。</w:t>
      </w:r>
    </w:p>
    <w:p w14:paraId="6AFCE8A0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提示词正文（根据实际开发过程整理）：</w:t>
      </w:r>
    </w:p>
    <w:p w14:paraId="5A2E423E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"请根据Wiki文档中的模块规范，实现M0X模块的完整代码。要求：1) Controller层：每个端点使用@RequireRole注解声明权限，返回Result&lt;T&gt;；2) Service层：所有public方法标注@Transactional(rollbackFor=Exception.class)，Entity→DTO转换在私有toVO()方法中完成；3) Repository层：继承JpaRepository&lt;Entity, Integer&gt;，自定义查询使用@Query注解；4) DTO层：使用Java 21 Record类型定义。请严格按照Wiki文档中的字段定义和API规范生成代码，不要编造文档中不存在的功能。"</w:t>
      </w:r>
    </w:p>
    <w:p w14:paraId="102564EC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场景4：单元测试编写阶段</w:t>
      </w:r>
    </w:p>
    <w:p w14:paraId="113871A5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场景说明：指导AI为每个模块编写单元测试。</w:t>
      </w:r>
    </w:p>
    <w:p w14:paraId="02335ADA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提示词正文（根据实际开发过程整理）：</w:t>
      </w:r>
    </w:p>
    <w:p w14:paraId="7B63E014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"请为M0X模块编写单元测试，使用JUnit 5 + Spring Boot Test。要求：1) 使用@ExtendWith(SpringExtension.class)注解；2) Mock Repository层依赖；3) 覆盖所有public方法的正常流程和异常流程；4) 验证Result&lt;T&gt;的code和message；5) 验证@Transactional注解的回滚行为。测试类命名规范：XxxServiceTest。"</w:t>
      </w:r>
    </w:p>
    <w:p w14:paraId="70BB0088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场景5：Wiki文档生成阶段</w:t>
      </w:r>
    </w:p>
    <w:p w14:paraId="650B93C7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场景说明：指导AI生成技术文档。</w:t>
      </w:r>
    </w:p>
    <w:p w14:paraId="3A134AE8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提示词正文（根据实际开发过程整理）：</w:t>
      </w:r>
    </w:p>
    <w:p w14:paraId="60A219E5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"请为英语在线学习系统生成Wiki技术文档，包含：1) 00-INDEX.md：项目总览、模块索引、AI协作规范；2) 01-Global-Standards.md：全局API契约、异常处理、JPA规范、代码分层；3) 02-Data-Dictionary.md：4张表的完整字段定义、约束、索引、JSON结构、JPA映射规则、开发问题记录。文档必须与代码实现完全一致，所有字段名、类型、约束必须与Entity代码和DDL脚本对齐。"</w:t>
      </w:r>
    </w:p>
    <w:p w14:paraId="1B0399AD">
      <w:pPr>
        <w:spacing w:before="160" w:after="80"/>
        <w:jc w:val="left"/>
      </w:pPr>
      <w:r>
        <w:rPr>
          <w:rFonts w:ascii="楷体" w:hAnsi="楷体" w:eastAsia="楷体"/>
          <w:b/>
          <w:sz w:val="28"/>
        </w:rPr>
        <w:t>场景6：问题排查阶段</w:t>
      </w:r>
    </w:p>
    <w:p w14:paraId="2C17CD71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场景说明：遇到JPA类型映射问题时的调试提示词。</w:t>
      </w:r>
    </w:p>
    <w:p w14:paraId="359E927B">
      <w:pPr>
        <w:spacing w:line="360" w:lineRule="auto"/>
        <w:ind w:firstLine="420"/>
        <w:jc w:val="both"/>
      </w:pPr>
      <w:r>
        <w:rPr>
          <w:rFonts w:ascii="仿宋" w:hAnsi="仿宋" w:eastAsia="仿宋"/>
          <w:b w:val="0"/>
          <w:sz w:val="24"/>
        </w:rPr>
        <w:t>提示词正文（根据实际开发过程整理）：</w:t>
      </w:r>
    </w:p>
    <w:p w14:paraId="4F7AF7EE">
      <w:pPr>
        <w:shd w:val="clear" w:fill="F5F5F5"/>
        <w:spacing w:before="120" w:after="120" w:line="240" w:lineRule="auto"/>
        <w:jc w:val="left"/>
      </w:pPr>
      <w:r>
        <w:rPr>
          <w:rFonts w:ascii="Courier New" w:hAnsi="Courier New" w:eastAsia="Courier New"/>
          <w:b w:val="0"/>
          <w:sz w:val="24"/>
        </w:rPr>
        <w:t>"Spring Boot应用在ddl-auto=validate模式下启动失败，错误信息：[具体错误]。项目使用SQLite数据库+Hibernate社区方言。请分析原因并给出解决方案。已知问题模式：1) Boolean→TINYINT vs INTEGER不匹配；2) LocalDateTime→非TEXT vs TEXT不匹配；3) Long→BIGINT vs INTEGER不匹配。请检查Entity字段类型与DDL列定义是否一致。"</w:t>
      </w:r>
    </w:p>
    <w:p w14:paraId="65C82BA3">
      <w:bookmarkStart w:id="0" w:name="_GoBack"/>
      <w:bookmarkEnd w:id="0"/>
    </w:p>
    <w:sectPr>
      <w:footerReference r:id="rId5" w:type="default"/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08A2DF">
    <w:pPr>
      <w:pStyle w:val="2"/>
      <w:jc w:val="center"/>
    </w:pPr>
    <w:r>
      <w:rPr>
        <w:rFonts w:ascii="仿宋" w:hAnsi="仿宋" w:eastAsia="仿宋"/>
        <w:b w:val="0"/>
        <w:sz w:val="21"/>
      </w:rPr>
      <w:fldChar w:fldCharType="begin"/>
    </w:r>
    <w:r>
      <w:rPr>
        <w:rFonts w:ascii="仿宋" w:hAnsi="仿宋" w:eastAsia="仿宋"/>
        <w:b w:val="0"/>
        <w:sz w:val="21"/>
      </w:rPr>
      <w:instrText xml:space="preserve"> PAGE </w:instrText>
    </w:r>
    <w:r>
      <w:rPr>
        <w:rFonts w:ascii="仿宋" w:hAnsi="仿宋" w:eastAsia="仿宋"/>
        <w:b w:val="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0427645"/>
    <w:rsid w:val="4FB235F0"/>
    <w:rsid w:val="4FF75155"/>
    <w:rsid w:val="50363932"/>
    <w:rsid w:val="680710C5"/>
    <w:rsid w:val="6ECF5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仿宋" w:hAnsi="仿宋" w:eastAsia="仿宋" w:cstheme="minorBidi"/>
      <w:sz w:val="24"/>
      <w:szCs w:val="22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1" Type="http://schemas.openxmlformats.org/officeDocument/2006/relationships/fontTable" Target="fontTable.xml"/><Relationship Id="rId60" Type="http://schemas.openxmlformats.org/officeDocument/2006/relationships/image" Target="media/image54.png"/><Relationship Id="rId6" Type="http://schemas.openxmlformats.org/officeDocument/2006/relationships/theme" Target="theme/theme1.xml"/><Relationship Id="rId59" Type="http://schemas.openxmlformats.org/officeDocument/2006/relationships/image" Target="media/image53.png"/><Relationship Id="rId58" Type="http://schemas.openxmlformats.org/officeDocument/2006/relationships/image" Target="media/image52.png"/><Relationship Id="rId57" Type="http://schemas.openxmlformats.org/officeDocument/2006/relationships/image" Target="media/image51.png"/><Relationship Id="rId56" Type="http://schemas.openxmlformats.org/officeDocument/2006/relationships/image" Target="media/image50.png"/><Relationship Id="rId55" Type="http://schemas.openxmlformats.org/officeDocument/2006/relationships/image" Target="media/image49.png"/><Relationship Id="rId54" Type="http://schemas.openxmlformats.org/officeDocument/2006/relationships/image" Target="media/image48.png"/><Relationship Id="rId53" Type="http://schemas.openxmlformats.org/officeDocument/2006/relationships/image" Target="media/image47.png"/><Relationship Id="rId52" Type="http://schemas.openxmlformats.org/officeDocument/2006/relationships/image" Target="media/image46.png"/><Relationship Id="rId51" Type="http://schemas.openxmlformats.org/officeDocument/2006/relationships/image" Target="media/image45.png"/><Relationship Id="rId50" Type="http://schemas.openxmlformats.org/officeDocument/2006/relationships/image" Target="media/image44.png"/><Relationship Id="rId5" Type="http://schemas.openxmlformats.org/officeDocument/2006/relationships/footer" Target="footer1.xml"/><Relationship Id="rId49" Type="http://schemas.openxmlformats.org/officeDocument/2006/relationships/image" Target="media/image43.png"/><Relationship Id="rId48" Type="http://schemas.openxmlformats.org/officeDocument/2006/relationships/image" Target="media/image42.png"/><Relationship Id="rId47" Type="http://schemas.openxmlformats.org/officeDocument/2006/relationships/image" Target="media/image41.png"/><Relationship Id="rId46" Type="http://schemas.openxmlformats.org/officeDocument/2006/relationships/image" Target="media/image40.png"/><Relationship Id="rId45" Type="http://schemas.openxmlformats.org/officeDocument/2006/relationships/image" Target="media/image39.png"/><Relationship Id="rId44" Type="http://schemas.openxmlformats.org/officeDocument/2006/relationships/image" Target="media/image38.png"/><Relationship Id="rId43" Type="http://schemas.openxmlformats.org/officeDocument/2006/relationships/image" Target="media/image37.png"/><Relationship Id="rId42" Type="http://schemas.openxmlformats.org/officeDocument/2006/relationships/image" Target="media/image36.png"/><Relationship Id="rId41" Type="http://schemas.openxmlformats.org/officeDocument/2006/relationships/image" Target="media/image35.png"/><Relationship Id="rId40" Type="http://schemas.openxmlformats.org/officeDocument/2006/relationships/image" Target="media/image34.png"/><Relationship Id="rId4" Type="http://schemas.openxmlformats.org/officeDocument/2006/relationships/endnotes" Target="endnotes.xml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142</Pages>
  <Words>3007</Words>
  <Characters>6702</Characters>
  <Lines>0</Lines>
  <Paragraphs>0</Paragraphs>
  <TotalTime>0</TotalTime>
  <ScaleCrop>false</ScaleCrop>
  <LinksUpToDate>false</LinksUpToDate>
  <CharactersWithSpaces>8698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2026-06-13T09:27:00Z</dcterms:created>
  <dc:creator>ILVACM</dc:creator>
  <cp:lastModifiedBy>黄泊凯</cp:lastModifiedBy>
  <dcterms:modified xsi:type="dcterms:W3CDTF">2026-06-15T06:08:56Z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eyJoZGlkIjoiMDljYzUzMWQ4OWI0YzBkYjYzMDRhZTY5ZjZkYmFmYTgiLCJ1c2VySWQiOiIxNzYzMTE2MzI0In0=</vt:lpwstr>
  </property>
  <property fmtid="{D5CDD505-2E9C-101B-9397-08002B2CF9AE}" pid="4" name="ICV">
    <vt:lpwstr>DCE0A03B3AE8458B91728CDDE178F7C5_12</vt:lpwstr>
  </property>
</Properties>
</file>