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FD" w:rsidRPr="00156B88" w:rsidRDefault="008C45FD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АНАЛИЗ ПРЕДМЕТНОЙ ОБЛАСТИ</w:t>
      </w:r>
    </w:p>
    <w:p w:rsidR="00740A35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Связь с задачами предприятия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Обоснование необходимости выполнения работы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Определить основные сущности, границы проекта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Описать алгоритм получения промежуточный и результатных данных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Функциональная диаграмма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 xml:space="preserve">Воздействия окружающей среды (законодательства и </w:t>
      </w:r>
      <w:proofErr w:type="spellStart"/>
      <w:r w:rsidRPr="00156B88">
        <w:rPr>
          <w:sz w:val="28"/>
        </w:rPr>
        <w:t>тд</w:t>
      </w:r>
      <w:proofErr w:type="spellEnd"/>
      <w:r w:rsidRPr="00156B88">
        <w:rPr>
          <w:sz w:val="28"/>
        </w:rPr>
        <w:t>)</w:t>
      </w:r>
    </w:p>
    <w:p w:rsidR="008C45FD" w:rsidRPr="00156B88" w:rsidRDefault="008C45FD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ТРЕБОВАНИЯ К ПРОГРАММНОМУ ПРОДУКТУ</w:t>
      </w:r>
    </w:p>
    <w:p w:rsidR="008C45FD" w:rsidRPr="00156B88" w:rsidRDefault="008C45FD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Прочие требования</w:t>
      </w:r>
    </w:p>
    <w:p w:rsidR="008C45FD" w:rsidRPr="00156B88" w:rsidRDefault="008C45FD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СРАВНИТЕЛЬНЫЙ АНАЛИЗ СУЩЕСТВУЮЩИХ ПРОГРАММНЫХ ПРОДУКТОВ</w:t>
      </w:r>
    </w:p>
    <w:p w:rsidR="008C45FD" w:rsidRPr="00156B88" w:rsidRDefault="008C45FD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ПОСТАНОВКА ЗАДАЧИ</w:t>
      </w:r>
    </w:p>
    <w:p w:rsidR="008C45FD" w:rsidRPr="00156B88" w:rsidRDefault="00862A02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ВЫБОР СРЕДСТВ И ТЕХНОЛОГИЙ</w:t>
      </w:r>
    </w:p>
    <w:p w:rsidR="00862A02" w:rsidRPr="00156B88" w:rsidRDefault="00862A02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Написать о драйвере Штрих-М</w:t>
      </w:r>
    </w:p>
    <w:p w:rsidR="00862A02" w:rsidRPr="00156B88" w:rsidRDefault="00862A02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Описать другие языки</w:t>
      </w:r>
    </w:p>
    <w:p w:rsidR="00862A02" w:rsidRPr="00156B88" w:rsidRDefault="00862A02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МОДЕЛИРОВАНИЕ ПРЕДМЕТНОЙ ОБЛАСТИ</w:t>
      </w:r>
    </w:p>
    <w:p w:rsidR="00862A02" w:rsidRPr="00156B88" w:rsidRDefault="00862A02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 xml:space="preserve">Алгоритм функционирования </w:t>
      </w:r>
      <w:r w:rsidR="00EE2CA8" w:rsidRPr="00156B88">
        <w:rPr>
          <w:sz w:val="28"/>
        </w:rPr>
        <w:t>информационной системы или что-то подобное</w:t>
      </w:r>
    </w:p>
    <w:p w:rsidR="00EE2CA8" w:rsidRPr="00156B88" w:rsidRDefault="00EE2CA8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АЛГОРИТМ ФУНКЦИОНИРОВАНИЯ ПРОГРАММНОГО ПРОДУКТА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Блок-схема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156B88">
        <w:rPr>
          <w:sz w:val="28"/>
        </w:rPr>
        <w:t xml:space="preserve">Диаграмма </w:t>
      </w:r>
      <w:r w:rsidRPr="00156B88">
        <w:rPr>
          <w:sz w:val="28"/>
          <w:lang w:val="en-US"/>
        </w:rPr>
        <w:t>UML</w:t>
      </w:r>
    </w:p>
    <w:p w:rsidR="00EE2CA8" w:rsidRPr="00156B88" w:rsidRDefault="00EE2CA8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ОПИСАНИЕ РАБОТЫ ПРОГРАММНОГО ПРОДУКТА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Интерфейс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Описание работы продукта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Результаты тестирования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Сообщения оператору</w:t>
      </w:r>
    </w:p>
    <w:p w:rsidR="00EE2CA8" w:rsidRPr="00156B88" w:rsidRDefault="00EE2CA8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>ПЕРСПЕКТИВЫ РАЗВИТИЯ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Где будет использоваться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Как будет использоваться</w:t>
      </w:r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 xml:space="preserve">Что планируется добавить и </w:t>
      </w:r>
      <w:proofErr w:type="spellStart"/>
      <w:r w:rsidRPr="00156B88">
        <w:rPr>
          <w:sz w:val="28"/>
        </w:rPr>
        <w:t>тд</w:t>
      </w:r>
      <w:proofErr w:type="spellEnd"/>
    </w:p>
    <w:p w:rsidR="00EE2CA8" w:rsidRPr="00156B88" w:rsidRDefault="00EE2CA8" w:rsidP="00156B88">
      <w:pPr>
        <w:pStyle w:val="a3"/>
        <w:numPr>
          <w:ilvl w:val="1"/>
          <w:numId w:val="1"/>
        </w:numPr>
        <w:rPr>
          <w:sz w:val="28"/>
        </w:rPr>
      </w:pPr>
      <w:r w:rsidRPr="00156B88">
        <w:rPr>
          <w:sz w:val="28"/>
        </w:rPr>
        <w:t>Сопровождение</w:t>
      </w:r>
    </w:p>
    <w:p w:rsidR="00EE2CA8" w:rsidRPr="00156B88" w:rsidRDefault="00EE2CA8" w:rsidP="00156B88">
      <w:pPr>
        <w:pStyle w:val="a3"/>
        <w:numPr>
          <w:ilvl w:val="0"/>
          <w:numId w:val="1"/>
        </w:numPr>
        <w:rPr>
          <w:sz w:val="28"/>
        </w:rPr>
      </w:pPr>
      <w:r w:rsidRPr="00156B88">
        <w:rPr>
          <w:sz w:val="28"/>
        </w:rPr>
        <w:t xml:space="preserve">ЭКОНОМИЧЕСКАЯ ЧАСТЬ </w:t>
      </w:r>
    </w:p>
    <w:p w:rsidR="00EE2CA8" w:rsidRPr="00EE2CA8" w:rsidRDefault="00EE2CA8" w:rsidP="00156B88">
      <w:pPr>
        <w:pStyle w:val="a3"/>
        <w:numPr>
          <w:ilvl w:val="0"/>
          <w:numId w:val="1"/>
        </w:numPr>
      </w:pPr>
      <w:r w:rsidRPr="00156B88">
        <w:rPr>
          <w:sz w:val="28"/>
        </w:rPr>
        <w:t>ЗАКЛЮЧЕ</w:t>
      </w:r>
      <w:bookmarkStart w:id="0" w:name="_GoBack"/>
      <w:bookmarkEnd w:id="0"/>
      <w:r w:rsidRPr="00156B88">
        <w:rPr>
          <w:sz w:val="28"/>
        </w:rPr>
        <w:t>НИЕ</w:t>
      </w:r>
    </w:p>
    <w:p w:rsidR="00EE2CA8" w:rsidRDefault="00EE2CA8"/>
    <w:p w:rsidR="00EE2CA8" w:rsidRDefault="00EE2CA8"/>
    <w:p w:rsidR="00862A02" w:rsidRDefault="00862A02"/>
    <w:sectPr w:rsidR="0086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35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252BAF"/>
    <w:multiLevelType w:val="multilevel"/>
    <w:tmpl w:val="70B4308A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EC"/>
    <w:rsid w:val="00156B88"/>
    <w:rsid w:val="002C0C84"/>
    <w:rsid w:val="00440399"/>
    <w:rsid w:val="00862A02"/>
    <w:rsid w:val="008C45FD"/>
    <w:rsid w:val="00A270BC"/>
    <w:rsid w:val="00A351EC"/>
    <w:rsid w:val="00EE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Pivkin Ilya</dc:creator>
  <cp:keywords/>
  <dc:description/>
  <cp:lastModifiedBy>Pivkin Ilya</cp:lastModifiedBy>
  <cp:revision>4</cp:revision>
  <dcterms:created xsi:type="dcterms:W3CDTF">2020-05-12T13:33:00Z</dcterms:created>
  <dcterms:modified xsi:type="dcterms:W3CDTF">2020-05-12T14:09:00Z</dcterms:modified>
</cp:coreProperties>
</file>