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57202421"/>
        <w:docPartObj>
          <w:docPartGallery w:val="Cover Pages"/>
          <w:docPartUnique/>
        </w:docPartObj>
      </w:sdtPr>
      <w:sdtEndPr/>
      <w:sdtContent>
        <w:p w14:paraId="1D12A033" w14:textId="77777777" w:rsidR="00BC2B0E" w:rsidRPr="00EB7C7B" w:rsidRDefault="00BC2B0E">
          <w:r w:rsidRPr="00EB7C7B">
            <w:rPr>
              <w:noProof/>
              <w:lang w:eastAsia="fr-CH"/>
            </w:rPr>
            <mc:AlternateContent>
              <mc:Choice Requires="wpg">
                <w:drawing>
                  <wp:anchor distT="0" distB="0" distL="114300" distR="114300" simplePos="0" relativeHeight="251659264" behindDoc="0" locked="0" layoutInCell="1" allowOverlap="1" wp14:anchorId="05511B59" wp14:editId="1392C661">
                    <wp:simplePos x="0" y="0"/>
                    <wp:positionH relativeFrom="page">
                      <wp:align>right</wp:align>
                    </wp:positionH>
                    <wp:positionV relativeFrom="page">
                      <wp:align>top</wp:align>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gradFill flip="none" rotWithShape="1">
                                <a:gsLst>
                                  <a:gs pos="0">
                                    <a:schemeClr val="bg1"/>
                                  </a:gs>
                                  <a:gs pos="0">
                                    <a:schemeClr val="bg1"/>
                                  </a:gs>
                                  <a:gs pos="100000">
                                    <a:srgbClr val="DC006B"/>
                                  </a:gs>
                                </a:gsLst>
                                <a:lin ang="16200000" scaled="1"/>
                                <a:tileRect/>
                              </a:gra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DC006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CF8C205" w14:textId="4989E3A8" w:rsidR="00AF749A" w:rsidRDefault="00AF749A">
                                  <w:pPr>
                                    <w:pStyle w:val="KeinLeerraum"/>
                                    <w:rPr>
                                      <w:color w:val="FFFFFF" w:themeColor="background1"/>
                                      <w:sz w:val="40"/>
                                      <w:szCs w:val="40"/>
                                    </w:rPr>
                                  </w:pPr>
                                  <w:r>
                                    <w:rPr>
                                      <w:color w:val="FFFFFF" w:themeColor="background1"/>
                                      <w:sz w:val="40"/>
                                      <w:szCs w:val="40"/>
                                    </w:rPr>
                                    <w:t>Hofmann Jonny</w:t>
                                  </w:r>
                                </w:p>
                                <w:p w14:paraId="3E37E5CD" w14:textId="70C7ADF8" w:rsidR="00BC2B0E" w:rsidRPr="00392C3A" w:rsidRDefault="00AE2FCC">
                                  <w:pPr>
                                    <w:pStyle w:val="KeinLeerraum"/>
                                    <w:rPr>
                                      <w:color w:val="FFFFFF" w:themeColor="background1"/>
                                      <w:sz w:val="20"/>
                                      <w:szCs w:val="20"/>
                                    </w:rPr>
                                  </w:pPr>
                                  <w:r>
                                    <w:rPr>
                                      <w:color w:val="FFFFFF" w:themeColor="background1"/>
                                      <w:sz w:val="20"/>
                                      <w:szCs w:val="20"/>
                                    </w:rPr>
                                    <w:t>Documentation projet module 6</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861DEB1" w14:textId="64450D6D" w:rsidR="00BC2B0E" w:rsidRDefault="00BC2B0E">
                                  <w:pPr>
                                    <w:pStyle w:val="KeinLeerraum"/>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0DA921CB" w14:textId="77777777" w:rsidR="00BC2B0E" w:rsidRDefault="00BC2B0E">
                                      <w:pPr>
                                        <w:pStyle w:val="KeinLeerraum"/>
                                        <w:spacing w:line="360" w:lineRule="auto"/>
                                        <w:rPr>
                                          <w:color w:val="FFFFFF" w:themeColor="background1"/>
                                        </w:rPr>
                                      </w:pPr>
                                      <w:r>
                                        <w:rPr>
                                          <w:color w:val="FFFFFF" w:themeColor="background1"/>
                                        </w:rPr>
                                        <w:t>Division Technique du CEJEF</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15-01-15T00:00:00Z">
                                      <w:dateFormat w:val="dd/MM/yyyy"/>
                                      <w:lid w:val="fr-FR"/>
                                      <w:storeMappedDataAs w:val="dateTime"/>
                                      <w:calendar w:val="gregorian"/>
                                    </w:date>
                                  </w:sdtPr>
                                  <w:sdtEndPr/>
                                  <w:sdtContent>
                                    <w:p w14:paraId="2C82207F" w14:textId="77777777" w:rsidR="00BC2B0E" w:rsidRDefault="00BC2B0E">
                                      <w:pPr>
                                        <w:pStyle w:val="KeinLeerraum"/>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5511B59" id="Groupe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" fillcolor="white [3212]" stroked="f" strokecolor="white" strokeweight="1pt">
                      <v:fill color2="#dc006b" rotate="t" angle="180" colors="0 white;0 white;1 #dc006b" focus="100%" type="gradien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" fillcolor="#dc006b"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CF8C205" w14:textId="4989E3A8" w:rsidR="00AF749A" w:rsidRDefault="00AF749A">
                            <w:pPr>
                              <w:pStyle w:val="KeinLeerraum"/>
                              <w:rPr>
                                <w:color w:val="FFFFFF" w:themeColor="background1"/>
                                <w:sz w:val="40"/>
                                <w:szCs w:val="40"/>
                              </w:rPr>
                            </w:pPr>
                            <w:r>
                              <w:rPr>
                                <w:color w:val="FFFFFF" w:themeColor="background1"/>
                                <w:sz w:val="40"/>
                                <w:szCs w:val="40"/>
                              </w:rPr>
                              <w:t>Hofmann Jonny</w:t>
                            </w:r>
                          </w:p>
                          <w:p w14:paraId="3E37E5CD" w14:textId="70C7ADF8" w:rsidR="00BC2B0E" w:rsidRPr="00392C3A" w:rsidRDefault="00AE2FCC">
                            <w:pPr>
                              <w:pStyle w:val="KeinLeerraum"/>
                              <w:rPr>
                                <w:color w:val="FFFFFF" w:themeColor="background1"/>
                                <w:sz w:val="20"/>
                                <w:szCs w:val="20"/>
                              </w:rPr>
                            </w:pPr>
                            <w:r>
                              <w:rPr>
                                <w:color w:val="FFFFFF" w:themeColor="background1"/>
                                <w:sz w:val="20"/>
                                <w:szCs w:val="20"/>
                              </w:rPr>
                              <w:t>Documentation projet module 6</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861DEB1" w14:textId="64450D6D" w:rsidR="00BC2B0E" w:rsidRDefault="00BC2B0E">
                            <w:pPr>
                              <w:pStyle w:val="KeinLeerraum"/>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0DA921CB" w14:textId="77777777" w:rsidR="00BC2B0E" w:rsidRDefault="00BC2B0E">
                                <w:pPr>
                                  <w:pStyle w:val="KeinLeerraum"/>
                                  <w:spacing w:line="360" w:lineRule="auto"/>
                                  <w:rPr>
                                    <w:color w:val="FFFFFF" w:themeColor="background1"/>
                                  </w:rPr>
                                </w:pPr>
                                <w:r>
                                  <w:rPr>
                                    <w:color w:val="FFFFFF" w:themeColor="background1"/>
                                  </w:rPr>
                                  <w:t>Division Technique du CEJEF</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15-01-15T00:00:00Z">
                                <w:dateFormat w:val="dd/MM/yyyy"/>
                                <w:lid w:val="fr-FR"/>
                                <w:storeMappedDataAs w:val="dateTime"/>
                                <w:calendar w:val="gregorian"/>
                              </w:date>
                            </w:sdtPr>
                            <w:sdtEndPr/>
                            <w:sdtContent>
                              <w:p w14:paraId="2C82207F" w14:textId="77777777" w:rsidR="00BC2B0E" w:rsidRDefault="00BC2B0E">
                                <w:pPr>
                                  <w:pStyle w:val="KeinLeerraum"/>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p>
        <w:p w14:paraId="6E9885A3" w14:textId="77777777" w:rsidR="00BC2B0E" w:rsidRPr="00EB7C7B" w:rsidRDefault="00BC2B0E">
          <w:r w:rsidRPr="00EB7C7B">
            <w:rPr>
              <w:noProof/>
              <w:lang w:eastAsia="fr-CH"/>
            </w:rPr>
            <mc:AlternateContent>
              <mc:Choice Requires="wps">
                <w:drawing>
                  <wp:anchor distT="0" distB="0" distL="114300" distR="114300" simplePos="0" relativeHeight="251660288" behindDoc="0" locked="0" layoutInCell="0" allowOverlap="1" wp14:anchorId="00D12EB0" wp14:editId="73F8D94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10075E66" w14:textId="3750D4C2" w:rsidR="00BC2B0E" w:rsidRDefault="00AE2FCC">
                                    <w:pPr>
                                      <w:pStyle w:val="KeinLeerraum"/>
                                      <w:jc w:val="right"/>
                                      <w:rPr>
                                        <w:color w:val="FFFFFF" w:themeColor="background1"/>
                                        <w:sz w:val="72"/>
                                        <w:szCs w:val="72"/>
                                      </w:rPr>
                                    </w:pPr>
                                    <w:r>
                                      <w:rPr>
                                        <w:color w:val="FFFFFF" w:themeColor="background1"/>
                                        <w:sz w:val="72"/>
                                        <w:szCs w:val="72"/>
                                      </w:rPr>
                                      <w:t>ILBSYS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0D12EB0" id="Rectangle 16" o:spid="_x0000_s1031" style="position:absolute;left:0;text-align:left;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10075E66" w14:textId="3750D4C2" w:rsidR="00BC2B0E" w:rsidRDefault="00AE2FCC">
                              <w:pPr>
                                <w:pStyle w:val="KeinLeerraum"/>
                                <w:jc w:val="right"/>
                                <w:rPr>
                                  <w:color w:val="FFFFFF" w:themeColor="background1"/>
                                  <w:sz w:val="72"/>
                                  <w:szCs w:val="72"/>
                                </w:rPr>
                              </w:pPr>
                              <w:r>
                                <w:rPr>
                                  <w:color w:val="FFFFFF" w:themeColor="background1"/>
                                  <w:sz w:val="72"/>
                                  <w:szCs w:val="72"/>
                                </w:rPr>
                                <w:t>ILBSYS</w:t>
                              </w:r>
                            </w:p>
                          </w:sdtContent>
                        </w:sdt>
                      </w:txbxContent>
                    </v:textbox>
                    <w10:wrap anchorx="page" anchory="page"/>
                  </v:rect>
                </w:pict>
              </mc:Fallback>
            </mc:AlternateContent>
          </w:r>
        </w:p>
        <w:p w14:paraId="6C4BB87F" w14:textId="77777777" w:rsidR="00BC2B0E" w:rsidRPr="00EB7C7B" w:rsidRDefault="00BC2B0E">
          <w:r w:rsidRPr="00EB7C7B">
            <w:rPr>
              <w:noProof/>
              <w:lang w:eastAsia="fr-CH"/>
            </w:rPr>
            <w:drawing>
              <wp:anchor distT="0" distB="0" distL="114300" distR="114300" simplePos="0" relativeHeight="251661312" behindDoc="1" locked="0" layoutInCell="1" allowOverlap="1" wp14:anchorId="2CB51DC4" wp14:editId="3B43AF76">
                <wp:simplePos x="0" y="0"/>
                <wp:positionH relativeFrom="margin">
                  <wp:posOffset>1965061</wp:posOffset>
                </wp:positionH>
                <wp:positionV relativeFrom="paragraph">
                  <wp:posOffset>1878965</wp:posOffset>
                </wp:positionV>
                <wp:extent cx="3927475" cy="862965"/>
                <wp:effectExtent l="0" t="0" r="0" b="0"/>
                <wp:wrapTight wrapText="bothSides">
                  <wp:wrapPolygon edited="0">
                    <wp:start x="0" y="0"/>
                    <wp:lineTo x="0" y="20980"/>
                    <wp:lineTo x="21478" y="20980"/>
                    <wp:lineTo x="21478" y="0"/>
                    <wp:lineTo x="0" y="0"/>
                  </wp:wrapPolygon>
                </wp:wrapTight>
                <wp:docPr id="1" name="Image 1" descr="C:\Users\hofmjon\Downloads\divte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fmjon\Downloads\divtec-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7475" cy="862965"/>
                        </a:xfrm>
                        <a:prstGeom prst="rect">
                          <a:avLst/>
                        </a:prstGeom>
                        <a:noFill/>
                        <a:ln>
                          <a:noFill/>
                        </a:ln>
                      </pic:spPr>
                    </pic:pic>
                  </a:graphicData>
                </a:graphic>
                <wp14:sizeRelH relativeFrom="margin">
                  <wp14:pctWidth>0</wp14:pctWidth>
                </wp14:sizeRelH>
              </wp:anchor>
            </w:drawing>
          </w:r>
          <w:r w:rsidRPr="00EB7C7B">
            <w:br w:type="page"/>
          </w:r>
        </w:p>
      </w:sdtContent>
    </w:sdt>
    <w:sdt>
      <w:sdtPr>
        <w:rPr>
          <w:rFonts w:asciiTheme="minorHAnsi" w:eastAsiaTheme="minorHAnsi" w:hAnsiTheme="minorHAnsi" w:cstheme="minorBidi"/>
          <w:color w:val="auto"/>
          <w:sz w:val="22"/>
          <w:szCs w:val="22"/>
          <w:lang w:eastAsia="en-US"/>
          <w14:textOutline w14:w="0" w14:cap="rnd" w14:cmpd="sng" w14:algn="ctr">
            <w14:noFill/>
            <w14:prstDash w14:val="solid"/>
            <w14:bevel/>
          </w14:textOutline>
        </w:rPr>
        <w:id w:val="224886132"/>
        <w:docPartObj>
          <w:docPartGallery w:val="Table of Contents"/>
          <w:docPartUnique/>
        </w:docPartObj>
      </w:sdtPr>
      <w:sdtEndPr>
        <w:rPr>
          <w:b/>
          <w:bCs/>
        </w:rPr>
      </w:sdtEndPr>
      <w:sdtContent>
        <w:p w14:paraId="3D1C4A36" w14:textId="33205C6A" w:rsidR="005E59D8" w:rsidRPr="00EB7C7B" w:rsidRDefault="005E59D8" w:rsidP="005E59D8">
          <w:pPr>
            <w:pStyle w:val="Inhaltsverzeichnisberschrift"/>
            <w:numPr>
              <w:ilvl w:val="0"/>
              <w:numId w:val="0"/>
            </w:numPr>
            <w:ind w:left="360"/>
            <w:rPr>
              <w:b/>
              <w:bCs/>
              <w:color w:val="FFFFFF" w:themeColor="background1"/>
            </w:rPr>
          </w:pPr>
          <w:r w:rsidRPr="00EB7C7B">
            <w:rPr>
              <w:b/>
              <w:bCs/>
              <w:color w:val="FFFFFF" w:themeColor="background1"/>
            </w:rPr>
            <w:t>Table des ma</w:t>
          </w:r>
          <w:r w:rsidR="00EB7C7B" w:rsidRPr="00EB7C7B">
            <w:rPr>
              <w:b/>
              <w:bCs/>
              <w:color w:val="FFFFFF" w:themeColor="background1"/>
            </w:rPr>
            <w:t>tières</w:t>
          </w:r>
        </w:p>
        <w:p w14:paraId="00100F57" w14:textId="267564A3" w:rsidR="000211CA" w:rsidRDefault="005E59D8">
          <w:pPr>
            <w:pStyle w:val="Verzeichnis1"/>
            <w:tabs>
              <w:tab w:val="right" w:leader="dot" w:pos="9062"/>
            </w:tabs>
            <w:rPr>
              <w:rFonts w:eastAsiaTheme="minorEastAsia"/>
              <w:noProof/>
              <w:lang w:val="en-CH" w:eastAsia="en-CH"/>
            </w:rPr>
          </w:pPr>
          <w:r w:rsidRPr="00EB7C7B">
            <w:fldChar w:fldCharType="begin"/>
          </w:r>
          <w:r w:rsidRPr="00EB7C7B">
            <w:instrText xml:space="preserve"> TOC \o "1-3" \h \z \u </w:instrText>
          </w:r>
          <w:r w:rsidRPr="00EB7C7B">
            <w:fldChar w:fldCharType="separate"/>
          </w:r>
          <w:hyperlink w:anchor="_Toc49443044" w:history="1">
            <w:r w:rsidR="000211CA" w:rsidRPr="00BF100B">
              <w:rPr>
                <w:rStyle w:val="Hyperlink"/>
                <w:noProof/>
              </w:rPr>
              <w:t>Introduction</w:t>
            </w:r>
            <w:r w:rsidR="000211CA">
              <w:rPr>
                <w:noProof/>
                <w:webHidden/>
              </w:rPr>
              <w:tab/>
            </w:r>
            <w:r w:rsidR="000211CA">
              <w:rPr>
                <w:noProof/>
                <w:webHidden/>
              </w:rPr>
              <w:fldChar w:fldCharType="begin"/>
            </w:r>
            <w:r w:rsidR="000211CA">
              <w:rPr>
                <w:noProof/>
                <w:webHidden/>
              </w:rPr>
              <w:instrText xml:space="preserve"> PAGEREF _Toc49443044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03292E83" w14:textId="35DBB419" w:rsidR="000211CA" w:rsidRDefault="00F00739">
          <w:pPr>
            <w:pStyle w:val="Verzeichnis1"/>
            <w:tabs>
              <w:tab w:val="left" w:pos="440"/>
              <w:tab w:val="right" w:leader="dot" w:pos="9062"/>
            </w:tabs>
            <w:rPr>
              <w:rFonts w:eastAsiaTheme="minorEastAsia"/>
              <w:noProof/>
              <w:lang w:val="en-CH" w:eastAsia="en-CH"/>
            </w:rPr>
          </w:pPr>
          <w:hyperlink w:anchor="_Toc49443045" w:history="1">
            <w:r w:rsidR="000211CA" w:rsidRPr="00BF100B">
              <w:rPr>
                <w:rStyle w:val="Hyperlink"/>
                <w:noProof/>
              </w:rPr>
              <w:t>1</w:t>
            </w:r>
            <w:r w:rsidR="000211CA">
              <w:rPr>
                <w:rFonts w:eastAsiaTheme="minorEastAsia"/>
                <w:noProof/>
                <w:lang w:val="en-CH" w:eastAsia="en-CH"/>
              </w:rPr>
              <w:tab/>
            </w:r>
            <w:r w:rsidR="000211CA" w:rsidRPr="00BF100B">
              <w:rPr>
                <w:rStyle w:val="Hyperlink"/>
                <w:noProof/>
              </w:rPr>
              <w:t>But de l’application</w:t>
            </w:r>
            <w:r w:rsidR="000211CA">
              <w:rPr>
                <w:noProof/>
                <w:webHidden/>
              </w:rPr>
              <w:tab/>
            </w:r>
            <w:r w:rsidR="000211CA">
              <w:rPr>
                <w:noProof/>
                <w:webHidden/>
              </w:rPr>
              <w:fldChar w:fldCharType="begin"/>
            </w:r>
            <w:r w:rsidR="000211CA">
              <w:rPr>
                <w:noProof/>
                <w:webHidden/>
              </w:rPr>
              <w:instrText xml:space="preserve"> PAGEREF _Toc49443045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5DEA0A04" w14:textId="1B98EB01" w:rsidR="000211CA" w:rsidRDefault="00F00739">
          <w:pPr>
            <w:pStyle w:val="Verzeichnis1"/>
            <w:tabs>
              <w:tab w:val="left" w:pos="440"/>
              <w:tab w:val="right" w:leader="dot" w:pos="9062"/>
            </w:tabs>
            <w:rPr>
              <w:rFonts w:eastAsiaTheme="minorEastAsia"/>
              <w:noProof/>
              <w:lang w:val="en-CH" w:eastAsia="en-CH"/>
            </w:rPr>
          </w:pPr>
          <w:hyperlink w:anchor="_Toc49443046" w:history="1">
            <w:r w:rsidR="000211CA" w:rsidRPr="00BF100B">
              <w:rPr>
                <w:rStyle w:val="Hyperlink"/>
                <w:noProof/>
              </w:rPr>
              <w:t>2</w:t>
            </w:r>
            <w:r w:rsidR="000211CA">
              <w:rPr>
                <w:rFonts w:eastAsiaTheme="minorEastAsia"/>
                <w:noProof/>
                <w:lang w:val="en-CH" w:eastAsia="en-CH"/>
              </w:rPr>
              <w:tab/>
            </w:r>
            <w:r w:rsidR="000211CA" w:rsidRPr="00BF100B">
              <w:rPr>
                <w:rStyle w:val="Hyperlink"/>
                <w:noProof/>
              </w:rPr>
              <w:t>Esquisse</w:t>
            </w:r>
            <w:r w:rsidR="000211CA">
              <w:rPr>
                <w:noProof/>
                <w:webHidden/>
              </w:rPr>
              <w:tab/>
            </w:r>
            <w:r w:rsidR="000211CA">
              <w:rPr>
                <w:noProof/>
                <w:webHidden/>
              </w:rPr>
              <w:fldChar w:fldCharType="begin"/>
            </w:r>
            <w:r w:rsidR="000211CA">
              <w:rPr>
                <w:noProof/>
                <w:webHidden/>
              </w:rPr>
              <w:instrText xml:space="preserve"> PAGEREF _Toc49443046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768F2C50" w14:textId="7898B298" w:rsidR="000211CA" w:rsidRDefault="00F00739">
          <w:pPr>
            <w:pStyle w:val="Verzeichnis2"/>
            <w:tabs>
              <w:tab w:val="left" w:pos="880"/>
              <w:tab w:val="right" w:leader="dot" w:pos="9062"/>
            </w:tabs>
            <w:rPr>
              <w:rFonts w:eastAsiaTheme="minorEastAsia"/>
              <w:noProof/>
              <w:lang w:val="en-CH" w:eastAsia="en-CH"/>
            </w:rPr>
          </w:pPr>
          <w:hyperlink w:anchor="_Toc49443047" w:history="1">
            <w:r w:rsidR="000211CA" w:rsidRPr="00BF100B">
              <w:rPr>
                <w:rStyle w:val="Hyperlink"/>
                <w:noProof/>
              </w:rPr>
              <w:t>2.1</w:t>
            </w:r>
            <w:r w:rsidR="000211CA">
              <w:rPr>
                <w:rFonts w:eastAsiaTheme="minorEastAsia"/>
                <w:noProof/>
                <w:lang w:val="en-CH" w:eastAsia="en-CH"/>
              </w:rPr>
              <w:tab/>
            </w:r>
            <w:r w:rsidR="000211CA" w:rsidRPr="00BF100B">
              <w:rPr>
                <w:rStyle w:val="Hyperlink"/>
                <w:noProof/>
              </w:rPr>
              <w:t>Cahier des charges fonctionnel</w:t>
            </w:r>
            <w:r w:rsidR="000211CA">
              <w:rPr>
                <w:noProof/>
                <w:webHidden/>
              </w:rPr>
              <w:tab/>
            </w:r>
            <w:r w:rsidR="000211CA">
              <w:rPr>
                <w:noProof/>
                <w:webHidden/>
              </w:rPr>
              <w:fldChar w:fldCharType="begin"/>
            </w:r>
            <w:r w:rsidR="000211CA">
              <w:rPr>
                <w:noProof/>
                <w:webHidden/>
              </w:rPr>
              <w:instrText xml:space="preserve"> PAGEREF _Toc49443047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6DA3E029" w14:textId="2C479FC1" w:rsidR="000211CA" w:rsidRDefault="00F00739">
          <w:pPr>
            <w:pStyle w:val="Verzeichnis2"/>
            <w:tabs>
              <w:tab w:val="left" w:pos="880"/>
              <w:tab w:val="right" w:leader="dot" w:pos="9062"/>
            </w:tabs>
            <w:rPr>
              <w:rFonts w:eastAsiaTheme="minorEastAsia"/>
              <w:noProof/>
              <w:lang w:val="en-CH" w:eastAsia="en-CH"/>
            </w:rPr>
          </w:pPr>
          <w:hyperlink w:anchor="_Toc49443048" w:history="1">
            <w:r w:rsidR="000211CA" w:rsidRPr="00BF100B">
              <w:rPr>
                <w:rStyle w:val="Hyperlink"/>
                <w:noProof/>
              </w:rPr>
              <w:t>2.2</w:t>
            </w:r>
            <w:r w:rsidR="000211CA">
              <w:rPr>
                <w:rFonts w:eastAsiaTheme="minorEastAsia"/>
                <w:noProof/>
                <w:lang w:val="en-CH" w:eastAsia="en-CH"/>
              </w:rPr>
              <w:tab/>
            </w:r>
            <w:r w:rsidR="000211CA" w:rsidRPr="00BF100B">
              <w:rPr>
                <w:rStyle w:val="Hyperlink"/>
                <w:noProof/>
              </w:rPr>
              <w:t>Esquisse</w:t>
            </w:r>
            <w:r w:rsidR="000211CA">
              <w:rPr>
                <w:noProof/>
                <w:webHidden/>
              </w:rPr>
              <w:tab/>
            </w:r>
            <w:r w:rsidR="000211CA">
              <w:rPr>
                <w:noProof/>
                <w:webHidden/>
              </w:rPr>
              <w:fldChar w:fldCharType="begin"/>
            </w:r>
            <w:r w:rsidR="000211CA">
              <w:rPr>
                <w:noProof/>
                <w:webHidden/>
              </w:rPr>
              <w:instrText xml:space="preserve"> PAGEREF _Toc49443048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42DB82B3" w14:textId="59680CA5" w:rsidR="000211CA" w:rsidRDefault="00F00739">
          <w:pPr>
            <w:pStyle w:val="Verzeichnis2"/>
            <w:tabs>
              <w:tab w:val="left" w:pos="880"/>
              <w:tab w:val="right" w:leader="dot" w:pos="9062"/>
            </w:tabs>
            <w:rPr>
              <w:rFonts w:eastAsiaTheme="minorEastAsia"/>
              <w:noProof/>
              <w:lang w:val="en-CH" w:eastAsia="en-CH"/>
            </w:rPr>
          </w:pPr>
          <w:hyperlink w:anchor="_Toc49443049" w:history="1">
            <w:r w:rsidR="000211CA" w:rsidRPr="00BF100B">
              <w:rPr>
                <w:rStyle w:val="Hyperlink"/>
                <w:noProof/>
              </w:rPr>
              <w:t>2.3</w:t>
            </w:r>
            <w:r w:rsidR="000211CA">
              <w:rPr>
                <w:rFonts w:eastAsiaTheme="minorEastAsia"/>
                <w:noProof/>
                <w:lang w:val="en-CH" w:eastAsia="en-CH"/>
              </w:rPr>
              <w:tab/>
            </w:r>
            <w:r w:rsidR="000211CA" w:rsidRPr="00BF100B">
              <w:rPr>
                <w:rStyle w:val="Hyperlink"/>
                <w:noProof/>
              </w:rPr>
              <w:t>Gestion des fichiers</w:t>
            </w:r>
            <w:r w:rsidR="000211CA">
              <w:rPr>
                <w:noProof/>
                <w:webHidden/>
              </w:rPr>
              <w:tab/>
            </w:r>
            <w:r w:rsidR="000211CA">
              <w:rPr>
                <w:noProof/>
                <w:webHidden/>
              </w:rPr>
              <w:fldChar w:fldCharType="begin"/>
            </w:r>
            <w:r w:rsidR="000211CA">
              <w:rPr>
                <w:noProof/>
                <w:webHidden/>
              </w:rPr>
              <w:instrText xml:space="preserve"> PAGEREF _Toc49443049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7A31E5F7" w14:textId="2693E506" w:rsidR="000211CA" w:rsidRDefault="00F00739">
          <w:pPr>
            <w:pStyle w:val="Verzeichnis2"/>
            <w:tabs>
              <w:tab w:val="left" w:pos="880"/>
              <w:tab w:val="right" w:leader="dot" w:pos="9062"/>
            </w:tabs>
            <w:rPr>
              <w:rFonts w:eastAsiaTheme="minorEastAsia"/>
              <w:noProof/>
              <w:lang w:val="en-CH" w:eastAsia="en-CH"/>
            </w:rPr>
          </w:pPr>
          <w:hyperlink w:anchor="_Toc49443050" w:history="1">
            <w:r w:rsidR="000211CA" w:rsidRPr="00BF100B">
              <w:rPr>
                <w:rStyle w:val="Hyperlink"/>
                <w:noProof/>
              </w:rPr>
              <w:t>2.4</w:t>
            </w:r>
            <w:r w:rsidR="000211CA">
              <w:rPr>
                <w:rFonts w:eastAsiaTheme="minorEastAsia"/>
                <w:noProof/>
                <w:lang w:val="en-CH" w:eastAsia="en-CH"/>
              </w:rPr>
              <w:tab/>
            </w:r>
            <w:r w:rsidR="000211CA" w:rsidRPr="00BF100B">
              <w:rPr>
                <w:rStyle w:val="Hyperlink"/>
                <w:noProof/>
              </w:rPr>
              <w:t>Planification</w:t>
            </w:r>
            <w:r w:rsidR="000211CA">
              <w:rPr>
                <w:noProof/>
                <w:webHidden/>
              </w:rPr>
              <w:tab/>
            </w:r>
            <w:r w:rsidR="000211CA">
              <w:rPr>
                <w:noProof/>
                <w:webHidden/>
              </w:rPr>
              <w:fldChar w:fldCharType="begin"/>
            </w:r>
            <w:r w:rsidR="000211CA">
              <w:rPr>
                <w:noProof/>
                <w:webHidden/>
              </w:rPr>
              <w:instrText xml:space="preserve"> PAGEREF _Toc49443050 \h </w:instrText>
            </w:r>
            <w:r w:rsidR="000211CA">
              <w:rPr>
                <w:noProof/>
                <w:webHidden/>
              </w:rPr>
            </w:r>
            <w:r w:rsidR="000211CA">
              <w:rPr>
                <w:noProof/>
                <w:webHidden/>
              </w:rPr>
              <w:fldChar w:fldCharType="separate"/>
            </w:r>
            <w:r w:rsidR="000211CA">
              <w:rPr>
                <w:noProof/>
                <w:webHidden/>
              </w:rPr>
              <w:t>2</w:t>
            </w:r>
            <w:r w:rsidR="000211CA">
              <w:rPr>
                <w:noProof/>
                <w:webHidden/>
              </w:rPr>
              <w:fldChar w:fldCharType="end"/>
            </w:r>
          </w:hyperlink>
        </w:p>
        <w:p w14:paraId="675025DF" w14:textId="7168E46D" w:rsidR="000211CA" w:rsidRDefault="00F00739">
          <w:pPr>
            <w:pStyle w:val="Verzeichnis1"/>
            <w:tabs>
              <w:tab w:val="left" w:pos="440"/>
              <w:tab w:val="right" w:leader="dot" w:pos="9062"/>
            </w:tabs>
            <w:rPr>
              <w:rFonts w:eastAsiaTheme="minorEastAsia"/>
              <w:noProof/>
              <w:lang w:val="en-CH" w:eastAsia="en-CH"/>
            </w:rPr>
          </w:pPr>
          <w:hyperlink w:anchor="_Toc49443051" w:history="1">
            <w:r w:rsidR="000211CA" w:rsidRPr="00BF100B">
              <w:rPr>
                <w:rStyle w:val="Hyperlink"/>
                <w:noProof/>
              </w:rPr>
              <w:t>3</w:t>
            </w:r>
            <w:r w:rsidR="000211CA">
              <w:rPr>
                <w:rFonts w:eastAsiaTheme="minorEastAsia"/>
                <w:noProof/>
                <w:lang w:val="en-CH" w:eastAsia="en-CH"/>
              </w:rPr>
              <w:tab/>
            </w:r>
            <w:r w:rsidR="000211CA" w:rsidRPr="00BF100B">
              <w:rPr>
                <w:rStyle w:val="Hyperlink"/>
                <w:noProof/>
              </w:rPr>
              <w:t>Maquette</w:t>
            </w:r>
            <w:r w:rsidR="000211CA">
              <w:rPr>
                <w:noProof/>
                <w:webHidden/>
              </w:rPr>
              <w:tab/>
            </w:r>
            <w:r w:rsidR="000211CA">
              <w:rPr>
                <w:noProof/>
                <w:webHidden/>
              </w:rPr>
              <w:fldChar w:fldCharType="begin"/>
            </w:r>
            <w:r w:rsidR="000211CA">
              <w:rPr>
                <w:noProof/>
                <w:webHidden/>
              </w:rPr>
              <w:instrText xml:space="preserve"> PAGEREF _Toc49443051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08C9C0A5" w14:textId="1173307D" w:rsidR="000211CA" w:rsidRDefault="00F00739">
          <w:pPr>
            <w:pStyle w:val="Verzeichnis2"/>
            <w:tabs>
              <w:tab w:val="left" w:pos="880"/>
              <w:tab w:val="right" w:leader="dot" w:pos="9062"/>
            </w:tabs>
            <w:rPr>
              <w:rFonts w:eastAsiaTheme="minorEastAsia"/>
              <w:noProof/>
              <w:lang w:val="en-CH" w:eastAsia="en-CH"/>
            </w:rPr>
          </w:pPr>
          <w:hyperlink w:anchor="_Toc49443052" w:history="1">
            <w:r w:rsidR="000211CA" w:rsidRPr="00BF100B">
              <w:rPr>
                <w:rStyle w:val="Hyperlink"/>
                <w:noProof/>
              </w:rPr>
              <w:t>3.1</w:t>
            </w:r>
            <w:r w:rsidR="000211CA">
              <w:rPr>
                <w:rFonts w:eastAsiaTheme="minorEastAsia"/>
                <w:noProof/>
                <w:lang w:val="en-CH" w:eastAsia="en-CH"/>
              </w:rPr>
              <w:tab/>
            </w:r>
            <w:r w:rsidR="000211CA" w:rsidRPr="00BF100B">
              <w:rPr>
                <w:rStyle w:val="Hyperlink"/>
                <w:noProof/>
              </w:rPr>
              <w:t>Use case UML</w:t>
            </w:r>
            <w:r w:rsidR="000211CA">
              <w:rPr>
                <w:noProof/>
                <w:webHidden/>
              </w:rPr>
              <w:tab/>
            </w:r>
            <w:r w:rsidR="000211CA">
              <w:rPr>
                <w:noProof/>
                <w:webHidden/>
              </w:rPr>
              <w:fldChar w:fldCharType="begin"/>
            </w:r>
            <w:r w:rsidR="000211CA">
              <w:rPr>
                <w:noProof/>
                <w:webHidden/>
              </w:rPr>
              <w:instrText xml:space="preserve"> PAGEREF _Toc49443052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3EF02B3F" w14:textId="4B2F3E88" w:rsidR="000211CA" w:rsidRDefault="00F00739">
          <w:pPr>
            <w:pStyle w:val="Verzeichnis2"/>
            <w:tabs>
              <w:tab w:val="left" w:pos="880"/>
              <w:tab w:val="right" w:leader="dot" w:pos="9062"/>
            </w:tabs>
            <w:rPr>
              <w:rFonts w:eastAsiaTheme="minorEastAsia"/>
              <w:noProof/>
              <w:lang w:val="en-CH" w:eastAsia="en-CH"/>
            </w:rPr>
          </w:pPr>
          <w:hyperlink w:anchor="_Toc49443053" w:history="1">
            <w:r w:rsidR="000211CA" w:rsidRPr="00BF100B">
              <w:rPr>
                <w:rStyle w:val="Hyperlink"/>
                <w:noProof/>
              </w:rPr>
              <w:t>3.2</w:t>
            </w:r>
            <w:r w:rsidR="000211CA">
              <w:rPr>
                <w:rFonts w:eastAsiaTheme="minorEastAsia"/>
                <w:noProof/>
                <w:lang w:val="en-CH" w:eastAsia="en-CH"/>
              </w:rPr>
              <w:tab/>
            </w:r>
            <w:r w:rsidR="000211CA" w:rsidRPr="00BF100B">
              <w:rPr>
                <w:rStyle w:val="Hyperlink"/>
                <w:noProof/>
              </w:rPr>
              <w:t>Maquette</w:t>
            </w:r>
            <w:r w:rsidR="000211CA">
              <w:rPr>
                <w:noProof/>
                <w:webHidden/>
              </w:rPr>
              <w:tab/>
            </w:r>
            <w:r w:rsidR="000211CA">
              <w:rPr>
                <w:noProof/>
                <w:webHidden/>
              </w:rPr>
              <w:fldChar w:fldCharType="begin"/>
            </w:r>
            <w:r w:rsidR="000211CA">
              <w:rPr>
                <w:noProof/>
                <w:webHidden/>
              </w:rPr>
              <w:instrText xml:space="preserve"> PAGEREF _Toc49443053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1EB7D74C" w14:textId="3952714F" w:rsidR="000211CA" w:rsidRDefault="00F00739">
          <w:pPr>
            <w:pStyle w:val="Verzeichnis1"/>
            <w:tabs>
              <w:tab w:val="left" w:pos="440"/>
              <w:tab w:val="right" w:leader="dot" w:pos="9062"/>
            </w:tabs>
            <w:rPr>
              <w:rFonts w:eastAsiaTheme="minorEastAsia"/>
              <w:noProof/>
              <w:lang w:val="en-CH" w:eastAsia="en-CH"/>
            </w:rPr>
          </w:pPr>
          <w:hyperlink w:anchor="_Toc49443054" w:history="1">
            <w:r w:rsidR="000211CA" w:rsidRPr="00BF100B">
              <w:rPr>
                <w:rStyle w:val="Hyperlink"/>
                <w:noProof/>
              </w:rPr>
              <w:t>4</w:t>
            </w:r>
            <w:r w:rsidR="000211CA">
              <w:rPr>
                <w:rFonts w:eastAsiaTheme="minorEastAsia"/>
                <w:noProof/>
                <w:lang w:val="en-CH" w:eastAsia="en-CH"/>
              </w:rPr>
              <w:tab/>
            </w:r>
            <w:r w:rsidR="000211CA" w:rsidRPr="00BF100B">
              <w:rPr>
                <w:rStyle w:val="Hyperlink"/>
                <w:noProof/>
              </w:rPr>
              <w:t>Gestion du projet</w:t>
            </w:r>
            <w:r w:rsidR="000211CA">
              <w:rPr>
                <w:noProof/>
                <w:webHidden/>
              </w:rPr>
              <w:tab/>
            </w:r>
            <w:r w:rsidR="000211CA">
              <w:rPr>
                <w:noProof/>
                <w:webHidden/>
              </w:rPr>
              <w:fldChar w:fldCharType="begin"/>
            </w:r>
            <w:r w:rsidR="000211CA">
              <w:rPr>
                <w:noProof/>
                <w:webHidden/>
              </w:rPr>
              <w:instrText xml:space="preserve"> PAGEREF _Toc49443054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0DCB360F" w14:textId="303BE361" w:rsidR="000211CA" w:rsidRDefault="00F00739">
          <w:pPr>
            <w:pStyle w:val="Verzeichnis2"/>
            <w:tabs>
              <w:tab w:val="left" w:pos="880"/>
              <w:tab w:val="right" w:leader="dot" w:pos="9062"/>
            </w:tabs>
            <w:rPr>
              <w:rFonts w:eastAsiaTheme="minorEastAsia"/>
              <w:noProof/>
              <w:lang w:val="en-CH" w:eastAsia="en-CH"/>
            </w:rPr>
          </w:pPr>
          <w:hyperlink w:anchor="_Toc49443055" w:history="1">
            <w:r w:rsidR="000211CA" w:rsidRPr="00BF100B">
              <w:rPr>
                <w:rStyle w:val="Hyperlink"/>
                <w:noProof/>
              </w:rPr>
              <w:t>4.1</w:t>
            </w:r>
            <w:r w:rsidR="000211CA">
              <w:rPr>
                <w:rFonts w:eastAsiaTheme="minorEastAsia"/>
                <w:noProof/>
                <w:lang w:val="en-CH" w:eastAsia="en-CH"/>
              </w:rPr>
              <w:tab/>
            </w:r>
            <w:r w:rsidR="000211CA" w:rsidRPr="00BF100B">
              <w:rPr>
                <w:rStyle w:val="Hyperlink"/>
                <w:noProof/>
              </w:rPr>
              <w:t>Versionning et code source</w:t>
            </w:r>
            <w:r w:rsidR="000211CA">
              <w:rPr>
                <w:noProof/>
                <w:webHidden/>
              </w:rPr>
              <w:tab/>
            </w:r>
            <w:r w:rsidR="000211CA">
              <w:rPr>
                <w:noProof/>
                <w:webHidden/>
              </w:rPr>
              <w:fldChar w:fldCharType="begin"/>
            </w:r>
            <w:r w:rsidR="000211CA">
              <w:rPr>
                <w:noProof/>
                <w:webHidden/>
              </w:rPr>
              <w:instrText xml:space="preserve"> PAGEREF _Toc49443055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47E5A0CF" w14:textId="0AB3C608" w:rsidR="000211CA" w:rsidRDefault="00F00739">
          <w:pPr>
            <w:pStyle w:val="Verzeichnis2"/>
            <w:tabs>
              <w:tab w:val="left" w:pos="880"/>
              <w:tab w:val="right" w:leader="dot" w:pos="9062"/>
            </w:tabs>
            <w:rPr>
              <w:rFonts w:eastAsiaTheme="minorEastAsia"/>
              <w:noProof/>
              <w:lang w:val="en-CH" w:eastAsia="en-CH"/>
            </w:rPr>
          </w:pPr>
          <w:hyperlink w:anchor="_Toc49443056" w:history="1">
            <w:r w:rsidR="000211CA" w:rsidRPr="00BF100B">
              <w:rPr>
                <w:rStyle w:val="Hyperlink"/>
                <w:noProof/>
              </w:rPr>
              <w:t>4.2</w:t>
            </w:r>
            <w:r w:rsidR="000211CA">
              <w:rPr>
                <w:rFonts w:eastAsiaTheme="minorEastAsia"/>
                <w:noProof/>
                <w:lang w:val="en-CH" w:eastAsia="en-CH"/>
              </w:rPr>
              <w:tab/>
            </w:r>
            <w:r w:rsidR="000211CA" w:rsidRPr="00BF100B">
              <w:rPr>
                <w:rStyle w:val="Hyperlink"/>
                <w:noProof/>
              </w:rPr>
              <w:t>Remontée et suivis des bogues</w:t>
            </w:r>
            <w:r w:rsidR="000211CA">
              <w:rPr>
                <w:noProof/>
                <w:webHidden/>
              </w:rPr>
              <w:tab/>
            </w:r>
            <w:r w:rsidR="000211CA">
              <w:rPr>
                <w:noProof/>
                <w:webHidden/>
              </w:rPr>
              <w:fldChar w:fldCharType="begin"/>
            </w:r>
            <w:r w:rsidR="000211CA">
              <w:rPr>
                <w:noProof/>
                <w:webHidden/>
              </w:rPr>
              <w:instrText xml:space="preserve"> PAGEREF _Toc49443056 \h </w:instrText>
            </w:r>
            <w:r w:rsidR="000211CA">
              <w:rPr>
                <w:noProof/>
                <w:webHidden/>
              </w:rPr>
            </w:r>
            <w:r w:rsidR="000211CA">
              <w:rPr>
                <w:noProof/>
                <w:webHidden/>
              </w:rPr>
              <w:fldChar w:fldCharType="separate"/>
            </w:r>
            <w:r w:rsidR="000211CA">
              <w:rPr>
                <w:noProof/>
                <w:webHidden/>
              </w:rPr>
              <w:t>3</w:t>
            </w:r>
            <w:r w:rsidR="000211CA">
              <w:rPr>
                <w:noProof/>
                <w:webHidden/>
              </w:rPr>
              <w:fldChar w:fldCharType="end"/>
            </w:r>
          </w:hyperlink>
        </w:p>
        <w:p w14:paraId="4F570A5A" w14:textId="5ED1BB40" w:rsidR="000211CA" w:rsidRDefault="00F00739">
          <w:pPr>
            <w:pStyle w:val="Verzeichnis1"/>
            <w:tabs>
              <w:tab w:val="left" w:pos="440"/>
              <w:tab w:val="right" w:leader="dot" w:pos="9062"/>
            </w:tabs>
            <w:rPr>
              <w:rFonts w:eastAsiaTheme="minorEastAsia"/>
              <w:noProof/>
              <w:lang w:val="en-CH" w:eastAsia="en-CH"/>
            </w:rPr>
          </w:pPr>
          <w:hyperlink w:anchor="_Toc49443057" w:history="1">
            <w:r w:rsidR="000211CA" w:rsidRPr="00BF100B">
              <w:rPr>
                <w:rStyle w:val="Hyperlink"/>
                <w:noProof/>
              </w:rPr>
              <w:t>5</w:t>
            </w:r>
            <w:r w:rsidR="000211CA">
              <w:rPr>
                <w:rFonts w:eastAsiaTheme="minorEastAsia"/>
                <w:noProof/>
                <w:lang w:val="en-CH" w:eastAsia="en-CH"/>
              </w:rPr>
              <w:tab/>
            </w:r>
            <w:r w:rsidR="000211CA" w:rsidRPr="00BF100B">
              <w:rPr>
                <w:rStyle w:val="Hyperlink"/>
                <w:noProof/>
              </w:rPr>
              <w:t>Version 1.0</w:t>
            </w:r>
            <w:r w:rsidR="000211CA">
              <w:rPr>
                <w:noProof/>
                <w:webHidden/>
              </w:rPr>
              <w:tab/>
            </w:r>
            <w:r w:rsidR="000211CA">
              <w:rPr>
                <w:noProof/>
                <w:webHidden/>
              </w:rPr>
              <w:fldChar w:fldCharType="begin"/>
            </w:r>
            <w:r w:rsidR="000211CA">
              <w:rPr>
                <w:noProof/>
                <w:webHidden/>
              </w:rPr>
              <w:instrText xml:space="preserve"> PAGEREF _Toc49443057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593500C6" w14:textId="08E83810" w:rsidR="000211CA" w:rsidRDefault="00F00739">
          <w:pPr>
            <w:pStyle w:val="Verzeichnis2"/>
            <w:tabs>
              <w:tab w:val="left" w:pos="880"/>
              <w:tab w:val="right" w:leader="dot" w:pos="9062"/>
            </w:tabs>
            <w:rPr>
              <w:rFonts w:eastAsiaTheme="minorEastAsia"/>
              <w:noProof/>
              <w:lang w:val="en-CH" w:eastAsia="en-CH"/>
            </w:rPr>
          </w:pPr>
          <w:hyperlink w:anchor="_Toc49443058" w:history="1">
            <w:r w:rsidR="000211CA" w:rsidRPr="00BF100B">
              <w:rPr>
                <w:rStyle w:val="Hyperlink"/>
                <w:noProof/>
              </w:rPr>
              <w:t>5.1</w:t>
            </w:r>
            <w:r w:rsidR="000211CA">
              <w:rPr>
                <w:rFonts w:eastAsiaTheme="minorEastAsia"/>
                <w:noProof/>
                <w:lang w:val="en-CH" w:eastAsia="en-CH"/>
              </w:rPr>
              <w:tab/>
            </w:r>
            <w:r w:rsidR="000211CA" w:rsidRPr="00BF100B">
              <w:rPr>
                <w:rStyle w:val="Hyperlink"/>
                <w:noProof/>
              </w:rPr>
              <w:t>Maquette</w:t>
            </w:r>
            <w:r w:rsidR="000211CA">
              <w:rPr>
                <w:noProof/>
                <w:webHidden/>
              </w:rPr>
              <w:tab/>
            </w:r>
            <w:r w:rsidR="000211CA">
              <w:rPr>
                <w:noProof/>
                <w:webHidden/>
              </w:rPr>
              <w:fldChar w:fldCharType="begin"/>
            </w:r>
            <w:r w:rsidR="000211CA">
              <w:rPr>
                <w:noProof/>
                <w:webHidden/>
              </w:rPr>
              <w:instrText xml:space="preserve"> PAGEREF _Toc49443058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616BA337" w14:textId="348DDC23" w:rsidR="000211CA" w:rsidRDefault="00F00739">
          <w:pPr>
            <w:pStyle w:val="Verzeichnis2"/>
            <w:tabs>
              <w:tab w:val="left" w:pos="880"/>
              <w:tab w:val="right" w:leader="dot" w:pos="9062"/>
            </w:tabs>
            <w:rPr>
              <w:rFonts w:eastAsiaTheme="minorEastAsia"/>
              <w:noProof/>
              <w:lang w:val="en-CH" w:eastAsia="en-CH"/>
            </w:rPr>
          </w:pPr>
          <w:hyperlink w:anchor="_Toc49443059" w:history="1">
            <w:r w:rsidR="000211CA" w:rsidRPr="00BF100B">
              <w:rPr>
                <w:rStyle w:val="Hyperlink"/>
                <w:noProof/>
              </w:rPr>
              <w:t>5.2</w:t>
            </w:r>
            <w:r w:rsidR="000211CA">
              <w:rPr>
                <w:rFonts w:eastAsiaTheme="minorEastAsia"/>
                <w:noProof/>
                <w:lang w:val="en-CH" w:eastAsia="en-CH"/>
              </w:rPr>
              <w:tab/>
            </w:r>
            <w:r w:rsidR="000211CA" w:rsidRPr="00BF100B">
              <w:rPr>
                <w:rStyle w:val="Hyperlink"/>
                <w:noProof/>
              </w:rPr>
              <w:t>Diagramme de classe</w:t>
            </w:r>
            <w:r w:rsidR="000211CA">
              <w:rPr>
                <w:noProof/>
                <w:webHidden/>
              </w:rPr>
              <w:tab/>
            </w:r>
            <w:r w:rsidR="000211CA">
              <w:rPr>
                <w:noProof/>
                <w:webHidden/>
              </w:rPr>
              <w:fldChar w:fldCharType="begin"/>
            </w:r>
            <w:r w:rsidR="000211CA">
              <w:rPr>
                <w:noProof/>
                <w:webHidden/>
              </w:rPr>
              <w:instrText xml:space="preserve"> PAGEREF _Toc49443059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79615569" w14:textId="3BC54CC7" w:rsidR="000211CA" w:rsidRDefault="00F00739">
          <w:pPr>
            <w:pStyle w:val="Verzeichnis1"/>
            <w:tabs>
              <w:tab w:val="left" w:pos="440"/>
              <w:tab w:val="right" w:leader="dot" w:pos="9062"/>
            </w:tabs>
            <w:rPr>
              <w:rFonts w:eastAsiaTheme="minorEastAsia"/>
              <w:noProof/>
              <w:lang w:val="en-CH" w:eastAsia="en-CH"/>
            </w:rPr>
          </w:pPr>
          <w:hyperlink w:anchor="_Toc49443060" w:history="1">
            <w:r w:rsidR="000211CA" w:rsidRPr="00BF100B">
              <w:rPr>
                <w:rStyle w:val="Hyperlink"/>
                <w:noProof/>
              </w:rPr>
              <w:t>6</w:t>
            </w:r>
            <w:r w:rsidR="000211CA">
              <w:rPr>
                <w:rFonts w:eastAsiaTheme="minorEastAsia"/>
                <w:noProof/>
                <w:lang w:val="en-CH" w:eastAsia="en-CH"/>
              </w:rPr>
              <w:tab/>
            </w:r>
            <w:r w:rsidR="000211CA" w:rsidRPr="00BF100B">
              <w:rPr>
                <w:rStyle w:val="Hyperlink"/>
                <w:noProof/>
              </w:rPr>
              <w:t>Sprint 1</w:t>
            </w:r>
            <w:r w:rsidR="000211CA">
              <w:rPr>
                <w:noProof/>
                <w:webHidden/>
              </w:rPr>
              <w:tab/>
            </w:r>
            <w:r w:rsidR="000211CA">
              <w:rPr>
                <w:noProof/>
                <w:webHidden/>
              </w:rPr>
              <w:fldChar w:fldCharType="begin"/>
            </w:r>
            <w:r w:rsidR="000211CA">
              <w:rPr>
                <w:noProof/>
                <w:webHidden/>
              </w:rPr>
              <w:instrText xml:space="preserve"> PAGEREF _Toc49443060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26169495" w14:textId="770C7209" w:rsidR="000211CA" w:rsidRDefault="00F00739">
          <w:pPr>
            <w:pStyle w:val="Verzeichnis2"/>
            <w:tabs>
              <w:tab w:val="left" w:pos="880"/>
              <w:tab w:val="right" w:leader="dot" w:pos="9062"/>
            </w:tabs>
            <w:rPr>
              <w:rFonts w:eastAsiaTheme="minorEastAsia"/>
              <w:noProof/>
              <w:lang w:val="en-CH" w:eastAsia="en-CH"/>
            </w:rPr>
          </w:pPr>
          <w:hyperlink w:anchor="_Toc49443061" w:history="1">
            <w:r w:rsidR="000211CA" w:rsidRPr="00BF100B">
              <w:rPr>
                <w:rStyle w:val="Hyperlink"/>
                <w:noProof/>
              </w:rPr>
              <w:t>6.1</w:t>
            </w:r>
            <w:r w:rsidR="000211CA">
              <w:rPr>
                <w:rFonts w:eastAsiaTheme="minorEastAsia"/>
                <w:noProof/>
                <w:lang w:val="en-CH" w:eastAsia="en-CH"/>
              </w:rPr>
              <w:tab/>
            </w:r>
            <w:r w:rsidR="000211CA" w:rsidRPr="00BF100B">
              <w:rPr>
                <w:rStyle w:val="Hyperlink"/>
                <w:noProof/>
              </w:rPr>
              <w:t>Fonctionnalités</w:t>
            </w:r>
            <w:r w:rsidR="000211CA">
              <w:rPr>
                <w:noProof/>
                <w:webHidden/>
              </w:rPr>
              <w:tab/>
            </w:r>
            <w:r w:rsidR="000211CA">
              <w:rPr>
                <w:noProof/>
                <w:webHidden/>
              </w:rPr>
              <w:fldChar w:fldCharType="begin"/>
            </w:r>
            <w:r w:rsidR="000211CA">
              <w:rPr>
                <w:noProof/>
                <w:webHidden/>
              </w:rPr>
              <w:instrText xml:space="preserve"> PAGEREF _Toc49443061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4B4EE049" w14:textId="143B9830" w:rsidR="000211CA" w:rsidRDefault="00F00739">
          <w:pPr>
            <w:pStyle w:val="Verzeichnis3"/>
            <w:tabs>
              <w:tab w:val="left" w:pos="1320"/>
              <w:tab w:val="right" w:leader="dot" w:pos="9062"/>
            </w:tabs>
            <w:rPr>
              <w:rFonts w:eastAsiaTheme="minorEastAsia"/>
              <w:noProof/>
              <w:lang w:val="en-CH" w:eastAsia="en-CH"/>
            </w:rPr>
          </w:pPr>
          <w:hyperlink w:anchor="_Toc49443062" w:history="1">
            <w:r w:rsidR="000211CA" w:rsidRPr="00BF100B">
              <w:rPr>
                <w:rStyle w:val="Hyperlink"/>
                <w:noProof/>
              </w:rPr>
              <w:t>6.1.1</w:t>
            </w:r>
            <w:r w:rsidR="000211CA">
              <w:rPr>
                <w:rFonts w:eastAsiaTheme="minorEastAsia"/>
                <w:noProof/>
                <w:lang w:val="en-CH" w:eastAsia="en-CH"/>
              </w:rPr>
              <w:tab/>
            </w:r>
            <w:r w:rsidR="000211CA" w:rsidRPr="00BF100B">
              <w:rPr>
                <w:rStyle w:val="Hyperlink"/>
                <w:noProof/>
              </w:rPr>
              <w:t>Uptime</w:t>
            </w:r>
            <w:r w:rsidR="000211CA">
              <w:rPr>
                <w:noProof/>
                <w:webHidden/>
              </w:rPr>
              <w:tab/>
            </w:r>
            <w:r w:rsidR="000211CA">
              <w:rPr>
                <w:noProof/>
                <w:webHidden/>
              </w:rPr>
              <w:fldChar w:fldCharType="begin"/>
            </w:r>
            <w:r w:rsidR="000211CA">
              <w:rPr>
                <w:noProof/>
                <w:webHidden/>
              </w:rPr>
              <w:instrText xml:space="preserve"> PAGEREF _Toc49443062 \h </w:instrText>
            </w:r>
            <w:r w:rsidR="000211CA">
              <w:rPr>
                <w:noProof/>
                <w:webHidden/>
              </w:rPr>
            </w:r>
            <w:r w:rsidR="000211CA">
              <w:rPr>
                <w:noProof/>
                <w:webHidden/>
              </w:rPr>
              <w:fldChar w:fldCharType="separate"/>
            </w:r>
            <w:r w:rsidR="000211CA">
              <w:rPr>
                <w:noProof/>
                <w:webHidden/>
              </w:rPr>
              <w:t>4</w:t>
            </w:r>
            <w:r w:rsidR="000211CA">
              <w:rPr>
                <w:noProof/>
                <w:webHidden/>
              </w:rPr>
              <w:fldChar w:fldCharType="end"/>
            </w:r>
          </w:hyperlink>
        </w:p>
        <w:p w14:paraId="2BFF274A" w14:textId="37FDEB58" w:rsidR="000211CA" w:rsidRDefault="00F00739">
          <w:pPr>
            <w:pStyle w:val="Verzeichnis3"/>
            <w:tabs>
              <w:tab w:val="left" w:pos="1320"/>
              <w:tab w:val="right" w:leader="dot" w:pos="9062"/>
            </w:tabs>
            <w:rPr>
              <w:rFonts w:eastAsiaTheme="minorEastAsia"/>
              <w:noProof/>
              <w:lang w:val="en-CH" w:eastAsia="en-CH"/>
            </w:rPr>
          </w:pPr>
          <w:hyperlink w:anchor="_Toc49443063" w:history="1">
            <w:r w:rsidR="000211CA" w:rsidRPr="00BF100B">
              <w:rPr>
                <w:rStyle w:val="Hyperlink"/>
                <w:noProof/>
              </w:rPr>
              <w:t>6.1.2</w:t>
            </w:r>
            <w:r w:rsidR="000211CA">
              <w:rPr>
                <w:rFonts w:eastAsiaTheme="minorEastAsia"/>
                <w:noProof/>
                <w:lang w:val="en-CH" w:eastAsia="en-CH"/>
              </w:rPr>
              <w:tab/>
            </w:r>
            <w:r w:rsidR="000211CA" w:rsidRPr="00BF100B">
              <w:rPr>
                <w:rStyle w:val="Hyperlink"/>
                <w:noProof/>
              </w:rPr>
              <w:t>Modification de serveurs</w:t>
            </w:r>
            <w:r w:rsidR="000211CA">
              <w:rPr>
                <w:noProof/>
                <w:webHidden/>
              </w:rPr>
              <w:tab/>
            </w:r>
            <w:r w:rsidR="000211CA">
              <w:rPr>
                <w:noProof/>
                <w:webHidden/>
              </w:rPr>
              <w:fldChar w:fldCharType="begin"/>
            </w:r>
            <w:r w:rsidR="000211CA">
              <w:rPr>
                <w:noProof/>
                <w:webHidden/>
              </w:rPr>
              <w:instrText xml:space="preserve"> PAGEREF _Toc49443063 \h </w:instrText>
            </w:r>
            <w:r w:rsidR="000211CA">
              <w:rPr>
                <w:noProof/>
                <w:webHidden/>
              </w:rPr>
            </w:r>
            <w:r w:rsidR="000211CA">
              <w:rPr>
                <w:noProof/>
                <w:webHidden/>
              </w:rPr>
              <w:fldChar w:fldCharType="separate"/>
            </w:r>
            <w:r w:rsidR="000211CA">
              <w:rPr>
                <w:noProof/>
                <w:webHidden/>
              </w:rPr>
              <w:t>5</w:t>
            </w:r>
            <w:r w:rsidR="000211CA">
              <w:rPr>
                <w:noProof/>
                <w:webHidden/>
              </w:rPr>
              <w:fldChar w:fldCharType="end"/>
            </w:r>
          </w:hyperlink>
        </w:p>
        <w:p w14:paraId="76930265" w14:textId="41AA5454" w:rsidR="000211CA" w:rsidRDefault="00F00739">
          <w:pPr>
            <w:pStyle w:val="Verzeichnis3"/>
            <w:tabs>
              <w:tab w:val="left" w:pos="1320"/>
              <w:tab w:val="right" w:leader="dot" w:pos="9062"/>
            </w:tabs>
            <w:rPr>
              <w:rFonts w:eastAsiaTheme="minorEastAsia"/>
              <w:noProof/>
              <w:lang w:val="en-CH" w:eastAsia="en-CH"/>
            </w:rPr>
          </w:pPr>
          <w:hyperlink w:anchor="_Toc49443064" w:history="1">
            <w:r w:rsidR="000211CA" w:rsidRPr="00BF100B">
              <w:rPr>
                <w:rStyle w:val="Hyperlink"/>
                <w:noProof/>
              </w:rPr>
              <w:t>6.1.3</w:t>
            </w:r>
            <w:r w:rsidR="000211CA">
              <w:rPr>
                <w:rFonts w:eastAsiaTheme="minorEastAsia"/>
                <w:noProof/>
                <w:lang w:val="en-CH" w:eastAsia="en-CH"/>
              </w:rPr>
              <w:tab/>
            </w:r>
            <w:r w:rsidR="000211CA" w:rsidRPr="00BF100B">
              <w:rPr>
                <w:rStyle w:val="Hyperlink"/>
                <w:noProof/>
              </w:rPr>
              <w:t>Suppression de serveurs</w:t>
            </w:r>
            <w:r w:rsidR="000211CA">
              <w:rPr>
                <w:noProof/>
                <w:webHidden/>
              </w:rPr>
              <w:tab/>
            </w:r>
            <w:r w:rsidR="000211CA">
              <w:rPr>
                <w:noProof/>
                <w:webHidden/>
              </w:rPr>
              <w:fldChar w:fldCharType="begin"/>
            </w:r>
            <w:r w:rsidR="000211CA">
              <w:rPr>
                <w:noProof/>
                <w:webHidden/>
              </w:rPr>
              <w:instrText xml:space="preserve"> PAGEREF _Toc49443064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00CFC598" w14:textId="297A2871" w:rsidR="000211CA" w:rsidRDefault="00F00739">
          <w:pPr>
            <w:pStyle w:val="Verzeichnis1"/>
            <w:tabs>
              <w:tab w:val="left" w:pos="440"/>
              <w:tab w:val="right" w:leader="dot" w:pos="9062"/>
            </w:tabs>
            <w:rPr>
              <w:rFonts w:eastAsiaTheme="minorEastAsia"/>
              <w:noProof/>
              <w:lang w:val="en-CH" w:eastAsia="en-CH"/>
            </w:rPr>
          </w:pPr>
          <w:hyperlink w:anchor="_Toc49443065" w:history="1">
            <w:r w:rsidR="000211CA" w:rsidRPr="00BF100B">
              <w:rPr>
                <w:rStyle w:val="Hyperlink"/>
                <w:noProof/>
              </w:rPr>
              <w:t>7</w:t>
            </w:r>
            <w:r w:rsidR="000211CA">
              <w:rPr>
                <w:rFonts w:eastAsiaTheme="minorEastAsia"/>
                <w:noProof/>
                <w:lang w:val="en-CH" w:eastAsia="en-CH"/>
              </w:rPr>
              <w:tab/>
            </w:r>
            <w:r w:rsidR="000211CA" w:rsidRPr="00BF100B">
              <w:rPr>
                <w:rStyle w:val="Hyperlink"/>
                <w:noProof/>
              </w:rPr>
              <w:t>Sprint 2</w:t>
            </w:r>
            <w:r w:rsidR="000211CA">
              <w:rPr>
                <w:noProof/>
                <w:webHidden/>
              </w:rPr>
              <w:tab/>
            </w:r>
            <w:r w:rsidR="000211CA">
              <w:rPr>
                <w:noProof/>
                <w:webHidden/>
              </w:rPr>
              <w:fldChar w:fldCharType="begin"/>
            </w:r>
            <w:r w:rsidR="000211CA">
              <w:rPr>
                <w:noProof/>
                <w:webHidden/>
              </w:rPr>
              <w:instrText xml:space="preserve"> PAGEREF _Toc49443065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3DDC1716" w14:textId="38A5CE96" w:rsidR="000211CA" w:rsidRDefault="00F00739">
          <w:pPr>
            <w:pStyle w:val="Verzeichnis2"/>
            <w:tabs>
              <w:tab w:val="left" w:pos="880"/>
              <w:tab w:val="right" w:leader="dot" w:pos="9062"/>
            </w:tabs>
            <w:rPr>
              <w:rFonts w:eastAsiaTheme="minorEastAsia"/>
              <w:noProof/>
              <w:lang w:val="en-CH" w:eastAsia="en-CH"/>
            </w:rPr>
          </w:pPr>
          <w:hyperlink w:anchor="_Toc49443066" w:history="1">
            <w:r w:rsidR="000211CA" w:rsidRPr="00BF100B">
              <w:rPr>
                <w:rStyle w:val="Hyperlink"/>
                <w:noProof/>
              </w:rPr>
              <w:t>7.1</w:t>
            </w:r>
            <w:r w:rsidR="000211CA">
              <w:rPr>
                <w:rFonts w:eastAsiaTheme="minorEastAsia"/>
                <w:noProof/>
                <w:lang w:val="en-CH" w:eastAsia="en-CH"/>
              </w:rPr>
              <w:tab/>
            </w:r>
            <w:r w:rsidR="000211CA" w:rsidRPr="00BF100B">
              <w:rPr>
                <w:rStyle w:val="Hyperlink"/>
                <w:noProof/>
              </w:rPr>
              <w:t>Fonctionnalité</w:t>
            </w:r>
            <w:r w:rsidR="000211CA">
              <w:rPr>
                <w:noProof/>
                <w:webHidden/>
              </w:rPr>
              <w:tab/>
            </w:r>
            <w:r w:rsidR="000211CA">
              <w:rPr>
                <w:noProof/>
                <w:webHidden/>
              </w:rPr>
              <w:fldChar w:fldCharType="begin"/>
            </w:r>
            <w:r w:rsidR="000211CA">
              <w:rPr>
                <w:noProof/>
                <w:webHidden/>
              </w:rPr>
              <w:instrText xml:space="preserve"> PAGEREF _Toc49443066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3F6E69AE" w14:textId="65E3A7E5" w:rsidR="000211CA" w:rsidRDefault="00F00739">
          <w:pPr>
            <w:pStyle w:val="Verzeichnis3"/>
            <w:tabs>
              <w:tab w:val="left" w:pos="1320"/>
              <w:tab w:val="right" w:leader="dot" w:pos="9062"/>
            </w:tabs>
            <w:rPr>
              <w:rFonts w:eastAsiaTheme="minorEastAsia"/>
              <w:noProof/>
              <w:lang w:val="en-CH" w:eastAsia="en-CH"/>
            </w:rPr>
          </w:pPr>
          <w:hyperlink w:anchor="_Toc49443067" w:history="1">
            <w:r w:rsidR="000211CA" w:rsidRPr="00BF100B">
              <w:rPr>
                <w:rStyle w:val="Hyperlink"/>
                <w:noProof/>
              </w:rPr>
              <w:t>7.1.1</w:t>
            </w:r>
            <w:r w:rsidR="000211CA">
              <w:rPr>
                <w:rFonts w:eastAsiaTheme="minorEastAsia"/>
                <w:noProof/>
                <w:lang w:val="en-CH" w:eastAsia="en-CH"/>
              </w:rPr>
              <w:tab/>
            </w:r>
            <w:r w:rsidR="000211CA" w:rsidRPr="00BF100B">
              <w:rPr>
                <w:rStyle w:val="Hyperlink"/>
                <w:noProof/>
              </w:rPr>
              <w:t>Accès depuis l’extérieur</w:t>
            </w:r>
            <w:r w:rsidR="000211CA">
              <w:rPr>
                <w:noProof/>
                <w:webHidden/>
              </w:rPr>
              <w:tab/>
            </w:r>
            <w:r w:rsidR="000211CA">
              <w:rPr>
                <w:noProof/>
                <w:webHidden/>
              </w:rPr>
              <w:fldChar w:fldCharType="begin"/>
            </w:r>
            <w:r w:rsidR="000211CA">
              <w:rPr>
                <w:noProof/>
                <w:webHidden/>
              </w:rPr>
              <w:instrText xml:space="preserve"> PAGEREF _Toc49443067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09D9107B" w14:textId="62FC1F53" w:rsidR="000211CA" w:rsidRDefault="00F00739">
          <w:pPr>
            <w:pStyle w:val="Verzeichnis3"/>
            <w:tabs>
              <w:tab w:val="left" w:pos="1320"/>
              <w:tab w:val="right" w:leader="dot" w:pos="9062"/>
            </w:tabs>
            <w:rPr>
              <w:rFonts w:eastAsiaTheme="minorEastAsia"/>
              <w:noProof/>
              <w:lang w:val="en-CH" w:eastAsia="en-CH"/>
            </w:rPr>
          </w:pPr>
          <w:hyperlink w:anchor="_Toc49443068" w:history="1">
            <w:r w:rsidR="000211CA" w:rsidRPr="00BF100B">
              <w:rPr>
                <w:rStyle w:val="Hyperlink"/>
                <w:noProof/>
              </w:rPr>
              <w:t>7.1.2</w:t>
            </w:r>
            <w:r w:rsidR="000211CA">
              <w:rPr>
                <w:rFonts w:eastAsiaTheme="minorEastAsia"/>
                <w:noProof/>
                <w:lang w:val="en-CH" w:eastAsia="en-CH"/>
              </w:rPr>
              <w:tab/>
            </w:r>
            <w:r w:rsidR="000211CA" w:rsidRPr="00BF100B">
              <w:rPr>
                <w:rStyle w:val="Hyperlink"/>
                <w:noProof/>
              </w:rPr>
              <w:t>Jauges pour les pourcentages</w:t>
            </w:r>
            <w:r w:rsidR="000211CA">
              <w:rPr>
                <w:noProof/>
                <w:webHidden/>
              </w:rPr>
              <w:tab/>
            </w:r>
            <w:r w:rsidR="000211CA">
              <w:rPr>
                <w:noProof/>
                <w:webHidden/>
              </w:rPr>
              <w:fldChar w:fldCharType="begin"/>
            </w:r>
            <w:r w:rsidR="000211CA">
              <w:rPr>
                <w:noProof/>
                <w:webHidden/>
              </w:rPr>
              <w:instrText xml:space="preserve"> PAGEREF _Toc49443068 \h </w:instrText>
            </w:r>
            <w:r w:rsidR="000211CA">
              <w:rPr>
                <w:noProof/>
                <w:webHidden/>
              </w:rPr>
            </w:r>
            <w:r w:rsidR="000211CA">
              <w:rPr>
                <w:noProof/>
                <w:webHidden/>
              </w:rPr>
              <w:fldChar w:fldCharType="separate"/>
            </w:r>
            <w:r w:rsidR="000211CA">
              <w:rPr>
                <w:noProof/>
                <w:webHidden/>
              </w:rPr>
              <w:t>6</w:t>
            </w:r>
            <w:r w:rsidR="000211CA">
              <w:rPr>
                <w:noProof/>
                <w:webHidden/>
              </w:rPr>
              <w:fldChar w:fldCharType="end"/>
            </w:r>
          </w:hyperlink>
        </w:p>
        <w:p w14:paraId="0157DC14" w14:textId="6759F11C" w:rsidR="005E59D8" w:rsidRPr="00EB7C7B" w:rsidRDefault="005E59D8">
          <w:r w:rsidRPr="00EB7C7B">
            <w:rPr>
              <w:b/>
              <w:bCs/>
            </w:rPr>
            <w:fldChar w:fldCharType="end"/>
          </w:r>
        </w:p>
      </w:sdtContent>
    </w:sdt>
    <w:p w14:paraId="56A2AB07" w14:textId="77777777" w:rsidR="00410A44" w:rsidRPr="00EB7C7B" w:rsidRDefault="00410A44">
      <w:r w:rsidRPr="00EB7C7B">
        <w:rPr>
          <w:b/>
        </w:rPr>
        <w:br w:type="page"/>
      </w:r>
    </w:p>
    <w:tbl>
      <w:tblPr>
        <w:tblStyle w:val="Tabellenraster"/>
        <w:tblW w:w="9105" w:type="dxa"/>
        <w:tblLook w:val="04A0" w:firstRow="1" w:lastRow="0" w:firstColumn="1" w:lastColumn="0" w:noHBand="0" w:noVBand="1"/>
      </w:tblPr>
      <w:tblGrid>
        <w:gridCol w:w="9105"/>
      </w:tblGrid>
      <w:tr w:rsidR="00A41F20" w:rsidRPr="00EB7C7B" w14:paraId="1212AB8C" w14:textId="77777777" w:rsidTr="00A41F20">
        <w:trPr>
          <w:trHeight w:val="866"/>
        </w:trPr>
        <w:tc>
          <w:tcPr>
            <w:tcW w:w="9105" w:type="dxa"/>
            <w:tcBorders>
              <w:top w:val="nil"/>
              <w:left w:val="nil"/>
              <w:bottom w:val="thinThickSmallGap" w:sz="24" w:space="0" w:color="auto"/>
              <w:right w:val="nil"/>
            </w:tcBorders>
          </w:tcPr>
          <w:p w14:paraId="2FF1CAC3" w14:textId="52DE8030" w:rsidR="00A41F20" w:rsidRPr="00EB7C7B" w:rsidRDefault="008C4CF8" w:rsidP="00EC425A">
            <w:pPr>
              <w:pStyle w:val="Titel"/>
              <w:rPr>
                <w:sz w:val="68"/>
                <w:szCs w:val="68"/>
              </w:rPr>
            </w:pPr>
            <w:r w:rsidRPr="00EB7C7B">
              <w:rPr>
                <w:sz w:val="68"/>
                <w:szCs w:val="68"/>
              </w:rPr>
              <w:lastRenderedPageBreak/>
              <w:t>ILBSYS</w:t>
            </w:r>
          </w:p>
        </w:tc>
      </w:tr>
      <w:tr w:rsidR="00A41F20" w:rsidRPr="00EB7C7B" w14:paraId="10F4BAD7" w14:textId="77777777" w:rsidTr="00A41F20">
        <w:trPr>
          <w:trHeight w:val="1056"/>
        </w:trPr>
        <w:tc>
          <w:tcPr>
            <w:tcW w:w="9105" w:type="dxa"/>
            <w:tcBorders>
              <w:top w:val="thinThickSmallGap" w:sz="24" w:space="0" w:color="auto"/>
              <w:left w:val="nil"/>
              <w:bottom w:val="nil"/>
              <w:right w:val="nil"/>
            </w:tcBorders>
            <w:shd w:val="clear" w:color="auto" w:fill="auto"/>
          </w:tcPr>
          <w:p w14:paraId="714BC4CA" w14:textId="75E8664E" w:rsidR="00A41F20" w:rsidRPr="00EB7C7B" w:rsidRDefault="008C4CF8" w:rsidP="00BC2B0E">
            <w:pPr>
              <w:pStyle w:val="Untertitel"/>
            </w:pPr>
            <w:r w:rsidRPr="00EB7C7B">
              <w:t xml:space="preserve">Projet module </w:t>
            </w:r>
            <w:r w:rsidR="001947C4" w:rsidRPr="00EB7C7B">
              <w:t>6</w:t>
            </w:r>
          </w:p>
          <w:p w14:paraId="02C97CA9" w14:textId="77777777" w:rsidR="00A41F20" w:rsidRPr="00EB7C7B" w:rsidRDefault="00A41F20" w:rsidP="00BC2B0E"/>
          <w:p w14:paraId="06C01BDE" w14:textId="77777777" w:rsidR="00A41F20" w:rsidRPr="00EB7C7B" w:rsidRDefault="00A41F20" w:rsidP="00EC425A"/>
        </w:tc>
      </w:tr>
    </w:tbl>
    <w:p w14:paraId="1B511C43" w14:textId="26CEC641" w:rsidR="00185217" w:rsidRPr="00EB7C7B" w:rsidRDefault="00422C65" w:rsidP="00EB7C7B">
      <w:pPr>
        <w:pStyle w:val="berschrift1"/>
        <w:numPr>
          <w:ilvl w:val="0"/>
          <w:numId w:val="0"/>
        </w:numPr>
        <w:ind w:left="432"/>
      </w:pPr>
      <w:bookmarkStart w:id="0" w:name="_Toc49443044"/>
      <w:r w:rsidRPr="00EB7C7B">
        <w:t>Introduction</w:t>
      </w:r>
      <w:bookmarkEnd w:id="0"/>
    </w:p>
    <w:p w14:paraId="6598696D" w14:textId="64990DEB" w:rsidR="00422C65" w:rsidRPr="00EB7C7B" w:rsidRDefault="004D08B4" w:rsidP="00422C65">
      <w:r>
        <w:t xml:space="preserve">Dans le cadre du module 6 nous devons réaliser une </w:t>
      </w:r>
      <w:r w:rsidR="00A01700">
        <w:t>application Android avec Android studio.</w:t>
      </w:r>
      <w:r w:rsidR="005C58BB">
        <w:t xml:space="preserve"> Ce module a été décaler en avant parce qu</w:t>
      </w:r>
      <w:r w:rsidR="00EE3284">
        <w:t xml:space="preserve">’il est plus </w:t>
      </w:r>
      <w:r w:rsidR="00946598">
        <w:t>que de faire un cours sur les microcontrôleurs à distance.</w:t>
      </w:r>
    </w:p>
    <w:p w14:paraId="6FC945D7" w14:textId="6AA44CF7" w:rsidR="00422C65" w:rsidRPr="00EB7C7B" w:rsidRDefault="00422C65" w:rsidP="00422C65">
      <w:pPr>
        <w:pStyle w:val="berschrift1"/>
      </w:pPr>
      <w:bookmarkStart w:id="1" w:name="_Toc49443045"/>
      <w:r w:rsidRPr="00EB7C7B">
        <w:t>But de l’application</w:t>
      </w:r>
      <w:bookmarkEnd w:id="1"/>
    </w:p>
    <w:p w14:paraId="3C299D16" w14:textId="0A776A83" w:rsidR="00422C65" w:rsidRPr="00EB7C7B" w:rsidRDefault="00893C27" w:rsidP="00422C65">
      <w:r>
        <w:t>Le but de l’</w:t>
      </w:r>
      <w:r w:rsidR="007B44CE">
        <w:t xml:space="preserve">application sera d’afficher des informations </w:t>
      </w:r>
      <w:r w:rsidR="006A5FCB">
        <w:t xml:space="preserve">et des statistiques </w:t>
      </w:r>
      <w:r w:rsidR="00E17F54">
        <w:t>de différents postes.</w:t>
      </w:r>
      <w:r w:rsidR="00F50181">
        <w:t xml:space="preserve"> </w:t>
      </w:r>
      <w:r w:rsidR="00DF6C65">
        <w:t xml:space="preserve">Ces informations sont stockées dans une base de données </w:t>
      </w:r>
      <w:proofErr w:type="spellStart"/>
      <w:r w:rsidR="00197F5E">
        <w:t>InfluxDB</w:t>
      </w:r>
      <w:proofErr w:type="spellEnd"/>
      <w:r w:rsidR="00197F5E">
        <w:t xml:space="preserve"> qui est nourrie avec </w:t>
      </w:r>
      <w:proofErr w:type="spellStart"/>
      <w:r w:rsidR="00197F5E">
        <w:t>Telegraf</w:t>
      </w:r>
      <w:proofErr w:type="spellEnd"/>
      <w:r w:rsidR="00197F5E">
        <w:t xml:space="preserve">. Pour adapter le projet à </w:t>
      </w:r>
      <w:r w:rsidR="00677792">
        <w:t>la durée du projet, les fonctionnalités ont été réduite</w:t>
      </w:r>
      <w:r w:rsidR="00325BFD">
        <w:t xml:space="preserve">. De ce fait ce logiciel doit plus tôt être vu en tant que proof of concept </w:t>
      </w:r>
      <w:r w:rsidR="00B17B46">
        <w:t xml:space="preserve">au lieu d’une </w:t>
      </w:r>
      <w:r w:rsidR="00325BFD">
        <w:t>application complète.</w:t>
      </w:r>
    </w:p>
    <w:p w14:paraId="6D73DAAE" w14:textId="0EF9D59C" w:rsidR="00422C65" w:rsidRPr="00EB7C7B" w:rsidRDefault="00422C65" w:rsidP="00422C65">
      <w:pPr>
        <w:pStyle w:val="berschrift1"/>
      </w:pPr>
      <w:bookmarkStart w:id="2" w:name="_Toc49443046"/>
      <w:r w:rsidRPr="00EB7C7B">
        <w:t>Esquisse</w:t>
      </w:r>
      <w:bookmarkEnd w:id="2"/>
    </w:p>
    <w:p w14:paraId="3BE7E8C9" w14:textId="64EAD7EB" w:rsidR="00E16293" w:rsidRPr="00E16293" w:rsidRDefault="00B1527A" w:rsidP="00E16293">
      <w:pPr>
        <w:pStyle w:val="berschrift2"/>
      </w:pPr>
      <w:bookmarkStart w:id="3" w:name="_Toc49443047"/>
      <w:r w:rsidRPr="00EB7C7B">
        <w:t xml:space="preserve">Cahier des charges </w:t>
      </w:r>
      <w:r w:rsidR="00E16293">
        <w:t>fonctionnel</w:t>
      </w:r>
      <w:bookmarkEnd w:id="3"/>
    </w:p>
    <w:p w14:paraId="42F6A120" w14:textId="13B69BA7" w:rsidR="00A668AD" w:rsidRDefault="00CB3CF2" w:rsidP="00894663">
      <w:pPr>
        <w:pStyle w:val="Listenabsatz"/>
        <w:numPr>
          <w:ilvl w:val="0"/>
          <w:numId w:val="20"/>
        </w:numPr>
      </w:pPr>
      <w:r>
        <w:t>Ajout de serveur</w:t>
      </w:r>
    </w:p>
    <w:p w14:paraId="5F7E0193" w14:textId="3D649FD9" w:rsidR="00CB3CF2" w:rsidRDefault="00CB3CF2" w:rsidP="00894663">
      <w:pPr>
        <w:pStyle w:val="Listenabsatz"/>
        <w:numPr>
          <w:ilvl w:val="0"/>
          <w:numId w:val="20"/>
        </w:numPr>
      </w:pPr>
      <w:r>
        <w:t>Connection automatique au serveur</w:t>
      </w:r>
    </w:p>
    <w:p w14:paraId="58552110" w14:textId="0710F319" w:rsidR="00CB3CF2" w:rsidRDefault="00CB3CF2" w:rsidP="00894663">
      <w:pPr>
        <w:pStyle w:val="Listenabsatz"/>
        <w:numPr>
          <w:ilvl w:val="0"/>
          <w:numId w:val="20"/>
        </w:numPr>
      </w:pPr>
      <w:r>
        <w:t xml:space="preserve">Choix des serveurs avec des noms </w:t>
      </w:r>
      <w:r w:rsidR="00B17B46">
        <w:t>définit à l’ajout</w:t>
      </w:r>
    </w:p>
    <w:p w14:paraId="211B86DE" w14:textId="3C6CD26F" w:rsidR="00B1527A" w:rsidRDefault="00724632" w:rsidP="00B1527A">
      <w:pPr>
        <w:pStyle w:val="Listenabsatz"/>
        <w:numPr>
          <w:ilvl w:val="0"/>
          <w:numId w:val="20"/>
        </w:numPr>
      </w:pPr>
      <w:r>
        <w:t>Afficher l’utilisation CPU</w:t>
      </w:r>
    </w:p>
    <w:p w14:paraId="35D1CB2F" w14:textId="3669D55E" w:rsidR="00CB3CF2" w:rsidRDefault="00CB3CF2" w:rsidP="00B1527A">
      <w:pPr>
        <w:pStyle w:val="Listenabsatz"/>
        <w:numPr>
          <w:ilvl w:val="0"/>
          <w:numId w:val="20"/>
        </w:numPr>
      </w:pPr>
      <w:r>
        <w:t>Afficher l’utilisation de la RAM</w:t>
      </w:r>
    </w:p>
    <w:p w14:paraId="1B85E41D" w14:textId="00C47AB9" w:rsidR="00B1527A" w:rsidRDefault="00B1527A" w:rsidP="00B1527A">
      <w:pPr>
        <w:pStyle w:val="berschrift2"/>
      </w:pPr>
      <w:bookmarkStart w:id="4" w:name="_Toc49443048"/>
      <w:r w:rsidRPr="00EB7C7B">
        <w:t>Esquisse</w:t>
      </w:r>
      <w:bookmarkEnd w:id="4"/>
    </w:p>
    <w:p w14:paraId="6F4A48D3" w14:textId="2EC93C36" w:rsidR="006A6E42" w:rsidRPr="006A6E42" w:rsidRDefault="006A6E42" w:rsidP="006A6E42">
      <w:r>
        <w:t>Ceci est la première Esquisse faite pour avoir une vue globale sur la structure fonctionnelle qu’aura l’application</w:t>
      </w:r>
      <w:r w:rsidR="00725CD4">
        <w:t>.</w:t>
      </w:r>
    </w:p>
    <w:p w14:paraId="0E3A81CE" w14:textId="20668357" w:rsidR="00B1527A" w:rsidRDefault="00B1527A" w:rsidP="00B1527A"/>
    <w:p w14:paraId="1BC058F4" w14:textId="46FD9D79" w:rsidR="001F3F39" w:rsidRDefault="001F3F39" w:rsidP="001F3F39">
      <w:pPr>
        <w:pStyle w:val="berschrift2"/>
      </w:pPr>
      <w:bookmarkStart w:id="5" w:name="_Toc49443049"/>
      <w:r>
        <w:t>Gestion des fichiers</w:t>
      </w:r>
      <w:bookmarkEnd w:id="5"/>
    </w:p>
    <w:p w14:paraId="0A8EF883" w14:textId="4677D37E" w:rsidR="001F3F39" w:rsidRPr="001F3F39" w:rsidRDefault="00743716" w:rsidP="001F3F39">
      <w:r>
        <w:t xml:space="preserve">Tous les fichiers sont sauvegardés sur mon GitHub personnel. </w:t>
      </w:r>
      <w:hyperlink r:id="rId9" w:history="1">
        <w:proofErr w:type="spellStart"/>
        <w:r w:rsidR="006F2EEE" w:rsidRPr="006F2EEE">
          <w:rPr>
            <w:rStyle w:val="Hyperlink"/>
          </w:rPr>
          <w:t>ILikeBananas</w:t>
        </w:r>
        <w:proofErr w:type="spellEnd"/>
        <w:r w:rsidR="006F2EEE" w:rsidRPr="006F2EEE">
          <w:rPr>
            <w:rStyle w:val="Hyperlink"/>
          </w:rPr>
          <w:t>/</w:t>
        </w:r>
        <w:proofErr w:type="spellStart"/>
        <w:r w:rsidR="006F2EEE" w:rsidRPr="006F2EEE">
          <w:rPr>
            <w:rStyle w:val="Hyperlink"/>
          </w:rPr>
          <w:t>ILBSYS_android</w:t>
        </w:r>
        <w:proofErr w:type="spellEnd"/>
      </w:hyperlink>
    </w:p>
    <w:p w14:paraId="0BEAD714" w14:textId="6D625035" w:rsidR="00B1527A" w:rsidRDefault="00B1527A" w:rsidP="00B1527A">
      <w:pPr>
        <w:pStyle w:val="berschrift2"/>
      </w:pPr>
      <w:bookmarkStart w:id="6" w:name="_Toc49443050"/>
      <w:r w:rsidRPr="00EB7C7B">
        <w:t>Planification</w:t>
      </w:r>
      <w:bookmarkEnd w:id="6"/>
    </w:p>
    <w:p w14:paraId="6983CD91" w14:textId="2126A389" w:rsidR="00B1527A" w:rsidRDefault="004D08B4" w:rsidP="00B1527A">
      <w:r>
        <w:t>La planification se situe dans le doss</w:t>
      </w:r>
      <w:r w:rsidR="006F2EEE">
        <w:t xml:space="preserve">ier </w:t>
      </w:r>
      <w:r w:rsidR="009F767F">
        <w:t>« doc »</w:t>
      </w:r>
      <w:r w:rsidR="009D4C00">
        <w:t xml:space="preserve"> sur GitHub.</w:t>
      </w:r>
    </w:p>
    <w:p w14:paraId="625C79F6" w14:textId="573CE3EE" w:rsidR="00BF6017" w:rsidRPr="00EB7C7B" w:rsidRDefault="000F0431" w:rsidP="00B1527A">
      <w:r>
        <w:rPr>
          <w:noProof/>
        </w:rPr>
        <w:lastRenderedPageBreak/>
        <w:drawing>
          <wp:inline distT="0" distB="0" distL="0" distR="0" wp14:anchorId="1570F19F" wp14:editId="24C5D290">
            <wp:extent cx="5695950" cy="289975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731" cy="2907790"/>
                    </a:xfrm>
                    <a:prstGeom prst="rect">
                      <a:avLst/>
                    </a:prstGeom>
                    <a:noFill/>
                    <a:ln>
                      <a:noFill/>
                    </a:ln>
                  </pic:spPr>
                </pic:pic>
              </a:graphicData>
            </a:graphic>
          </wp:inline>
        </w:drawing>
      </w:r>
    </w:p>
    <w:p w14:paraId="328331AD" w14:textId="39496356" w:rsidR="00422C65" w:rsidRPr="00EB7C7B" w:rsidRDefault="00422C65" w:rsidP="00422C65">
      <w:pPr>
        <w:pStyle w:val="berschrift1"/>
      </w:pPr>
      <w:bookmarkStart w:id="7" w:name="_Toc49443051"/>
      <w:r w:rsidRPr="00EB7C7B">
        <w:t>Maquette</w:t>
      </w:r>
      <w:bookmarkEnd w:id="7"/>
    </w:p>
    <w:p w14:paraId="4F74AAB7" w14:textId="1DB46E32" w:rsidR="00422C65" w:rsidRDefault="00092C5A" w:rsidP="00092C5A">
      <w:pPr>
        <w:pStyle w:val="berschrift2"/>
      </w:pPr>
      <w:bookmarkStart w:id="8" w:name="_Toc49443052"/>
      <w:r w:rsidRPr="00EB7C7B">
        <w:t>Use case UML</w:t>
      </w:r>
      <w:bookmarkEnd w:id="8"/>
    </w:p>
    <w:p w14:paraId="368837A3" w14:textId="602E7B33" w:rsidR="00092C5A" w:rsidRDefault="004C73E0" w:rsidP="00092C5A">
      <w:r w:rsidRPr="004C73E0">
        <w:rPr>
          <w:noProof/>
        </w:rPr>
        <w:drawing>
          <wp:inline distT="0" distB="0" distL="0" distR="0" wp14:anchorId="72394B1C" wp14:editId="0A2C5F24">
            <wp:extent cx="5979536" cy="17526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94444" cy="1756970"/>
                    </a:xfrm>
                    <a:prstGeom prst="rect">
                      <a:avLst/>
                    </a:prstGeom>
                  </pic:spPr>
                </pic:pic>
              </a:graphicData>
            </a:graphic>
          </wp:inline>
        </w:drawing>
      </w:r>
    </w:p>
    <w:p w14:paraId="0567BE0A" w14:textId="043256D5" w:rsidR="00730795" w:rsidRPr="00EB7C7B" w:rsidRDefault="00730795" w:rsidP="00092C5A">
      <w:r>
        <w:t xml:space="preserve">Ce use case est également disponible </w:t>
      </w:r>
      <w:r w:rsidR="00B816E9">
        <w:t>sous « doc/</w:t>
      </w:r>
      <w:proofErr w:type="spellStart"/>
      <w:r w:rsidR="00B816E9">
        <w:t>diagrams</w:t>
      </w:r>
      <w:proofErr w:type="spellEnd"/>
      <w:r w:rsidR="00B816E9">
        <w:t>/out/</w:t>
      </w:r>
      <w:proofErr w:type="spellStart"/>
      <w:r w:rsidR="00B816E9">
        <w:t>useCases.svg</w:t>
      </w:r>
      <w:proofErr w:type="spellEnd"/>
      <w:r w:rsidR="00B816E9">
        <w:t> » dans le repo GitHub.</w:t>
      </w:r>
    </w:p>
    <w:p w14:paraId="67A12810" w14:textId="6C892BF1" w:rsidR="00092C5A" w:rsidRPr="00EB7C7B" w:rsidRDefault="00092C5A" w:rsidP="00092C5A">
      <w:pPr>
        <w:pStyle w:val="berschrift2"/>
      </w:pPr>
      <w:bookmarkStart w:id="9" w:name="_Toc49443053"/>
      <w:r w:rsidRPr="00EB7C7B">
        <w:t>Maquette</w:t>
      </w:r>
      <w:bookmarkEnd w:id="9"/>
    </w:p>
    <w:p w14:paraId="64489E2C" w14:textId="3FA4DD5F" w:rsidR="00092C5A" w:rsidRPr="00EB7C7B" w:rsidRDefault="00E45777" w:rsidP="00422C65">
      <w:r>
        <w:t xml:space="preserve">La maquette est faite avec le logiciel </w:t>
      </w:r>
      <w:proofErr w:type="spellStart"/>
      <w:r>
        <w:t>Balsamiq</w:t>
      </w:r>
      <w:proofErr w:type="spellEnd"/>
      <w:r>
        <w:t xml:space="preserve"> </w:t>
      </w:r>
      <w:proofErr w:type="spellStart"/>
      <w:r>
        <w:t>Mokup</w:t>
      </w:r>
      <w:proofErr w:type="spellEnd"/>
      <w:r>
        <w:t xml:space="preserve"> et le fichier se trouve dans le dossier « doc » sur GitHub.</w:t>
      </w:r>
      <w:r w:rsidR="00132DD1">
        <w:t xml:space="preserve"> Elle a été fortement </w:t>
      </w:r>
      <w:r w:rsidR="000211CA">
        <w:t>modifiée</w:t>
      </w:r>
      <w:r w:rsidR="00132DD1">
        <w:t xml:space="preserve"> et n’est plus à jour.</w:t>
      </w:r>
    </w:p>
    <w:p w14:paraId="10870180" w14:textId="76459AF1" w:rsidR="00092C5A" w:rsidRDefault="0067410F" w:rsidP="0067410F">
      <w:pPr>
        <w:pStyle w:val="berschrift1"/>
      </w:pPr>
      <w:bookmarkStart w:id="10" w:name="_Toc49443054"/>
      <w:r>
        <w:t>Gestion du projet</w:t>
      </w:r>
      <w:bookmarkEnd w:id="10"/>
    </w:p>
    <w:p w14:paraId="675619A4" w14:textId="20BEF7CD" w:rsidR="0067410F" w:rsidRDefault="0067410F" w:rsidP="0067410F">
      <w:pPr>
        <w:pStyle w:val="berschrift2"/>
      </w:pPr>
      <w:bookmarkStart w:id="11" w:name="_Toc49443055"/>
      <w:proofErr w:type="spellStart"/>
      <w:r>
        <w:t>Versionning</w:t>
      </w:r>
      <w:proofErr w:type="spellEnd"/>
      <w:r>
        <w:t xml:space="preserve"> et code source</w:t>
      </w:r>
      <w:bookmarkEnd w:id="11"/>
    </w:p>
    <w:p w14:paraId="59354598" w14:textId="1E9ECAAB" w:rsidR="0067410F" w:rsidRDefault="0067410F" w:rsidP="0067410F">
      <w:r>
        <w:t xml:space="preserve">Les versions et le code source sont gérés dans </w:t>
      </w:r>
      <w:proofErr w:type="spellStart"/>
      <w:r>
        <w:t>Github</w:t>
      </w:r>
      <w:proofErr w:type="spellEnd"/>
      <w:r>
        <w:t xml:space="preserve"> ce qui permet de voir tous les changements, quand elles ont été faites</w:t>
      </w:r>
      <w:r w:rsidR="00132612">
        <w:t xml:space="preserve"> et pour quelle cause elles ont été faites.</w:t>
      </w:r>
    </w:p>
    <w:p w14:paraId="4CD1B7D8" w14:textId="02DC50F4" w:rsidR="000211CA" w:rsidRDefault="000211CA" w:rsidP="000211CA">
      <w:pPr>
        <w:pStyle w:val="berschrift2"/>
      </w:pPr>
      <w:bookmarkStart w:id="12" w:name="_Toc49443056"/>
      <w:r>
        <w:t>Remontée et suivis des bogues</w:t>
      </w:r>
      <w:bookmarkEnd w:id="12"/>
    </w:p>
    <w:p w14:paraId="591A4F8B" w14:textId="7C7BFCAB" w:rsidR="000211CA" w:rsidRDefault="000211CA" w:rsidP="000211CA">
      <w:r>
        <w:t>Les bogues trouvés durant les tests qui ne sont pas corrigeable directement sont noté et documenté sur GitHub dans la partie Issues. Ceci permet d’avoir un suivit et de lier le commit qui corrige l’erreur.</w:t>
      </w:r>
    </w:p>
    <w:p w14:paraId="0D3C0B61" w14:textId="7D88A444" w:rsidR="00A41B02" w:rsidRPr="00A41B02" w:rsidRDefault="009C6D24" w:rsidP="00A41B02">
      <w:pPr>
        <w:pStyle w:val="berschrift1"/>
      </w:pPr>
      <w:r>
        <w:lastRenderedPageBreak/>
        <w:t>Classes</w:t>
      </w:r>
    </w:p>
    <w:p w14:paraId="18504DAC" w14:textId="4E4B3A7D" w:rsidR="009C6D24" w:rsidRDefault="009C6D24" w:rsidP="009C6D24">
      <w:pPr>
        <w:pStyle w:val="berschrift2"/>
      </w:pPr>
      <w:proofErr w:type="spellStart"/>
      <w:r>
        <w:t>InfluxDB</w:t>
      </w:r>
      <w:proofErr w:type="spellEnd"/>
    </w:p>
    <w:p w14:paraId="370FBA0F" w14:textId="4E908D78" w:rsidR="00A41B02" w:rsidRDefault="00A41B02" w:rsidP="00A41B02">
      <w:r>
        <w:t xml:space="preserve">La classe Influx gère toues les requêtes vers le serveur </w:t>
      </w:r>
      <w:proofErr w:type="spellStart"/>
      <w:r>
        <w:t>InfluxDB</w:t>
      </w:r>
      <w:proofErr w:type="spellEnd"/>
      <w:r>
        <w:t>.</w:t>
      </w:r>
    </w:p>
    <w:p w14:paraId="1A901973" w14:textId="53BF37F9" w:rsidR="00A41B02" w:rsidRDefault="00A41B02" w:rsidP="00A41B02">
      <w:r w:rsidRPr="00A41B02">
        <w:rPr>
          <w:noProof/>
        </w:rPr>
        <w:drawing>
          <wp:inline distT="0" distB="0" distL="0" distR="0" wp14:anchorId="13015F7E" wp14:editId="36B919C0">
            <wp:extent cx="3943350" cy="1676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943350" cy="1676400"/>
                    </a:xfrm>
                    <a:prstGeom prst="rect">
                      <a:avLst/>
                    </a:prstGeom>
                  </pic:spPr>
                </pic:pic>
              </a:graphicData>
            </a:graphic>
          </wp:inline>
        </w:drawing>
      </w:r>
    </w:p>
    <w:p w14:paraId="69D32824" w14:textId="419154D7" w:rsidR="00A41B02" w:rsidRDefault="00A41B02" w:rsidP="00A41B02">
      <w:pPr>
        <w:pStyle w:val="berschrift2"/>
      </w:pPr>
      <w:r>
        <w:t>Server</w:t>
      </w:r>
    </w:p>
    <w:p w14:paraId="1916E80A" w14:textId="402A7D3A" w:rsidR="00A41B02" w:rsidRDefault="00A41B02" w:rsidP="00A41B02">
      <w:r>
        <w:t>Ceci est juste une petite classe pour pouvoir stocker de manière facile les données d’un serveur. Au début une structure simple aurait été voulue mais java, ce langage magnifique ne supporte pas ça.</w:t>
      </w:r>
    </w:p>
    <w:p w14:paraId="3912FF00" w14:textId="3A0B08E2" w:rsidR="00A41B02" w:rsidRDefault="00A41B02" w:rsidP="00A41B02">
      <w:r w:rsidRPr="00A41B02">
        <w:rPr>
          <w:noProof/>
        </w:rPr>
        <w:drawing>
          <wp:inline distT="0" distB="0" distL="0" distR="0" wp14:anchorId="2D9B2F2A" wp14:editId="356D3806">
            <wp:extent cx="2514600" cy="1066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514600" cy="1066800"/>
                    </a:xfrm>
                    <a:prstGeom prst="rect">
                      <a:avLst/>
                    </a:prstGeom>
                  </pic:spPr>
                </pic:pic>
              </a:graphicData>
            </a:graphic>
          </wp:inline>
        </w:drawing>
      </w:r>
    </w:p>
    <w:p w14:paraId="5460A39C" w14:textId="63122DB6" w:rsidR="00A41B02" w:rsidRDefault="00A41B02" w:rsidP="00A41B02">
      <w:pPr>
        <w:pStyle w:val="berschrift2"/>
      </w:pPr>
      <w:r>
        <w:t>Utilities</w:t>
      </w:r>
    </w:p>
    <w:p w14:paraId="4B7093DB" w14:textId="4EA8014F" w:rsidR="00A41B02" w:rsidRDefault="00A41B02" w:rsidP="00A41B02">
      <w:r>
        <w:t xml:space="preserve">Cette class </w:t>
      </w:r>
      <w:proofErr w:type="spellStart"/>
      <w:r>
        <w:t>static</w:t>
      </w:r>
      <w:proofErr w:type="spellEnd"/>
      <w:r>
        <w:t xml:space="preserve"> gère les données qui doivent être passé d’une activité à l’autre et gère également le stockage de donnée dans les </w:t>
      </w:r>
      <w:proofErr w:type="spellStart"/>
      <w:r>
        <w:t>shared</w:t>
      </w:r>
      <w:proofErr w:type="spellEnd"/>
      <w:r>
        <w:t xml:space="preserve"> </w:t>
      </w:r>
      <w:proofErr w:type="spellStart"/>
      <w:r>
        <w:t>preferences</w:t>
      </w:r>
      <w:proofErr w:type="spellEnd"/>
      <w:r>
        <w:t>.</w:t>
      </w:r>
    </w:p>
    <w:p w14:paraId="582FE8F3" w14:textId="63E8BE61" w:rsidR="009C6D24" w:rsidRPr="009C6D24" w:rsidRDefault="00A41B02" w:rsidP="009C6D24">
      <w:r w:rsidRPr="00A41B02">
        <w:rPr>
          <w:noProof/>
        </w:rPr>
        <w:drawing>
          <wp:inline distT="0" distB="0" distL="0" distR="0" wp14:anchorId="45DAF30D" wp14:editId="5DBAD776">
            <wp:extent cx="2804093" cy="305752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817506" cy="3072150"/>
                    </a:xfrm>
                    <a:prstGeom prst="rect">
                      <a:avLst/>
                    </a:prstGeom>
                  </pic:spPr>
                </pic:pic>
              </a:graphicData>
            </a:graphic>
          </wp:inline>
        </w:drawing>
      </w:r>
    </w:p>
    <w:p w14:paraId="4DB2BE07" w14:textId="692BF4F0" w:rsidR="00422C65" w:rsidRPr="00EB7C7B" w:rsidRDefault="00422C65" w:rsidP="00422C65">
      <w:pPr>
        <w:pStyle w:val="berschrift1"/>
      </w:pPr>
      <w:bookmarkStart w:id="13" w:name="_Toc49443057"/>
      <w:r w:rsidRPr="00EB7C7B">
        <w:lastRenderedPageBreak/>
        <w:t xml:space="preserve">Version </w:t>
      </w:r>
      <w:r w:rsidR="00132DD1">
        <w:t>1.0</w:t>
      </w:r>
      <w:bookmarkEnd w:id="13"/>
    </w:p>
    <w:p w14:paraId="5B975B7E" w14:textId="4BC82A01" w:rsidR="008A59E3" w:rsidRDefault="005C0990" w:rsidP="005C0990">
      <w:pPr>
        <w:pStyle w:val="berschrift2"/>
      </w:pPr>
      <w:bookmarkStart w:id="14" w:name="_Toc49443058"/>
      <w:r>
        <w:t>Maquette</w:t>
      </w:r>
      <w:bookmarkEnd w:id="14"/>
    </w:p>
    <w:p w14:paraId="01019226" w14:textId="0CDC8863" w:rsidR="00AD5ECE" w:rsidRDefault="00AD5ECE" w:rsidP="00AD5ECE">
      <w:r>
        <w:rPr>
          <w:noProof/>
        </w:rPr>
        <w:drawing>
          <wp:inline distT="0" distB="0" distL="0" distR="0" wp14:anchorId="308FE9FE" wp14:editId="79EA0A67">
            <wp:extent cx="1911740" cy="33420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0458" cy="3462134"/>
                    </a:xfrm>
                    <a:prstGeom prst="rect">
                      <a:avLst/>
                    </a:prstGeom>
                  </pic:spPr>
                </pic:pic>
              </a:graphicData>
            </a:graphic>
          </wp:inline>
        </w:drawing>
      </w:r>
      <w:r w:rsidR="004333C4">
        <w:rPr>
          <w:noProof/>
        </w:rPr>
        <w:drawing>
          <wp:inline distT="0" distB="0" distL="0" distR="0" wp14:anchorId="5EC005A9" wp14:editId="67D3C067">
            <wp:extent cx="1895475" cy="334240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6524" cy="3485319"/>
                    </a:xfrm>
                    <a:prstGeom prst="rect">
                      <a:avLst/>
                    </a:prstGeom>
                  </pic:spPr>
                </pic:pic>
              </a:graphicData>
            </a:graphic>
          </wp:inline>
        </w:drawing>
      </w:r>
      <w:r w:rsidR="004918EE">
        <w:rPr>
          <w:noProof/>
        </w:rPr>
        <w:drawing>
          <wp:inline distT="0" distB="0" distL="0" distR="0" wp14:anchorId="0368F63D" wp14:editId="53E78EBC">
            <wp:extent cx="1882817" cy="3333750"/>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7392" cy="3448088"/>
                    </a:xfrm>
                    <a:prstGeom prst="rect">
                      <a:avLst/>
                    </a:prstGeom>
                  </pic:spPr>
                </pic:pic>
              </a:graphicData>
            </a:graphic>
          </wp:inline>
        </w:drawing>
      </w:r>
    </w:p>
    <w:p w14:paraId="30404AAB" w14:textId="563E9608" w:rsidR="002C1F37" w:rsidRDefault="00DF12E9" w:rsidP="00DF12E9">
      <w:pPr>
        <w:pStyle w:val="berschrift2"/>
      </w:pPr>
      <w:bookmarkStart w:id="15" w:name="_Toc49443059"/>
      <w:r>
        <w:lastRenderedPageBreak/>
        <w:t>Diagramme de classe</w:t>
      </w:r>
      <w:bookmarkEnd w:id="15"/>
    </w:p>
    <w:p w14:paraId="3A0EA2DF" w14:textId="33E12C4D" w:rsidR="00B02C09" w:rsidRDefault="00DF12E9" w:rsidP="00DF12E9">
      <w:r w:rsidRPr="00DF12E9">
        <w:rPr>
          <w:noProof/>
        </w:rPr>
        <w:drawing>
          <wp:inline distT="0" distB="0" distL="0" distR="0" wp14:anchorId="7148D44E" wp14:editId="4432ECCF">
            <wp:extent cx="7828143" cy="1514661"/>
            <wp:effectExtent l="0" t="5715"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rot="5400000">
                      <a:off x="0" y="0"/>
                      <a:ext cx="7948035" cy="1537859"/>
                    </a:xfrm>
                    <a:prstGeom prst="rect">
                      <a:avLst/>
                    </a:prstGeom>
                  </pic:spPr>
                </pic:pic>
              </a:graphicData>
            </a:graphic>
          </wp:inline>
        </w:drawing>
      </w:r>
    </w:p>
    <w:p w14:paraId="606D649B" w14:textId="77777777" w:rsidR="00FC1F55" w:rsidRDefault="00FC1F55" w:rsidP="00DF12E9"/>
    <w:p w14:paraId="4BEE27B3" w14:textId="77777777" w:rsidR="00B02C09" w:rsidRDefault="00B02C09">
      <w:r>
        <w:lastRenderedPageBreak/>
        <w:br w:type="page"/>
      </w:r>
    </w:p>
    <w:p w14:paraId="0F4FF811" w14:textId="77777777" w:rsidR="00DF12E9" w:rsidRDefault="00DF12E9" w:rsidP="00DF12E9"/>
    <w:p w14:paraId="4F3503E7" w14:textId="430B682E" w:rsidR="0013142E" w:rsidRDefault="0013142E" w:rsidP="0013142E">
      <w:pPr>
        <w:pStyle w:val="berschrift1"/>
      </w:pPr>
      <w:bookmarkStart w:id="16" w:name="_Toc49443060"/>
      <w:r>
        <w:t>Sprint 1</w:t>
      </w:r>
      <w:bookmarkEnd w:id="16"/>
    </w:p>
    <w:p w14:paraId="27A883C8" w14:textId="5C9563EF" w:rsidR="0013142E" w:rsidRDefault="00674BA0" w:rsidP="00674BA0">
      <w:pPr>
        <w:pStyle w:val="berschrift2"/>
      </w:pPr>
      <w:bookmarkStart w:id="17" w:name="_Toc49443061"/>
      <w:r>
        <w:t>Fonctionnalités</w:t>
      </w:r>
      <w:bookmarkEnd w:id="17"/>
    </w:p>
    <w:p w14:paraId="6A27C002" w14:textId="1D0ECFB9" w:rsidR="00674BA0" w:rsidRDefault="00CA7A1D" w:rsidP="00CA7A1D">
      <w:pPr>
        <w:pStyle w:val="berschrift3"/>
      </w:pPr>
      <w:bookmarkStart w:id="18" w:name="_Toc49443062"/>
      <w:r>
        <w:t>Uptime</w:t>
      </w:r>
      <w:bookmarkEnd w:id="18"/>
    </w:p>
    <w:p w14:paraId="5C43B902" w14:textId="360E650C" w:rsidR="00CA7A1D" w:rsidRDefault="00CA7A1D" w:rsidP="00CA7A1D">
      <w:r>
        <w:t>Ajout du temps en ligne depuis le dernier redémarrage est désormais dans la vue des informations serveur. La base de données rend l’uptime en secondes depuis le démarrage.</w:t>
      </w:r>
    </w:p>
    <w:p w14:paraId="614757F2" w14:textId="0021594B" w:rsidR="00B02C09" w:rsidRDefault="000126BE" w:rsidP="00CA7A1D">
      <w:r>
        <w:rPr>
          <w:noProof/>
        </w:rPr>
        <w:drawing>
          <wp:inline distT="0" distB="0" distL="0" distR="0" wp14:anchorId="668564F0" wp14:editId="7B7FC9F8">
            <wp:extent cx="2705100" cy="480387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4525" cy="4927166"/>
                    </a:xfrm>
                    <a:prstGeom prst="rect">
                      <a:avLst/>
                    </a:prstGeom>
                    <a:noFill/>
                    <a:ln>
                      <a:noFill/>
                    </a:ln>
                  </pic:spPr>
                </pic:pic>
              </a:graphicData>
            </a:graphic>
          </wp:inline>
        </w:drawing>
      </w:r>
    </w:p>
    <w:p w14:paraId="1A6B498C" w14:textId="77777777" w:rsidR="00B02C09" w:rsidRDefault="00B02C09">
      <w:r>
        <w:br w:type="page"/>
      </w:r>
    </w:p>
    <w:p w14:paraId="0C1AC75B" w14:textId="4059D8BA" w:rsidR="00CA7A1D" w:rsidRDefault="00CA7A1D" w:rsidP="00CA7A1D">
      <w:pPr>
        <w:pStyle w:val="berschrift3"/>
      </w:pPr>
      <w:bookmarkStart w:id="19" w:name="_Toc49443063"/>
      <w:r>
        <w:lastRenderedPageBreak/>
        <w:t>Modification de serveurs</w:t>
      </w:r>
      <w:bookmarkEnd w:id="19"/>
    </w:p>
    <w:p w14:paraId="51DC35C1" w14:textId="37D8D8D9" w:rsidR="00CA7A1D" w:rsidRDefault="00CA7A1D" w:rsidP="00CA7A1D">
      <w:r>
        <w:t xml:space="preserve">Modifier les données d’un serveur après coup est très utile dans le cas d’une erreur ou d’un changement d’adresse. </w:t>
      </w:r>
      <w:r w:rsidR="00700FE1">
        <w:t>Il suffit d’aller sur l’activité de modification de serveur, changer les entrées et ensuite cliquer sur sauvegarder.</w:t>
      </w:r>
    </w:p>
    <w:p w14:paraId="1503CA3C" w14:textId="16BF0D70" w:rsidR="00700FE1" w:rsidRDefault="00700FE1" w:rsidP="00CA7A1D">
      <w:r>
        <w:rPr>
          <w:noProof/>
        </w:rPr>
        <w:drawing>
          <wp:inline distT="0" distB="0" distL="0" distR="0" wp14:anchorId="530A1DDE" wp14:editId="0BD1BE10">
            <wp:extent cx="1885950" cy="3349182"/>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650" cy="3410805"/>
                    </a:xfrm>
                    <a:prstGeom prst="rect">
                      <a:avLst/>
                    </a:prstGeom>
                    <a:noFill/>
                    <a:ln>
                      <a:noFill/>
                    </a:ln>
                  </pic:spPr>
                </pic:pic>
              </a:graphicData>
            </a:graphic>
          </wp:inline>
        </w:drawing>
      </w:r>
    </w:p>
    <w:p w14:paraId="01D38A70" w14:textId="1323A1A6" w:rsidR="00CA7A1D" w:rsidRDefault="00CA7A1D" w:rsidP="00CA7A1D">
      <w:pPr>
        <w:pStyle w:val="berschrift3"/>
      </w:pPr>
      <w:bookmarkStart w:id="20" w:name="_Toc49443064"/>
      <w:r>
        <w:t>Suppression de serveurs</w:t>
      </w:r>
      <w:bookmarkEnd w:id="20"/>
    </w:p>
    <w:p w14:paraId="58FD199F" w14:textId="1E2EF68E" w:rsidR="00CA7A1D" w:rsidRDefault="00CA7A1D" w:rsidP="00CA7A1D">
      <w:r>
        <w:t>Ouvre une modale comme pour la sélection d’un serveur mais le supprime quand il est choisi.</w:t>
      </w:r>
    </w:p>
    <w:p w14:paraId="0AB5631B" w14:textId="70B394F7" w:rsidR="0067410F" w:rsidRDefault="0067410F" w:rsidP="00CA7A1D">
      <w:r>
        <w:rPr>
          <w:noProof/>
        </w:rPr>
        <w:drawing>
          <wp:inline distT="0" distB="0" distL="0" distR="0" wp14:anchorId="776B1013" wp14:editId="6A1F8570">
            <wp:extent cx="2000250" cy="3554729"/>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682" cy="3605257"/>
                    </a:xfrm>
                    <a:prstGeom prst="rect">
                      <a:avLst/>
                    </a:prstGeom>
                    <a:noFill/>
                    <a:ln>
                      <a:noFill/>
                    </a:ln>
                  </pic:spPr>
                </pic:pic>
              </a:graphicData>
            </a:graphic>
          </wp:inline>
        </w:drawing>
      </w:r>
    </w:p>
    <w:p w14:paraId="3DF36F95" w14:textId="628A9E4D" w:rsidR="00D936F3" w:rsidRDefault="00FC1F55" w:rsidP="00D936F3">
      <w:pPr>
        <w:pStyle w:val="berschrift2"/>
      </w:pPr>
      <w:r>
        <w:lastRenderedPageBreak/>
        <w:t>Protocole de tests</w:t>
      </w:r>
    </w:p>
    <w:p w14:paraId="3880BD85" w14:textId="7AE7D4D3" w:rsidR="00D936F3" w:rsidRPr="00D936F3" w:rsidRDefault="00D936F3" w:rsidP="00D936F3">
      <w:r>
        <w:t>Afin de s’assurer que les modifications apportées dans ce sprint soient fonctionnelles, les tests suivants doivent être réalisés et des corrections devront être apportés pour chaque test échoué.</w:t>
      </w:r>
    </w:p>
    <w:p w14:paraId="4605DBBB" w14:textId="588BA6D0" w:rsidR="00D936F3" w:rsidRDefault="005912F2" w:rsidP="00D936F3">
      <w:pPr>
        <w:pStyle w:val="berschrift3"/>
      </w:pPr>
      <w:r>
        <w:t>Uptime</w:t>
      </w:r>
      <w:r w:rsidR="00D936F3">
        <w:t xml:space="preserve"> </w:t>
      </w:r>
    </w:p>
    <w:p w14:paraId="008B5BCC" w14:textId="7CC3C6D9" w:rsidR="00D936F3" w:rsidRDefault="00D936F3" w:rsidP="00D936F3">
      <w:r>
        <w:t>Pour vérifier que le temps en ligne s’affiche correctement et affiche la bonne durée il faut effectuer ces tests :</w:t>
      </w:r>
    </w:p>
    <w:p w14:paraId="7DB05F8D" w14:textId="7EE5B0EF" w:rsidR="00D936F3" w:rsidRDefault="00D936F3" w:rsidP="00D936F3">
      <w:pPr>
        <w:pStyle w:val="Listenabsatz"/>
        <w:numPr>
          <w:ilvl w:val="0"/>
          <w:numId w:val="20"/>
        </w:numPr>
      </w:pPr>
      <w:r>
        <w:t xml:space="preserve">Regarder le temps en ligne depuis une source fiable (interface web du serveur, </w:t>
      </w:r>
      <w:proofErr w:type="spellStart"/>
      <w:r>
        <w:t>grafana</w:t>
      </w:r>
      <w:proofErr w:type="spellEnd"/>
      <w:r>
        <w:t>)</w:t>
      </w:r>
    </w:p>
    <w:p w14:paraId="4CC1CD50" w14:textId="215C2F51" w:rsidR="00D936F3" w:rsidRDefault="00D936F3" w:rsidP="00D936F3">
      <w:pPr>
        <w:pStyle w:val="Listenabsatz"/>
        <w:numPr>
          <w:ilvl w:val="0"/>
          <w:numId w:val="20"/>
        </w:numPr>
      </w:pPr>
      <w:r>
        <w:t>Vérifier si le temps en ligne affichée dans l’application correspond</w:t>
      </w:r>
    </w:p>
    <w:p w14:paraId="688FF331" w14:textId="7CD91485" w:rsidR="00D936F3" w:rsidRDefault="00D936F3" w:rsidP="00D936F3">
      <w:pPr>
        <w:pStyle w:val="berschrift3"/>
      </w:pPr>
      <w:r>
        <w:t>Modifications de serveurs</w:t>
      </w:r>
    </w:p>
    <w:p w14:paraId="2EF51F43" w14:textId="0E61EE1B" w:rsidR="00D936F3" w:rsidRDefault="00D936F3" w:rsidP="00D936F3">
      <w:r>
        <w:t>Pour vérifier si la modification de serveurs fonctionne correctement il faut effectuer ces tests :</w:t>
      </w:r>
    </w:p>
    <w:p w14:paraId="2CC6155F" w14:textId="61737344" w:rsidR="00D936F3" w:rsidRDefault="00D936F3" w:rsidP="00D936F3">
      <w:pPr>
        <w:pStyle w:val="Listenabsatz"/>
        <w:numPr>
          <w:ilvl w:val="0"/>
          <w:numId w:val="20"/>
        </w:numPr>
      </w:pPr>
      <w:r>
        <w:t>Ajouter un serveur avec une adresse fausse</w:t>
      </w:r>
    </w:p>
    <w:p w14:paraId="2519E639" w14:textId="17FD5CF3" w:rsidR="00D936F3" w:rsidRDefault="00D936F3" w:rsidP="00D936F3">
      <w:pPr>
        <w:pStyle w:val="Listenabsatz"/>
        <w:numPr>
          <w:ilvl w:val="0"/>
          <w:numId w:val="20"/>
        </w:numPr>
      </w:pPr>
      <w:r>
        <w:t>Retourner dans le menu principal</w:t>
      </w:r>
    </w:p>
    <w:p w14:paraId="6DE39956" w14:textId="64C2C35B" w:rsidR="00D936F3" w:rsidRDefault="00D936F3" w:rsidP="00D936F3">
      <w:pPr>
        <w:pStyle w:val="Listenabsatz"/>
        <w:numPr>
          <w:ilvl w:val="0"/>
          <w:numId w:val="20"/>
        </w:numPr>
      </w:pPr>
      <w:r>
        <w:t>Aller dans le menu de modification de serveurs</w:t>
      </w:r>
    </w:p>
    <w:p w14:paraId="1ECD76AB" w14:textId="23567DCD" w:rsidR="00D936F3" w:rsidRDefault="00D936F3" w:rsidP="00D936F3">
      <w:pPr>
        <w:pStyle w:val="Listenabsatz"/>
        <w:numPr>
          <w:ilvl w:val="0"/>
          <w:numId w:val="20"/>
        </w:numPr>
      </w:pPr>
      <w:r>
        <w:t>Modifier le nom et corriger l’adresse</w:t>
      </w:r>
    </w:p>
    <w:p w14:paraId="4824F1A5" w14:textId="4B0599F7" w:rsidR="00D936F3" w:rsidRDefault="00D936F3" w:rsidP="00D936F3">
      <w:pPr>
        <w:pStyle w:val="Listenabsatz"/>
        <w:numPr>
          <w:ilvl w:val="0"/>
          <w:numId w:val="20"/>
        </w:numPr>
      </w:pPr>
      <w:r>
        <w:t>Aller dans la liste des serveurs pour vérifier que le nom soit bien modifié</w:t>
      </w:r>
    </w:p>
    <w:p w14:paraId="30F07A97" w14:textId="04E5DFC1" w:rsidR="00D936F3" w:rsidRDefault="00D936F3" w:rsidP="00D936F3">
      <w:pPr>
        <w:pStyle w:val="Listenabsatz"/>
        <w:numPr>
          <w:ilvl w:val="0"/>
          <w:numId w:val="20"/>
        </w:numPr>
      </w:pPr>
      <w:r>
        <w:t>Aller dans les statistiques pour vérifier le nom et que les données sont chargées, si les données ne sont pas chargées l’adresse n’a pas été correctement modifiée</w:t>
      </w:r>
    </w:p>
    <w:p w14:paraId="01C5B434" w14:textId="5A415EEB" w:rsidR="00D936F3" w:rsidRDefault="00D936F3" w:rsidP="00D936F3">
      <w:pPr>
        <w:pStyle w:val="berschrift3"/>
      </w:pPr>
      <w:r>
        <w:t>Suppression de serveurs</w:t>
      </w:r>
    </w:p>
    <w:p w14:paraId="18E33C75" w14:textId="1D724025" w:rsidR="00D936F3" w:rsidRDefault="00D936F3" w:rsidP="00D936F3">
      <w:r>
        <w:t xml:space="preserve">Pour vérifier que la modification des serveurs fonctionne et ne casse pas les listes il faut effectuer les tests suivants : </w:t>
      </w:r>
    </w:p>
    <w:p w14:paraId="2EA09E03" w14:textId="616AB773" w:rsidR="00D936F3" w:rsidRDefault="00D936F3" w:rsidP="00D936F3">
      <w:pPr>
        <w:pStyle w:val="berschrift4"/>
      </w:pPr>
      <w:r>
        <w:t>Suppression du premier serveur</w:t>
      </w:r>
    </w:p>
    <w:p w14:paraId="560CB448" w14:textId="4828E1F2" w:rsidR="00D936F3" w:rsidRDefault="00D936F3" w:rsidP="00D936F3">
      <w:r>
        <w:t>Le premier élément d’une liste peu avoir des comportements différents des autres éléments d’une liste, pour cela il faut le vérifier séparément.</w:t>
      </w:r>
    </w:p>
    <w:p w14:paraId="6370DE59" w14:textId="1ECD8559" w:rsidR="00D936F3" w:rsidRDefault="00D936F3" w:rsidP="00D936F3">
      <w:pPr>
        <w:pStyle w:val="Listenabsatz"/>
        <w:numPr>
          <w:ilvl w:val="0"/>
          <w:numId w:val="20"/>
        </w:numPr>
      </w:pPr>
      <w:r>
        <w:t>Ajouter plusieurs serveurs</w:t>
      </w:r>
    </w:p>
    <w:p w14:paraId="4D816094" w14:textId="41A9611E" w:rsidR="00D936F3" w:rsidRDefault="00D936F3" w:rsidP="00D936F3">
      <w:pPr>
        <w:pStyle w:val="Listenabsatz"/>
        <w:numPr>
          <w:ilvl w:val="0"/>
          <w:numId w:val="20"/>
        </w:numPr>
      </w:pPr>
      <w:r>
        <w:t>Supprimer le premier serveur</w:t>
      </w:r>
    </w:p>
    <w:p w14:paraId="19FF9CEF" w14:textId="4593E2FE" w:rsidR="00D936F3" w:rsidRDefault="00D936F3" w:rsidP="00D936F3">
      <w:pPr>
        <w:pStyle w:val="Listenabsatz"/>
        <w:numPr>
          <w:ilvl w:val="0"/>
          <w:numId w:val="20"/>
        </w:numPr>
      </w:pPr>
      <w:r>
        <w:t>Aller dans la sélection des serveurs pour vérifier qu’il ne soit plus là</w:t>
      </w:r>
    </w:p>
    <w:p w14:paraId="7589F424" w14:textId="499B81B8" w:rsidR="00D936F3" w:rsidRDefault="00D936F3" w:rsidP="00D936F3">
      <w:pPr>
        <w:pStyle w:val="Listenabsatz"/>
        <w:numPr>
          <w:ilvl w:val="0"/>
          <w:numId w:val="20"/>
        </w:numPr>
      </w:pPr>
      <w:r>
        <w:t>Vérifier la sélection du serveur qui est à la première position de la liste après la suppression</w:t>
      </w:r>
    </w:p>
    <w:p w14:paraId="6DCC50B9" w14:textId="27A823C5" w:rsidR="00D936F3" w:rsidRDefault="00D936F3" w:rsidP="00D936F3">
      <w:pPr>
        <w:pStyle w:val="Listenabsatz"/>
        <w:numPr>
          <w:ilvl w:val="0"/>
          <w:numId w:val="20"/>
        </w:numPr>
      </w:pPr>
      <w:r>
        <w:t>Vérifier qu’on peut afficher les statistiques correctement</w:t>
      </w:r>
    </w:p>
    <w:p w14:paraId="3345A2E3" w14:textId="142FC806" w:rsidR="00D936F3" w:rsidRDefault="00D936F3" w:rsidP="00D936F3">
      <w:pPr>
        <w:pStyle w:val="berschrift4"/>
      </w:pPr>
      <w:r>
        <w:t>Suppression d’un serveur au milieu de la liste</w:t>
      </w:r>
    </w:p>
    <w:p w14:paraId="5171B050" w14:textId="2346EBFB" w:rsidR="00D936F3" w:rsidRDefault="00D936F3" w:rsidP="00D936F3">
      <w:r>
        <w:t xml:space="preserve">Le cas classique est la suppression au milieu de la liste, pour vérifier ce comportements il faut effectuer les tests suivants : </w:t>
      </w:r>
    </w:p>
    <w:p w14:paraId="72D7CA55" w14:textId="5949E600" w:rsidR="00D936F3" w:rsidRDefault="00D936F3" w:rsidP="00D936F3">
      <w:pPr>
        <w:pStyle w:val="Listenabsatz"/>
        <w:numPr>
          <w:ilvl w:val="0"/>
          <w:numId w:val="20"/>
        </w:numPr>
      </w:pPr>
      <w:r>
        <w:t>Ajouter au moins 3 serveurs</w:t>
      </w:r>
    </w:p>
    <w:p w14:paraId="030971BC" w14:textId="42363B9B" w:rsidR="00D936F3" w:rsidRDefault="00D936F3" w:rsidP="00D936F3">
      <w:pPr>
        <w:pStyle w:val="Listenabsatz"/>
        <w:numPr>
          <w:ilvl w:val="0"/>
          <w:numId w:val="20"/>
        </w:numPr>
      </w:pPr>
      <w:r>
        <w:t>Supprimer l’élément du milieu</w:t>
      </w:r>
    </w:p>
    <w:p w14:paraId="63E40F28" w14:textId="615D7F11" w:rsidR="00D936F3" w:rsidRDefault="00D936F3" w:rsidP="00D936F3">
      <w:pPr>
        <w:pStyle w:val="Listenabsatz"/>
        <w:numPr>
          <w:ilvl w:val="0"/>
          <w:numId w:val="20"/>
        </w:numPr>
      </w:pPr>
      <w:r>
        <w:t>Sélectionner le deuxième serveur</w:t>
      </w:r>
    </w:p>
    <w:p w14:paraId="5AE0A111" w14:textId="3451D3C7" w:rsidR="00D936F3" w:rsidRDefault="00D936F3" w:rsidP="00D936F3">
      <w:pPr>
        <w:pStyle w:val="Listenabsatz"/>
        <w:numPr>
          <w:ilvl w:val="0"/>
          <w:numId w:val="20"/>
        </w:numPr>
      </w:pPr>
      <w:r>
        <w:t xml:space="preserve">Vérifier dans l’affichage des statistiques </w:t>
      </w:r>
      <w:r w:rsidR="00315D35">
        <w:t>si le bon serveur est choisi</w:t>
      </w:r>
    </w:p>
    <w:p w14:paraId="5631C64F" w14:textId="359979A2" w:rsidR="00D936F3" w:rsidRDefault="00D936F3" w:rsidP="00D936F3">
      <w:pPr>
        <w:pStyle w:val="berschrift4"/>
      </w:pPr>
      <w:r>
        <w:t>Suppression du dernier serveur</w:t>
      </w:r>
    </w:p>
    <w:p w14:paraId="5BDC0AE6" w14:textId="70AF07ED" w:rsidR="00315D35" w:rsidRDefault="00315D35" w:rsidP="00315D35">
      <w:r>
        <w:t xml:space="preserve">Suppression du dernier serveur pourrait provoquer des comportements spécifiques à ce cas d’utilisation. Pour vérifier le bon fonctionnement il faut effectuer les tests suivants : </w:t>
      </w:r>
    </w:p>
    <w:p w14:paraId="67B39D86" w14:textId="7A4CFF4B" w:rsidR="00315D35" w:rsidRDefault="00315D35" w:rsidP="00315D35">
      <w:pPr>
        <w:pStyle w:val="Listenabsatz"/>
        <w:numPr>
          <w:ilvl w:val="0"/>
          <w:numId w:val="20"/>
        </w:numPr>
      </w:pPr>
      <w:r>
        <w:t>Ajouter au moins 2 serveurs</w:t>
      </w:r>
    </w:p>
    <w:p w14:paraId="76EAD834" w14:textId="5CD4B6D0" w:rsidR="00315D35" w:rsidRDefault="00315D35" w:rsidP="00315D35">
      <w:pPr>
        <w:pStyle w:val="Listenabsatz"/>
        <w:numPr>
          <w:ilvl w:val="0"/>
          <w:numId w:val="20"/>
        </w:numPr>
      </w:pPr>
      <w:r>
        <w:lastRenderedPageBreak/>
        <w:t>Supprimer le dernier serveur</w:t>
      </w:r>
    </w:p>
    <w:p w14:paraId="677628F2" w14:textId="63C31859" w:rsidR="00315D35" w:rsidRDefault="00315D35" w:rsidP="00315D35">
      <w:pPr>
        <w:pStyle w:val="Listenabsatz"/>
        <w:numPr>
          <w:ilvl w:val="0"/>
          <w:numId w:val="20"/>
        </w:numPr>
      </w:pPr>
      <w:r>
        <w:t>Ajouter un serveur</w:t>
      </w:r>
    </w:p>
    <w:p w14:paraId="4E89F50F" w14:textId="2C6983C3" w:rsidR="00315D35" w:rsidRDefault="00315D35" w:rsidP="00315D35">
      <w:pPr>
        <w:pStyle w:val="Listenabsatz"/>
        <w:numPr>
          <w:ilvl w:val="0"/>
          <w:numId w:val="20"/>
        </w:numPr>
      </w:pPr>
      <w:r>
        <w:t>Sélectionner le dernier serveur</w:t>
      </w:r>
    </w:p>
    <w:p w14:paraId="66F09D3D" w14:textId="5782D6D9" w:rsidR="00315D35" w:rsidRPr="00315D35" w:rsidRDefault="00315D35" w:rsidP="00315D35">
      <w:pPr>
        <w:pStyle w:val="Listenabsatz"/>
        <w:numPr>
          <w:ilvl w:val="0"/>
          <w:numId w:val="20"/>
        </w:numPr>
      </w:pPr>
      <w:r>
        <w:t>Afficher les statistiques pour vérifier que le bon soit choisi</w:t>
      </w:r>
    </w:p>
    <w:p w14:paraId="6CC4DBDF" w14:textId="1062011F" w:rsidR="00CA7A1D" w:rsidRDefault="00711C4B" w:rsidP="00711C4B">
      <w:pPr>
        <w:pStyle w:val="berschrift1"/>
      </w:pPr>
      <w:bookmarkStart w:id="21" w:name="_Toc49443065"/>
      <w:r>
        <w:t>Sprint 2</w:t>
      </w:r>
      <w:bookmarkEnd w:id="21"/>
    </w:p>
    <w:p w14:paraId="1AD1CBFE" w14:textId="5461FC0F" w:rsidR="00711C4B" w:rsidRDefault="00711C4B" w:rsidP="00711C4B">
      <w:pPr>
        <w:pStyle w:val="berschrift2"/>
      </w:pPr>
      <w:bookmarkStart w:id="22" w:name="_Toc49443066"/>
      <w:r>
        <w:t>Fonctionnalité</w:t>
      </w:r>
      <w:bookmarkEnd w:id="22"/>
    </w:p>
    <w:p w14:paraId="4E0FA224" w14:textId="173E0366" w:rsidR="00711C4B" w:rsidRDefault="00711C4B" w:rsidP="00711C4B">
      <w:pPr>
        <w:pStyle w:val="berschrift3"/>
      </w:pPr>
      <w:bookmarkStart w:id="23" w:name="_Toc49443067"/>
      <w:r>
        <w:t>Accès depuis l’extérieur</w:t>
      </w:r>
      <w:bookmarkEnd w:id="23"/>
    </w:p>
    <w:p w14:paraId="41152909" w14:textId="53FE7059" w:rsidR="00711C4B" w:rsidRDefault="00711C4B" w:rsidP="00711C4B">
      <w:r>
        <w:t xml:space="preserve">Jusqu’à maintenant le serveur </w:t>
      </w:r>
      <w:proofErr w:type="spellStart"/>
      <w:r>
        <w:t>InfluxDB</w:t>
      </w:r>
      <w:proofErr w:type="spellEnd"/>
      <w:r>
        <w:t xml:space="preserve"> était seulement accessible depuis l’intérieur de mon réseau. Une redirection de port a été créer pour pouvoir y accéder depuis l’extérieur. Il s’agit du port 8086 qui est le port par défaut pour </w:t>
      </w:r>
      <w:proofErr w:type="spellStart"/>
      <w:r>
        <w:t>InfluxDB</w:t>
      </w:r>
      <w:proofErr w:type="spellEnd"/>
      <w:r>
        <w:t>.</w:t>
      </w:r>
    </w:p>
    <w:p w14:paraId="6328E198" w14:textId="3647DC0A" w:rsidR="00711C4B" w:rsidRDefault="00711C4B" w:rsidP="00711C4B">
      <w:r>
        <w:t>L’adresse depuis l’extérieur pour faire fonctionner l’application est 185.97.136.203</w:t>
      </w:r>
      <w:r w:rsidR="000126BE">
        <w:t>.</w:t>
      </w:r>
    </w:p>
    <w:p w14:paraId="7DD14099" w14:textId="7D2AA32A" w:rsidR="000126BE" w:rsidRDefault="000126BE" w:rsidP="000126BE">
      <w:pPr>
        <w:pStyle w:val="berschrift3"/>
      </w:pPr>
      <w:bookmarkStart w:id="24" w:name="_Toc49443068"/>
      <w:r>
        <w:t>Jauges pour les pourcentages</w:t>
      </w:r>
      <w:bookmarkEnd w:id="24"/>
    </w:p>
    <w:p w14:paraId="374BD81D" w14:textId="18200F51" w:rsidR="000126BE" w:rsidRDefault="000126BE" w:rsidP="000126BE">
      <w:r>
        <w:t>Pour avoir un affichage plus parlant pour les pourcentages comme pour l’utilisation du CPU et de la RAM des jauges ont été rajoutés. Plusieurs librairies ont dû être testé avant de trouv</w:t>
      </w:r>
      <w:r w:rsidR="00132612">
        <w:t>er</w:t>
      </w:r>
      <w:r>
        <w:t xml:space="preserve"> une qui est compacte et optimal pour les besoins de ce projet.</w:t>
      </w:r>
    </w:p>
    <w:p w14:paraId="3DFC4450" w14:textId="517914A7" w:rsidR="000126BE" w:rsidRDefault="000126BE" w:rsidP="000126BE">
      <w:r>
        <w:rPr>
          <w:noProof/>
        </w:rPr>
        <w:lastRenderedPageBreak/>
        <w:drawing>
          <wp:inline distT="0" distB="0" distL="0" distR="0" wp14:anchorId="0BA7769E" wp14:editId="0EBAF9D0">
            <wp:extent cx="3043451" cy="5404743"/>
            <wp:effectExtent l="0" t="0" r="508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6043" cy="5462621"/>
                    </a:xfrm>
                    <a:prstGeom prst="rect">
                      <a:avLst/>
                    </a:prstGeom>
                    <a:noFill/>
                    <a:ln>
                      <a:noFill/>
                    </a:ln>
                  </pic:spPr>
                </pic:pic>
              </a:graphicData>
            </a:graphic>
          </wp:inline>
        </w:drawing>
      </w:r>
    </w:p>
    <w:p w14:paraId="2D1A31FF" w14:textId="70C282F7" w:rsidR="00315D35" w:rsidRDefault="00315D35" w:rsidP="00315D35">
      <w:pPr>
        <w:pStyle w:val="berschrift2"/>
      </w:pPr>
      <w:r>
        <w:t>Protocole de test</w:t>
      </w:r>
    </w:p>
    <w:p w14:paraId="71273A69" w14:textId="75759738" w:rsidR="00315D35" w:rsidRDefault="00315D35" w:rsidP="00315D35">
      <w:r>
        <w:t>Pour s’assurer que les changements fait durant ce sprint fonctionnent et n’altèrent pas avec les autres fonctionnalités, il faut refaire les tests de l’ancien sprint et ensuite les tests suivants :</w:t>
      </w:r>
    </w:p>
    <w:p w14:paraId="05CFB17B" w14:textId="5FF49BC8" w:rsidR="00315D35" w:rsidRDefault="00315D35" w:rsidP="00315D35">
      <w:pPr>
        <w:pStyle w:val="berschrift3"/>
      </w:pPr>
      <w:r>
        <w:t>Accès depuis l’extérieur</w:t>
      </w:r>
    </w:p>
    <w:p w14:paraId="393A4E75" w14:textId="254A8E90" w:rsidR="00315D35" w:rsidRDefault="00315D35" w:rsidP="00315D35">
      <w:r>
        <w:t xml:space="preserve">Pour vérifier que l’accès depuis l’extérieur fonctionne correctement il faut avoir à disposition un téléphone physique qui possède une connexion mobile. Ensuite il faut faire les tests suivants : </w:t>
      </w:r>
    </w:p>
    <w:p w14:paraId="384BE25C" w14:textId="6D4EA680" w:rsidR="00315D35" w:rsidRDefault="00315D35" w:rsidP="00315D35">
      <w:pPr>
        <w:pStyle w:val="Listenabsatz"/>
        <w:numPr>
          <w:ilvl w:val="0"/>
          <w:numId w:val="20"/>
        </w:numPr>
      </w:pPr>
      <w:r>
        <w:t>Vérifier que le téléphone n’est pas connecté au wifi</w:t>
      </w:r>
    </w:p>
    <w:p w14:paraId="7D567A4D" w14:textId="355D35D9" w:rsidR="00315D35" w:rsidRDefault="00315D35" w:rsidP="00315D35">
      <w:pPr>
        <w:pStyle w:val="Listenabsatz"/>
        <w:numPr>
          <w:ilvl w:val="0"/>
          <w:numId w:val="20"/>
        </w:numPr>
      </w:pPr>
      <w:r>
        <w:t xml:space="preserve">Ajouter le serveur avec l’adresse </w:t>
      </w:r>
      <w:r>
        <w:t>185.97.136.203</w:t>
      </w:r>
    </w:p>
    <w:p w14:paraId="738B270D" w14:textId="25207E32" w:rsidR="00315D35" w:rsidRDefault="00315D35" w:rsidP="00315D35">
      <w:pPr>
        <w:pStyle w:val="Listenabsatz"/>
        <w:numPr>
          <w:ilvl w:val="0"/>
          <w:numId w:val="20"/>
        </w:numPr>
      </w:pPr>
      <w:r>
        <w:t>Sélectionner ce serveur</w:t>
      </w:r>
    </w:p>
    <w:p w14:paraId="6A961B74" w14:textId="3AFF9172" w:rsidR="00315D35" w:rsidRDefault="00315D35" w:rsidP="00315D35">
      <w:pPr>
        <w:pStyle w:val="Listenabsatz"/>
        <w:numPr>
          <w:ilvl w:val="0"/>
          <w:numId w:val="20"/>
        </w:numPr>
      </w:pPr>
      <w:r>
        <w:t>Aller dans l’affichage des statistiques et vérifier qu’elles chargent correctement</w:t>
      </w:r>
    </w:p>
    <w:p w14:paraId="797B9D60" w14:textId="65F26DDD" w:rsidR="00315D35" w:rsidRDefault="00315D35" w:rsidP="00315D35">
      <w:pPr>
        <w:pStyle w:val="berschrift3"/>
      </w:pPr>
      <w:r>
        <w:t>Jauges pour les pourcentages</w:t>
      </w:r>
    </w:p>
    <w:p w14:paraId="206DABBA" w14:textId="357C2987" w:rsidR="00315D35" w:rsidRDefault="00315D35" w:rsidP="00315D35">
      <w:r>
        <w:t xml:space="preserve">Pour la vérification des jauges il faut effectuer les tests suivants : </w:t>
      </w:r>
    </w:p>
    <w:p w14:paraId="7751ECEB" w14:textId="2A90D0C5" w:rsidR="00315D35" w:rsidRDefault="00EA479E" w:rsidP="00315D35">
      <w:pPr>
        <w:pStyle w:val="Listenabsatz"/>
        <w:numPr>
          <w:ilvl w:val="0"/>
          <w:numId w:val="20"/>
        </w:numPr>
      </w:pPr>
      <w:r>
        <w:t>Ajouter un serveur</w:t>
      </w:r>
    </w:p>
    <w:p w14:paraId="10A5D48C" w14:textId="2DA44B6D" w:rsidR="00EA479E" w:rsidRDefault="00EA479E" w:rsidP="00315D35">
      <w:pPr>
        <w:pStyle w:val="Listenabsatz"/>
        <w:numPr>
          <w:ilvl w:val="0"/>
          <w:numId w:val="20"/>
        </w:numPr>
      </w:pPr>
      <w:r>
        <w:lastRenderedPageBreak/>
        <w:t>Aller dans l’affichage des statistiques</w:t>
      </w:r>
    </w:p>
    <w:p w14:paraId="12EE685F" w14:textId="18C20689" w:rsidR="00EA479E" w:rsidRPr="00315D35" w:rsidRDefault="00EA479E" w:rsidP="00315D35">
      <w:pPr>
        <w:pStyle w:val="Listenabsatz"/>
        <w:numPr>
          <w:ilvl w:val="0"/>
          <w:numId w:val="20"/>
        </w:numPr>
      </w:pPr>
      <w:r>
        <w:t>Vérifier si la gauge correspond au pourcentage qui est noté à côté</w:t>
      </w:r>
    </w:p>
    <w:p w14:paraId="7C0D9BF9" w14:textId="49658530" w:rsidR="00711C4B" w:rsidRDefault="007418A8" w:rsidP="007418A8">
      <w:pPr>
        <w:pStyle w:val="berschrift1"/>
      </w:pPr>
      <w:r>
        <w:t>Sprint 3</w:t>
      </w:r>
    </w:p>
    <w:p w14:paraId="56B35C93" w14:textId="57BF5DF1" w:rsidR="007418A8" w:rsidRDefault="007418A8" w:rsidP="007418A8">
      <w:pPr>
        <w:pStyle w:val="berschrift2"/>
      </w:pPr>
      <w:r>
        <w:t>Issue #2</w:t>
      </w:r>
    </w:p>
    <w:p w14:paraId="6383DE6F" w14:textId="17F7E7E2" w:rsidR="007418A8" w:rsidRDefault="007418A8" w:rsidP="007418A8">
      <w:r>
        <w:t xml:space="preserve">Correction de l’erreur que l’application crashait si aucun serveur était dans les </w:t>
      </w:r>
      <w:proofErr w:type="spellStart"/>
      <w:r>
        <w:t>shared</w:t>
      </w:r>
      <w:proofErr w:type="spellEnd"/>
      <w:r>
        <w:t xml:space="preserve"> </w:t>
      </w:r>
      <w:proofErr w:type="spellStart"/>
      <w:r>
        <w:t>preferencies</w:t>
      </w:r>
      <w:proofErr w:type="spellEnd"/>
      <w:r>
        <w:t>.</w:t>
      </w:r>
    </w:p>
    <w:p w14:paraId="1C878113" w14:textId="3ACCA024" w:rsidR="007418A8" w:rsidRDefault="00F00739" w:rsidP="007418A8">
      <w:hyperlink r:id="rId28" w:history="1">
        <w:r w:rsidR="007418A8" w:rsidRPr="009A24DF">
          <w:rPr>
            <w:rStyle w:val="Hyperlink"/>
          </w:rPr>
          <w:t>https://github.com/ILikeBananas/ILBSYS_android/issues/2</w:t>
        </w:r>
      </w:hyperlink>
    </w:p>
    <w:p w14:paraId="0C077BF8" w14:textId="5261F89F" w:rsidR="007418A8" w:rsidRDefault="007418A8" w:rsidP="007418A8">
      <w:pPr>
        <w:pStyle w:val="berschrift2"/>
      </w:pPr>
      <w:r>
        <w:t>Graphique pour la température du processeur</w:t>
      </w:r>
    </w:p>
    <w:p w14:paraId="138BC3BB" w14:textId="04D15465" w:rsidR="00B02C09" w:rsidRDefault="007418A8" w:rsidP="007418A8">
      <w:r>
        <w:t>Un graphique a été ajouté sur la page des informations qui affiche les températures du processeur sur les derniers 6 heures. Pour cela la librairie « </w:t>
      </w:r>
      <w:hyperlink r:id="rId29" w:history="1">
        <w:r w:rsidRPr="008238EA">
          <w:rPr>
            <w:rStyle w:val="Hyperlink"/>
          </w:rPr>
          <w:t>jjoe64 </w:t>
        </w:r>
      </w:hyperlink>
      <w:r>
        <w:t>»</w:t>
      </w:r>
      <w:r w:rsidR="008238EA">
        <w:t xml:space="preserve"> a été utilisé, celle-ci fonctionne bien même s’il n’existait pas de la documentation pour tout ce qui a été utilisé.</w:t>
      </w:r>
      <w:r w:rsidR="008238EA">
        <w:rPr>
          <w:noProof/>
        </w:rPr>
        <w:drawing>
          <wp:inline distT="0" distB="0" distL="0" distR="0" wp14:anchorId="3DD3D376" wp14:editId="251783BD">
            <wp:extent cx="2363640" cy="42005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9701" cy="4229068"/>
                    </a:xfrm>
                    <a:prstGeom prst="rect">
                      <a:avLst/>
                    </a:prstGeom>
                    <a:noFill/>
                    <a:ln>
                      <a:noFill/>
                    </a:ln>
                  </pic:spPr>
                </pic:pic>
              </a:graphicData>
            </a:graphic>
          </wp:inline>
        </w:drawing>
      </w:r>
    </w:p>
    <w:p w14:paraId="6D9F6780" w14:textId="77777777" w:rsidR="00B02C09" w:rsidRDefault="00B02C09">
      <w:r>
        <w:br w:type="page"/>
      </w:r>
    </w:p>
    <w:p w14:paraId="2FC71DDC" w14:textId="77777777" w:rsidR="007418A8" w:rsidRDefault="007418A8" w:rsidP="007418A8"/>
    <w:p w14:paraId="7D947D39" w14:textId="1DD69955" w:rsidR="008238EA" w:rsidRDefault="008238EA" w:rsidP="008238EA">
      <w:pPr>
        <w:pStyle w:val="berschrift2"/>
      </w:pPr>
      <w:r>
        <w:t>Graphique utilisation RAM</w:t>
      </w:r>
    </w:p>
    <w:p w14:paraId="51966AF8" w14:textId="1292900D" w:rsidR="001D10AB" w:rsidRPr="001D10AB" w:rsidRDefault="001D10AB" w:rsidP="001D10AB">
      <w:r>
        <w:t xml:space="preserve">Comme pour le graphique des températures CPU, la librairie de </w:t>
      </w:r>
      <w:hyperlink r:id="rId31" w:history="1">
        <w:r w:rsidRPr="008238EA">
          <w:rPr>
            <w:rStyle w:val="Hyperlink"/>
          </w:rPr>
          <w:t>jjoe64 </w:t>
        </w:r>
      </w:hyperlink>
      <w:r>
        <w:t>a été utilisée.</w:t>
      </w:r>
    </w:p>
    <w:p w14:paraId="628A0AB5" w14:textId="3B69F87C" w:rsidR="008238EA" w:rsidRDefault="001D10AB" w:rsidP="008238EA">
      <w:r>
        <w:rPr>
          <w:noProof/>
        </w:rPr>
        <w:drawing>
          <wp:inline distT="0" distB="0" distL="0" distR="0" wp14:anchorId="3DD3B284" wp14:editId="55E719D3">
            <wp:extent cx="2181409" cy="3876675"/>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8853" cy="3889905"/>
                    </a:xfrm>
                    <a:prstGeom prst="rect">
                      <a:avLst/>
                    </a:prstGeom>
                    <a:noFill/>
                    <a:ln>
                      <a:noFill/>
                    </a:ln>
                  </pic:spPr>
                </pic:pic>
              </a:graphicData>
            </a:graphic>
          </wp:inline>
        </w:drawing>
      </w:r>
    </w:p>
    <w:p w14:paraId="6B6E8828" w14:textId="0A6A61F1" w:rsidR="00B02C09" w:rsidRDefault="00B02C09">
      <w:r>
        <w:br w:type="page"/>
      </w:r>
    </w:p>
    <w:p w14:paraId="5733FFC4" w14:textId="021F8E54" w:rsidR="001D10AB" w:rsidRDefault="001D10AB" w:rsidP="001D10AB">
      <w:pPr>
        <w:pStyle w:val="berschrift2"/>
      </w:pPr>
      <w:r>
        <w:lastRenderedPageBreak/>
        <w:t>Réorganisation de la page d’informations</w:t>
      </w:r>
    </w:p>
    <w:p w14:paraId="0FA3EDA2" w14:textId="5DBC148F" w:rsidR="001D10AB" w:rsidRDefault="001D10AB" w:rsidP="001D10AB">
      <w:r>
        <w:t xml:space="preserve">L’affichage et l’organisation des éléments sur la page d’informations ont été refaits à neuf pour permettre un affichage plus propre, moins de valeurs fixe et une gestion du mode paysage correcte. Une </w:t>
      </w:r>
      <w:proofErr w:type="spellStart"/>
      <w:r>
        <w:t>scrollview</w:t>
      </w:r>
      <w:proofErr w:type="spellEnd"/>
      <w:r>
        <w:t xml:space="preserve"> a été utilisée pour permettre d’afficher plus de données que la hauteur (ou largeur en mode paysage) du périphérique.</w:t>
      </w:r>
    </w:p>
    <w:p w14:paraId="136D8F50" w14:textId="66817BD3" w:rsidR="001D10AB" w:rsidRDefault="001D10AB" w:rsidP="001D10AB">
      <w:r>
        <w:rPr>
          <w:noProof/>
        </w:rPr>
        <w:drawing>
          <wp:inline distT="0" distB="0" distL="0" distR="0" wp14:anchorId="22CB2655" wp14:editId="62A7441E">
            <wp:extent cx="2600325" cy="3467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4945" cy="3473260"/>
                    </a:xfrm>
                    <a:prstGeom prst="rect">
                      <a:avLst/>
                    </a:prstGeom>
                  </pic:spPr>
                </pic:pic>
              </a:graphicData>
            </a:graphic>
          </wp:inline>
        </w:drawing>
      </w:r>
    </w:p>
    <w:p w14:paraId="1078477D" w14:textId="11B75E48" w:rsidR="00EA479E" w:rsidRDefault="00EA479E" w:rsidP="00EA479E">
      <w:pPr>
        <w:pStyle w:val="berschrift2"/>
      </w:pPr>
      <w:r>
        <w:t>Protocol de test</w:t>
      </w:r>
    </w:p>
    <w:p w14:paraId="42A89851" w14:textId="350B6122" w:rsidR="00EA479E" w:rsidRPr="00EA479E" w:rsidRDefault="00EA479E" w:rsidP="00EA479E">
      <w:r>
        <w:t xml:space="preserve">Pour s’assurer que les modifications de se sprint fonctionnent et que ca </w:t>
      </w:r>
    </w:p>
    <w:sectPr w:rsidR="00EA479E" w:rsidRPr="00EA479E" w:rsidSect="00BC2B0E">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1DFE7" w14:textId="77777777" w:rsidR="00F00739" w:rsidRDefault="00F00739" w:rsidP="008A17D4">
      <w:pPr>
        <w:spacing w:after="0" w:line="240" w:lineRule="auto"/>
      </w:pPr>
      <w:r>
        <w:separator/>
      </w:r>
    </w:p>
  </w:endnote>
  <w:endnote w:type="continuationSeparator" w:id="0">
    <w:p w14:paraId="53B4D6ED" w14:textId="77777777" w:rsidR="00F00739" w:rsidRDefault="00F00739" w:rsidP="008A1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925137"/>
      <w:docPartObj>
        <w:docPartGallery w:val="Page Numbers (Bottom of Page)"/>
        <w:docPartUnique/>
      </w:docPartObj>
    </w:sdtPr>
    <w:sdtEndPr/>
    <w:sdtContent>
      <w:p w14:paraId="05484FD5" w14:textId="57EC4409" w:rsidR="00A24DA2" w:rsidRDefault="00A24DA2">
        <w:pPr>
          <w:pStyle w:val="Fuzeile"/>
          <w:jc w:val="right"/>
        </w:pPr>
        <w:r>
          <w:fldChar w:fldCharType="begin"/>
        </w:r>
        <w:r>
          <w:instrText>PAGE   \* MERGEFORMAT</w:instrText>
        </w:r>
        <w:r>
          <w:fldChar w:fldCharType="separate"/>
        </w:r>
        <w:r w:rsidR="00B7673A" w:rsidRPr="00B7673A">
          <w:rPr>
            <w:noProof/>
            <w:lang w:val="fr-FR"/>
          </w:rPr>
          <w:t>2</w:t>
        </w:r>
        <w:r>
          <w:fldChar w:fldCharType="end"/>
        </w:r>
      </w:p>
    </w:sdtContent>
  </w:sdt>
  <w:p w14:paraId="1B4E0B63" w14:textId="77777777" w:rsidR="00A24DA2" w:rsidRDefault="00A24DA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E832A" w14:textId="77777777" w:rsidR="00F00739" w:rsidRDefault="00F00739" w:rsidP="008A17D4">
      <w:pPr>
        <w:spacing w:after="0" w:line="240" w:lineRule="auto"/>
      </w:pPr>
      <w:r>
        <w:separator/>
      </w:r>
    </w:p>
  </w:footnote>
  <w:footnote w:type="continuationSeparator" w:id="0">
    <w:p w14:paraId="56DF12AA" w14:textId="77777777" w:rsidR="00F00739" w:rsidRDefault="00F00739" w:rsidP="008A1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11482" w:type="dxa"/>
      <w:tblInd w:w="-1281" w:type="dxa"/>
      <w:tblLook w:val="04A0" w:firstRow="1" w:lastRow="0" w:firstColumn="1" w:lastColumn="0" w:noHBand="0" w:noVBand="1"/>
    </w:tblPr>
    <w:tblGrid>
      <w:gridCol w:w="2810"/>
      <w:gridCol w:w="236"/>
      <w:gridCol w:w="73"/>
      <w:gridCol w:w="2584"/>
      <w:gridCol w:w="5779"/>
    </w:tblGrid>
    <w:tr w:rsidR="00FF15FD" w14:paraId="295F8040" w14:textId="77777777" w:rsidTr="00B12168">
      <w:tc>
        <w:tcPr>
          <w:tcW w:w="2810" w:type="dxa"/>
          <w:tcBorders>
            <w:bottom w:val="nil"/>
            <w:right w:val="nil"/>
          </w:tcBorders>
        </w:tcPr>
        <w:p w14:paraId="4CE6D154" w14:textId="17DE8EE1" w:rsidR="008A17D4" w:rsidRPr="008A17D4" w:rsidRDefault="00AE2FCC">
          <w:pPr>
            <w:pStyle w:val="Kopfzeile"/>
            <w:rPr>
              <w:sz w:val="18"/>
              <w:szCs w:val="18"/>
            </w:rPr>
          </w:pPr>
          <w:r>
            <w:rPr>
              <w:sz w:val="18"/>
              <w:szCs w:val="18"/>
            </w:rPr>
            <w:t>Documentation</w:t>
          </w:r>
        </w:p>
      </w:tc>
      <w:tc>
        <w:tcPr>
          <w:tcW w:w="236" w:type="dxa"/>
          <w:tcBorders>
            <w:left w:val="nil"/>
            <w:bottom w:val="nil"/>
            <w:right w:val="nil"/>
          </w:tcBorders>
        </w:tcPr>
        <w:p w14:paraId="4DF95244" w14:textId="77777777" w:rsidR="008A17D4" w:rsidRDefault="008A17D4">
          <w:pPr>
            <w:pStyle w:val="Kopfzeile"/>
          </w:pPr>
        </w:p>
      </w:tc>
      <w:tc>
        <w:tcPr>
          <w:tcW w:w="2657" w:type="dxa"/>
          <w:gridSpan w:val="2"/>
          <w:tcBorders>
            <w:left w:val="nil"/>
            <w:bottom w:val="nil"/>
          </w:tcBorders>
        </w:tcPr>
        <w:p w14:paraId="70D5D0DE" w14:textId="4655D522" w:rsidR="008A17D4" w:rsidRDefault="006F36BF" w:rsidP="00B830B3">
          <w:pPr>
            <w:pStyle w:val="Kopfzeile"/>
          </w:pPr>
          <w:r>
            <w:t xml:space="preserve">Module </w:t>
          </w:r>
          <w:r w:rsidR="00AE2FCC">
            <w:t>6</w:t>
          </w:r>
          <w:r w:rsidR="00B830B3">
            <w:t> </w:t>
          </w:r>
        </w:p>
      </w:tc>
      <w:tc>
        <w:tcPr>
          <w:tcW w:w="5779" w:type="dxa"/>
          <w:vMerge w:val="restart"/>
        </w:tcPr>
        <w:p w14:paraId="55BAD081" w14:textId="77777777" w:rsidR="00793587" w:rsidRDefault="00793587" w:rsidP="001B614F">
          <w:pPr>
            <w:pStyle w:val="Kopfzeile"/>
          </w:pPr>
        </w:p>
        <w:p w14:paraId="7ADDC871" w14:textId="77777777" w:rsidR="008A17D4" w:rsidRDefault="001B614F" w:rsidP="001B614F">
          <w:pPr>
            <w:pStyle w:val="Kopfzeile"/>
          </w:pPr>
          <w:r>
            <w:rPr>
              <w:noProof/>
              <w:lang w:eastAsia="fr-CH"/>
            </w:rPr>
            <w:drawing>
              <wp:inline distT="0" distB="0" distL="0" distR="0" wp14:anchorId="1025B26C" wp14:editId="113A8479">
                <wp:extent cx="3427730" cy="490432"/>
                <wp:effectExtent l="0" t="0" r="0" b="5080"/>
                <wp:docPr id="4" name="Grafik 4" descr="Bildergebnis für ecole superieur technique porrent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ecole superieur technique porrentru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7730" cy="490432"/>
                        </a:xfrm>
                        <a:prstGeom prst="rect">
                          <a:avLst/>
                        </a:prstGeom>
                        <a:noFill/>
                        <a:ln>
                          <a:noFill/>
                        </a:ln>
                      </pic:spPr>
                    </pic:pic>
                  </a:graphicData>
                </a:graphic>
              </wp:inline>
            </w:drawing>
          </w:r>
        </w:p>
      </w:tc>
    </w:tr>
    <w:tr w:rsidR="00FF15FD" w14:paraId="5A7A7BE7" w14:textId="77777777" w:rsidTr="00B12168">
      <w:tc>
        <w:tcPr>
          <w:tcW w:w="2810" w:type="dxa"/>
          <w:tcBorders>
            <w:top w:val="nil"/>
            <w:right w:val="nil"/>
          </w:tcBorders>
        </w:tcPr>
        <w:p w14:paraId="4FC7F1FD" w14:textId="56AE2040" w:rsidR="00B830B3" w:rsidRPr="00FF15FD" w:rsidRDefault="008C4CF8" w:rsidP="000A1187">
          <w:pPr>
            <w:pStyle w:val="Kopfzeile"/>
            <w:rPr>
              <w:b/>
              <w:sz w:val="25"/>
              <w:szCs w:val="25"/>
            </w:rPr>
          </w:pPr>
          <w:r>
            <w:rPr>
              <w:b/>
              <w:sz w:val="25"/>
              <w:szCs w:val="25"/>
            </w:rPr>
            <w:t>ILBSYS</w:t>
          </w:r>
        </w:p>
      </w:tc>
      <w:tc>
        <w:tcPr>
          <w:tcW w:w="236" w:type="dxa"/>
          <w:tcBorders>
            <w:top w:val="nil"/>
            <w:left w:val="nil"/>
            <w:right w:val="nil"/>
          </w:tcBorders>
        </w:tcPr>
        <w:p w14:paraId="449B4F7A" w14:textId="77777777" w:rsidR="008A17D4" w:rsidRDefault="008A17D4">
          <w:pPr>
            <w:pStyle w:val="Kopfzeile"/>
          </w:pPr>
        </w:p>
      </w:tc>
      <w:tc>
        <w:tcPr>
          <w:tcW w:w="2657" w:type="dxa"/>
          <w:gridSpan w:val="2"/>
          <w:tcBorders>
            <w:top w:val="nil"/>
            <w:left w:val="nil"/>
          </w:tcBorders>
        </w:tcPr>
        <w:p w14:paraId="1544C9A0" w14:textId="53264469" w:rsidR="008A17D4" w:rsidRPr="00650BCB" w:rsidRDefault="00650BCB" w:rsidP="00650BCB">
          <w:pPr>
            <w:pStyle w:val="KeinLeerraum"/>
            <w:rPr>
              <w:color w:val="000000" w:themeColor="text1"/>
              <w:sz w:val="18"/>
              <w:szCs w:val="18"/>
            </w:rPr>
          </w:pPr>
          <w:r w:rsidRPr="00650BCB">
            <w:rPr>
              <w:color w:val="000000" w:themeColor="text1"/>
              <w:sz w:val="18"/>
              <w:szCs w:val="18"/>
            </w:rPr>
            <w:t>Hofmann Jonny</w:t>
          </w:r>
        </w:p>
      </w:tc>
      <w:tc>
        <w:tcPr>
          <w:tcW w:w="5779" w:type="dxa"/>
          <w:vMerge/>
        </w:tcPr>
        <w:p w14:paraId="0AF7AB7C" w14:textId="77777777" w:rsidR="008A17D4" w:rsidRDefault="008A17D4">
          <w:pPr>
            <w:pStyle w:val="Kopfzeile"/>
          </w:pPr>
        </w:p>
      </w:tc>
    </w:tr>
    <w:tr w:rsidR="00793587" w14:paraId="546F4A9C" w14:textId="77777777" w:rsidTr="00D50850">
      <w:trPr>
        <w:trHeight w:val="248"/>
      </w:trPr>
      <w:tc>
        <w:tcPr>
          <w:tcW w:w="3119" w:type="dxa"/>
          <w:gridSpan w:val="3"/>
        </w:tcPr>
        <w:p w14:paraId="27F02E2D" w14:textId="6EFD3BF7" w:rsidR="001B614F" w:rsidRPr="00FF15FD" w:rsidRDefault="008C4CF8">
          <w:pPr>
            <w:pStyle w:val="Kopfzeile"/>
            <w:rPr>
              <w:sz w:val="21"/>
              <w:szCs w:val="21"/>
            </w:rPr>
          </w:pPr>
          <w:r>
            <w:rPr>
              <w:sz w:val="21"/>
              <w:szCs w:val="21"/>
            </w:rPr>
            <w:t>Projet module 6</w:t>
          </w:r>
        </w:p>
        <w:p w14:paraId="44284558" w14:textId="77777777" w:rsidR="001B614F" w:rsidRDefault="001B614F">
          <w:pPr>
            <w:pStyle w:val="Kopfzeile"/>
          </w:pPr>
        </w:p>
      </w:tc>
      <w:tc>
        <w:tcPr>
          <w:tcW w:w="2584" w:type="dxa"/>
        </w:tcPr>
        <w:p w14:paraId="57F9285E" w14:textId="1DAAE18A" w:rsidR="001B614F" w:rsidRDefault="001B614F" w:rsidP="000A1187">
          <w:pPr>
            <w:pStyle w:val="Kopfzeile"/>
          </w:pPr>
          <w:r>
            <w:t xml:space="preserve">Mis à jour : </w:t>
          </w:r>
          <w:r>
            <w:fldChar w:fldCharType="begin"/>
          </w:r>
          <w:r>
            <w:instrText xml:space="preserve"> TIME \@ "d MMMM yyyy" </w:instrText>
          </w:r>
          <w:r>
            <w:fldChar w:fldCharType="separate"/>
          </w:r>
          <w:r w:rsidR="004F44AB">
            <w:rPr>
              <w:noProof/>
            </w:rPr>
            <w:t>29 octobre 2020</w:t>
          </w:r>
          <w:r>
            <w:fldChar w:fldCharType="end"/>
          </w:r>
        </w:p>
      </w:tc>
      <w:tc>
        <w:tcPr>
          <w:tcW w:w="5779" w:type="dxa"/>
          <w:vMerge/>
        </w:tcPr>
        <w:p w14:paraId="0C8E9177" w14:textId="77777777" w:rsidR="001B614F" w:rsidRDefault="001B614F">
          <w:pPr>
            <w:pStyle w:val="Kopfzeile"/>
          </w:pPr>
        </w:p>
      </w:tc>
    </w:tr>
  </w:tbl>
  <w:p w14:paraId="4C8E2E58" w14:textId="77777777" w:rsidR="008A17D4" w:rsidRDefault="008A17D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54EDC"/>
    <w:multiLevelType w:val="hybridMultilevel"/>
    <w:tmpl w:val="143A3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41651C5"/>
    <w:multiLevelType w:val="hybridMultilevel"/>
    <w:tmpl w:val="764A54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C0A5BCE"/>
    <w:multiLevelType w:val="hybridMultilevel"/>
    <w:tmpl w:val="9FA0255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96134E2"/>
    <w:multiLevelType w:val="hybridMultilevel"/>
    <w:tmpl w:val="9164110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9876A53"/>
    <w:multiLevelType w:val="hybridMultilevel"/>
    <w:tmpl w:val="AC804E58"/>
    <w:lvl w:ilvl="0" w:tplc="C3948E14">
      <w:start w:val="1"/>
      <w:numFmt w:val="decimal"/>
      <w:pStyle w:val="Inhaltsverzeichnisberschrift"/>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5F12395"/>
    <w:multiLevelType w:val="hybridMultilevel"/>
    <w:tmpl w:val="8E8648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83A571B"/>
    <w:multiLevelType w:val="hybridMultilevel"/>
    <w:tmpl w:val="242044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3D166A0"/>
    <w:multiLevelType w:val="hybridMultilevel"/>
    <w:tmpl w:val="A79EE2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51B6CD6"/>
    <w:multiLevelType w:val="hybridMultilevel"/>
    <w:tmpl w:val="3BF470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60367DC"/>
    <w:multiLevelType w:val="hybridMultilevel"/>
    <w:tmpl w:val="48D80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AED7F7C"/>
    <w:multiLevelType w:val="hybridMultilevel"/>
    <w:tmpl w:val="7384FBDA"/>
    <w:lvl w:ilvl="0" w:tplc="443C165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17D3A27"/>
    <w:multiLevelType w:val="hybridMultilevel"/>
    <w:tmpl w:val="6BA27DEA"/>
    <w:lvl w:ilvl="0" w:tplc="3B2A237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740D619F"/>
    <w:multiLevelType w:val="multilevel"/>
    <w:tmpl w:val="4C86425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7638158A"/>
    <w:multiLevelType w:val="hybridMultilevel"/>
    <w:tmpl w:val="0A6AE4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983649B"/>
    <w:multiLevelType w:val="hybridMultilevel"/>
    <w:tmpl w:val="F3EC51C2"/>
    <w:lvl w:ilvl="0" w:tplc="06D4644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9976A65"/>
    <w:multiLevelType w:val="hybridMultilevel"/>
    <w:tmpl w:val="40602BF4"/>
    <w:lvl w:ilvl="0" w:tplc="B952068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2"/>
  </w:num>
  <w:num w:numId="4">
    <w:abstractNumId w:val="4"/>
  </w:num>
  <w:num w:numId="5">
    <w:abstractNumId w:val="12"/>
  </w:num>
  <w:num w:numId="6">
    <w:abstractNumId w:val="14"/>
  </w:num>
  <w:num w:numId="7">
    <w:abstractNumId w:val="3"/>
  </w:num>
  <w:num w:numId="8">
    <w:abstractNumId w:val="12"/>
    <w:lvlOverride w:ilvl="0">
      <w:startOverride w:val="1"/>
    </w:lvlOverride>
  </w:num>
  <w:num w:numId="9">
    <w:abstractNumId w:val="12"/>
    <w:lvlOverride w:ilvl="0">
      <w:startOverride w:val="1"/>
    </w:lvlOverride>
  </w:num>
  <w:num w:numId="10">
    <w:abstractNumId w:val="9"/>
  </w:num>
  <w:num w:numId="11">
    <w:abstractNumId w:val="1"/>
  </w:num>
  <w:num w:numId="12">
    <w:abstractNumId w:val="5"/>
  </w:num>
  <w:num w:numId="13">
    <w:abstractNumId w:val="0"/>
  </w:num>
  <w:num w:numId="14">
    <w:abstractNumId w:val="7"/>
  </w:num>
  <w:num w:numId="15">
    <w:abstractNumId w:val="8"/>
  </w:num>
  <w:num w:numId="16">
    <w:abstractNumId w:val="13"/>
  </w:num>
  <w:num w:numId="17">
    <w:abstractNumId w:val="12"/>
    <w:lvlOverride w:ilvl="0">
      <w:startOverride w:val="1"/>
    </w:lvlOverride>
  </w:num>
  <w:num w:numId="18">
    <w:abstractNumId w:val="6"/>
  </w:num>
  <w:num w:numId="19">
    <w:abstractNumId w:val="15"/>
  </w:num>
  <w:num w:numId="20">
    <w:abstractNumId w:val="1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14F"/>
    <w:rsid w:val="000126BE"/>
    <w:rsid w:val="000211CA"/>
    <w:rsid w:val="000262A1"/>
    <w:rsid w:val="00035824"/>
    <w:rsid w:val="000419D4"/>
    <w:rsid w:val="000429E7"/>
    <w:rsid w:val="0005031D"/>
    <w:rsid w:val="00050A38"/>
    <w:rsid w:val="00055972"/>
    <w:rsid w:val="00060ABB"/>
    <w:rsid w:val="00071FB9"/>
    <w:rsid w:val="00092C5A"/>
    <w:rsid w:val="000A1187"/>
    <w:rsid w:val="000A3442"/>
    <w:rsid w:val="000A72AC"/>
    <w:rsid w:val="000A753A"/>
    <w:rsid w:val="000A7752"/>
    <w:rsid w:val="000B25F5"/>
    <w:rsid w:val="000B3E42"/>
    <w:rsid w:val="000C5ADD"/>
    <w:rsid w:val="000C6616"/>
    <w:rsid w:val="000D28FE"/>
    <w:rsid w:val="000E7226"/>
    <w:rsid w:val="000F0431"/>
    <w:rsid w:val="000F2EDB"/>
    <w:rsid w:val="000F42BB"/>
    <w:rsid w:val="001019AC"/>
    <w:rsid w:val="00127A1C"/>
    <w:rsid w:val="0013142E"/>
    <w:rsid w:val="00132612"/>
    <w:rsid w:val="00132DD1"/>
    <w:rsid w:val="00135C89"/>
    <w:rsid w:val="0013759F"/>
    <w:rsid w:val="00142FF6"/>
    <w:rsid w:val="00143601"/>
    <w:rsid w:val="0015655C"/>
    <w:rsid w:val="001607E5"/>
    <w:rsid w:val="00164925"/>
    <w:rsid w:val="0017151C"/>
    <w:rsid w:val="0018047E"/>
    <w:rsid w:val="00185217"/>
    <w:rsid w:val="0019184B"/>
    <w:rsid w:val="001947C4"/>
    <w:rsid w:val="00197F5E"/>
    <w:rsid w:val="001B0999"/>
    <w:rsid w:val="001B1C8C"/>
    <w:rsid w:val="001B614F"/>
    <w:rsid w:val="001C656A"/>
    <w:rsid w:val="001D10AB"/>
    <w:rsid w:val="001E5F58"/>
    <w:rsid w:val="001F24D8"/>
    <w:rsid w:val="001F3F39"/>
    <w:rsid w:val="002203C5"/>
    <w:rsid w:val="00225CA3"/>
    <w:rsid w:val="0023023D"/>
    <w:rsid w:val="00233F0B"/>
    <w:rsid w:val="00236F43"/>
    <w:rsid w:val="0024142F"/>
    <w:rsid w:val="0025388E"/>
    <w:rsid w:val="00255F96"/>
    <w:rsid w:val="00272AFC"/>
    <w:rsid w:val="002917C4"/>
    <w:rsid w:val="0029698A"/>
    <w:rsid w:val="00297355"/>
    <w:rsid w:val="002C18C9"/>
    <w:rsid w:val="002C1F37"/>
    <w:rsid w:val="002D09D8"/>
    <w:rsid w:val="002D54DA"/>
    <w:rsid w:val="002E1AFA"/>
    <w:rsid w:val="002E219A"/>
    <w:rsid w:val="002E5DD3"/>
    <w:rsid w:val="002F12EC"/>
    <w:rsid w:val="00304455"/>
    <w:rsid w:val="0031044D"/>
    <w:rsid w:val="00310B7E"/>
    <w:rsid w:val="00315D35"/>
    <w:rsid w:val="00317895"/>
    <w:rsid w:val="00325BFD"/>
    <w:rsid w:val="003371A5"/>
    <w:rsid w:val="0035342E"/>
    <w:rsid w:val="00357CF0"/>
    <w:rsid w:val="00360DCA"/>
    <w:rsid w:val="003632F8"/>
    <w:rsid w:val="00371664"/>
    <w:rsid w:val="003945E8"/>
    <w:rsid w:val="003A142A"/>
    <w:rsid w:val="003B201A"/>
    <w:rsid w:val="003B37A4"/>
    <w:rsid w:val="003C4884"/>
    <w:rsid w:val="003D1FF6"/>
    <w:rsid w:val="003D2EC1"/>
    <w:rsid w:val="003D3CBC"/>
    <w:rsid w:val="003D579F"/>
    <w:rsid w:val="003F18A1"/>
    <w:rsid w:val="0040274C"/>
    <w:rsid w:val="00410A44"/>
    <w:rsid w:val="00420A3D"/>
    <w:rsid w:val="00422C65"/>
    <w:rsid w:val="00430A7F"/>
    <w:rsid w:val="00430D67"/>
    <w:rsid w:val="004333C4"/>
    <w:rsid w:val="00434FE7"/>
    <w:rsid w:val="00442F9E"/>
    <w:rsid w:val="00453EDF"/>
    <w:rsid w:val="00466C03"/>
    <w:rsid w:val="00472BB2"/>
    <w:rsid w:val="004748B3"/>
    <w:rsid w:val="00483407"/>
    <w:rsid w:val="0048403E"/>
    <w:rsid w:val="004918EE"/>
    <w:rsid w:val="00491ECE"/>
    <w:rsid w:val="004A420F"/>
    <w:rsid w:val="004A6000"/>
    <w:rsid w:val="004A781C"/>
    <w:rsid w:val="004B2E9E"/>
    <w:rsid w:val="004C73E0"/>
    <w:rsid w:val="004D08B4"/>
    <w:rsid w:val="004D2331"/>
    <w:rsid w:val="004E04AB"/>
    <w:rsid w:val="004F44AB"/>
    <w:rsid w:val="004F5D60"/>
    <w:rsid w:val="00505971"/>
    <w:rsid w:val="00526BF2"/>
    <w:rsid w:val="00531E27"/>
    <w:rsid w:val="00533E59"/>
    <w:rsid w:val="005370C0"/>
    <w:rsid w:val="00541BD5"/>
    <w:rsid w:val="00543E74"/>
    <w:rsid w:val="00552D93"/>
    <w:rsid w:val="00555AA6"/>
    <w:rsid w:val="0056177A"/>
    <w:rsid w:val="00567129"/>
    <w:rsid w:val="00571259"/>
    <w:rsid w:val="005912F2"/>
    <w:rsid w:val="005A4EA7"/>
    <w:rsid w:val="005B2F4F"/>
    <w:rsid w:val="005B307D"/>
    <w:rsid w:val="005C0060"/>
    <w:rsid w:val="005C0990"/>
    <w:rsid w:val="005C58BB"/>
    <w:rsid w:val="005C59B4"/>
    <w:rsid w:val="005C6132"/>
    <w:rsid w:val="005D0D5A"/>
    <w:rsid w:val="005E13EF"/>
    <w:rsid w:val="005E4DC1"/>
    <w:rsid w:val="005E59D8"/>
    <w:rsid w:val="005F6BB6"/>
    <w:rsid w:val="005F6DF6"/>
    <w:rsid w:val="00617539"/>
    <w:rsid w:val="00620FE9"/>
    <w:rsid w:val="00647805"/>
    <w:rsid w:val="00650BCB"/>
    <w:rsid w:val="00662E0F"/>
    <w:rsid w:val="00672C44"/>
    <w:rsid w:val="0067410F"/>
    <w:rsid w:val="00674BA0"/>
    <w:rsid w:val="00677792"/>
    <w:rsid w:val="00677BF6"/>
    <w:rsid w:val="00680F6E"/>
    <w:rsid w:val="006904B6"/>
    <w:rsid w:val="00690EB7"/>
    <w:rsid w:val="0069283A"/>
    <w:rsid w:val="00695332"/>
    <w:rsid w:val="006A5FCB"/>
    <w:rsid w:val="006A6E42"/>
    <w:rsid w:val="006C211F"/>
    <w:rsid w:val="006C4A0C"/>
    <w:rsid w:val="006C7F47"/>
    <w:rsid w:val="006D770A"/>
    <w:rsid w:val="006F2EEE"/>
    <w:rsid w:val="006F36BF"/>
    <w:rsid w:val="00700FE1"/>
    <w:rsid w:val="00711C4B"/>
    <w:rsid w:val="00724322"/>
    <w:rsid w:val="0072446A"/>
    <w:rsid w:val="00724632"/>
    <w:rsid w:val="00725CD4"/>
    <w:rsid w:val="00730795"/>
    <w:rsid w:val="007343EE"/>
    <w:rsid w:val="0073512E"/>
    <w:rsid w:val="007418A8"/>
    <w:rsid w:val="00743716"/>
    <w:rsid w:val="00751C71"/>
    <w:rsid w:val="00760799"/>
    <w:rsid w:val="007621CD"/>
    <w:rsid w:val="0079030A"/>
    <w:rsid w:val="00793587"/>
    <w:rsid w:val="007A167D"/>
    <w:rsid w:val="007B44CE"/>
    <w:rsid w:val="007B7D07"/>
    <w:rsid w:val="007C4FDA"/>
    <w:rsid w:val="007D0C65"/>
    <w:rsid w:val="007D7EAD"/>
    <w:rsid w:val="008079C8"/>
    <w:rsid w:val="00811F49"/>
    <w:rsid w:val="0081704A"/>
    <w:rsid w:val="00822EE5"/>
    <w:rsid w:val="008238EA"/>
    <w:rsid w:val="00850D47"/>
    <w:rsid w:val="00854A0E"/>
    <w:rsid w:val="00862AB6"/>
    <w:rsid w:val="00873098"/>
    <w:rsid w:val="00893C27"/>
    <w:rsid w:val="00894663"/>
    <w:rsid w:val="008A17D4"/>
    <w:rsid w:val="008A54E1"/>
    <w:rsid w:val="008A59E3"/>
    <w:rsid w:val="008B5612"/>
    <w:rsid w:val="008C4CF8"/>
    <w:rsid w:val="008D51B2"/>
    <w:rsid w:val="008D7E2B"/>
    <w:rsid w:val="008E24E7"/>
    <w:rsid w:val="008E4BCE"/>
    <w:rsid w:val="008E59C7"/>
    <w:rsid w:val="008E6741"/>
    <w:rsid w:val="008E7026"/>
    <w:rsid w:val="008F1141"/>
    <w:rsid w:val="008F572A"/>
    <w:rsid w:val="00913B87"/>
    <w:rsid w:val="00932B42"/>
    <w:rsid w:val="00934916"/>
    <w:rsid w:val="00936FCE"/>
    <w:rsid w:val="00946598"/>
    <w:rsid w:val="0095323A"/>
    <w:rsid w:val="00953F19"/>
    <w:rsid w:val="009560C2"/>
    <w:rsid w:val="00971F4F"/>
    <w:rsid w:val="0097596F"/>
    <w:rsid w:val="00991C98"/>
    <w:rsid w:val="00993392"/>
    <w:rsid w:val="009950F6"/>
    <w:rsid w:val="009958B0"/>
    <w:rsid w:val="0099612A"/>
    <w:rsid w:val="009A0180"/>
    <w:rsid w:val="009A154D"/>
    <w:rsid w:val="009A4181"/>
    <w:rsid w:val="009C3C9A"/>
    <w:rsid w:val="009C6138"/>
    <w:rsid w:val="009C6D24"/>
    <w:rsid w:val="009C7B9B"/>
    <w:rsid w:val="009D4C00"/>
    <w:rsid w:val="009D6FD9"/>
    <w:rsid w:val="009E322F"/>
    <w:rsid w:val="009E63DA"/>
    <w:rsid w:val="009F3E14"/>
    <w:rsid w:val="009F767F"/>
    <w:rsid w:val="00A01700"/>
    <w:rsid w:val="00A076BB"/>
    <w:rsid w:val="00A1189C"/>
    <w:rsid w:val="00A1494F"/>
    <w:rsid w:val="00A16405"/>
    <w:rsid w:val="00A24DA2"/>
    <w:rsid w:val="00A264A7"/>
    <w:rsid w:val="00A3048E"/>
    <w:rsid w:val="00A31D77"/>
    <w:rsid w:val="00A328FE"/>
    <w:rsid w:val="00A340EC"/>
    <w:rsid w:val="00A3772C"/>
    <w:rsid w:val="00A378E4"/>
    <w:rsid w:val="00A41B02"/>
    <w:rsid w:val="00A41F20"/>
    <w:rsid w:val="00A50209"/>
    <w:rsid w:val="00A53AF8"/>
    <w:rsid w:val="00A561D2"/>
    <w:rsid w:val="00A668AD"/>
    <w:rsid w:val="00A6775C"/>
    <w:rsid w:val="00A82E91"/>
    <w:rsid w:val="00A9248B"/>
    <w:rsid w:val="00A928C3"/>
    <w:rsid w:val="00AB00F0"/>
    <w:rsid w:val="00AB34BD"/>
    <w:rsid w:val="00AC205C"/>
    <w:rsid w:val="00AC5903"/>
    <w:rsid w:val="00AD3065"/>
    <w:rsid w:val="00AD432F"/>
    <w:rsid w:val="00AD5ECE"/>
    <w:rsid w:val="00AD6090"/>
    <w:rsid w:val="00AE1E7A"/>
    <w:rsid w:val="00AE2FCC"/>
    <w:rsid w:val="00AF749A"/>
    <w:rsid w:val="00B01C7A"/>
    <w:rsid w:val="00B02C09"/>
    <w:rsid w:val="00B10E6C"/>
    <w:rsid w:val="00B12168"/>
    <w:rsid w:val="00B1527A"/>
    <w:rsid w:val="00B15810"/>
    <w:rsid w:val="00B16182"/>
    <w:rsid w:val="00B17B46"/>
    <w:rsid w:val="00B17BEB"/>
    <w:rsid w:val="00B233C9"/>
    <w:rsid w:val="00B55482"/>
    <w:rsid w:val="00B7673A"/>
    <w:rsid w:val="00B816E9"/>
    <w:rsid w:val="00B830B3"/>
    <w:rsid w:val="00B84095"/>
    <w:rsid w:val="00B91964"/>
    <w:rsid w:val="00BA6773"/>
    <w:rsid w:val="00BA6F7F"/>
    <w:rsid w:val="00BB0988"/>
    <w:rsid w:val="00BC2B0E"/>
    <w:rsid w:val="00BC36DA"/>
    <w:rsid w:val="00BD1606"/>
    <w:rsid w:val="00BF6017"/>
    <w:rsid w:val="00C016F1"/>
    <w:rsid w:val="00C07E68"/>
    <w:rsid w:val="00C158CB"/>
    <w:rsid w:val="00C20B07"/>
    <w:rsid w:val="00C25309"/>
    <w:rsid w:val="00C4011B"/>
    <w:rsid w:val="00C41BE2"/>
    <w:rsid w:val="00C440BD"/>
    <w:rsid w:val="00C56912"/>
    <w:rsid w:val="00C60C83"/>
    <w:rsid w:val="00C749D2"/>
    <w:rsid w:val="00C85A2B"/>
    <w:rsid w:val="00CA582B"/>
    <w:rsid w:val="00CA7A1D"/>
    <w:rsid w:val="00CA7D8E"/>
    <w:rsid w:val="00CB2BE0"/>
    <w:rsid w:val="00CB3CF2"/>
    <w:rsid w:val="00CC2794"/>
    <w:rsid w:val="00CC66A7"/>
    <w:rsid w:val="00CD0808"/>
    <w:rsid w:val="00CD2A13"/>
    <w:rsid w:val="00CD42CF"/>
    <w:rsid w:val="00CF6D60"/>
    <w:rsid w:val="00D1149D"/>
    <w:rsid w:val="00D17196"/>
    <w:rsid w:val="00D35D32"/>
    <w:rsid w:val="00D40114"/>
    <w:rsid w:val="00D45CB7"/>
    <w:rsid w:val="00D50850"/>
    <w:rsid w:val="00D530B9"/>
    <w:rsid w:val="00D642C4"/>
    <w:rsid w:val="00D807C2"/>
    <w:rsid w:val="00D813F4"/>
    <w:rsid w:val="00D8287F"/>
    <w:rsid w:val="00D9242E"/>
    <w:rsid w:val="00D936F3"/>
    <w:rsid w:val="00D93BB5"/>
    <w:rsid w:val="00DA3EE2"/>
    <w:rsid w:val="00DB5430"/>
    <w:rsid w:val="00DB6977"/>
    <w:rsid w:val="00DD0236"/>
    <w:rsid w:val="00DD0804"/>
    <w:rsid w:val="00DD27E3"/>
    <w:rsid w:val="00DD47D2"/>
    <w:rsid w:val="00DE19AE"/>
    <w:rsid w:val="00DF12E9"/>
    <w:rsid w:val="00DF36FC"/>
    <w:rsid w:val="00DF63D6"/>
    <w:rsid w:val="00DF6C65"/>
    <w:rsid w:val="00E0152E"/>
    <w:rsid w:val="00E13703"/>
    <w:rsid w:val="00E1571A"/>
    <w:rsid w:val="00E16293"/>
    <w:rsid w:val="00E17F54"/>
    <w:rsid w:val="00E27EF1"/>
    <w:rsid w:val="00E42D97"/>
    <w:rsid w:val="00E45777"/>
    <w:rsid w:val="00E47F95"/>
    <w:rsid w:val="00E5666A"/>
    <w:rsid w:val="00E67A4F"/>
    <w:rsid w:val="00E77AFB"/>
    <w:rsid w:val="00E808E0"/>
    <w:rsid w:val="00E85236"/>
    <w:rsid w:val="00EA29AF"/>
    <w:rsid w:val="00EA479E"/>
    <w:rsid w:val="00EB07FD"/>
    <w:rsid w:val="00EB7C7B"/>
    <w:rsid w:val="00EC425A"/>
    <w:rsid w:val="00ED1563"/>
    <w:rsid w:val="00EE3284"/>
    <w:rsid w:val="00EE6998"/>
    <w:rsid w:val="00EF168A"/>
    <w:rsid w:val="00EF212C"/>
    <w:rsid w:val="00F00739"/>
    <w:rsid w:val="00F01075"/>
    <w:rsid w:val="00F05745"/>
    <w:rsid w:val="00F13631"/>
    <w:rsid w:val="00F251FB"/>
    <w:rsid w:val="00F261AF"/>
    <w:rsid w:val="00F26387"/>
    <w:rsid w:val="00F403CB"/>
    <w:rsid w:val="00F50181"/>
    <w:rsid w:val="00F56561"/>
    <w:rsid w:val="00F56C56"/>
    <w:rsid w:val="00F57B70"/>
    <w:rsid w:val="00F67BFF"/>
    <w:rsid w:val="00F86845"/>
    <w:rsid w:val="00F90478"/>
    <w:rsid w:val="00F93720"/>
    <w:rsid w:val="00FC1F55"/>
    <w:rsid w:val="00FC24F0"/>
    <w:rsid w:val="00FC4208"/>
    <w:rsid w:val="00FF15F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1E29E"/>
  <w15:chartTrackingRefBased/>
  <w15:docId w15:val="{8417A1F6-27C2-49EE-9552-75469D42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15D35"/>
    <w:pPr>
      <w:jc w:val="both"/>
    </w:pPr>
  </w:style>
  <w:style w:type="paragraph" w:styleId="berschrift1">
    <w:name w:val="heading 1"/>
    <w:basedOn w:val="Standard"/>
    <w:next w:val="Standard"/>
    <w:link w:val="berschrift1Zchn"/>
    <w:uiPriority w:val="9"/>
    <w:qFormat/>
    <w:rsid w:val="00BC2B0E"/>
    <w:pPr>
      <w:keepNext/>
      <w:keepLines/>
      <w:numPr>
        <w:numId w:val="3"/>
      </w:numPr>
      <w:shd w:val="clear" w:color="auto" w:fill="DC006B"/>
      <w:spacing w:before="240" w:after="0"/>
      <w:outlineLvl w:val="0"/>
    </w:pPr>
    <w:rPr>
      <w:rFonts w:asciiTheme="majorHAnsi" w:eastAsiaTheme="majorEastAsia" w:hAnsiTheme="majorHAnsi" w:cstheme="majorBidi"/>
      <w:b/>
      <w:color w:val="FFFFFF" w:themeColor="background1"/>
      <w:sz w:val="40"/>
      <w:szCs w:val="32"/>
      <w14:textOutline w14:w="9525" w14:cap="rnd" w14:cmpd="sng" w14:algn="ctr">
        <w14:noFill/>
        <w14:prstDash w14:val="solid"/>
        <w14:bevel/>
      </w14:textOutline>
    </w:rPr>
  </w:style>
  <w:style w:type="paragraph" w:styleId="berschrift2">
    <w:name w:val="heading 2"/>
    <w:basedOn w:val="Standard"/>
    <w:next w:val="Standard"/>
    <w:link w:val="berschrift2Zchn"/>
    <w:autoRedefine/>
    <w:uiPriority w:val="9"/>
    <w:unhideWhenUsed/>
    <w:qFormat/>
    <w:rsid w:val="00B1527A"/>
    <w:pPr>
      <w:keepNext/>
      <w:keepLines/>
      <w:numPr>
        <w:ilvl w:val="1"/>
        <w:numId w:val="3"/>
      </w:numPr>
      <w:spacing w:before="40" w:after="0"/>
      <w:outlineLvl w:val="1"/>
    </w:pPr>
    <w:rPr>
      <w:rFonts w:asciiTheme="majorHAnsi" w:eastAsiaTheme="majorEastAsia" w:hAnsiTheme="majorHAnsi" w:cstheme="majorBidi"/>
      <w:color w:val="767171" w:themeColor="background2" w:themeShade="80"/>
      <w:sz w:val="32"/>
      <w:szCs w:val="26"/>
    </w:rPr>
  </w:style>
  <w:style w:type="paragraph" w:styleId="berschrift3">
    <w:name w:val="heading 3"/>
    <w:basedOn w:val="Standard"/>
    <w:next w:val="Standard"/>
    <w:link w:val="berschrift3Zchn"/>
    <w:autoRedefine/>
    <w:uiPriority w:val="9"/>
    <w:unhideWhenUsed/>
    <w:qFormat/>
    <w:rsid w:val="000429E7"/>
    <w:pPr>
      <w:keepNext/>
      <w:keepLines/>
      <w:numPr>
        <w:ilvl w:val="2"/>
        <w:numId w:val="3"/>
      </w:numPr>
      <w:spacing w:before="40" w:after="0"/>
      <w:outlineLvl w:val="2"/>
    </w:pPr>
    <w:rPr>
      <w:rFonts w:asciiTheme="majorHAnsi" w:eastAsiaTheme="majorEastAsia" w:hAnsiTheme="majorHAnsi" w:cstheme="majorBidi"/>
      <w:b/>
      <w:color w:val="AEAAAA" w:themeColor="background2" w:themeShade="BF"/>
      <w:sz w:val="24"/>
      <w:szCs w:val="24"/>
      <w14:textOutline w14:w="9525" w14:cap="rnd" w14:cmpd="sng" w14:algn="ctr">
        <w14:noFill/>
        <w14:prstDash w14:val="solid"/>
        <w14:bevel/>
      </w14:textOutline>
    </w:rPr>
  </w:style>
  <w:style w:type="paragraph" w:styleId="berschrift4">
    <w:name w:val="heading 4"/>
    <w:basedOn w:val="Standard"/>
    <w:next w:val="Standard"/>
    <w:link w:val="berschrift4Zchn"/>
    <w:uiPriority w:val="9"/>
    <w:unhideWhenUsed/>
    <w:qFormat/>
    <w:rsid w:val="00B1527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B1527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1527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1527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152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152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A17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A17D4"/>
  </w:style>
  <w:style w:type="paragraph" w:styleId="Fuzeile">
    <w:name w:val="footer"/>
    <w:basedOn w:val="Standard"/>
    <w:link w:val="FuzeileZchn"/>
    <w:uiPriority w:val="99"/>
    <w:unhideWhenUsed/>
    <w:rsid w:val="008A17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A17D4"/>
  </w:style>
  <w:style w:type="table" w:styleId="Tabellenraster">
    <w:name w:val="Table Grid"/>
    <w:basedOn w:val="NormaleTabelle"/>
    <w:uiPriority w:val="39"/>
    <w:rsid w:val="008A1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BC2B0E"/>
    <w:rPr>
      <w:rFonts w:asciiTheme="majorHAnsi" w:eastAsiaTheme="majorEastAsia" w:hAnsiTheme="majorHAnsi" w:cstheme="majorBidi"/>
      <w:b/>
      <w:color w:val="FFFFFF" w:themeColor="background1"/>
      <w:sz w:val="40"/>
      <w:szCs w:val="32"/>
      <w:shd w:val="clear" w:color="auto" w:fill="DC006B"/>
      <w14:textOutline w14:w="9525" w14:cap="rnd" w14:cmpd="sng" w14:algn="ctr">
        <w14:noFill/>
        <w14:prstDash w14:val="solid"/>
        <w14:bevel/>
      </w14:textOutline>
    </w:rPr>
  </w:style>
  <w:style w:type="character" w:customStyle="1" w:styleId="berschrift2Zchn">
    <w:name w:val="Überschrift 2 Zchn"/>
    <w:basedOn w:val="Absatz-Standardschriftart"/>
    <w:link w:val="berschrift2"/>
    <w:uiPriority w:val="9"/>
    <w:rsid w:val="00B1527A"/>
    <w:rPr>
      <w:rFonts w:asciiTheme="majorHAnsi" w:eastAsiaTheme="majorEastAsia" w:hAnsiTheme="majorHAnsi" w:cstheme="majorBidi"/>
      <w:color w:val="767171" w:themeColor="background2" w:themeShade="80"/>
      <w:sz w:val="32"/>
      <w:szCs w:val="26"/>
    </w:rPr>
  </w:style>
  <w:style w:type="character" w:customStyle="1" w:styleId="berschrift3Zchn">
    <w:name w:val="Überschrift 3 Zchn"/>
    <w:basedOn w:val="Absatz-Standardschriftart"/>
    <w:link w:val="berschrift3"/>
    <w:uiPriority w:val="9"/>
    <w:rsid w:val="000429E7"/>
    <w:rPr>
      <w:rFonts w:asciiTheme="majorHAnsi" w:eastAsiaTheme="majorEastAsia" w:hAnsiTheme="majorHAnsi" w:cstheme="majorBidi"/>
      <w:b/>
      <w:color w:val="AEAAAA" w:themeColor="background2" w:themeShade="BF"/>
      <w:sz w:val="24"/>
      <w:szCs w:val="24"/>
      <w14:textOutline w14:w="9525" w14:cap="rnd" w14:cmpd="sng" w14:algn="ctr">
        <w14:noFill/>
        <w14:prstDash w14:val="solid"/>
        <w14:bevel/>
      </w14:textOutline>
    </w:rPr>
  </w:style>
  <w:style w:type="paragraph" w:styleId="Inhaltsverzeichnisberschrift">
    <w:name w:val="TOC Heading"/>
    <w:basedOn w:val="berschrift1"/>
    <w:next w:val="Standard"/>
    <w:uiPriority w:val="39"/>
    <w:unhideWhenUsed/>
    <w:qFormat/>
    <w:rsid w:val="00EC425A"/>
    <w:pPr>
      <w:numPr>
        <w:numId w:val="4"/>
      </w:numPr>
      <w:ind w:left="360"/>
      <w:outlineLvl w:val="9"/>
    </w:pPr>
    <w:rPr>
      <w:b w:val="0"/>
      <w:color w:val="2E74B5" w:themeColor="accent1" w:themeShade="BF"/>
      <w:sz w:val="32"/>
      <w:lang w:eastAsia="fr-CH"/>
    </w:rPr>
  </w:style>
  <w:style w:type="paragraph" w:styleId="Verzeichnis1">
    <w:name w:val="toc 1"/>
    <w:basedOn w:val="Standard"/>
    <w:next w:val="Standard"/>
    <w:autoRedefine/>
    <w:uiPriority w:val="39"/>
    <w:unhideWhenUsed/>
    <w:rsid w:val="00EC425A"/>
    <w:pPr>
      <w:spacing w:after="100"/>
    </w:pPr>
  </w:style>
  <w:style w:type="paragraph" w:styleId="Verzeichnis2">
    <w:name w:val="toc 2"/>
    <w:basedOn w:val="Standard"/>
    <w:next w:val="Standard"/>
    <w:autoRedefine/>
    <w:uiPriority w:val="39"/>
    <w:unhideWhenUsed/>
    <w:rsid w:val="00EC425A"/>
    <w:pPr>
      <w:spacing w:after="100"/>
      <w:ind w:left="220"/>
    </w:pPr>
  </w:style>
  <w:style w:type="character" w:styleId="Hyperlink">
    <w:name w:val="Hyperlink"/>
    <w:basedOn w:val="Absatz-Standardschriftart"/>
    <w:uiPriority w:val="99"/>
    <w:unhideWhenUsed/>
    <w:rsid w:val="00EC425A"/>
    <w:rPr>
      <w:color w:val="0563C1" w:themeColor="hyperlink"/>
      <w:u w:val="single"/>
    </w:rPr>
  </w:style>
  <w:style w:type="paragraph" w:styleId="Verzeichnis3">
    <w:name w:val="toc 3"/>
    <w:basedOn w:val="Standard"/>
    <w:next w:val="Standard"/>
    <w:autoRedefine/>
    <w:uiPriority w:val="39"/>
    <w:unhideWhenUsed/>
    <w:rsid w:val="00EC425A"/>
    <w:pPr>
      <w:spacing w:after="100"/>
      <w:ind w:left="440"/>
    </w:pPr>
  </w:style>
  <w:style w:type="paragraph" w:styleId="Titel">
    <w:name w:val="Title"/>
    <w:basedOn w:val="Standard"/>
    <w:next w:val="Standard"/>
    <w:link w:val="TitelZchn"/>
    <w:uiPriority w:val="10"/>
    <w:qFormat/>
    <w:rsid w:val="00EC425A"/>
    <w:pPr>
      <w:spacing w:after="0" w:line="240" w:lineRule="auto"/>
      <w:contextualSpacing/>
    </w:pPr>
    <w:rPr>
      <w:rFonts w:asciiTheme="majorHAnsi" w:eastAsiaTheme="majorEastAsia" w:hAnsiTheme="majorHAnsi" w:cstheme="majorBidi"/>
      <w:b/>
      <w:color w:val="30218D"/>
      <w:spacing w:val="-10"/>
      <w:kern w:val="28"/>
      <w:sz w:val="72"/>
      <w:szCs w:val="56"/>
    </w:rPr>
  </w:style>
  <w:style w:type="character" w:customStyle="1" w:styleId="TitelZchn">
    <w:name w:val="Titel Zchn"/>
    <w:basedOn w:val="Absatz-Standardschriftart"/>
    <w:link w:val="Titel"/>
    <w:uiPriority w:val="10"/>
    <w:rsid w:val="00EC425A"/>
    <w:rPr>
      <w:rFonts w:asciiTheme="majorHAnsi" w:eastAsiaTheme="majorEastAsia" w:hAnsiTheme="majorHAnsi" w:cstheme="majorBidi"/>
      <w:b/>
      <w:color w:val="30218D"/>
      <w:spacing w:val="-10"/>
      <w:kern w:val="28"/>
      <w:sz w:val="72"/>
      <w:szCs w:val="56"/>
    </w:rPr>
  </w:style>
  <w:style w:type="paragraph" w:styleId="Untertitel">
    <w:name w:val="Subtitle"/>
    <w:basedOn w:val="Standard"/>
    <w:next w:val="Standard"/>
    <w:link w:val="UntertitelZchn"/>
    <w:uiPriority w:val="11"/>
    <w:qFormat/>
    <w:rsid w:val="00EC425A"/>
    <w:pPr>
      <w:numPr>
        <w:ilvl w:val="1"/>
      </w:numPr>
    </w:pPr>
    <w:rPr>
      <w:rFonts w:eastAsiaTheme="minorEastAsia"/>
      <w:color w:val="5A5A5A" w:themeColor="text1" w:themeTint="A5"/>
      <w:spacing w:val="15"/>
      <w:sz w:val="44"/>
    </w:rPr>
  </w:style>
  <w:style w:type="character" w:customStyle="1" w:styleId="UntertitelZchn">
    <w:name w:val="Untertitel Zchn"/>
    <w:basedOn w:val="Absatz-Standardschriftart"/>
    <w:link w:val="Untertitel"/>
    <w:uiPriority w:val="11"/>
    <w:rsid w:val="00EC425A"/>
    <w:rPr>
      <w:rFonts w:eastAsiaTheme="minorEastAsia"/>
      <w:color w:val="5A5A5A" w:themeColor="text1" w:themeTint="A5"/>
      <w:spacing w:val="15"/>
      <w:sz w:val="44"/>
    </w:rPr>
  </w:style>
  <w:style w:type="paragraph" w:styleId="KeinLeerraum">
    <w:name w:val="No Spacing"/>
    <w:link w:val="KeinLeerraumZchn"/>
    <w:uiPriority w:val="1"/>
    <w:qFormat/>
    <w:rsid w:val="00BC2B0E"/>
    <w:pPr>
      <w:spacing w:after="0" w:line="240" w:lineRule="auto"/>
    </w:pPr>
    <w:rPr>
      <w:rFonts w:eastAsiaTheme="minorEastAsia"/>
      <w:lang w:eastAsia="fr-CH"/>
    </w:rPr>
  </w:style>
  <w:style w:type="character" w:customStyle="1" w:styleId="KeinLeerraumZchn">
    <w:name w:val="Kein Leerraum Zchn"/>
    <w:basedOn w:val="Absatz-Standardschriftart"/>
    <w:link w:val="KeinLeerraum"/>
    <w:uiPriority w:val="1"/>
    <w:rsid w:val="00BC2B0E"/>
    <w:rPr>
      <w:rFonts w:eastAsiaTheme="minorEastAsia"/>
      <w:lang w:eastAsia="fr-CH"/>
    </w:rPr>
  </w:style>
  <w:style w:type="paragraph" w:customStyle="1" w:styleId="Console">
    <w:name w:val="Console"/>
    <w:basedOn w:val="Standard"/>
    <w:link w:val="ConsoleCar"/>
    <w:qFormat/>
    <w:rsid w:val="0019184B"/>
    <w:pPr>
      <w:framePr w:wrap="around" w:vAnchor="text" w:hAnchor="text" w:y="1"/>
      <w:shd w:val="clear" w:color="auto" w:fill="000000" w:themeFill="text1"/>
    </w:pPr>
    <w:rPr>
      <w:rFonts w:ascii="Consolas" w:hAnsi="Consolas"/>
      <w:bCs/>
      <w:color w:val="FFFFFF" w:themeColor="background1"/>
      <w:lang w:val="fr-FR"/>
    </w:rPr>
  </w:style>
  <w:style w:type="character" w:customStyle="1" w:styleId="ConsoleCar">
    <w:name w:val="Console Car"/>
    <w:basedOn w:val="Absatz-Standardschriftart"/>
    <w:link w:val="Console"/>
    <w:rsid w:val="0019184B"/>
    <w:rPr>
      <w:rFonts w:ascii="Consolas" w:hAnsi="Consolas"/>
      <w:bCs/>
      <w:color w:val="FFFFFF" w:themeColor="background1"/>
      <w:shd w:val="clear" w:color="auto" w:fill="000000" w:themeFill="text1"/>
      <w:lang w:val="fr-FR"/>
    </w:rPr>
  </w:style>
  <w:style w:type="paragraph" w:styleId="Listenabsatz">
    <w:name w:val="List Paragraph"/>
    <w:basedOn w:val="Standard"/>
    <w:uiPriority w:val="34"/>
    <w:qFormat/>
    <w:rsid w:val="00533E59"/>
    <w:pPr>
      <w:ind w:left="720"/>
      <w:contextualSpacing/>
    </w:pPr>
  </w:style>
  <w:style w:type="character" w:customStyle="1" w:styleId="NichtaufgelsteErwhnung1">
    <w:name w:val="Nicht aufgelöste Erwähnung1"/>
    <w:basedOn w:val="Absatz-Standardschriftart"/>
    <w:uiPriority w:val="99"/>
    <w:semiHidden/>
    <w:unhideWhenUsed/>
    <w:rsid w:val="00DF36FC"/>
    <w:rPr>
      <w:color w:val="605E5C"/>
      <w:shd w:val="clear" w:color="auto" w:fill="E1DFDD"/>
    </w:rPr>
  </w:style>
  <w:style w:type="paragraph" w:styleId="Sprechblasentext">
    <w:name w:val="Balloon Text"/>
    <w:basedOn w:val="Standard"/>
    <w:link w:val="SprechblasentextZchn"/>
    <w:uiPriority w:val="99"/>
    <w:semiHidden/>
    <w:unhideWhenUsed/>
    <w:rsid w:val="00650BC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50BCB"/>
    <w:rPr>
      <w:rFonts w:ascii="Segoe UI" w:hAnsi="Segoe UI" w:cs="Segoe UI"/>
      <w:sz w:val="18"/>
      <w:szCs w:val="18"/>
    </w:rPr>
  </w:style>
  <w:style w:type="character" w:customStyle="1" w:styleId="berschrift4Zchn">
    <w:name w:val="Überschrift 4 Zchn"/>
    <w:basedOn w:val="Absatz-Standardschriftart"/>
    <w:link w:val="berschrift4"/>
    <w:uiPriority w:val="9"/>
    <w:rsid w:val="00B1527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B1527A"/>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B1527A"/>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B1527A"/>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B1527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1527A"/>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F2EEE"/>
    <w:rPr>
      <w:color w:val="605E5C"/>
      <w:shd w:val="clear" w:color="auto" w:fill="E1DFDD"/>
    </w:rPr>
  </w:style>
  <w:style w:type="character" w:styleId="BesuchterLink">
    <w:name w:val="FollowedHyperlink"/>
    <w:basedOn w:val="Absatz-Standardschriftart"/>
    <w:uiPriority w:val="99"/>
    <w:semiHidden/>
    <w:unhideWhenUsed/>
    <w:rsid w:val="00711C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7344">
      <w:bodyDiv w:val="1"/>
      <w:marLeft w:val="0"/>
      <w:marRight w:val="0"/>
      <w:marTop w:val="0"/>
      <w:marBottom w:val="0"/>
      <w:divBdr>
        <w:top w:val="none" w:sz="0" w:space="0" w:color="auto"/>
        <w:left w:val="none" w:sz="0" w:space="0" w:color="auto"/>
        <w:bottom w:val="none" w:sz="0" w:space="0" w:color="auto"/>
        <w:right w:val="none" w:sz="0" w:space="0" w:color="auto"/>
      </w:divBdr>
    </w:div>
    <w:div w:id="500514175">
      <w:bodyDiv w:val="1"/>
      <w:marLeft w:val="0"/>
      <w:marRight w:val="0"/>
      <w:marTop w:val="0"/>
      <w:marBottom w:val="0"/>
      <w:divBdr>
        <w:top w:val="none" w:sz="0" w:space="0" w:color="auto"/>
        <w:left w:val="none" w:sz="0" w:space="0" w:color="auto"/>
        <w:bottom w:val="none" w:sz="0" w:space="0" w:color="auto"/>
        <w:right w:val="none" w:sz="0" w:space="0" w:color="auto"/>
      </w:divBdr>
    </w:div>
    <w:div w:id="914975751">
      <w:bodyDiv w:val="1"/>
      <w:marLeft w:val="0"/>
      <w:marRight w:val="0"/>
      <w:marTop w:val="0"/>
      <w:marBottom w:val="0"/>
      <w:divBdr>
        <w:top w:val="none" w:sz="0" w:space="0" w:color="auto"/>
        <w:left w:val="none" w:sz="0" w:space="0" w:color="auto"/>
        <w:bottom w:val="none" w:sz="0" w:space="0" w:color="auto"/>
        <w:right w:val="none" w:sz="0" w:space="0" w:color="auto"/>
      </w:divBdr>
    </w:div>
    <w:div w:id="186470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hyperlink" Target="https://github.com/jjoe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hyperlink" Target="https://github.com/ILikeBananas/ILBSYS_android/issues/2"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jjoe64" TargetMode="External"/><Relationship Id="rId4" Type="http://schemas.openxmlformats.org/officeDocument/2006/relationships/settings" Target="settings.xml"/><Relationship Id="rId9" Type="http://schemas.openxmlformats.org/officeDocument/2006/relationships/hyperlink" Target="https://github.com/ILikeBananas/ILBSYS_android" TargetMode="Externa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Explication%20League%20of%20Legend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097A2-F6CB-4A98-8FFA-39ED5339B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Explication League of Legends.dotx</Template>
  <TotalTime>0</TotalTime>
  <Pages>16</Pages>
  <Words>1544</Words>
  <Characters>8802</Characters>
  <Application>Microsoft Office Word</Application>
  <DocSecurity>0</DocSecurity>
  <Lines>73</Lines>
  <Paragraphs>20</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ILBSYS</vt:lpstr>
      <vt:lpstr>Chariot</vt:lpstr>
    </vt:vector>
  </TitlesOfParts>
  <Company>Division Technique du CEJEF</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ILBSYS</dc:title>
  <dc:subject/>
  <dc:creator>Jonny Hofmann</dc:creator>
  <cp:keywords/>
  <dc:description/>
  <cp:lastModifiedBy>Jonny Hofmann</cp:lastModifiedBy>
  <cp:revision>89</cp:revision>
  <cp:lastPrinted>2019-01-15T07:20:00Z</cp:lastPrinted>
  <dcterms:created xsi:type="dcterms:W3CDTF">2019-01-14T21:37:00Z</dcterms:created>
  <dcterms:modified xsi:type="dcterms:W3CDTF">2020-10-29T22:35:00Z</dcterms:modified>
</cp:coreProperties>
</file>