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832E" w14:textId="0919DCE3" w:rsidR="004848F9" w:rsidRDefault="00807801">
      <w:r>
        <w:t>W</w:t>
      </w:r>
      <w:r>
        <w:rPr>
          <w:rFonts w:hint="eastAsia"/>
        </w:rPr>
        <w:t xml:space="preserve">e taught the introduction to </w:t>
      </w:r>
      <w:r>
        <w:t>frontend</w:t>
      </w:r>
      <w:r>
        <w:rPr>
          <w:rFonts w:hint="eastAsia"/>
        </w:rPr>
        <w:t xml:space="preserve"> development, it was so technical, code, and program. </w:t>
      </w:r>
      <w:r w:rsidR="00B80F40">
        <w:t>T</w:t>
      </w:r>
      <w:r w:rsidR="00B80F40">
        <w:rPr>
          <w:rFonts w:hint="eastAsia"/>
        </w:rPr>
        <w:t xml:space="preserve">hey learned, if they really pay attention, about the very traditional </w:t>
      </w:r>
      <w:r w:rsidR="00B80F40">
        <w:t>technique</w:t>
      </w:r>
      <w:r w:rsidR="00B80F40">
        <w:rPr>
          <w:rFonts w:hint="eastAsia"/>
        </w:rPr>
        <w:t xml:space="preserve"> for frontend, which is html and </w:t>
      </w:r>
      <w:r w:rsidR="00B80F40">
        <w:t>CSS</w:t>
      </w:r>
      <w:r w:rsidR="00B80F40">
        <w:rPr>
          <w:rFonts w:hint="eastAsia"/>
        </w:rPr>
        <w:t xml:space="preserve"> and </w:t>
      </w:r>
      <w:r w:rsidR="00B80F40">
        <w:t>JavaScript</w:t>
      </w:r>
      <w:r w:rsidR="00B80F40">
        <w:rPr>
          <w:rFonts w:hint="eastAsia"/>
        </w:rPr>
        <w:t xml:space="preserve">. </w:t>
      </w:r>
    </w:p>
    <w:p w14:paraId="4D68CB10" w14:textId="003DE305" w:rsidR="00B80F40" w:rsidRDefault="00B80F40">
      <w:r>
        <w:rPr>
          <w:rFonts w:hint="eastAsia"/>
        </w:rPr>
        <w:t xml:space="preserve">However, during the course, we sometimes failed to manage the e-gadget using that once a teacher had reported to our supervisors a potential case of abusing e-gadget. </w:t>
      </w:r>
      <w:r>
        <w:t>I</w:t>
      </w:r>
      <w:r>
        <w:rPr>
          <w:rFonts w:hint="eastAsia"/>
        </w:rPr>
        <w:t xml:space="preserve">t is our </w:t>
      </w:r>
      <w:r>
        <w:t>fault</w:t>
      </w:r>
      <w:r>
        <w:rPr>
          <w:rFonts w:hint="eastAsia"/>
        </w:rPr>
        <w:t xml:space="preserve"> on management. </w:t>
      </w:r>
      <w:r>
        <w:t>S</w:t>
      </w:r>
      <w:r>
        <w:rPr>
          <w:rFonts w:hint="eastAsia"/>
        </w:rPr>
        <w:t>o that we would like to say that our course delivery is a failure.</w:t>
      </w:r>
    </w:p>
    <w:p w14:paraId="2D3AE569" w14:textId="3D48B5F3" w:rsidR="00B80F40" w:rsidRDefault="00B80F40">
      <w:r>
        <w:rPr>
          <w:rFonts w:hint="eastAsia"/>
        </w:rPr>
        <w:t xml:space="preserve">We had chosen an inappropriate case for roadshow, which was a </w:t>
      </w:r>
      <w:r w:rsidR="000A1C9B">
        <w:rPr>
          <w:rFonts w:hint="eastAsia"/>
        </w:rPr>
        <w:t xml:space="preserve">browser FPS game. It could not fully demonstrate the outcomes from our members and how the course was held. And, it potentially brought a negative impact to the school community that leading, or even encouraging the </w:t>
      </w:r>
      <w:r w:rsidR="000A1C9B">
        <w:t>students</w:t>
      </w:r>
      <w:r w:rsidR="000A1C9B">
        <w:rPr>
          <w:rFonts w:hint="eastAsia"/>
        </w:rPr>
        <w:t xml:space="preserve"> to misuse their e-gadgets as </w:t>
      </w:r>
      <w:r w:rsidR="000A1C9B">
        <w:t>privileges</w:t>
      </w:r>
      <w:r w:rsidR="000A1C9B">
        <w:rPr>
          <w:rFonts w:hint="eastAsia"/>
        </w:rPr>
        <w:t xml:space="preserve">. So that, the roadshow of our course can also be counted as a significant </w:t>
      </w:r>
      <w:r w:rsidR="000A1C9B">
        <w:t>failure</w:t>
      </w:r>
      <w:r w:rsidR="000A1C9B">
        <w:rPr>
          <w:rFonts w:hint="eastAsia"/>
        </w:rPr>
        <w:t>. Our supervisor had proposed another b</w:t>
      </w:r>
      <w:r w:rsidR="00AA7815">
        <w:rPr>
          <w:rFonts w:hint="eastAsia"/>
        </w:rPr>
        <w:t>e</w:t>
      </w:r>
      <w:r w:rsidR="000A1C9B">
        <w:rPr>
          <w:rFonts w:hint="eastAsia"/>
        </w:rPr>
        <w:t>tter, at least at the school</w:t>
      </w:r>
      <w:r w:rsidR="000A1C9B">
        <w:t>’</w:t>
      </w:r>
      <w:r w:rsidR="000A1C9B">
        <w:rPr>
          <w:rFonts w:hint="eastAsia"/>
        </w:rPr>
        <w:t xml:space="preserve">s perspectives, case for roadshow that build a page of CV for each member and then show on them. This one side could showcase the true outcomes from our members, and at least bring no negative impact to the school community. </w:t>
      </w:r>
      <w:r w:rsidR="000A1C9B">
        <w:t>U</w:t>
      </w:r>
      <w:r w:rsidR="000A1C9B">
        <w:rPr>
          <w:rFonts w:hint="eastAsia"/>
        </w:rPr>
        <w:t>nfortunately, we the two leaders refused this suggestion.</w:t>
      </w:r>
    </w:p>
    <w:p w14:paraId="2380420B" w14:textId="65206C10" w:rsidR="000A1C9B" w:rsidRDefault="000A1C9B">
      <w:r>
        <w:rPr>
          <w:rFonts w:hint="eastAsia"/>
        </w:rPr>
        <w:t xml:space="preserve">Overall said, the root reason would be the poor management on e-gadget. </w:t>
      </w:r>
      <w:r>
        <w:t>I</w:t>
      </w:r>
      <w:r>
        <w:rPr>
          <w:rFonts w:hint="eastAsia"/>
        </w:rPr>
        <w:t xml:space="preserve">t is really </w:t>
      </w:r>
      <w:r>
        <w:t>important</w:t>
      </w:r>
      <w:r>
        <w:rPr>
          <w:rFonts w:hint="eastAsia"/>
        </w:rPr>
        <w:t xml:space="preserve"> to exam the leaders about their </w:t>
      </w:r>
      <w:r>
        <w:t>management</w:t>
      </w:r>
      <w:r>
        <w:rPr>
          <w:rFonts w:hint="eastAsia"/>
        </w:rPr>
        <w:t xml:space="preserve"> skill before approving the course. </w:t>
      </w:r>
      <w:r>
        <w:t>A</w:t>
      </w:r>
      <w:r>
        <w:rPr>
          <w:rFonts w:hint="eastAsia"/>
        </w:rPr>
        <w:t xml:space="preserve">nd the venue also brought a </w:t>
      </w:r>
      <w:r w:rsidR="00B31CD0">
        <w:rPr>
          <w:rFonts w:hint="eastAsia"/>
        </w:rPr>
        <w:t xml:space="preserve">significant difficulty to the course delivery: there is limited balance on teaching and letting the member to practice in level 8 the multimedia library. We had tried DingDing meeting and also using the cinema, but they have their own shortages: using online meeting may be very hard to manage the e-gadget that the members are heavily relying on them, using the cinema would be a limitation for member practising that the arrangement of seats cannot provide a suitable placement of computer as well as on time helping for the code. It is better to have maximum two computer-related course for the next year. </w:t>
      </w:r>
    </w:p>
    <w:p w14:paraId="1ECFD51B" w14:textId="6B51E7C7" w:rsidR="00B31CD0" w:rsidRDefault="00B31CD0">
      <w:r>
        <w:rPr>
          <w:rFonts w:hint="eastAsia"/>
        </w:rPr>
        <w:t>To conclude, we don</w:t>
      </w:r>
      <w:r>
        <w:t>’</w:t>
      </w:r>
      <w:r>
        <w:rPr>
          <w:rFonts w:hint="eastAsia"/>
        </w:rPr>
        <w:t xml:space="preserve">t think we held a </w:t>
      </w:r>
      <w:r>
        <w:t>successful</w:t>
      </w:r>
      <w:r>
        <w:rPr>
          <w:rFonts w:hint="eastAsia"/>
        </w:rPr>
        <w:t xml:space="preserve"> course, or we saw that as a huge failure. </w:t>
      </w:r>
      <w:r>
        <w:t>T</w:t>
      </w:r>
      <w:r>
        <w:rPr>
          <w:rFonts w:hint="eastAsia"/>
        </w:rPr>
        <w:t xml:space="preserve">his reveals the weakness of us on management and teaching skill. </w:t>
      </w:r>
    </w:p>
    <w:sectPr w:rsidR="00B31CD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E"/>
    <w:rsid w:val="000425CE"/>
    <w:rsid w:val="000A1C9B"/>
    <w:rsid w:val="00432A1D"/>
    <w:rsid w:val="004848F9"/>
    <w:rsid w:val="00582738"/>
    <w:rsid w:val="005D2B88"/>
    <w:rsid w:val="00807801"/>
    <w:rsid w:val="00AA7815"/>
    <w:rsid w:val="00B31CD0"/>
    <w:rsid w:val="00B80F40"/>
    <w:rsid w:val="00BD0FB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4EFF"/>
  <w15:chartTrackingRefBased/>
  <w15:docId w15:val="{1700CF49-ABEF-4110-9C1D-6C6B34B9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楷体" w:hAnsi="Times New Roman"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5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5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25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25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25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25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25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5C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5C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425C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425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25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25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25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5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5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25CE"/>
    <w:pPr>
      <w:spacing w:before="160"/>
      <w:jc w:val="center"/>
    </w:pPr>
    <w:rPr>
      <w:i/>
      <w:iCs/>
      <w:color w:val="404040" w:themeColor="text1" w:themeTint="BF"/>
    </w:rPr>
  </w:style>
  <w:style w:type="character" w:customStyle="1" w:styleId="QuoteChar">
    <w:name w:val="Quote Char"/>
    <w:basedOn w:val="DefaultParagraphFont"/>
    <w:link w:val="Quote"/>
    <w:uiPriority w:val="29"/>
    <w:rsid w:val="000425CE"/>
    <w:rPr>
      <w:i/>
      <w:iCs/>
      <w:color w:val="404040" w:themeColor="text1" w:themeTint="BF"/>
    </w:rPr>
  </w:style>
  <w:style w:type="paragraph" w:styleId="ListParagraph">
    <w:name w:val="List Paragraph"/>
    <w:basedOn w:val="Normal"/>
    <w:uiPriority w:val="34"/>
    <w:qFormat/>
    <w:rsid w:val="000425CE"/>
    <w:pPr>
      <w:ind w:left="720"/>
      <w:contextualSpacing/>
    </w:pPr>
  </w:style>
  <w:style w:type="character" w:styleId="IntenseEmphasis">
    <w:name w:val="Intense Emphasis"/>
    <w:basedOn w:val="DefaultParagraphFont"/>
    <w:uiPriority w:val="21"/>
    <w:qFormat/>
    <w:rsid w:val="000425CE"/>
    <w:rPr>
      <w:i/>
      <w:iCs/>
      <w:color w:val="2F5496" w:themeColor="accent1" w:themeShade="BF"/>
    </w:rPr>
  </w:style>
  <w:style w:type="paragraph" w:styleId="IntenseQuote">
    <w:name w:val="Intense Quote"/>
    <w:basedOn w:val="Normal"/>
    <w:next w:val="Normal"/>
    <w:link w:val="IntenseQuoteChar"/>
    <w:uiPriority w:val="30"/>
    <w:qFormat/>
    <w:rsid w:val="00042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5CE"/>
    <w:rPr>
      <w:i/>
      <w:iCs/>
      <w:color w:val="2F5496" w:themeColor="accent1" w:themeShade="BF"/>
    </w:rPr>
  </w:style>
  <w:style w:type="character" w:styleId="IntenseReference">
    <w:name w:val="Intense Reference"/>
    <w:basedOn w:val="DefaultParagraphFont"/>
    <w:uiPriority w:val="32"/>
    <w:qFormat/>
    <w:rsid w:val="00042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Layla Lai</dc:creator>
  <cp:keywords/>
  <dc:description/>
  <cp:lastModifiedBy>Layla Lai</cp:lastModifiedBy>
  <cp:revision>3</cp:revision>
  <dcterms:created xsi:type="dcterms:W3CDTF">2026-04-19T06:53:00Z</dcterms:created>
  <dcterms:modified xsi:type="dcterms:W3CDTF">2026-04-19T08:44:00Z</dcterms:modified>
</cp:coreProperties>
</file>