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971" w:rsidRDefault="00B31124">
      <w:r>
        <w:t>D</w:t>
      </w:r>
      <w:r>
        <w:rPr>
          <w:rFonts w:hint="eastAsia"/>
        </w:rPr>
        <w:t xml:space="preserve">ata </w:t>
      </w:r>
      <w:r>
        <w:t>resource:</w:t>
      </w:r>
    </w:p>
    <w:p w:rsidR="00B31124" w:rsidRDefault="00B31124" w:rsidP="00B311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 xml:space="preserve">TI Crude Oil Prices-10 Year Daily Chart: </w:t>
      </w:r>
      <w:hyperlink r:id="rId7" w:history="1">
        <w:r w:rsidR="00766830" w:rsidRPr="009F6EAC">
          <w:rPr>
            <w:rStyle w:val="a8"/>
          </w:rPr>
          <w:t>https://www.macrotrends.net</w:t>
        </w:r>
      </w:hyperlink>
    </w:p>
    <w:p w:rsidR="00766830" w:rsidRDefault="00766830" w:rsidP="00B31124">
      <w:pPr>
        <w:pStyle w:val="a3"/>
        <w:numPr>
          <w:ilvl w:val="0"/>
          <w:numId w:val="1"/>
        </w:numPr>
        <w:ind w:leftChars="0"/>
      </w:pPr>
      <w:r>
        <w:t xml:space="preserve">NY crude oil prices: </w:t>
      </w:r>
      <w:hyperlink r:id="rId8" w:history="1">
        <w:r>
          <w:rPr>
            <w:rStyle w:val="a8"/>
          </w:rPr>
          <w:t>https://www.eia.gov/dnav/pet/hist/RCLC1D.htm</w:t>
        </w:r>
      </w:hyperlink>
      <w:bookmarkStart w:id="0" w:name="_GoBack"/>
      <w:bookmarkEnd w:id="0"/>
    </w:p>
    <w:p w:rsidR="00C51F4D" w:rsidRDefault="00C51F4D" w:rsidP="00C51F4D">
      <w:pPr>
        <w:pStyle w:val="a3"/>
        <w:numPr>
          <w:ilvl w:val="0"/>
          <w:numId w:val="1"/>
        </w:numPr>
        <w:ind w:leftChars="0"/>
      </w:pPr>
      <w:r>
        <w:t>10 Year Treasury Rate-54 year Historical Chart:</w:t>
      </w:r>
      <w:r w:rsidRPr="00C51F4D">
        <w:t xml:space="preserve"> </w:t>
      </w:r>
      <w:hyperlink r:id="rId9" w:history="1">
        <w:r w:rsidR="00515CF6" w:rsidRPr="00E03BAD">
          <w:rPr>
            <w:rStyle w:val="a8"/>
          </w:rPr>
          <w:t>https://www.macrotrends.net</w:t>
        </w:r>
      </w:hyperlink>
    </w:p>
    <w:p w:rsidR="00515CF6" w:rsidRDefault="00515CF6" w:rsidP="00C51F4D">
      <w:pPr>
        <w:pStyle w:val="a3"/>
        <w:numPr>
          <w:ilvl w:val="0"/>
          <w:numId w:val="1"/>
        </w:numPr>
        <w:ind w:leftChars="0"/>
      </w:pPr>
      <w:r>
        <w:t>Dow Jones:</w:t>
      </w:r>
      <w:r w:rsidRPr="00515CF6">
        <w:t xml:space="preserve"> </w:t>
      </w:r>
      <w:hyperlink r:id="rId10" w:history="1">
        <w:r w:rsidRPr="00E03BAD">
          <w:rPr>
            <w:rStyle w:val="a8"/>
          </w:rPr>
          <w:t>https://www.macrotrends.net</w:t>
        </w:r>
      </w:hyperlink>
    </w:p>
    <w:p w:rsidR="004D6F74" w:rsidRDefault="004D6F74" w:rsidP="00C51F4D">
      <w:pPr>
        <w:pStyle w:val="a3"/>
        <w:numPr>
          <w:ilvl w:val="0"/>
          <w:numId w:val="1"/>
        </w:numPr>
        <w:ind w:leftChars="0"/>
      </w:pPr>
      <w:r>
        <w:t xml:space="preserve">RTSI: </w:t>
      </w:r>
      <w:hyperlink r:id="rId11" w:history="1">
        <w:r w:rsidR="001D2613" w:rsidRPr="00E03BAD">
          <w:rPr>
            <w:rStyle w:val="a8"/>
          </w:rPr>
          <w:t>http://www.investing.com</w:t>
        </w:r>
      </w:hyperlink>
    </w:p>
    <w:p w:rsidR="001D2613" w:rsidRDefault="001D2613" w:rsidP="001D2613">
      <w:pPr>
        <w:pStyle w:val="a3"/>
        <w:numPr>
          <w:ilvl w:val="0"/>
          <w:numId w:val="1"/>
        </w:numPr>
        <w:ind w:leftChars="0"/>
      </w:pPr>
      <w:r>
        <w:t>Inflation rate:</w:t>
      </w:r>
      <w:r w:rsidRPr="001D2613">
        <w:t xml:space="preserve"> </w:t>
      </w:r>
      <w:hyperlink r:id="rId12" w:history="1">
        <w:r w:rsidR="00DF4E0E" w:rsidRPr="009F6EAC">
          <w:rPr>
            <w:rStyle w:val="a8"/>
          </w:rPr>
          <w:t>https://www.usinflationcalculator.com/inflation/historical-inflation-rates/</w:t>
        </w:r>
      </w:hyperlink>
    </w:p>
    <w:p w:rsidR="00DF4E0E" w:rsidRDefault="00DF4E0E" w:rsidP="00DF4E0E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o</w:t>
      </w:r>
      <w:r>
        <w:t xml:space="preserve">nsumer price index: </w:t>
      </w:r>
      <w:r w:rsidRPr="00DF4E0E">
        <w:t>https://beta.bls.gov/dataViewer/view/timeseries/CUUR0000SA0</w:t>
      </w:r>
    </w:p>
    <w:sectPr w:rsidR="00DF4E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BB0" w:rsidRDefault="007B1BB0" w:rsidP="00C51F4D">
      <w:r>
        <w:separator/>
      </w:r>
    </w:p>
  </w:endnote>
  <w:endnote w:type="continuationSeparator" w:id="0">
    <w:p w:rsidR="007B1BB0" w:rsidRDefault="007B1BB0" w:rsidP="00C51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BB0" w:rsidRDefault="007B1BB0" w:rsidP="00C51F4D">
      <w:r>
        <w:separator/>
      </w:r>
    </w:p>
  </w:footnote>
  <w:footnote w:type="continuationSeparator" w:id="0">
    <w:p w:rsidR="007B1BB0" w:rsidRDefault="007B1BB0" w:rsidP="00C51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665FD2"/>
    <w:multiLevelType w:val="hybridMultilevel"/>
    <w:tmpl w:val="18501894"/>
    <w:lvl w:ilvl="0" w:tplc="572CA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24"/>
    <w:rsid w:val="001D2613"/>
    <w:rsid w:val="004D6F74"/>
    <w:rsid w:val="00515CF6"/>
    <w:rsid w:val="00766830"/>
    <w:rsid w:val="007B1BB0"/>
    <w:rsid w:val="007B3228"/>
    <w:rsid w:val="00B31124"/>
    <w:rsid w:val="00BF3EB3"/>
    <w:rsid w:val="00C51F4D"/>
    <w:rsid w:val="00DF4E0E"/>
    <w:rsid w:val="00EC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0CE1A"/>
  <w15:chartTrackingRefBased/>
  <w15:docId w15:val="{6D7F21E1-9585-4F9D-890B-49D71734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12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51F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51F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51F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51F4D"/>
    <w:rPr>
      <w:sz w:val="20"/>
      <w:szCs w:val="20"/>
    </w:rPr>
  </w:style>
  <w:style w:type="character" w:styleId="a8">
    <w:name w:val="Hyperlink"/>
    <w:basedOn w:val="a0"/>
    <w:uiPriority w:val="99"/>
    <w:unhideWhenUsed/>
    <w:rsid w:val="00C51F4D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D6F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dnav/pet/hist/RCLC1D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crotrends.net" TargetMode="External"/><Relationship Id="rId12" Type="http://schemas.openxmlformats.org/officeDocument/2006/relationships/hyperlink" Target="https://www.usinflationcalculator.com/inflation/historical-inflation-ra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vesting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macrotrends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crotrends.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I-Ling Yeh</dc:creator>
  <cp:keywords/>
  <dc:description/>
  <cp:lastModifiedBy>I-Ling Yeh</cp:lastModifiedBy>
  <cp:revision>7</cp:revision>
  <dcterms:created xsi:type="dcterms:W3CDTF">2019-11-15T14:48:00Z</dcterms:created>
  <dcterms:modified xsi:type="dcterms:W3CDTF">2019-11-18T04:38:00Z</dcterms:modified>
</cp:coreProperties>
</file>