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Afrodite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Cabelo errante e louro, a pedraria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olhar faiscando, o mármore luzindo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Alvirróseo do peito, – nua e fria,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Ela é a filha do mar, que vem sorrindo.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Embalaram-na as vagas, retinindo,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Ressoantes de pérolas, – sorria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vê-la o golfo, se ela adormecia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grutas de âmbar no recesso infindo.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Vede-a: veio do abismo! Em roda, em pêlo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 águas, cavalgando onda por onda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mar, surge um povo estranho e belo;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Vêm a saudá-la todos, revoando,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Golfinhos e tritões, em larga ronda,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Pelos retorsos búzios assoprando.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