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Sob um salgueiro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 uma flor aqui, — flor que se abria,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mal se abria, cândida e medrosa,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Rosa a desabrochar, botão de rosa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Cuja existência não passou de um dia.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Deixe-a em paz! A vida fugidia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sombra, a vida procelosa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vaga, a vida tormentosa,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nossa vida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a merecia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paz! em paz! A essência delicada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anjo gentil que este sepulcro encerra,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E' hoje orvalho... cântico... alvorada...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Sopro, aragem do céu, talvez, que o pranto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Anda a enxugar a uns olhos cá na terra,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Doces olhos de mãe, que o amavam tanto.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