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Vaso Grego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 de áureos relevos, trabalhada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divas mãos, brilhante copa, um dia,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de aos deuses servir como cansada,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Vinda do Olimpo, a um novo deus servia.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Era o poeta de Teos que o suspendia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Então, e, ora repleta ora esvasada,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taça amiga aos dedos seus tinia,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 de roxas pétalas colmada.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Depois… Mas, o lavor da taça admira,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Toca-a, e do ouvido aproximando-a, às bordas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Finas hás de lhe ouvir, canora e doce,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Ignota voz, qual se da antiga lira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Fosse a encantada música das cordas,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Qual se essa voz de Anacreonte fosse.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