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Estâncias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finda o inverno! adeus, noites, breve esquecidas,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Junto ao fogo, com as mãos estreitamente unidas!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Abracemo-nos muito! adeus! um beijo ainda!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Prediz-me o coração que é o nosso amor que finda,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de em breve sorrir a primavera. Em breve,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Branca, aos beijos do sol, há de fundir-se a neve.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na festa nupcial das almas e das flores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tudo acordar para os novos amores,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amor! haverá dois lugares vazios...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tão longe de mim! e ambos, mudos e frios,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Procurando esquecer os beijos que trocamos,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maldizendo o tempo em que nos adoramos...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Mas, às vezes, sozinha, hás de tremer, o vulto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 fantasma entrevendo, em tua alcova oculto.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pelo corpo todo, a ofegar de desejo,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Pálida, sentirás a carícia de um beijo.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Sentirás o calor da minha boca ansiosa,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água que te banhar a carne cor-de-rosa,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linho do lençol que te roçar o peito.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hás de crer que sou eu que procuro o teu leito,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hás de crer que sou eu que procuro a tua alma!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abrirás a janela... E, pela noite calma,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Ouvirás minha voz no barulho dos ramos,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bendirás o tempo em que nos adoramos...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III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eu, errante, através das paixões, hei de, um dia,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Volver o olhar atrás, para a estrada sombria.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Talvez uma saudade, um dia, inesperada,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 punja o coração, como uma punhalada.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agitarei no vácuo as mãos, e um beijo ardente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de subir-me à boca: e o beijo e as mãos somente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Hão de o vácuo encontrar, sem te encontrar, querida!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como tu, também me acharei só na vida,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Só! sem o teu amor e a tua formosura: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chorarei então a minha desventura,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Ouvindo a tua voz no barulho dos ramos,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bendizendo o tempo em que nos adoramos...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IV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Renascei, revivei, árvores sussurrantes!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Todas as asas vão partir, loucas e errantes,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ruflar, a ruflar... O amor é um passarinho: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Deixemo-lo partir: — desertemos o ninho...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primavera vem. Vai-se o inverno. Que importa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primavera encontre esta ventura morta?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importa que o esplendor do universal noivado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Venha este noivo achar da noiva separado?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Esqueçamos o amor que julgamos eterno...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Dia que iluminaste os meus dias de inverno!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Esqueçamos o ardor dos beijos que trocamos,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Maldigamos o tempo em que nos adoramos...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