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Incontentado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Paixão sem grita, amor sem agonia,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não oprime nem magoa o peito,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nada mais do que possui queria,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com tão pouco vive satisfeito...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Amor, que os exageros repudia,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Misturado de estima e de respeito,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tirando das mágoas alegria,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Fica farto, ficando sem proveito...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Viva sempre a paixão que me consome,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Sem uma queixa, sem um só lamento!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Arda sempre este amor que desanimas!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Eu, eu tenha sempre, ao murmurar teu nome,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coração, malgrado o sofrimento,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um rosal desabrochado em rimas.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