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Surdina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ar sossegado um sino canta,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sino canta no ar sombrio...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Pálida, Vênus se levanta...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frio!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sino canta. O campanário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Longe, entre névoas, aparece...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Sino, que cantas solitário,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quer dizer a tua prece?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frio! embuçam-se as colinas;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Chora, correndo, a água do rio;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céu se cobre de neblinas.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frio!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Ninguém... A estrada, ampla e silente,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Sem caminhantes, adormece...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Sino, que cantas docemente,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quer dizer a tua prece?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medo pânico me aperta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coração triste e vazio!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esperas mais, alma deserta?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frio!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Já tanto amei! já sofri tanto!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Olhos, por que inda estais molhados?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 é que choro, a ouvir-te o canto,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Sino que dobras a finados?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Trevas, caí! que o dia é morto!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Morre também, sonho erradio!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morte é o último conforto...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frio!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Pobres amores, sem destino,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Soltos ao vento, e dizimados!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Inda vos choro... E, como um sino,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Meu coração dobra a finados.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com que mágoa o sino canta,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ar sossegado, no ar sombrio!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Pálida, Vênus se levanta.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frio!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