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Vilfredo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LENDA DO RENO, GRANDMOUGIN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O castelo.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os rochedos, longe, o castelo aparece,</w:t>
        <w:br w:type="textWrapping"/>
        <w:t xml:space="preserve">Dominando a extensão das florestas sombrias.</w:t>
        <w:br w:type="textWrapping"/>
        <w:t xml:space="preserve">A tarde cai. O vento abranda. O ar escurece.</w:t>
        <w:br w:type="textWrapping"/>
        <w:t xml:space="preserve">E Vilfredo caminha entre as neblinas frias.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 vê-la... E estuga o passo. Alto e silencioso,</w:t>
        <w:br w:type="textWrapping"/>
        <w:t xml:space="preserve">Abre o castelo, em fogo, os vitrais das janelas.</w:t>
        <w:br w:type="textWrapping"/>
        <w:t xml:space="preserve">Nas ameias, manchando o céu caliginoso,</w:t>
        <w:br w:type="textWrapping"/>
        <w:t xml:space="preserve">Aprumam-se perfis de imóveis sentinelas.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Vilfredo vai ouvir a voz da sua Dama...</w:t>
        <w:br w:type="textWrapping"/>
        <w:t xml:space="preserve">Mas, no seu coração perturbado, parece</w:t>
        <w:br w:type="textWrapping"/>
        <w:t xml:space="preserve">Que vive, em vez do amor, essa ligeira chama,</w:t>
        <w:br w:type="textWrapping"/>
        <w:t xml:space="preserve">Que arde apenas um dia, arde e desaparece...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arruinado solar, refletido no Reno,</w:t>
        <w:br w:type="textWrapping"/>
        <w:t xml:space="preserve">Sobre o qual paira e pesa um sonho sobre-humano,</w:t>
        <w:br w:type="textWrapping"/>
        <w:t xml:space="preserve">Sobe, entre os astros, só, furando o céu sereno,</w:t>
        <w:br w:type="textWrapping"/>
        <w:t xml:space="preserve">Com a calma e o esplendor de um velho soberano.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As fadas da lagoa.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Vilfredo conheceu o amor nos braços d'Ela...</w:t>
        <w:br w:type="textWrapping"/>
        <w:t xml:space="preserve">Teve-a nua, a tremer, nos braços, nua e fria!</w:t>
        <w:br w:type="textWrapping"/>
        <w:t xml:space="preserve">Teve-a nos braços, louca, apaixonada e bela!</w:t>
        <w:br w:type="textWrapping"/>
        <w:t xml:space="preserve">Mas parte, alucinado, antes que aponte o dia...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que uma outra paixão o descuidado peito</w:t>
        <w:br w:type="textWrapping"/>
        <w:t xml:space="preserve">Lhe entrou. Paixão cruel, loucura que o atordoa,</w:t>
        <w:br w:type="textWrapping"/>
        <w:t xml:space="preserve">Desde o momento em que, formosas, sobre o leito</w:t>
        <w:br w:type="textWrapping"/>
        <w:t xml:space="preserve">Das águas calmas, viu as fadas da lagoa.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Parte... À margem fatal da lagoa das fadas</w:t>
        <w:br w:type="textWrapping"/>
        <w:t xml:space="preserve">Chega, e em êxtase fica, a riba em flor mirando.</w:t>
        <w:br w:type="textWrapping"/>
        <w:t xml:space="preserve">Um ligeiro rumor de vozes abafadas</w:t>
        <w:br w:type="textWrapping"/>
        <w:t xml:space="preserve">Aumenta... E exsurge da água o apaixonado bando.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 Vilfredo, em febre, a apertá-las ao seio,</w:t>
        <w:br w:type="textWrapping"/>
        <w:t xml:space="preserve">E despreza o passado e esquece o juramento:</w:t>
        <w:br w:type="textWrapping"/>
        <w:t xml:space="preserve">Beija-as, e, na expansão do carinhoso anseio,</w:t>
        <w:br w:type="textWrapping"/>
        <w:t xml:space="preserve">Imola toda a vida aos beijos de um momento.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os seus corpos ter, toda a alma lhes entrega:</w:t>
        <w:br w:type="textWrapping"/>
        <w:t xml:space="preserve">E, na alucinação do gozo em que se inflama,</w:t>
        <w:br w:type="textWrapping"/>
        <w:t xml:space="preserve">Por esse amor, por essa embriaguez renega</w:t>
        <w:br w:type="textWrapping"/>
        <w:t xml:space="preserve">O Deus</w:t>
      </w: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seus avós, o amor da sua Dama...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III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O remorso.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Delira. Mas, depois do delírio sublime,</w:t>
        <w:br w:type="textWrapping"/>
        <w:t xml:space="preserve">O remorso, imortal, nasce com o arrebol.</w:t>
        <w:br w:type="textWrapping"/>
        <w:t xml:space="preserve">E ele mede a extensão do seu monstruoso crime,</w:t>
        <w:br w:type="textWrapping"/>
        <w:t xml:space="preserve">E esconde a face à luz vingadora do sol.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Busca assustado a paz, busca chorando o olvido...</w:t>
        <w:br w:type="textWrapping"/>
        <w:t xml:space="preserve">À volúpia infernal o coração vendeu,</w:t>
        <w:br w:type="textWrapping"/>
        <w:t xml:space="preserve">E o inferno lhe reclama o coração vendido,</w:t>
        <w:br w:type="textWrapping"/>
        <w:t xml:space="preserve">Cobrando em sangue e pranto o gozo que lhe deu.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 rezar, quer voltar ao seu fervor primeiro,</w:t>
        <w:br w:type="textWrapping"/>
        <w:t xml:space="preserve">Quer nas lajes, de rojo, abominando o mal,</w:t>
        <w:br w:type="textWrapping"/>
        <w:t xml:space="preserve">Ser de novo Cristão, Fiel e Cavaleiro:</w:t>
        <w:br w:type="textWrapping"/>
        <w:t xml:space="preserve">Mas não encontra paz na paz da catedral.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Pobre! até no palor das faces maceradas</w:t>
        <w:br w:type="textWrapping"/>
        <w:t xml:space="preserve">Das monjas, cuida ver as faces que beijou;</w:t>
        <w:br w:type="textWrapping"/>
        <w:t xml:space="preserve">Ah! seios de marfim! ah! bocas perfumadas!</w:t>
        <w:br w:type="textWrapping"/>
        <w:t xml:space="preserve">Recordação cruel de um Éden que acabou!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Parte só, sem destino, errando, a passo incerto,</w:t>
        <w:br w:type="textWrapping"/>
        <w:t xml:space="preserve">Por montes e rechãs, no inverno e no verão,</w:t>
        <w:br w:type="textWrapping"/>
        <w:t xml:space="preserve">E por anos sem conta habitando o deserto,</w:t>
        <w:br w:type="textWrapping"/>
        <w:t xml:space="preserve">Sem lágrimas no olhar, sem fé no coração.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florestas sem fim sob a abóbada escura</w:t>
        <w:br w:type="textWrapping"/>
        <w:t xml:space="preserve">Ouve, nos alcantis de em torno, a água rolar;</w:t>
        <w:br w:type="textWrapping"/>
        <w:t xml:space="preserve">Sobre ele, a longa voz das árvores murmura,</w:t>
        <w:br w:type="textWrapping"/>
        <w:t xml:space="preserve">E o vendaval retorce os ramos negros no ar.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à fera, ao inseto, ao limo verde, ao vento,</w:t>
        <w:br w:type="textWrapping"/>
        <w:t xml:space="preserve">Ao sol, ao rio, ao vale, à rocha, à serpe, à flor</w:t>
        <w:br w:type="textWrapping"/>
        <w:t xml:space="preserve">É em vão que Vilfredo implora o esquecimento</w:t>
        <w:br w:type="textWrapping"/>
        <w:t xml:space="preserve">Do seu amor cruel, do seu horrendo amor...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IV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O castigo.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Volta... Nem luta já contra o crime que o atrai.</w:t>
        <w:br w:type="textWrapping"/>
        <w:t xml:space="preserve">Velho e trôpego vem, mendigo esfarrapado,</w:t>
        <w:br w:type="textWrapping"/>
        <w:t xml:space="preserve">E exânime, por fim, num calefrio, cai</w:t>
        <w:br w:type="textWrapping"/>
        <w:t xml:space="preserve">Sem consciência, ao pé das águas do Pecado.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Calma. A noite caiu. Nem um pássaro voa.</w:t>
        <w:br w:type="textWrapping"/>
        <w:t xml:space="preserve">Não piam no silêncio as aves agoireiras.</w:t>
        <w:br w:type="textWrapping"/>
        <w:t xml:space="preserve">Mas palpitam, luzindo, à beira da lagoa,</w:t>
        <w:br w:type="textWrapping"/>
        <w:t xml:space="preserve">Fogos-fátuos subtis sobre as ervas rasteiras.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então, Vilfredo vê, presa de um medo</w:t>
        <w:br w:type="textWrapping"/>
        <w:t xml:space="preserve">Do denso turbilhão dos fogos repentinos,</w:t>
        <w:br w:type="textWrapping"/>
        <w:t xml:space="preserve">Com tentações no olhar e convites na voz</w:t>
        <w:br w:type="textWrapping"/>
        <w:t xml:space="preserve">Surgirem turbilhões de corpos femininos.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Inferno pela voz dos fogos-fátuos fala!</w:t>
        <w:br w:type="textWrapping"/>
        <w:t xml:space="preserve">Vilfredo foge. O horror vai com ele, inclemente!</w:t>
        <w:br w:type="textWrapping"/>
        <w:t xml:space="preserve">Foge. E corre, e vacila, e tropeça, e resvala,</w:t>
        <w:br w:type="textWrapping"/>
        <w:t xml:space="preserve">E levanta-se, e foge alucinadamente...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vão! pesa sobre ele um destino fatal:</w:t>
        <w:br w:type="textWrapping"/>
        <w:t xml:space="preserve">E o louco, em todo o horror dos campos tenebrosos,</w:t>
        <w:br w:type="textWrapping"/>
        <w:t xml:space="preserve">Vê fechar-se e prendê-lo a cadeia infernal</w:t>
        <w:br w:type="textWrapping"/>
        <w:t xml:space="preserve">Da infernal multidão dos Elfos amorosos...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