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Desdéns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Realçam no marfim da ventarola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tuas unhas de coral felinas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Garras com que, a sorrir, tu me assassinas,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Bela e feroz… O sândalo se evola;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ar cheiroso em redor se desenrola;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Pulsam os seios, arfam as narinas…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espaldar de seda o torso inclinas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Numa indolência mórbida, espanhola…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eu sou infeliz! Como é sangrenta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mão impiedosa que me arranca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vida aos poucos, nesta morte lenta!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mão de fidalga, fina e branca;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mão, que me atrai e me afugenta,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eu afago, que eu beijo, e que me espanca!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