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 CHEGADA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Vimos de longe; o guia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na frente;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longa a estrada... Aos ríspidos estalos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impaciente látego, os cavalos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Correm veloz, larga e fogosamente...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 extranho rubor inflamma o Oriente;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Rompe a manhã; cantam ao longe os galos.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ledo campo entre risonhos vallos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vê! que fresco matinal se sente!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Eis de uma ponte rústica a passagem;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baixo as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aguas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refervendo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bramam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Está próximo o termo da viagem —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Eis a cidade enfim; os sinos clamam,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 casas brancas — que feliz paisagem!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Pelo pendor da serra se derramam...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