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PRIMAVERIL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Despertou; 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eil-a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já, fresca e rosada,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vareza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em flôr, que se atavia e touca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primavera ao bafo, e onde é já pouca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neve, ao sol fundida e descoalhada…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sua trêmula, infantil risada,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boca abrindo, patenteia, a louca.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Rico escrínio de pérolas da bocca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pequenina concha nacarada...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Vôa, as papoilas esflorando e as rosas...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 entre os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jasmineíros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que se agitam,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Ás vezes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celere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e pausada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ás vezes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sob as finas roupas vaporosas,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Seus leves pés, precipites, saltitam.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Pequenos, microscópicos, chineses...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