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3D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Federated Learning -》de centralized learning paradiam</w:t>
      </w:r>
    </w:p>
    <w:p w14:paraId="1D554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paradiam：</w:t>
      </w:r>
    </w:p>
    <w:p w14:paraId="36B49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orchestra  iterative two-step traning process：</w:t>
      </w:r>
    </w:p>
    <w:p w14:paraId="05A677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Local Training, a large number of clients(private data)</w:t>
      </w:r>
    </w:p>
    <w:p w14:paraId="7EC29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local model -----------------------&gt; a single shared globe model</w:t>
      </w:r>
    </w:p>
    <w:p w14:paraId="32BEB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client      aggregate into           server</w:t>
      </w:r>
    </w:p>
    <w:p w14:paraId="72F2B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cost:</w:t>
      </w:r>
    </w:p>
    <w:p w14:paraId="3E5F7D3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Repeated multi-round communication</w:t>
      </w:r>
    </w:p>
    <w:p w14:paraId="2CEEBCB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on   server</w:t>
      </w:r>
    </w:p>
    <w:p w14:paraId="2035DBA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to sovle this problem</w:t>
      </w:r>
    </w:p>
    <w:p w14:paraId="43B1625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 -----》 good inherent privacy-preserving nature</w:t>
      </w:r>
    </w:p>
    <w:p w14:paraId="4AA5108F">
      <w:pPr>
        <w:ind w:firstLine="1962" w:firstLineChars="7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on    </w:t>
      </w:r>
      <w:r>
        <w:rPr>
          <w:rFonts w:hint="default"/>
          <w:lang w:val="en-US" w:eastAsia="zh-CN"/>
        </w:rPr>
        <w:t>restricted data sharing</w:t>
      </w:r>
    </w:p>
    <w:p w14:paraId="0C8395FD">
      <w:pPr>
        <w:ind w:firstLine="1962" w:firstLineChars="700"/>
        <w:jc w:val="both"/>
        <w:rPr>
          <w:rFonts w:hint="default"/>
          <w:lang w:val="en-US" w:eastAsia="zh-CN"/>
        </w:rPr>
      </w:pPr>
    </w:p>
    <w:p w14:paraId="536741A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 Arithmetic</w:t>
      </w:r>
      <w:r>
        <w:rPr>
          <w:rFonts w:hint="default"/>
          <w:lang w:val="en-US" w:eastAsia="zh-CN"/>
        </w:rPr>
        <w:t>:</w:t>
      </w:r>
    </w:p>
    <w:p w14:paraId="6364D4D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 editing refers to the task of modifying, correcting, or improving the functionality of a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pre-trained model</w:t>
      </w:r>
      <w:r>
        <w:rPr>
          <w:rFonts w:hint="eastAsia"/>
          <w:lang w:val="en-US" w:eastAsia="zh-CN"/>
        </w:rPr>
        <w:t xml:space="preserve"> without retraining it from scratch      </w:t>
      </w:r>
    </w:p>
    <w:p w14:paraId="35F7E7A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multiple fine-tuned models</w:t>
      </w:r>
      <w:r>
        <w:rPr>
          <w:rFonts w:hint="eastAsia"/>
          <w:color w:val="FF0000"/>
          <w:lang w:val="en-US" w:eastAsia="zh-CN"/>
        </w:rPr>
        <w:t xml:space="preserve">（meet specific user requirement） </w:t>
      </w:r>
      <w:r>
        <w:rPr>
          <w:rFonts w:hint="eastAsia"/>
          <w:lang w:val="en-US" w:eastAsia="zh-CN"/>
        </w:rPr>
        <w:t>———》merge into ---------》</w:t>
      </w:r>
    </w:p>
    <w:p w14:paraId="24A7871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single model（</w:t>
      </w:r>
      <w:r>
        <w:rPr>
          <w:rFonts w:hint="default"/>
          <w:color w:val="FF0000"/>
          <w:lang w:val="en-US" w:eastAsia="zh-CN"/>
        </w:rPr>
        <w:t>coherent/perfermant</w:t>
      </w:r>
      <w:r>
        <w:rPr>
          <w:rFonts w:hint="eastAsia"/>
          <w:lang w:val="en-US" w:eastAsia="zh-CN"/>
        </w:rPr>
        <w:t>）      without retraining it from scratch</w:t>
      </w:r>
    </w:p>
    <w:p w14:paraId="5F75FBE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goal：</w:t>
      </w:r>
    </w:p>
    <w:p w14:paraId="49BDDA4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minimizing direct access to raw data</w:t>
      </w:r>
    </w:p>
    <w:p w14:paraId="4756406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risk：</w:t>
      </w:r>
    </w:p>
    <w:p w14:paraId="665BE75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interference</w:t>
      </w:r>
    </w:p>
    <w:p w14:paraId="1D1FDF4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upadte-------》the confict      ----》degrade model quality</w:t>
      </w:r>
    </w:p>
    <w:p w14:paraId="1BDE3F6B"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from different sources </w:t>
      </w:r>
      <w:r>
        <w:rPr>
          <w:rFonts w:hint="eastAsia"/>
          <w:lang w:val="en-US" w:eastAsia="zh-CN"/>
        </w:rPr>
        <w:t>model</w:t>
      </w:r>
    </w:p>
    <w:p w14:paraId="11741635">
      <w:pPr>
        <w:jc w:val="both"/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shared low-sensitivity parameters</w:t>
      </w:r>
      <w:r>
        <w:rPr>
          <w:rFonts w:hint="eastAsia"/>
          <w:color w:val="FF0000"/>
          <w:lang w:val="en-US" w:eastAsia="zh-CN"/>
        </w:rPr>
        <w:t>：</w:t>
      </w:r>
    </w:p>
    <w:p w14:paraId="115FD0C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subsets of model weights </w:t>
      </w:r>
      <w:r>
        <w:rPr>
          <w:rFonts w:hint="eastAsia"/>
          <w:lang w:val="en-US" w:eastAsia="zh-CN"/>
        </w:rPr>
        <w:t>------------》</w:t>
      </w:r>
      <w:r>
        <w:rPr>
          <w:rFonts w:hint="default"/>
          <w:lang w:val="en-US" w:eastAsia="zh-CN"/>
        </w:rPr>
        <w:t>new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information with minimal interference.</w:t>
      </w:r>
    </w:p>
    <w:p w14:paraId="0B59322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fine-tuned, can incorporate </w:t>
      </w:r>
    </w:p>
    <w:p w14:paraId="11ED50D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theory support：</w:t>
      </w:r>
    </w:p>
    <w:p w14:paraId="670A7459">
      <w:pPr>
        <w:tabs>
          <w:tab w:val="center" w:pos="4153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shared low-sensitivity parameters</w:t>
      </w:r>
      <w:r>
        <w:rPr>
          <w:rFonts w:hint="eastAsia"/>
          <w:lang w:val="en-US" w:eastAsia="zh-CN"/>
        </w:rPr>
        <w:t>：</w:t>
      </w:r>
      <w:bookmarkStart w:id="0" w:name="_GoBack"/>
      <w:bookmarkEnd w:id="0"/>
    </w:p>
    <w:p w14:paraId="323DB397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Within a specific parameter subspace, changing the weights has an almost linear effect on the model output. </w:t>
      </w:r>
    </w:p>
    <w:p w14:paraId="6660D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Therefore, if you have several fine-tuned models, you can directly "add" their weight changes together (combine them) without </w:t>
      </w:r>
      <w:r>
        <w:rPr>
          <w:rFonts w:hint="default"/>
          <w:color w:val="FF0000"/>
          <w:lang w:val="en-US" w:eastAsia="zh-CN"/>
        </w:rPr>
        <w:t>compromising the model's functionality.</w:t>
      </w:r>
      <w:r>
        <w:rPr>
          <w:rFonts w:hint="eastAsia"/>
          <w:color w:val="FF0000"/>
          <w:lang w:val="en-US" w:eastAsia="zh-CN"/>
        </w:rPr>
        <w:t>这种模型功能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DDA91"/>
    <w:rsid w:val="37F73C61"/>
    <w:rsid w:val="65ADD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 Bold" w:hAnsi="Times New Roman Bold" w:eastAsia="Songti SC Bold" w:cstheme="minorBidi"/>
      <w:b/>
      <w:sz w:val="28"/>
      <w:szCs w:val="28"/>
      <w:lang w:val="it-IT" w:eastAsia="it-IT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106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2025-12-11T08:02:00Z</dcterms:created>
  <dc:creator>star.繁星</dc:creator>
  <cp:lastModifiedBy>star.繁星</cp:lastModifiedBy>
  <dcterms:modified xsi:type="dcterms:W3CDTF">2025-12-11T16:34:50Z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A3074EF7468B4960F8093A69D0DB2882_41</vt:lpwstr>
  </property>
</Properties>
</file>