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C5B" w:rsidRDefault="00D73C5B" w:rsidP="00D73C5B">
      <w:pPr>
        <w:pStyle w:val="reflectionq"/>
        <w:numPr>
          <w:ilvl w:val="0"/>
          <w:numId w:val="1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Какие команды выводят сведения об IP-адресе, префиксе сети и интерфейсе?</w:t>
      </w:r>
    </w:p>
    <w:p w:rsidR="00D73C5B" w:rsidRPr="00D73C5B" w:rsidRDefault="00D73C5B" w:rsidP="00D73C5B">
      <w:pPr>
        <w:pStyle w:val="reflectionq"/>
        <w:spacing w:before="120" w:beforeAutospacing="0" w:after="120" w:afterAutospacing="0"/>
        <w:ind w:left="720"/>
        <w:rPr>
          <w:rFonts w:ascii="Arial" w:hAnsi="Arial" w:cs="Arial"/>
          <w:sz w:val="20"/>
          <w:szCs w:val="20"/>
          <w:lang w:val="en-US"/>
        </w:rPr>
      </w:pPr>
      <w:r w:rsidRPr="00D73C5B">
        <w:rPr>
          <w:rFonts w:ascii="Arial" w:hAnsi="Arial" w:cs="Arial"/>
          <w:sz w:val="20"/>
          <w:szCs w:val="20"/>
          <w:shd w:val="clear" w:color="auto" w:fill="FFFFFF"/>
          <w:lang w:val="en-US"/>
        </w:rPr>
        <w:t> </w:t>
      </w:r>
      <w:r w:rsidRPr="00D73C5B">
        <w:rPr>
          <w:rFonts w:ascii="Arial" w:hAnsi="Arial" w:cs="Arial"/>
          <w:sz w:val="20"/>
          <w:szCs w:val="20"/>
          <w:highlight w:val="green"/>
          <w:shd w:val="clear" w:color="auto" w:fill="FFFFFF"/>
          <w:lang w:val="en-US"/>
        </w:rPr>
        <w:t>show ip route, show protocols . до IOS 15 , show ip route не отобража</w:t>
      </w:r>
      <w:proofErr w:type="spellStart"/>
      <w:r w:rsidRPr="00D73C5B">
        <w:rPr>
          <w:rFonts w:ascii="Arial" w:hAnsi="Arial" w:cs="Arial"/>
          <w:sz w:val="20"/>
          <w:szCs w:val="20"/>
          <w:highlight w:val="green"/>
          <w:shd w:val="clear" w:color="auto" w:fill="FFFFFF"/>
        </w:rPr>
        <w:t>ет</w:t>
      </w:r>
      <w:proofErr w:type="spellEnd"/>
      <w:r w:rsidRPr="00D73C5B">
        <w:rPr>
          <w:rFonts w:ascii="Arial" w:hAnsi="Arial" w:cs="Arial"/>
          <w:sz w:val="20"/>
          <w:szCs w:val="20"/>
          <w:highlight w:val="green"/>
          <w:shd w:val="clear" w:color="auto" w:fill="FFFFFF"/>
          <w:lang w:val="en-US"/>
        </w:rPr>
        <w:t xml:space="preserve"> IP интерфейсов</w:t>
      </w:r>
    </w:p>
    <w:p w:rsidR="00D73C5B" w:rsidRPr="00D73C5B" w:rsidRDefault="00D73C5B" w:rsidP="00D73C5B">
      <w:pPr>
        <w:pStyle w:val="reflectionq"/>
        <w:numPr>
          <w:ilvl w:val="0"/>
          <w:numId w:val="1"/>
        </w:numPr>
        <w:spacing w:before="120" w:beforeAutospacing="0" w:after="120" w:afterAutospacing="0"/>
        <w:rPr>
          <w:rFonts w:ascii="Arial" w:hAnsi="Arial" w:cs="Arial"/>
          <w:sz w:val="20"/>
          <w:szCs w:val="20"/>
        </w:rPr>
      </w:pPr>
      <w:r w:rsidRPr="00D73C5B">
        <w:rPr>
          <w:rFonts w:ascii="Arial" w:hAnsi="Arial" w:cs="Arial"/>
          <w:sz w:val="20"/>
          <w:szCs w:val="20"/>
        </w:rPr>
        <w:t>Какие команды выводят сведения об IP-адресе и назначении интерфейса, но не выводят сведений о префиксе сети?</w:t>
      </w:r>
    </w:p>
    <w:p w:rsidR="00D73C5B" w:rsidRPr="00D73C5B" w:rsidRDefault="00D73C5B" w:rsidP="00D73C5B">
      <w:pPr>
        <w:pStyle w:val="reflectionq"/>
        <w:spacing w:before="120" w:beforeAutospacing="0" w:after="120" w:afterAutospacing="0"/>
        <w:ind w:left="720"/>
        <w:rPr>
          <w:rFonts w:ascii="Arial" w:hAnsi="Arial" w:cs="Arial"/>
          <w:sz w:val="20"/>
          <w:szCs w:val="20"/>
          <w:highlight w:val="green"/>
        </w:rPr>
      </w:pPr>
      <w:proofErr w:type="spellStart"/>
      <w:r w:rsidRPr="00D73C5B">
        <w:rPr>
          <w:rFonts w:ascii="Arial" w:hAnsi="Arial" w:cs="Arial"/>
          <w:sz w:val="20"/>
          <w:szCs w:val="20"/>
          <w:highlight w:val="green"/>
          <w:shd w:val="clear" w:color="auto" w:fill="FFFFFF"/>
        </w:rPr>
        <w:t>show</w:t>
      </w:r>
      <w:proofErr w:type="spellEnd"/>
      <w:r w:rsidRPr="00D73C5B">
        <w:rPr>
          <w:rFonts w:ascii="Arial" w:hAnsi="Arial" w:cs="Arial"/>
          <w:sz w:val="20"/>
          <w:szCs w:val="20"/>
          <w:highlight w:val="green"/>
          <w:shd w:val="clear" w:color="auto" w:fill="FFFFFF"/>
        </w:rPr>
        <w:t xml:space="preserve"> </w:t>
      </w:r>
      <w:proofErr w:type="spellStart"/>
      <w:r w:rsidRPr="00D73C5B">
        <w:rPr>
          <w:rFonts w:ascii="Arial" w:hAnsi="Arial" w:cs="Arial"/>
          <w:sz w:val="20"/>
          <w:szCs w:val="20"/>
          <w:highlight w:val="green"/>
          <w:shd w:val="clear" w:color="auto" w:fill="FFFFFF"/>
        </w:rPr>
        <w:t>ip</w:t>
      </w:r>
      <w:proofErr w:type="spellEnd"/>
      <w:r w:rsidRPr="00D73C5B">
        <w:rPr>
          <w:rFonts w:ascii="Arial" w:hAnsi="Arial" w:cs="Arial"/>
          <w:sz w:val="20"/>
          <w:szCs w:val="20"/>
          <w:highlight w:val="green"/>
          <w:shd w:val="clear" w:color="auto" w:fill="FFFFFF"/>
        </w:rPr>
        <w:t xml:space="preserve"> </w:t>
      </w:r>
      <w:proofErr w:type="spellStart"/>
      <w:r w:rsidRPr="00D73C5B">
        <w:rPr>
          <w:rFonts w:ascii="Arial" w:hAnsi="Arial" w:cs="Arial"/>
          <w:sz w:val="20"/>
          <w:szCs w:val="20"/>
          <w:highlight w:val="green"/>
          <w:shd w:val="clear" w:color="auto" w:fill="FFFFFF"/>
        </w:rPr>
        <w:t>interface</w:t>
      </w:r>
      <w:proofErr w:type="spellEnd"/>
      <w:r w:rsidRPr="00D73C5B">
        <w:rPr>
          <w:rFonts w:ascii="Arial" w:hAnsi="Arial" w:cs="Arial"/>
          <w:sz w:val="20"/>
          <w:szCs w:val="20"/>
          <w:highlight w:val="green"/>
          <w:shd w:val="clear" w:color="auto" w:fill="FFFFFF"/>
        </w:rPr>
        <w:t xml:space="preserve"> </w:t>
      </w:r>
      <w:proofErr w:type="spellStart"/>
      <w:r w:rsidRPr="00D73C5B">
        <w:rPr>
          <w:rFonts w:ascii="Arial" w:hAnsi="Arial" w:cs="Arial"/>
          <w:sz w:val="20"/>
          <w:szCs w:val="20"/>
          <w:highlight w:val="green"/>
          <w:shd w:val="clear" w:color="auto" w:fill="FFFFFF"/>
        </w:rPr>
        <w:t>brief</w:t>
      </w:r>
      <w:proofErr w:type="spellEnd"/>
    </w:p>
    <w:p w:rsidR="00D73C5B" w:rsidRPr="00D73C5B" w:rsidRDefault="00D73C5B" w:rsidP="00D73C5B">
      <w:pPr>
        <w:pStyle w:val="reflectionq"/>
        <w:numPr>
          <w:ilvl w:val="0"/>
          <w:numId w:val="1"/>
        </w:numPr>
        <w:spacing w:before="120" w:beforeAutospacing="0" w:after="120" w:afterAutospacing="0"/>
        <w:rPr>
          <w:rFonts w:ascii="Arial" w:hAnsi="Arial" w:cs="Arial"/>
          <w:sz w:val="20"/>
          <w:szCs w:val="20"/>
        </w:rPr>
      </w:pPr>
      <w:r w:rsidRPr="00D73C5B">
        <w:rPr>
          <w:rFonts w:ascii="Arial" w:hAnsi="Arial" w:cs="Arial"/>
          <w:sz w:val="20"/>
          <w:szCs w:val="20"/>
        </w:rPr>
        <w:t>Какие команды выводят сведения о состоянии интерфейсов?</w:t>
      </w:r>
    </w:p>
    <w:p w:rsidR="00D73C5B" w:rsidRPr="00D73C5B" w:rsidRDefault="00D73C5B" w:rsidP="00D73C5B">
      <w:pPr>
        <w:pStyle w:val="reflectionq"/>
        <w:spacing w:before="120" w:beforeAutospacing="0" w:after="120" w:afterAutospacing="0"/>
        <w:ind w:left="720"/>
        <w:rPr>
          <w:rFonts w:ascii="Arial" w:hAnsi="Arial" w:cs="Arial"/>
          <w:sz w:val="20"/>
          <w:szCs w:val="20"/>
          <w:highlight w:val="green"/>
          <w:lang w:val="en-US"/>
        </w:rPr>
      </w:pPr>
      <w:r w:rsidRPr="00D73C5B">
        <w:rPr>
          <w:rFonts w:ascii="Arial" w:hAnsi="Arial" w:cs="Arial"/>
          <w:sz w:val="20"/>
          <w:szCs w:val="20"/>
          <w:highlight w:val="green"/>
          <w:shd w:val="clear" w:color="auto" w:fill="FFFFFF"/>
          <w:lang w:val="en-US"/>
        </w:rPr>
        <w:t>show interfaces, show ip interface brief</w:t>
      </w:r>
    </w:p>
    <w:p w:rsidR="00D73C5B" w:rsidRPr="00D73C5B" w:rsidRDefault="00D73C5B" w:rsidP="00D73C5B">
      <w:pPr>
        <w:pStyle w:val="reflectionq"/>
        <w:numPr>
          <w:ilvl w:val="0"/>
          <w:numId w:val="1"/>
        </w:numPr>
        <w:spacing w:before="120" w:beforeAutospacing="0" w:after="120" w:afterAutospacing="0"/>
        <w:rPr>
          <w:rFonts w:ascii="Arial" w:hAnsi="Arial" w:cs="Arial"/>
          <w:sz w:val="20"/>
          <w:szCs w:val="20"/>
        </w:rPr>
      </w:pPr>
      <w:proofErr w:type="gramStart"/>
      <w:r w:rsidRPr="00D73C5B">
        <w:rPr>
          <w:rFonts w:ascii="Arial" w:hAnsi="Arial" w:cs="Arial"/>
          <w:sz w:val="20"/>
          <w:szCs w:val="20"/>
        </w:rPr>
        <w:t xml:space="preserve">Какие команды выводят сведения об IOS, загруженной на </w:t>
      </w:r>
      <w:proofErr w:type="spellStart"/>
      <w:r w:rsidRPr="00D73C5B">
        <w:rPr>
          <w:rFonts w:ascii="Arial" w:hAnsi="Arial" w:cs="Arial"/>
          <w:sz w:val="20"/>
          <w:szCs w:val="20"/>
        </w:rPr>
        <w:t>маршрутизаторе</w:t>
      </w:r>
      <w:proofErr w:type="spellEnd"/>
      <w:r w:rsidRPr="00D73C5B">
        <w:rPr>
          <w:rFonts w:ascii="Arial" w:hAnsi="Arial" w:cs="Arial"/>
          <w:sz w:val="20"/>
          <w:szCs w:val="20"/>
        </w:rPr>
        <w:t>?</w:t>
      </w:r>
      <w:proofErr w:type="gramEnd"/>
    </w:p>
    <w:p w:rsidR="00D73C5B" w:rsidRPr="00D73C5B" w:rsidRDefault="00D73C5B" w:rsidP="00D73C5B">
      <w:pPr>
        <w:pStyle w:val="reflectionq"/>
        <w:spacing w:before="120" w:beforeAutospacing="0" w:after="120" w:afterAutospacing="0"/>
        <w:ind w:left="720"/>
        <w:rPr>
          <w:rFonts w:ascii="Arial" w:hAnsi="Arial" w:cs="Arial"/>
          <w:sz w:val="20"/>
          <w:szCs w:val="20"/>
          <w:highlight w:val="green"/>
        </w:rPr>
      </w:pPr>
      <w:proofErr w:type="spellStart"/>
      <w:r w:rsidRPr="00D73C5B">
        <w:rPr>
          <w:rFonts w:ascii="Arial" w:hAnsi="Arial" w:cs="Arial"/>
          <w:sz w:val="20"/>
          <w:szCs w:val="20"/>
          <w:highlight w:val="green"/>
          <w:shd w:val="clear" w:color="auto" w:fill="FFFFFF"/>
        </w:rPr>
        <w:t>show</w:t>
      </w:r>
      <w:proofErr w:type="spellEnd"/>
      <w:r w:rsidRPr="00D73C5B">
        <w:rPr>
          <w:rFonts w:ascii="Arial" w:hAnsi="Arial" w:cs="Arial"/>
          <w:sz w:val="20"/>
          <w:szCs w:val="20"/>
          <w:highlight w:val="green"/>
          <w:shd w:val="clear" w:color="auto" w:fill="FFFFFF"/>
        </w:rPr>
        <w:t xml:space="preserve"> </w:t>
      </w:r>
      <w:proofErr w:type="spellStart"/>
      <w:r w:rsidRPr="00D73C5B">
        <w:rPr>
          <w:rFonts w:ascii="Arial" w:hAnsi="Arial" w:cs="Arial"/>
          <w:sz w:val="20"/>
          <w:szCs w:val="20"/>
          <w:highlight w:val="green"/>
          <w:shd w:val="clear" w:color="auto" w:fill="FFFFFF"/>
        </w:rPr>
        <w:t>version</w:t>
      </w:r>
      <w:proofErr w:type="spellEnd"/>
    </w:p>
    <w:p w:rsidR="00D73C5B" w:rsidRPr="00D73C5B" w:rsidRDefault="00D73C5B" w:rsidP="00D73C5B">
      <w:pPr>
        <w:pStyle w:val="reflectionq"/>
        <w:numPr>
          <w:ilvl w:val="0"/>
          <w:numId w:val="1"/>
        </w:numPr>
        <w:spacing w:before="120" w:beforeAutospacing="0" w:after="120" w:afterAutospacing="0"/>
        <w:rPr>
          <w:rFonts w:ascii="Arial" w:hAnsi="Arial" w:cs="Arial"/>
          <w:sz w:val="20"/>
          <w:szCs w:val="20"/>
        </w:rPr>
      </w:pPr>
      <w:r w:rsidRPr="00D73C5B">
        <w:rPr>
          <w:rFonts w:ascii="Arial" w:hAnsi="Arial" w:cs="Arial"/>
          <w:sz w:val="20"/>
          <w:szCs w:val="20"/>
        </w:rPr>
        <w:t xml:space="preserve">Какие команды выводят сведения об адресах интерфейсов </w:t>
      </w:r>
      <w:proofErr w:type="spellStart"/>
      <w:r w:rsidRPr="00D73C5B">
        <w:rPr>
          <w:rFonts w:ascii="Arial" w:hAnsi="Arial" w:cs="Arial"/>
          <w:sz w:val="20"/>
          <w:szCs w:val="20"/>
        </w:rPr>
        <w:t>маршрутизатора</w:t>
      </w:r>
      <w:proofErr w:type="spellEnd"/>
      <w:r w:rsidRPr="00D73C5B">
        <w:rPr>
          <w:rFonts w:ascii="Arial" w:hAnsi="Arial" w:cs="Arial"/>
          <w:sz w:val="20"/>
          <w:szCs w:val="20"/>
        </w:rPr>
        <w:t>?</w:t>
      </w:r>
    </w:p>
    <w:p w:rsidR="00D73C5B" w:rsidRPr="00D73C5B" w:rsidRDefault="00D73C5B" w:rsidP="00D73C5B">
      <w:pPr>
        <w:pStyle w:val="reflectionq"/>
        <w:spacing w:before="120" w:beforeAutospacing="0" w:after="120" w:afterAutospacing="0"/>
        <w:ind w:left="720"/>
        <w:rPr>
          <w:rFonts w:ascii="Arial" w:hAnsi="Arial" w:cs="Arial"/>
          <w:sz w:val="20"/>
          <w:szCs w:val="20"/>
          <w:highlight w:val="green"/>
        </w:rPr>
      </w:pPr>
      <w:proofErr w:type="spellStart"/>
      <w:r w:rsidRPr="00D73C5B">
        <w:rPr>
          <w:rFonts w:ascii="Arial" w:hAnsi="Arial" w:cs="Arial"/>
          <w:sz w:val="20"/>
          <w:szCs w:val="20"/>
          <w:highlight w:val="green"/>
          <w:shd w:val="clear" w:color="auto" w:fill="FFFFFF"/>
        </w:rPr>
        <w:t>show</w:t>
      </w:r>
      <w:proofErr w:type="spellEnd"/>
      <w:r w:rsidRPr="00D73C5B">
        <w:rPr>
          <w:rFonts w:ascii="Arial" w:hAnsi="Arial" w:cs="Arial"/>
          <w:sz w:val="20"/>
          <w:szCs w:val="20"/>
          <w:highlight w:val="green"/>
          <w:shd w:val="clear" w:color="auto" w:fill="FFFFFF"/>
        </w:rPr>
        <w:t xml:space="preserve"> </w:t>
      </w:r>
      <w:proofErr w:type="spellStart"/>
      <w:r w:rsidRPr="00D73C5B">
        <w:rPr>
          <w:rFonts w:ascii="Arial" w:hAnsi="Arial" w:cs="Arial"/>
          <w:sz w:val="20"/>
          <w:szCs w:val="20"/>
          <w:highlight w:val="green"/>
          <w:shd w:val="clear" w:color="auto" w:fill="FFFFFF"/>
        </w:rPr>
        <w:t>arp</w:t>
      </w:r>
      <w:proofErr w:type="spellEnd"/>
      <w:r w:rsidRPr="00D73C5B">
        <w:rPr>
          <w:rFonts w:ascii="Arial" w:hAnsi="Arial" w:cs="Arial"/>
          <w:sz w:val="20"/>
          <w:szCs w:val="20"/>
          <w:highlight w:val="green"/>
          <w:shd w:val="clear" w:color="auto" w:fill="FFFFFF"/>
        </w:rPr>
        <w:t xml:space="preserve">, </w:t>
      </w:r>
      <w:proofErr w:type="spellStart"/>
      <w:r w:rsidRPr="00D73C5B">
        <w:rPr>
          <w:rFonts w:ascii="Arial" w:hAnsi="Arial" w:cs="Arial"/>
          <w:sz w:val="20"/>
          <w:szCs w:val="20"/>
          <w:highlight w:val="green"/>
          <w:shd w:val="clear" w:color="auto" w:fill="FFFFFF"/>
        </w:rPr>
        <w:t>show</w:t>
      </w:r>
      <w:proofErr w:type="spellEnd"/>
      <w:r w:rsidRPr="00D73C5B">
        <w:rPr>
          <w:rFonts w:ascii="Arial" w:hAnsi="Arial" w:cs="Arial"/>
          <w:sz w:val="20"/>
          <w:szCs w:val="20"/>
          <w:highlight w:val="green"/>
          <w:shd w:val="clear" w:color="auto" w:fill="FFFFFF"/>
        </w:rPr>
        <w:t xml:space="preserve"> </w:t>
      </w:r>
      <w:proofErr w:type="spellStart"/>
      <w:r w:rsidRPr="00D73C5B">
        <w:rPr>
          <w:rFonts w:ascii="Arial" w:hAnsi="Arial" w:cs="Arial"/>
          <w:sz w:val="20"/>
          <w:szCs w:val="20"/>
          <w:highlight w:val="green"/>
          <w:shd w:val="clear" w:color="auto" w:fill="FFFFFF"/>
        </w:rPr>
        <w:t>interfaces</w:t>
      </w:r>
      <w:proofErr w:type="spellEnd"/>
    </w:p>
    <w:p w:rsidR="00D73C5B" w:rsidRPr="00D73C5B" w:rsidRDefault="00D73C5B" w:rsidP="00D73C5B">
      <w:pPr>
        <w:pStyle w:val="reflectionq"/>
        <w:numPr>
          <w:ilvl w:val="0"/>
          <w:numId w:val="1"/>
        </w:numPr>
        <w:spacing w:before="120" w:beforeAutospacing="0" w:after="120" w:afterAutospacing="0"/>
        <w:rPr>
          <w:rFonts w:ascii="Arial" w:hAnsi="Arial" w:cs="Arial"/>
          <w:sz w:val="20"/>
          <w:szCs w:val="20"/>
        </w:rPr>
      </w:pPr>
      <w:proofErr w:type="gramStart"/>
      <w:r w:rsidRPr="00D73C5B">
        <w:rPr>
          <w:rFonts w:ascii="Arial" w:hAnsi="Arial" w:cs="Arial"/>
          <w:sz w:val="20"/>
          <w:szCs w:val="20"/>
        </w:rPr>
        <w:t>Какие команды выводят сведения об объеме доступной флеш-памяти?</w:t>
      </w:r>
      <w:proofErr w:type="gramEnd"/>
    </w:p>
    <w:p w:rsidR="00D73C5B" w:rsidRPr="00D73C5B" w:rsidRDefault="00D73C5B" w:rsidP="00D73C5B">
      <w:pPr>
        <w:pStyle w:val="a3"/>
        <w:rPr>
          <w:rFonts w:ascii="Arial" w:hAnsi="Arial" w:cs="Arial"/>
          <w:sz w:val="20"/>
          <w:szCs w:val="20"/>
          <w:highlight w:val="green"/>
        </w:rPr>
      </w:pPr>
      <w:proofErr w:type="spellStart"/>
      <w:r w:rsidRPr="00D73C5B">
        <w:rPr>
          <w:rFonts w:ascii="Arial" w:hAnsi="Arial" w:cs="Arial"/>
          <w:sz w:val="20"/>
          <w:szCs w:val="20"/>
          <w:highlight w:val="green"/>
          <w:shd w:val="clear" w:color="auto" w:fill="FFFFFF"/>
        </w:rPr>
        <w:t>show</w:t>
      </w:r>
      <w:proofErr w:type="spellEnd"/>
      <w:r w:rsidRPr="00D73C5B">
        <w:rPr>
          <w:rFonts w:ascii="Arial" w:hAnsi="Arial" w:cs="Arial"/>
          <w:sz w:val="20"/>
          <w:szCs w:val="20"/>
          <w:highlight w:val="green"/>
          <w:shd w:val="clear" w:color="auto" w:fill="FFFFFF"/>
        </w:rPr>
        <w:t xml:space="preserve"> </w:t>
      </w:r>
      <w:proofErr w:type="spellStart"/>
      <w:r w:rsidRPr="00D73C5B">
        <w:rPr>
          <w:rFonts w:ascii="Arial" w:hAnsi="Arial" w:cs="Arial"/>
          <w:sz w:val="20"/>
          <w:szCs w:val="20"/>
          <w:highlight w:val="green"/>
          <w:shd w:val="clear" w:color="auto" w:fill="FFFFFF"/>
        </w:rPr>
        <w:t>version</w:t>
      </w:r>
      <w:proofErr w:type="spellEnd"/>
      <w:r w:rsidRPr="00D73C5B">
        <w:rPr>
          <w:rFonts w:ascii="Arial" w:hAnsi="Arial" w:cs="Arial"/>
          <w:sz w:val="20"/>
          <w:szCs w:val="20"/>
          <w:highlight w:val="green"/>
          <w:shd w:val="clear" w:color="auto" w:fill="FFFFFF"/>
        </w:rPr>
        <w:t xml:space="preserve">, </w:t>
      </w:r>
      <w:proofErr w:type="spellStart"/>
      <w:r w:rsidRPr="00D73C5B">
        <w:rPr>
          <w:rFonts w:ascii="Arial" w:hAnsi="Arial" w:cs="Arial"/>
          <w:sz w:val="20"/>
          <w:szCs w:val="20"/>
          <w:highlight w:val="green"/>
          <w:shd w:val="clear" w:color="auto" w:fill="FFFFFF"/>
        </w:rPr>
        <w:t>show</w:t>
      </w:r>
      <w:proofErr w:type="spellEnd"/>
      <w:r w:rsidRPr="00D73C5B">
        <w:rPr>
          <w:rFonts w:ascii="Arial" w:hAnsi="Arial" w:cs="Arial"/>
          <w:sz w:val="20"/>
          <w:szCs w:val="20"/>
          <w:highlight w:val="green"/>
          <w:shd w:val="clear" w:color="auto" w:fill="FFFFFF"/>
        </w:rPr>
        <w:t xml:space="preserve"> </w:t>
      </w:r>
      <w:proofErr w:type="spellStart"/>
      <w:r w:rsidRPr="00D73C5B">
        <w:rPr>
          <w:rFonts w:ascii="Arial" w:hAnsi="Arial" w:cs="Arial"/>
          <w:sz w:val="20"/>
          <w:szCs w:val="20"/>
          <w:highlight w:val="green"/>
          <w:shd w:val="clear" w:color="auto" w:fill="FFFFFF"/>
        </w:rPr>
        <w:t>flash</w:t>
      </w:r>
      <w:proofErr w:type="spellEnd"/>
    </w:p>
    <w:p w:rsidR="00D73C5B" w:rsidRPr="00D73C5B" w:rsidRDefault="00D73C5B" w:rsidP="00D73C5B">
      <w:pPr>
        <w:pStyle w:val="reflectionq"/>
        <w:numPr>
          <w:ilvl w:val="0"/>
          <w:numId w:val="1"/>
        </w:numPr>
        <w:spacing w:before="120" w:beforeAutospacing="0" w:after="120" w:afterAutospacing="0"/>
        <w:rPr>
          <w:rFonts w:ascii="Arial" w:hAnsi="Arial" w:cs="Arial"/>
          <w:sz w:val="20"/>
          <w:szCs w:val="20"/>
        </w:rPr>
      </w:pPr>
      <w:r w:rsidRPr="00D73C5B">
        <w:rPr>
          <w:rFonts w:ascii="Arial" w:hAnsi="Arial" w:cs="Arial"/>
          <w:sz w:val="20"/>
          <w:szCs w:val="20"/>
        </w:rPr>
        <w:t xml:space="preserve">Какие команды выводят сведения о линиях, используемых для настройки или мониторинга </w:t>
      </w:r>
    </w:p>
    <w:p w:rsidR="00D73C5B" w:rsidRPr="00D73C5B" w:rsidRDefault="00D73C5B" w:rsidP="00D73C5B">
      <w:pPr>
        <w:pStyle w:val="reflectionq"/>
        <w:spacing w:before="120" w:beforeAutospacing="0" w:after="120" w:afterAutospacing="0"/>
        <w:ind w:left="360" w:hanging="360"/>
        <w:rPr>
          <w:rFonts w:ascii="Arial" w:hAnsi="Arial" w:cs="Arial"/>
          <w:sz w:val="20"/>
          <w:szCs w:val="20"/>
        </w:rPr>
      </w:pPr>
      <w:r w:rsidRPr="00D73C5B">
        <w:rPr>
          <w:rFonts w:ascii="Arial" w:hAnsi="Arial" w:cs="Arial"/>
          <w:sz w:val="20"/>
          <w:szCs w:val="20"/>
        </w:rPr>
        <w:t>устройства?</w:t>
      </w:r>
    </w:p>
    <w:p w:rsidR="00D73C5B" w:rsidRPr="00D73C5B" w:rsidRDefault="00D73C5B" w:rsidP="00D73C5B">
      <w:pPr>
        <w:pStyle w:val="reflectionq"/>
        <w:spacing w:before="120" w:beforeAutospacing="0" w:after="120" w:afterAutospacing="0"/>
        <w:rPr>
          <w:rFonts w:ascii="Arial" w:hAnsi="Arial" w:cs="Arial"/>
          <w:sz w:val="20"/>
          <w:szCs w:val="20"/>
        </w:rPr>
      </w:pPr>
      <w:r w:rsidRPr="00D73C5B">
        <w:rPr>
          <w:rFonts w:ascii="Arial" w:hAnsi="Arial" w:cs="Arial"/>
          <w:sz w:val="20"/>
          <w:szCs w:val="20"/>
        </w:rPr>
        <w:t xml:space="preserve">             </w:t>
      </w:r>
      <w:proofErr w:type="spellStart"/>
      <w:r w:rsidRPr="00D73C5B">
        <w:rPr>
          <w:rFonts w:ascii="Arial" w:hAnsi="Arial" w:cs="Arial"/>
          <w:sz w:val="20"/>
          <w:szCs w:val="20"/>
          <w:highlight w:val="green"/>
          <w:shd w:val="clear" w:color="auto" w:fill="FFFFFF"/>
        </w:rPr>
        <w:t>show</w:t>
      </w:r>
      <w:proofErr w:type="spellEnd"/>
      <w:r w:rsidRPr="00D73C5B">
        <w:rPr>
          <w:rFonts w:ascii="Arial" w:hAnsi="Arial" w:cs="Arial"/>
          <w:sz w:val="20"/>
          <w:szCs w:val="20"/>
          <w:highlight w:val="green"/>
          <w:shd w:val="clear" w:color="auto" w:fill="FFFFFF"/>
        </w:rPr>
        <w:t xml:space="preserve"> </w:t>
      </w:r>
      <w:proofErr w:type="spellStart"/>
      <w:r w:rsidRPr="00D73C5B">
        <w:rPr>
          <w:rFonts w:ascii="Arial" w:hAnsi="Arial" w:cs="Arial"/>
          <w:sz w:val="20"/>
          <w:szCs w:val="20"/>
          <w:highlight w:val="green"/>
          <w:shd w:val="clear" w:color="auto" w:fill="FFFFFF"/>
        </w:rPr>
        <w:t>users</w:t>
      </w:r>
      <w:proofErr w:type="spellEnd"/>
    </w:p>
    <w:p w:rsidR="00D73C5B" w:rsidRPr="00D73C5B" w:rsidRDefault="00D73C5B" w:rsidP="00D73C5B">
      <w:pPr>
        <w:pStyle w:val="reflectionq"/>
        <w:numPr>
          <w:ilvl w:val="0"/>
          <w:numId w:val="1"/>
        </w:numPr>
        <w:spacing w:before="120" w:beforeAutospacing="0" w:after="120" w:afterAutospacing="0"/>
        <w:rPr>
          <w:rFonts w:ascii="Arial" w:hAnsi="Arial" w:cs="Arial"/>
          <w:sz w:val="20"/>
          <w:szCs w:val="20"/>
        </w:rPr>
      </w:pPr>
      <w:r w:rsidRPr="00D73C5B">
        <w:rPr>
          <w:rFonts w:ascii="Arial" w:hAnsi="Arial" w:cs="Arial"/>
          <w:sz w:val="20"/>
          <w:szCs w:val="20"/>
        </w:rPr>
        <w:t xml:space="preserve">Какие команды выводят статистику по трафику интерфейсов </w:t>
      </w:r>
      <w:proofErr w:type="spellStart"/>
      <w:r w:rsidRPr="00D73C5B">
        <w:rPr>
          <w:rFonts w:ascii="Arial" w:hAnsi="Arial" w:cs="Arial"/>
          <w:sz w:val="20"/>
          <w:szCs w:val="20"/>
        </w:rPr>
        <w:t>маршрутизатора</w:t>
      </w:r>
      <w:proofErr w:type="spellEnd"/>
      <w:r w:rsidRPr="00D73C5B">
        <w:rPr>
          <w:rFonts w:ascii="Arial" w:hAnsi="Arial" w:cs="Arial"/>
          <w:sz w:val="20"/>
          <w:szCs w:val="20"/>
        </w:rPr>
        <w:t>?</w:t>
      </w:r>
    </w:p>
    <w:p w:rsidR="00D73C5B" w:rsidRPr="00D73C5B" w:rsidRDefault="00D73C5B" w:rsidP="00D73C5B">
      <w:pPr>
        <w:pStyle w:val="reflectionq"/>
        <w:spacing w:before="120" w:beforeAutospacing="0" w:after="120" w:afterAutospacing="0"/>
        <w:ind w:left="720"/>
        <w:rPr>
          <w:rFonts w:ascii="Arial" w:hAnsi="Arial" w:cs="Arial"/>
          <w:sz w:val="20"/>
          <w:szCs w:val="20"/>
          <w:highlight w:val="green"/>
        </w:rPr>
      </w:pPr>
      <w:proofErr w:type="spellStart"/>
      <w:r w:rsidRPr="00D73C5B">
        <w:rPr>
          <w:rFonts w:ascii="Arial" w:hAnsi="Arial" w:cs="Arial"/>
          <w:sz w:val="20"/>
          <w:szCs w:val="20"/>
          <w:highlight w:val="green"/>
          <w:shd w:val="clear" w:color="auto" w:fill="FFFFFF"/>
        </w:rPr>
        <w:t>show</w:t>
      </w:r>
      <w:proofErr w:type="spellEnd"/>
      <w:r w:rsidRPr="00D73C5B">
        <w:rPr>
          <w:rFonts w:ascii="Arial" w:hAnsi="Arial" w:cs="Arial"/>
          <w:sz w:val="20"/>
          <w:szCs w:val="20"/>
          <w:highlight w:val="green"/>
          <w:shd w:val="clear" w:color="auto" w:fill="FFFFFF"/>
        </w:rPr>
        <w:t xml:space="preserve"> </w:t>
      </w:r>
      <w:proofErr w:type="spellStart"/>
      <w:r w:rsidRPr="00D73C5B">
        <w:rPr>
          <w:rFonts w:ascii="Arial" w:hAnsi="Arial" w:cs="Arial"/>
          <w:sz w:val="20"/>
          <w:szCs w:val="20"/>
          <w:highlight w:val="green"/>
          <w:shd w:val="clear" w:color="auto" w:fill="FFFFFF"/>
        </w:rPr>
        <w:t>interfaces</w:t>
      </w:r>
      <w:proofErr w:type="spellEnd"/>
    </w:p>
    <w:p w:rsidR="00D73C5B" w:rsidRPr="00D73C5B" w:rsidRDefault="00D73C5B" w:rsidP="00D73C5B">
      <w:pPr>
        <w:pStyle w:val="reflectionq"/>
        <w:numPr>
          <w:ilvl w:val="0"/>
          <w:numId w:val="1"/>
        </w:numPr>
        <w:spacing w:before="120" w:beforeAutospacing="0" w:after="120" w:afterAutospacing="0"/>
        <w:rPr>
          <w:rFonts w:ascii="Arial" w:hAnsi="Arial" w:cs="Arial"/>
          <w:sz w:val="20"/>
          <w:szCs w:val="20"/>
        </w:rPr>
      </w:pPr>
      <w:r w:rsidRPr="00D73C5B">
        <w:rPr>
          <w:rFonts w:ascii="Arial" w:hAnsi="Arial" w:cs="Arial"/>
          <w:sz w:val="20"/>
          <w:szCs w:val="20"/>
        </w:rPr>
        <w:t>Какие команды выводят сведения о путях, доступных для сетевого трафика?</w:t>
      </w:r>
    </w:p>
    <w:p w:rsidR="00D73C5B" w:rsidRPr="00D73C5B" w:rsidRDefault="00D73C5B" w:rsidP="00D73C5B">
      <w:pPr>
        <w:pStyle w:val="a3"/>
        <w:rPr>
          <w:rFonts w:ascii="Arial" w:hAnsi="Arial" w:cs="Arial"/>
          <w:sz w:val="20"/>
          <w:szCs w:val="20"/>
          <w:highlight w:val="green"/>
        </w:rPr>
      </w:pPr>
      <w:proofErr w:type="spellStart"/>
      <w:r w:rsidRPr="00D73C5B">
        <w:rPr>
          <w:rFonts w:ascii="Arial" w:hAnsi="Arial" w:cs="Arial"/>
          <w:sz w:val="20"/>
          <w:szCs w:val="20"/>
          <w:highlight w:val="green"/>
          <w:shd w:val="clear" w:color="auto" w:fill="FFFFFF"/>
        </w:rPr>
        <w:t>show</w:t>
      </w:r>
      <w:proofErr w:type="spellEnd"/>
      <w:r w:rsidRPr="00D73C5B">
        <w:rPr>
          <w:rFonts w:ascii="Arial" w:hAnsi="Arial" w:cs="Arial"/>
          <w:sz w:val="20"/>
          <w:szCs w:val="20"/>
          <w:highlight w:val="green"/>
          <w:shd w:val="clear" w:color="auto" w:fill="FFFFFF"/>
        </w:rPr>
        <w:t xml:space="preserve"> </w:t>
      </w:r>
      <w:proofErr w:type="spellStart"/>
      <w:r w:rsidRPr="00D73C5B">
        <w:rPr>
          <w:rFonts w:ascii="Arial" w:hAnsi="Arial" w:cs="Arial"/>
          <w:sz w:val="20"/>
          <w:szCs w:val="20"/>
          <w:highlight w:val="green"/>
          <w:shd w:val="clear" w:color="auto" w:fill="FFFFFF"/>
        </w:rPr>
        <w:t>ip</w:t>
      </w:r>
      <w:proofErr w:type="spellEnd"/>
      <w:r w:rsidRPr="00D73C5B">
        <w:rPr>
          <w:rFonts w:ascii="Arial" w:hAnsi="Arial" w:cs="Arial"/>
          <w:sz w:val="20"/>
          <w:szCs w:val="20"/>
          <w:highlight w:val="green"/>
          <w:shd w:val="clear" w:color="auto" w:fill="FFFFFF"/>
        </w:rPr>
        <w:t xml:space="preserve"> </w:t>
      </w:r>
      <w:proofErr w:type="spellStart"/>
      <w:r w:rsidRPr="00D73C5B">
        <w:rPr>
          <w:rFonts w:ascii="Arial" w:hAnsi="Arial" w:cs="Arial"/>
          <w:sz w:val="20"/>
          <w:szCs w:val="20"/>
          <w:highlight w:val="green"/>
          <w:shd w:val="clear" w:color="auto" w:fill="FFFFFF"/>
        </w:rPr>
        <w:t>route</w:t>
      </w:r>
      <w:proofErr w:type="spellEnd"/>
    </w:p>
    <w:p w:rsidR="00D73C5B" w:rsidRPr="00D73C5B" w:rsidRDefault="00D73C5B" w:rsidP="00D73C5B">
      <w:pPr>
        <w:pStyle w:val="reflectionq"/>
        <w:numPr>
          <w:ilvl w:val="0"/>
          <w:numId w:val="1"/>
        </w:numPr>
        <w:spacing w:before="120" w:beforeAutospacing="0" w:after="120" w:afterAutospacing="0"/>
        <w:rPr>
          <w:rFonts w:ascii="Arial" w:hAnsi="Arial" w:cs="Arial"/>
          <w:sz w:val="20"/>
          <w:szCs w:val="20"/>
        </w:rPr>
      </w:pPr>
      <w:r w:rsidRPr="00D73C5B">
        <w:rPr>
          <w:rFonts w:ascii="Arial" w:hAnsi="Arial" w:cs="Arial"/>
          <w:sz w:val="20"/>
          <w:szCs w:val="20"/>
        </w:rPr>
        <w:t xml:space="preserve">Какие интерфейсы в данный момент активны на </w:t>
      </w:r>
      <w:proofErr w:type="spellStart"/>
      <w:r w:rsidRPr="00D73C5B">
        <w:rPr>
          <w:rFonts w:ascii="Arial" w:hAnsi="Arial" w:cs="Arial"/>
          <w:sz w:val="20"/>
          <w:szCs w:val="20"/>
        </w:rPr>
        <w:t>маршрутизаторе</w:t>
      </w:r>
      <w:proofErr w:type="spellEnd"/>
      <w:r w:rsidRPr="00D73C5B">
        <w:rPr>
          <w:rFonts w:ascii="Arial" w:hAnsi="Arial" w:cs="Arial"/>
          <w:sz w:val="20"/>
          <w:szCs w:val="20"/>
        </w:rPr>
        <w:t>?</w:t>
      </w:r>
    </w:p>
    <w:p w:rsidR="00D73C5B" w:rsidRPr="00D73C5B" w:rsidRDefault="00D73C5B" w:rsidP="00D73C5B">
      <w:pPr>
        <w:pStyle w:val="reflectionq"/>
        <w:spacing w:before="120" w:beforeAutospacing="0" w:after="120" w:afterAutospacing="0"/>
        <w:ind w:left="720"/>
        <w:rPr>
          <w:rFonts w:ascii="Arial" w:hAnsi="Arial" w:cs="Arial"/>
          <w:sz w:val="20"/>
          <w:szCs w:val="20"/>
          <w:highlight w:val="green"/>
        </w:rPr>
      </w:pPr>
      <w:proofErr w:type="spellStart"/>
      <w:r w:rsidRPr="00D73C5B">
        <w:rPr>
          <w:rFonts w:ascii="Arial" w:hAnsi="Arial" w:cs="Arial"/>
          <w:sz w:val="20"/>
          <w:szCs w:val="20"/>
          <w:highlight w:val="green"/>
          <w:shd w:val="clear" w:color="auto" w:fill="FFFFFF"/>
        </w:rPr>
        <w:t>GigabitEthernet</w:t>
      </w:r>
      <w:proofErr w:type="spellEnd"/>
      <w:r w:rsidRPr="00D73C5B">
        <w:rPr>
          <w:rFonts w:ascii="Arial" w:hAnsi="Arial" w:cs="Arial"/>
          <w:sz w:val="20"/>
          <w:szCs w:val="20"/>
          <w:highlight w:val="green"/>
          <w:shd w:val="clear" w:color="auto" w:fill="FFFFFF"/>
        </w:rPr>
        <w:t xml:space="preserve"> 0/0, </w:t>
      </w:r>
      <w:proofErr w:type="spellStart"/>
      <w:r w:rsidRPr="00D73C5B">
        <w:rPr>
          <w:rFonts w:ascii="Arial" w:hAnsi="Arial" w:cs="Arial"/>
          <w:sz w:val="20"/>
          <w:szCs w:val="20"/>
          <w:highlight w:val="green"/>
          <w:shd w:val="clear" w:color="auto" w:fill="FFFFFF"/>
        </w:rPr>
        <w:t>Serial</w:t>
      </w:r>
      <w:proofErr w:type="spellEnd"/>
      <w:r w:rsidRPr="00D73C5B">
        <w:rPr>
          <w:rFonts w:ascii="Arial" w:hAnsi="Arial" w:cs="Arial"/>
          <w:sz w:val="20"/>
          <w:szCs w:val="20"/>
          <w:highlight w:val="green"/>
          <w:shd w:val="clear" w:color="auto" w:fill="FFFFFF"/>
        </w:rPr>
        <w:t xml:space="preserve"> 0/0/1</w:t>
      </w:r>
    </w:p>
    <w:p w:rsidR="00103A77" w:rsidRDefault="00103A77"/>
    <w:sectPr w:rsidR="00103A77" w:rsidSect="00103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D2CF6"/>
    <w:multiLevelType w:val="hybridMultilevel"/>
    <w:tmpl w:val="41B4F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73C5B"/>
    <w:rsid w:val="00103A77"/>
    <w:rsid w:val="00D73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A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flectionq">
    <w:name w:val="reflectionq"/>
    <w:basedOn w:val="a"/>
    <w:rsid w:val="00D73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D73C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5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156</Words>
  <Characters>893</Characters>
  <Application>Microsoft Office Word</Application>
  <DocSecurity>0</DocSecurity>
  <Lines>7</Lines>
  <Paragraphs>2</Paragraphs>
  <ScaleCrop>false</ScaleCrop>
  <Company>Reanimator Extreme Edition</Company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2020-05-07T12:12:00Z</dcterms:created>
  <dcterms:modified xsi:type="dcterms:W3CDTF">2020-05-07T12:17:00Z</dcterms:modified>
</cp:coreProperties>
</file>