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技术选型与架构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DataBase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采用mysql，建三张表：用户表、好友关系表、信息发送表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用户表：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用户id号：int类型（主键）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用户账号：字符串类型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用户密码：字符串类型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用户昵称：字符串类型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用户性别：字符串类型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好友信息表：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用户id号：int类型（主键）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好友id号：int类型（外键）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信息发送表：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信息发送方id号：int类型（主键）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信息接收方id号：int类型（外键）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发送时间：datetime类型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发送内容：blob类型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Client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客户端的开发采用MVC设计模式，基础框架就是Foundation和UIKit，以后看情况再选择使用别的框架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User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用一个User类来封装客户端用户的数据：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1、用户账号 NSString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2、用户昵称 NSString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3、用户性别 NSString或枚举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4、好友列表 NSMutableArray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5、聊天记录路径 NSURL或者NSString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ViewController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以UITabBarController为根控制器，再设置三个标签页，然后以这个UITabBarController为容器，添加三个导航控制器UINavigationController，然后再以每一个导航控制器为容器，push和pop所需要的ViewController。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View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这里的话，我们小组因为学习得还不够透彻，所以打算进一步学习后，再根据交互设计文档进行设计，同时根据学习的内容，反馈来优化改良交互设计文档。不过这里我们小组暂时是讨论到了要使用UITableView、UIButton、UITextView等控件和视图，但因为对布局这些暂时学得还不是很深，故没有具体设计，最后还会考虑是否要添加一些手势控制之类的功能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Model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FileReadOrWriteModel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3"/>
        <w:spacing w:after="120" w:before="300"/>
        <w:jc w:val="left"/>
        <w:outlineLvl w:val="2"/>
      </w:pPr>
      <w:r>
        <w:rPr>
          <w:rFonts w:eastAsia="宋体" w:ascii="Times New Roman" w:cs="Times New Roman" w:hAnsi="Times New Roman"/>
          <w:b w:val="true"/>
          <w:sz w:val="32"/>
        </w:rPr>
        <w:t>NetworkModel（应该会进行分类）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1、注册功能：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账号，NSString 密码，NSString 昵称，NSString 性别（昵称和性别看情况要不要使用枚举）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@"注册成功" 或者 @"注册失败"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2、登录功能：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账号，NSString 密码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@"登录成功" 或者 @"登录失败"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3、下线功能：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账号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@"下线成功" 或者 @"下线失败"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4、发送信息功能：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发送方账号，NSString 接收方账号，NSData 二进制数据流（文字或图片）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@"发送成功" 或者 @"发送失败"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5、接收信息功能：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当前用户账号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返回：NSArray 当前用户在数据库中所要接收的信息封装成一个数组返回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说明：这个NSArray数组中的元素类型为NSDictionary,存储发送方账号(key)和信息内容(value)   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6、添加好友功能：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当前用户的账号，NSString 所要添加好友的账号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@"添加成功" 或者 @"不存在该用户"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7、删除好友功能：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当前用户的账号，NSString 所要添加好友的账号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@"删除成功" 或者 @"你没有这个好友"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8、获取好友列表功能：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当前用户的账号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返回：NSMutableArray 当前用户在数据库中的好友信息封装成一个可变数组返回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说明：这个NSMutableArray数组中的元素类型为NSArray,存储好友的账号、昵称、性别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9、获取个人信息功能：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当前用户的账号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返回：User 这是客户端中设置的一个类，存储用户的账号、昵称、性别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4"/>
        <w:spacing w:after="120" w:before="260"/>
        <w:jc w:val="left"/>
        <w:outlineLvl w:val="3"/>
      </w:pPr>
      <w:r>
        <w:rPr>
          <w:rFonts w:eastAsia="宋体" w:ascii="Times New Roman" w:cs="Times New Roman" w:hAnsi="Times New Roman"/>
          <w:b w:val="true"/>
          <w:sz w:val="28"/>
        </w:rPr>
        <w:t>10、修改个人信息功能：</w:t>
      </w:r>
      <w:r>
        <w:rPr>
          <w:rFonts w:eastAsia="宋体" w:ascii="Times New Roman" w:cs="Times New Roman" w:hAnsi="Times New Roman"/>
          <w:b w:val="true"/>
          <w:sz w:val="28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参数：NSString 账号，NSString 昵称，NSString 性别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返回：NSString </w:t>
      </w:r>
      <w:r>
        <w:rPr>
          <w:rFonts w:eastAsia="宋体" w:ascii="Times New Roman" w:cs="Times New Roman" w:hAnsi="Times New Roman"/>
          <w:sz w:val="22"/>
        </w:rPr>
        <w:t>@"修改成功" 或者 @"修改失败"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Server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用Java EE、Tomcat来部署服务器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采用简易的MVC设计模式(Model 2)，以Servlet为Controller，Service为Model，不过没有View了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以redis作缓存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以json的信息格式与客户端交互数据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JDBC来连接数据库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4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2022-06-01T03:20:05Z</dcterms:created>
  <dc:creator>Apache POI</dc:creator>
</cp:coreProperties>
</file>