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F00810" w14:textId="77777777" w:rsidR="00833191" w:rsidRDefault="00833191" w:rsidP="00833191">
      <w:pPr>
        <w:spacing w:after="0" w:line="240" w:lineRule="auto"/>
        <w:jc w:val="both"/>
        <w:rPr>
          <w:rFonts w:ascii="Amasis MT Pro Light" w:hAnsi="Amasis MT Pro Light"/>
          <w:sz w:val="22"/>
          <w:szCs w:val="22"/>
        </w:rPr>
      </w:pPr>
    </w:p>
    <w:p w14:paraId="15719737" w14:textId="04AF21A5" w:rsidR="00833191" w:rsidRPr="00833191" w:rsidRDefault="00626EE7" w:rsidP="00833191">
      <w:pPr>
        <w:spacing w:after="0" w:line="480" w:lineRule="auto"/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833191">
        <w:rPr>
          <w:rFonts w:ascii="Amasis MT Pro Light" w:hAnsi="Amasis MT Pro Light"/>
          <w:b/>
          <w:bCs/>
          <w:sz w:val="22"/>
          <w:szCs w:val="22"/>
        </w:rPr>
        <w:t>WORK EXPERIENCE</w:t>
      </w:r>
    </w:p>
    <w:p w14:paraId="013467DF" w14:textId="0E8F08FF" w:rsidR="00626EE7" w:rsidRPr="00833191" w:rsidRDefault="00626EE7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Position: </w:t>
      </w:r>
      <w:r w:rsidRPr="00833191">
        <w:rPr>
          <w:rFonts w:ascii="Amasis MT Pro Light" w:hAnsi="Amasis MT Pro Light"/>
          <w:b/>
          <w:bCs/>
          <w:sz w:val="22"/>
          <w:szCs w:val="22"/>
        </w:rPr>
        <w:t>Software Engineer</w:t>
      </w:r>
      <w:r w:rsidRPr="00833191">
        <w:rPr>
          <w:rFonts w:ascii="Amasis MT Pro Light" w:hAnsi="Amasis MT Pro Light"/>
          <w:sz w:val="22"/>
          <w:szCs w:val="22"/>
        </w:rPr>
        <w:t xml:space="preserve"> (</w:t>
      </w:r>
      <w:r w:rsidRPr="000E12CF">
        <w:rPr>
          <w:rFonts w:ascii="Amasis MT Pro Light" w:hAnsi="Amasis MT Pro Light"/>
          <w:i/>
          <w:iCs/>
          <w:sz w:val="22"/>
          <w:szCs w:val="22"/>
        </w:rPr>
        <w:t xml:space="preserve">Team </w:t>
      </w:r>
      <w:proofErr w:type="gramStart"/>
      <w:r w:rsidRPr="000E12CF">
        <w:rPr>
          <w:rFonts w:ascii="Amasis MT Pro Light" w:hAnsi="Amasis MT Pro Light"/>
          <w:i/>
          <w:iCs/>
          <w:sz w:val="22"/>
          <w:szCs w:val="22"/>
        </w:rPr>
        <w:t>Leader</w:t>
      </w:r>
      <w:r w:rsidRPr="00833191">
        <w:rPr>
          <w:rFonts w:ascii="Amasis MT Pro Light" w:hAnsi="Amasis MT Pro Light"/>
          <w:sz w:val="22"/>
          <w:szCs w:val="22"/>
        </w:rPr>
        <w:t>)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</w:t>
      </w:r>
      <w:proofErr w:type="gramEnd"/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 xml:space="preserve">12/21/2025 - </w:t>
      </w:r>
      <w:r w:rsidR="00833191">
        <w:rPr>
          <w:rFonts w:ascii="Amasis MT Pro Light" w:hAnsi="Amasis MT Pro Light"/>
          <w:i/>
          <w:iCs/>
          <w:sz w:val="22"/>
          <w:szCs w:val="22"/>
        </w:rPr>
        <w:t>Present</w:t>
      </w:r>
    </w:p>
    <w:p w14:paraId="2B8C2E27" w14:textId="61A5388F" w:rsidR="00626EE7" w:rsidRPr="00833191" w:rsidRDefault="00626EE7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Company: TDK Philippines Corporation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                                      </w:t>
      </w:r>
      <w:proofErr w:type="spellStart"/>
      <w:r w:rsidR="006C4DEC" w:rsidRPr="00833191">
        <w:rPr>
          <w:rFonts w:ascii="Amasis MT Pro Light" w:hAnsi="Amasis MT Pro Light"/>
          <w:i/>
          <w:iCs/>
          <w:sz w:val="22"/>
          <w:szCs w:val="22"/>
        </w:rPr>
        <w:t>Biñan</w:t>
      </w:r>
      <w:proofErr w:type="spellEnd"/>
      <w:r w:rsidR="006C4DEC" w:rsidRPr="00833191">
        <w:rPr>
          <w:rFonts w:ascii="Amasis MT Pro Light" w:hAnsi="Amasis MT Pro Light"/>
          <w:sz w:val="22"/>
          <w:szCs w:val="22"/>
        </w:rPr>
        <w:t xml:space="preserve">,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Laguna</w:t>
      </w:r>
    </w:p>
    <w:p w14:paraId="181DD79F" w14:textId="25CAADF2" w:rsidR="00626EE7" w:rsidRPr="00833191" w:rsidRDefault="00626EE7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Highlight:</w:t>
      </w:r>
    </w:p>
    <w:p w14:paraId="26C8602F" w14:textId="3E16D4CD" w:rsidR="00626EE7" w:rsidRPr="00833191" w:rsidRDefault="00805AB9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System training in Dongguan, China (SAE Magnetics), focused on common and machine systems used in the production process</w:t>
      </w:r>
      <w:r w:rsidR="00626EE7" w:rsidRPr="00833191">
        <w:rPr>
          <w:rFonts w:ascii="Amasis MT Pro Light" w:hAnsi="Amasis MT Pro Light"/>
          <w:sz w:val="22"/>
          <w:szCs w:val="22"/>
        </w:rPr>
        <w:t>.</w:t>
      </w:r>
    </w:p>
    <w:p w14:paraId="4D53543B" w14:textId="10D33A72" w:rsidR="00B20B7F" w:rsidRPr="00833191" w:rsidRDefault="00B20B7F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Machine system integration using ML/AI (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Landing A</w:t>
      </w:r>
      <w:r w:rsidRPr="00833191">
        <w:rPr>
          <w:rFonts w:ascii="Amasis MT Pro Light" w:hAnsi="Amasis MT Pro Light"/>
          <w:b/>
          <w:bCs/>
          <w:sz w:val="22"/>
          <w:szCs w:val="22"/>
        </w:rPr>
        <w:t>I</w:t>
      </w:r>
      <w:r w:rsidRPr="00833191">
        <w:rPr>
          <w:rFonts w:ascii="Amasis MT Pro Light" w:hAnsi="Amasis MT Pro Light"/>
          <w:sz w:val="22"/>
          <w:szCs w:val="22"/>
        </w:rPr>
        <w:t>).</w:t>
      </w:r>
    </w:p>
    <w:p w14:paraId="0E0933D5" w14:textId="6628FBDE" w:rsidR="00626EE7" w:rsidRPr="00833191" w:rsidRDefault="00805AB9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Developed a </w:t>
      </w:r>
      <w:r w:rsidRPr="00341E1D">
        <w:rPr>
          <w:rFonts w:ascii="Amasis MT Pro Light" w:hAnsi="Amasis MT Pro Light"/>
          <w:b/>
          <w:bCs/>
          <w:i/>
          <w:iCs/>
          <w:sz w:val="22"/>
          <w:szCs w:val="22"/>
        </w:rPr>
        <w:t>Python</w:t>
      </w:r>
      <w:r w:rsidRPr="00833191">
        <w:rPr>
          <w:rFonts w:ascii="Amasis MT Pro Light" w:hAnsi="Amasis MT Pro Light"/>
          <w:i/>
          <w:iCs/>
          <w:sz w:val="22"/>
          <w:szCs w:val="22"/>
        </w:rPr>
        <w:t>-based</w:t>
      </w:r>
      <w:r w:rsidRPr="00833191">
        <w:rPr>
          <w:rFonts w:ascii="Amasis MT Pro Light" w:hAnsi="Amasis MT Pro Light"/>
          <w:sz w:val="22"/>
          <w:szCs w:val="22"/>
        </w:rPr>
        <w:t xml:space="preserve"> task program to automate production reports and data transfer.</w:t>
      </w:r>
    </w:p>
    <w:p w14:paraId="71E19DB0" w14:textId="5CFB8595" w:rsidR="00626EE7" w:rsidRPr="00833191" w:rsidRDefault="00805AB9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Designed and developed web and Windows applications (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 xml:space="preserve">C#, Python, .NET Framework, </w:t>
      </w:r>
      <w:proofErr w:type="spellStart"/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Blazor</w:t>
      </w:r>
      <w:proofErr w:type="spellEnd"/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 xml:space="preserve">, </w:t>
      </w:r>
      <w:proofErr w:type="spellStart"/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Vercel</w:t>
      </w:r>
      <w:proofErr w:type="spellEnd"/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, Web API</w:t>
      </w:r>
      <w:r w:rsidRPr="00833191">
        <w:rPr>
          <w:rFonts w:ascii="Amasis MT Pro Light" w:hAnsi="Amasis MT Pro Light"/>
          <w:sz w:val="22"/>
          <w:szCs w:val="22"/>
        </w:rPr>
        <w:t>) to support data visualization, transformation, and reporting</w:t>
      </w:r>
      <w:r w:rsidR="00410347" w:rsidRPr="00833191">
        <w:rPr>
          <w:rFonts w:ascii="Amasis MT Pro Light" w:hAnsi="Amasis MT Pro Light"/>
          <w:sz w:val="22"/>
          <w:szCs w:val="22"/>
        </w:rPr>
        <w:t>.</w:t>
      </w:r>
    </w:p>
    <w:p w14:paraId="3DC73F5C" w14:textId="23B99718" w:rsidR="00410347" w:rsidRPr="00833191" w:rsidRDefault="00805AB9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Responsible for 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ETL/ELT</w:t>
      </w:r>
      <w:r w:rsidRPr="00833191">
        <w:rPr>
          <w:rFonts w:ascii="Amasis MT Pro Light" w:hAnsi="Amasis MT Pro Light"/>
          <w:sz w:val="22"/>
          <w:szCs w:val="22"/>
        </w:rPr>
        <w:t xml:space="preserve"> data processing and supporting end-to-end data pipelines from machine sources to cloud and data warehouse systems (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SAS</w:t>
      </w:r>
      <w:r w:rsidRPr="00833191">
        <w:rPr>
          <w:rFonts w:ascii="Amasis MT Pro Light" w:hAnsi="Amasis MT Pro Light"/>
          <w:i/>
          <w:iCs/>
          <w:sz w:val="22"/>
          <w:szCs w:val="22"/>
        </w:rPr>
        <w:t xml:space="preserve"> - ThoughtSpot</w:t>
      </w:r>
      <w:r w:rsidR="00DF06B9" w:rsidRPr="00833191">
        <w:rPr>
          <w:rFonts w:ascii="Amasis MT Pro Light" w:hAnsi="Amasis MT Pro Light"/>
          <w:sz w:val="22"/>
          <w:szCs w:val="22"/>
        </w:rPr>
        <w:t>)</w:t>
      </w:r>
      <w:r w:rsidR="00410347" w:rsidRPr="00833191">
        <w:rPr>
          <w:rFonts w:ascii="Amasis MT Pro Light" w:hAnsi="Amasis MT Pro Light"/>
          <w:sz w:val="22"/>
          <w:szCs w:val="22"/>
        </w:rPr>
        <w:t>.</w:t>
      </w:r>
    </w:p>
    <w:p w14:paraId="5FD73B91" w14:textId="4A3548D3" w:rsidR="00410347" w:rsidRPr="004C4ED5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Created and managed a centralized machine data </w:t>
      </w:r>
      <w:r w:rsidR="004C4ED5">
        <w:rPr>
          <w:rFonts w:ascii="Amasis MT Pro Light" w:hAnsi="Amasis MT Pro Light"/>
          <w:sz w:val="22"/>
          <w:szCs w:val="22"/>
        </w:rPr>
        <w:t>(</w:t>
      </w:r>
      <w:r w:rsidRPr="00833191">
        <w:rPr>
          <w:rFonts w:ascii="Amasis MT Pro Light" w:hAnsi="Amasis MT Pro Light"/>
          <w:sz w:val="22"/>
          <w:szCs w:val="22"/>
        </w:rPr>
        <w:t xml:space="preserve">database using 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Oracle SQL</w:t>
      </w:r>
      <w:r w:rsidRPr="00833191">
        <w:rPr>
          <w:rFonts w:ascii="Amasis MT Pro Light" w:hAnsi="Amasis MT Pro Light"/>
          <w:sz w:val="22"/>
          <w:szCs w:val="22"/>
        </w:rPr>
        <w:t xml:space="preserve"> and </w:t>
      </w:r>
      <w:r w:rsidRPr="00833191">
        <w:rPr>
          <w:rFonts w:ascii="Amasis MT Pro Light" w:hAnsi="Amasis MT Pro Light"/>
          <w:b/>
          <w:bCs/>
          <w:i/>
          <w:iCs/>
          <w:sz w:val="22"/>
          <w:szCs w:val="22"/>
        </w:rPr>
        <w:t>Server</w:t>
      </w:r>
      <w:r w:rsidR="004C4ED5" w:rsidRPr="004C4ED5">
        <w:rPr>
          <w:rFonts w:ascii="Amasis MT Pro Light" w:hAnsi="Amasis MT Pro Light"/>
          <w:i/>
          <w:iCs/>
          <w:sz w:val="22"/>
          <w:szCs w:val="22"/>
        </w:rPr>
        <w:t>)</w:t>
      </w:r>
      <w:r w:rsidR="00410347" w:rsidRPr="004C4ED5">
        <w:rPr>
          <w:rFonts w:ascii="Amasis MT Pro Light" w:hAnsi="Amasis MT Pro Light"/>
          <w:sz w:val="22"/>
          <w:szCs w:val="22"/>
        </w:rPr>
        <w:t>.</w:t>
      </w:r>
    </w:p>
    <w:p w14:paraId="48340864" w14:textId="19366DEC" w:rsidR="00FD1767" w:rsidRPr="00FD1767" w:rsidRDefault="00547E72" w:rsidP="00FD1767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Maintenance and support of systems endorsed by other developers</w:t>
      </w:r>
      <w:r w:rsidR="00FD1767">
        <w:rPr>
          <w:rFonts w:ascii="Amasis MT Pro Light" w:hAnsi="Amasis MT Pro Light"/>
          <w:sz w:val="22"/>
          <w:szCs w:val="22"/>
        </w:rPr>
        <w:t xml:space="preserve"> (</w:t>
      </w:r>
      <w:r w:rsidR="00FD1767" w:rsidRPr="00FD1767">
        <w:rPr>
          <w:rFonts w:ascii="Amasis MT Pro Light" w:hAnsi="Amasis MT Pro Light"/>
          <w:b/>
          <w:bCs/>
          <w:i/>
          <w:iCs/>
          <w:sz w:val="22"/>
          <w:szCs w:val="22"/>
        </w:rPr>
        <w:t>OOP</w:t>
      </w:r>
      <w:r w:rsidR="00814479">
        <w:rPr>
          <w:rFonts w:ascii="Amasis MT Pro Light" w:hAnsi="Amasis MT Pro Light"/>
          <w:b/>
          <w:bCs/>
          <w:i/>
          <w:iCs/>
          <w:sz w:val="22"/>
          <w:szCs w:val="22"/>
        </w:rPr>
        <w:t xml:space="preserve"> </w:t>
      </w:r>
      <w:r w:rsidR="00814479" w:rsidRPr="00814479">
        <w:rPr>
          <w:rFonts w:ascii="Amasis MT Pro Light" w:hAnsi="Amasis MT Pro Light"/>
          <w:i/>
          <w:iCs/>
          <w:sz w:val="22"/>
          <w:szCs w:val="22"/>
        </w:rPr>
        <w:t>integration</w:t>
      </w:r>
      <w:r w:rsidR="00FD1767">
        <w:rPr>
          <w:rFonts w:ascii="Amasis MT Pro Light" w:hAnsi="Amasis MT Pro Light"/>
          <w:sz w:val="22"/>
          <w:szCs w:val="22"/>
        </w:rPr>
        <w:t>)</w:t>
      </w:r>
      <w:r w:rsidR="009F14C8" w:rsidRPr="00833191">
        <w:rPr>
          <w:rFonts w:ascii="Amasis MT Pro Light" w:hAnsi="Amasis MT Pro Light"/>
          <w:sz w:val="22"/>
          <w:szCs w:val="22"/>
        </w:rPr>
        <w:t>.</w:t>
      </w:r>
    </w:p>
    <w:p w14:paraId="0BB10BE8" w14:textId="77777777" w:rsidR="009651BF" w:rsidRPr="00833191" w:rsidRDefault="009651BF" w:rsidP="009651BF">
      <w:pPr>
        <w:pStyle w:val="ListParagraph"/>
        <w:spacing w:after="0"/>
        <w:jc w:val="both"/>
        <w:rPr>
          <w:rFonts w:ascii="Amasis MT Pro Light" w:hAnsi="Amasis MT Pro Light"/>
          <w:sz w:val="22"/>
          <w:szCs w:val="22"/>
        </w:rPr>
      </w:pPr>
    </w:p>
    <w:p w14:paraId="642222D0" w14:textId="1E98A9F0" w:rsidR="009F14C8" w:rsidRPr="00833191" w:rsidRDefault="009F14C8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Position: </w:t>
      </w:r>
      <w:r w:rsidRPr="00833191">
        <w:rPr>
          <w:rFonts w:ascii="Amasis MT Pro Light" w:hAnsi="Amasis MT Pro Light"/>
          <w:b/>
          <w:bCs/>
          <w:sz w:val="22"/>
          <w:szCs w:val="22"/>
        </w:rPr>
        <w:t>SHS Professor</w:t>
      </w:r>
      <w:r w:rsidR="006C4DEC" w:rsidRPr="00833191">
        <w:rPr>
          <w:rFonts w:ascii="Amasis MT Pro Light" w:hAnsi="Amasis MT Pro Light"/>
          <w:b/>
          <w:bCs/>
          <w:sz w:val="22"/>
          <w:szCs w:val="22"/>
        </w:rPr>
        <w:t xml:space="preserve">                                                          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08/2024 – 12/2024</w:t>
      </w:r>
    </w:p>
    <w:p w14:paraId="56379226" w14:textId="295D5C84" w:rsidR="009F14C8" w:rsidRPr="00833191" w:rsidRDefault="009F14C8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Company: Northern Quezon College Inc. 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Infanta, Quezon</w:t>
      </w:r>
    </w:p>
    <w:p w14:paraId="3FA2764F" w14:textId="56A17BA8" w:rsidR="009F14C8" w:rsidRPr="00833191" w:rsidRDefault="009F14C8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Highlights:</w:t>
      </w:r>
    </w:p>
    <w:p w14:paraId="1E8F1CC8" w14:textId="0D605D04" w:rsidR="009F14C8" w:rsidRPr="00833191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Teach Media and Information Literacy (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MIL</w:t>
      </w:r>
      <w:r w:rsidRPr="00833191">
        <w:rPr>
          <w:rFonts w:ascii="Amasis MT Pro Light" w:hAnsi="Amasis MT Pro Light"/>
          <w:sz w:val="22"/>
          <w:szCs w:val="22"/>
        </w:rPr>
        <w:t>) and Information and Communication Technology (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ICT</w:t>
      </w:r>
      <w:r w:rsidRPr="00833191">
        <w:rPr>
          <w:rFonts w:ascii="Amasis MT Pro Light" w:hAnsi="Amasis MT Pro Light"/>
          <w:sz w:val="22"/>
          <w:szCs w:val="22"/>
        </w:rPr>
        <w:t>) subjects</w:t>
      </w:r>
      <w:r w:rsidR="009F14C8" w:rsidRPr="00833191">
        <w:rPr>
          <w:rFonts w:ascii="Amasis MT Pro Light" w:hAnsi="Amasis MT Pro Light"/>
          <w:sz w:val="22"/>
          <w:szCs w:val="22"/>
        </w:rPr>
        <w:t>.</w:t>
      </w:r>
    </w:p>
    <w:p w14:paraId="351EEFC9" w14:textId="2222854C" w:rsidR="00547E72" w:rsidRPr="009651BF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Conduct training on the fundamentals of web development, including 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HTML</w:t>
      </w:r>
      <w:r w:rsidRPr="00833191">
        <w:rPr>
          <w:rFonts w:ascii="Amasis MT Pro Light" w:hAnsi="Amasis MT Pro Light"/>
          <w:sz w:val="22"/>
          <w:szCs w:val="22"/>
        </w:rPr>
        <w:t xml:space="preserve">, 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CSS</w:t>
      </w:r>
      <w:r w:rsidRPr="00833191">
        <w:rPr>
          <w:rFonts w:ascii="Amasis MT Pro Light" w:hAnsi="Amasis MT Pro Light"/>
          <w:sz w:val="22"/>
          <w:szCs w:val="22"/>
        </w:rPr>
        <w:t xml:space="preserve">, and 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JavaScript</w:t>
      </w:r>
    </w:p>
    <w:p w14:paraId="21606910" w14:textId="77777777" w:rsidR="009651BF" w:rsidRPr="00833191" w:rsidRDefault="009651BF" w:rsidP="009651BF">
      <w:pPr>
        <w:pStyle w:val="ListParagraph"/>
        <w:spacing w:after="0"/>
        <w:jc w:val="both"/>
        <w:rPr>
          <w:rFonts w:ascii="Amasis MT Pro Light" w:hAnsi="Amasis MT Pro Light"/>
          <w:sz w:val="22"/>
          <w:szCs w:val="22"/>
        </w:rPr>
      </w:pPr>
    </w:p>
    <w:p w14:paraId="7BCCA9AF" w14:textId="33B860D7" w:rsidR="009F14C8" w:rsidRPr="00833191" w:rsidRDefault="009F14C8" w:rsidP="006C4DEC">
      <w:pPr>
        <w:spacing w:after="0"/>
        <w:jc w:val="both"/>
        <w:rPr>
          <w:rFonts w:ascii="Amasis MT Pro Light" w:hAnsi="Amasis MT Pro Light"/>
          <w:i/>
          <w:iCs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Position: </w:t>
      </w:r>
      <w:r w:rsidRPr="00833191">
        <w:rPr>
          <w:rFonts w:ascii="Amasis MT Pro Light" w:hAnsi="Amasis MT Pro Light"/>
          <w:b/>
          <w:bCs/>
          <w:sz w:val="22"/>
          <w:szCs w:val="22"/>
        </w:rPr>
        <w:t>IT Intern</w:t>
      </w:r>
      <w:r w:rsidR="006C4DEC" w:rsidRPr="00833191">
        <w:rPr>
          <w:rFonts w:ascii="Amasis MT Pro Light" w:hAnsi="Amasis MT Pro Light"/>
          <w:b/>
          <w:bCs/>
          <w:sz w:val="22"/>
          <w:szCs w:val="22"/>
        </w:rPr>
        <w:t xml:space="preserve">                                                                   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02/2024 – 04/2024</w:t>
      </w:r>
    </w:p>
    <w:p w14:paraId="0C887537" w14:textId="0696F8A2" w:rsidR="009F14C8" w:rsidRPr="00833191" w:rsidRDefault="009F14C8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Company: Department of Agriculture, Bureau of Animal Industry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Quezon City</w:t>
      </w:r>
    </w:p>
    <w:p w14:paraId="40BA7C7D" w14:textId="49C17B9E" w:rsidR="009F14C8" w:rsidRPr="00833191" w:rsidRDefault="009F14C8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Highlights:</w:t>
      </w:r>
    </w:p>
    <w:p w14:paraId="374D15AB" w14:textId="1F0D21CB" w:rsidR="00547E72" w:rsidRPr="00833191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Trained in both software and IT hardware systems.</w:t>
      </w:r>
    </w:p>
    <w:p w14:paraId="3551AC08" w14:textId="77777777" w:rsidR="00805AB9" w:rsidRPr="00833191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Delivered BAI-related web creation training with a focus on user experience and structured web design (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HTML</w:t>
      </w:r>
      <w:r w:rsidRPr="00833191">
        <w:rPr>
          <w:rFonts w:ascii="Amasis MT Pro Light" w:hAnsi="Amasis MT Pro Light"/>
          <w:i/>
          <w:iCs/>
          <w:sz w:val="22"/>
          <w:szCs w:val="22"/>
        </w:rPr>
        <w:t>/</w:t>
      </w:r>
      <w:r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CSS</w:t>
      </w:r>
      <w:r w:rsidRPr="00833191">
        <w:rPr>
          <w:rFonts w:ascii="Amasis MT Pro Light" w:hAnsi="Amasis MT Pro Light"/>
          <w:sz w:val="22"/>
          <w:szCs w:val="22"/>
        </w:rPr>
        <w:t>).</w:t>
      </w:r>
    </w:p>
    <w:p w14:paraId="6F66E2DD" w14:textId="1A77BBBD" w:rsidR="00805AB9" w:rsidRDefault="00547E72" w:rsidP="006C4DEC">
      <w:pPr>
        <w:pStyle w:val="ListParagraph"/>
        <w:numPr>
          <w:ilvl w:val="0"/>
          <w:numId w:val="1"/>
        </w:numPr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>Helpdesk Support and Infrastructure Maintenance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(</w:t>
      </w:r>
      <w:r w:rsidR="006C4DEC"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Network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and </w:t>
      </w:r>
      <w:r w:rsidR="006C4DEC" w:rsidRPr="007C6532">
        <w:rPr>
          <w:rFonts w:ascii="Amasis MT Pro Light" w:hAnsi="Amasis MT Pro Light"/>
          <w:b/>
          <w:bCs/>
          <w:i/>
          <w:iCs/>
          <w:sz w:val="22"/>
          <w:szCs w:val="22"/>
        </w:rPr>
        <w:t>Server</w:t>
      </w:r>
      <w:r w:rsidR="006C4DEC" w:rsidRPr="00833191">
        <w:rPr>
          <w:rFonts w:ascii="Amasis MT Pro Light" w:hAnsi="Amasis MT Pro Light"/>
          <w:sz w:val="22"/>
          <w:szCs w:val="22"/>
        </w:rPr>
        <w:t>)</w:t>
      </w:r>
    </w:p>
    <w:p w14:paraId="7E6A09D0" w14:textId="3AE2BCB2" w:rsidR="00833191" w:rsidRPr="00833191" w:rsidRDefault="00833191" w:rsidP="00833191">
      <w:p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_____________________________________________________________________________________</w:t>
      </w:r>
    </w:p>
    <w:p w14:paraId="3167E5CF" w14:textId="6FE4DFAE" w:rsidR="00805AB9" w:rsidRPr="00833191" w:rsidRDefault="00805AB9" w:rsidP="006C4DEC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833191">
        <w:rPr>
          <w:rFonts w:ascii="Amasis MT Pro Light" w:hAnsi="Amasis MT Pro Light"/>
          <w:b/>
          <w:bCs/>
          <w:sz w:val="22"/>
          <w:szCs w:val="22"/>
        </w:rPr>
        <w:t>TECHNICAL SKILLS</w:t>
      </w:r>
    </w:p>
    <w:p w14:paraId="780F627E" w14:textId="57807222" w:rsidR="00805AB9" w:rsidRPr="00833191" w:rsidRDefault="00805AB9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663FA9">
        <w:rPr>
          <w:rFonts w:ascii="Amasis MT Pro Light" w:hAnsi="Amasis MT Pro Light"/>
          <w:b/>
          <w:bCs/>
          <w:sz w:val="22"/>
          <w:szCs w:val="22"/>
        </w:rPr>
        <w:t>Software</w:t>
      </w:r>
      <w:r w:rsidRPr="00833191">
        <w:rPr>
          <w:rFonts w:ascii="Amasis MT Pro Light" w:hAnsi="Amasis MT Pro Light"/>
          <w:sz w:val="22"/>
          <w:szCs w:val="22"/>
        </w:rPr>
        <w:t xml:space="preserve">: Python, C#, C++, Java, </w:t>
      </w:r>
      <w:r w:rsidR="00B20B7F" w:rsidRPr="00833191">
        <w:rPr>
          <w:rFonts w:ascii="Amasis MT Pro Light" w:hAnsi="Amasis MT Pro Light"/>
          <w:sz w:val="22"/>
          <w:szCs w:val="22"/>
        </w:rPr>
        <w:t xml:space="preserve">HTML, CSS, JavaScript, </w:t>
      </w:r>
      <w:r w:rsidRPr="00833191">
        <w:rPr>
          <w:rFonts w:ascii="Amasis MT Pro Light" w:hAnsi="Amasis MT Pro Light"/>
          <w:sz w:val="22"/>
          <w:szCs w:val="22"/>
        </w:rPr>
        <w:t>Oracle SQL, Web API</w:t>
      </w:r>
      <w:r w:rsidR="000E12CF">
        <w:rPr>
          <w:rFonts w:ascii="Amasis MT Pro Light" w:hAnsi="Amasis MT Pro Light"/>
          <w:sz w:val="22"/>
          <w:szCs w:val="22"/>
        </w:rPr>
        <w:t>, Assembly, Verilog</w:t>
      </w:r>
    </w:p>
    <w:p w14:paraId="4354780C" w14:textId="3B26A2A3" w:rsidR="00805AB9" w:rsidRPr="00833191" w:rsidRDefault="00805AB9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663FA9">
        <w:rPr>
          <w:rFonts w:ascii="Amasis MT Pro Light" w:hAnsi="Amasis MT Pro Light"/>
          <w:b/>
          <w:bCs/>
          <w:sz w:val="22"/>
          <w:szCs w:val="22"/>
        </w:rPr>
        <w:t>Tools</w:t>
      </w:r>
      <w:r w:rsidRPr="00833191">
        <w:rPr>
          <w:rFonts w:ascii="Amasis MT Pro Light" w:hAnsi="Amasis MT Pro Light"/>
          <w:sz w:val="22"/>
          <w:szCs w:val="22"/>
        </w:rPr>
        <w:t xml:space="preserve">: SAS – ThoughtSpot, </w:t>
      </w:r>
      <w:r w:rsidR="00B20B7F" w:rsidRPr="00833191">
        <w:rPr>
          <w:rFonts w:ascii="Amasis MT Pro Light" w:hAnsi="Amasis MT Pro Light"/>
          <w:sz w:val="22"/>
          <w:szCs w:val="22"/>
        </w:rPr>
        <w:t xml:space="preserve">Snowflakes, </w:t>
      </w:r>
      <w:proofErr w:type="spellStart"/>
      <w:r w:rsidR="00B20B7F" w:rsidRPr="00833191">
        <w:rPr>
          <w:rFonts w:ascii="Amasis MT Pro Light" w:hAnsi="Amasis MT Pro Light"/>
          <w:sz w:val="22"/>
          <w:szCs w:val="22"/>
        </w:rPr>
        <w:t>LandingLens</w:t>
      </w:r>
      <w:proofErr w:type="spellEnd"/>
      <w:r w:rsidR="00B20B7F" w:rsidRPr="00833191">
        <w:rPr>
          <w:rFonts w:ascii="Amasis MT Pro Light" w:hAnsi="Amasis MT Pro Light"/>
          <w:sz w:val="22"/>
          <w:szCs w:val="22"/>
        </w:rPr>
        <w:t xml:space="preserve">, </w:t>
      </w:r>
      <w:r w:rsidRPr="00833191">
        <w:rPr>
          <w:rFonts w:ascii="Amasis MT Pro Light" w:hAnsi="Amasis MT Pro Light"/>
          <w:sz w:val="22"/>
          <w:szCs w:val="22"/>
        </w:rPr>
        <w:t>PL/SQL,</w:t>
      </w:r>
      <w:r w:rsidR="00B20B7F" w:rsidRPr="00833191">
        <w:rPr>
          <w:rFonts w:ascii="Amasis MT Pro Light" w:hAnsi="Amasis MT Pro Light"/>
          <w:sz w:val="22"/>
          <w:szCs w:val="22"/>
        </w:rPr>
        <w:t xml:space="preserve"> Oracle Developer,</w:t>
      </w:r>
      <w:r w:rsidRPr="00833191">
        <w:rPr>
          <w:rFonts w:ascii="Amasis MT Pro Light" w:hAnsi="Amasis MT Pro Light"/>
          <w:sz w:val="22"/>
          <w:szCs w:val="22"/>
        </w:rPr>
        <w:t xml:space="preserve"> </w:t>
      </w:r>
      <w:r w:rsidR="006C4DEC" w:rsidRPr="00833191">
        <w:rPr>
          <w:rFonts w:ascii="Amasis MT Pro Light" w:hAnsi="Amasis MT Pro Light"/>
          <w:sz w:val="22"/>
          <w:szCs w:val="22"/>
        </w:rPr>
        <w:t>Power BI, Figma</w:t>
      </w:r>
    </w:p>
    <w:p w14:paraId="1EE8C8A7" w14:textId="65633D19" w:rsidR="00805AB9" w:rsidRPr="00833191" w:rsidRDefault="00833191" w:rsidP="006C4DEC">
      <w:pPr>
        <w:jc w:val="both"/>
        <w:rPr>
          <w:rFonts w:ascii="Amasis MT Pro Light" w:hAnsi="Amasis MT Pro Light"/>
          <w:sz w:val="22"/>
          <w:szCs w:val="22"/>
        </w:rPr>
      </w:pPr>
      <w:r>
        <w:rPr>
          <w:rFonts w:ascii="Amasis MT Pro Light" w:hAnsi="Amasis MT Pro Light"/>
          <w:sz w:val="22"/>
          <w:szCs w:val="22"/>
        </w:rPr>
        <w:t>_____________________________________________________________________________________</w:t>
      </w:r>
    </w:p>
    <w:p w14:paraId="61A92220" w14:textId="2F316E57" w:rsidR="00805AB9" w:rsidRPr="00833191" w:rsidRDefault="00805AB9" w:rsidP="006C4DEC">
      <w:pPr>
        <w:jc w:val="both"/>
        <w:rPr>
          <w:rFonts w:ascii="Amasis MT Pro Light" w:hAnsi="Amasis MT Pro Light"/>
          <w:b/>
          <w:bCs/>
          <w:sz w:val="22"/>
          <w:szCs w:val="22"/>
        </w:rPr>
      </w:pPr>
      <w:r w:rsidRPr="00833191">
        <w:rPr>
          <w:rFonts w:ascii="Amasis MT Pro Light" w:hAnsi="Amasis MT Pro Light"/>
          <w:b/>
          <w:bCs/>
          <w:sz w:val="22"/>
          <w:szCs w:val="22"/>
        </w:rPr>
        <w:t>EDUCATION</w:t>
      </w:r>
    </w:p>
    <w:p w14:paraId="209307CF" w14:textId="24AFD1E3" w:rsidR="00805AB9" w:rsidRPr="00833191" w:rsidRDefault="00805AB9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Bachelor of Science in </w:t>
      </w:r>
      <w:r w:rsidRPr="00663FA9">
        <w:rPr>
          <w:rFonts w:ascii="Amasis MT Pro Light" w:hAnsi="Amasis MT Pro Light"/>
          <w:b/>
          <w:bCs/>
          <w:sz w:val="22"/>
          <w:szCs w:val="22"/>
        </w:rPr>
        <w:t>Computer Engineering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                                  </w:t>
      </w:r>
      <w:r w:rsidR="006C4DEC" w:rsidRPr="00833191">
        <w:rPr>
          <w:rFonts w:ascii="Amasis MT Pro Light" w:hAnsi="Amasis MT Pro Light"/>
          <w:i/>
          <w:iCs/>
          <w:sz w:val="22"/>
          <w:szCs w:val="22"/>
        </w:rPr>
        <w:t>2020-2024</w:t>
      </w:r>
    </w:p>
    <w:p w14:paraId="613BE4DA" w14:textId="0B819148" w:rsidR="00805AB9" w:rsidRPr="00833191" w:rsidRDefault="00805AB9" w:rsidP="006C4DEC">
      <w:pPr>
        <w:spacing w:after="0"/>
        <w:jc w:val="both"/>
        <w:rPr>
          <w:rFonts w:ascii="Amasis MT Pro Light" w:hAnsi="Amasis MT Pro Light"/>
          <w:sz w:val="22"/>
          <w:szCs w:val="22"/>
        </w:rPr>
      </w:pPr>
      <w:r w:rsidRPr="00833191">
        <w:rPr>
          <w:rFonts w:ascii="Amasis MT Pro Light" w:hAnsi="Amasis MT Pro Light"/>
          <w:sz w:val="22"/>
          <w:szCs w:val="22"/>
        </w:rPr>
        <w:t xml:space="preserve">Southern Luzon State University (Main </w:t>
      </w:r>
      <w:proofErr w:type="gramStart"/>
      <w:r w:rsidRPr="00833191">
        <w:rPr>
          <w:rFonts w:ascii="Amasis MT Pro Light" w:hAnsi="Amasis MT Pro Light"/>
          <w:sz w:val="22"/>
          <w:szCs w:val="22"/>
        </w:rPr>
        <w:t>Campus)</w:t>
      </w:r>
      <w:r w:rsidR="006C4DEC" w:rsidRPr="00833191">
        <w:rPr>
          <w:rFonts w:ascii="Amasis MT Pro Light" w:hAnsi="Amasis MT Pro Light"/>
          <w:sz w:val="22"/>
          <w:szCs w:val="22"/>
        </w:rPr>
        <w:t xml:space="preserve">   </w:t>
      </w:r>
      <w:proofErr w:type="gramEnd"/>
      <w:r w:rsidR="006C4DEC" w:rsidRPr="00833191">
        <w:rPr>
          <w:rFonts w:ascii="Amasis MT Pro Light" w:hAnsi="Amasis MT Pro Light"/>
          <w:sz w:val="22"/>
          <w:szCs w:val="22"/>
        </w:rPr>
        <w:t xml:space="preserve">                                                                    </w:t>
      </w:r>
      <w:proofErr w:type="spellStart"/>
      <w:r w:rsidR="006C4DEC" w:rsidRPr="00833191">
        <w:rPr>
          <w:rFonts w:ascii="Amasis MT Pro Light" w:hAnsi="Amasis MT Pro Light"/>
          <w:i/>
          <w:iCs/>
          <w:sz w:val="22"/>
          <w:szCs w:val="22"/>
        </w:rPr>
        <w:t>Lucban</w:t>
      </w:r>
      <w:proofErr w:type="spellEnd"/>
      <w:r w:rsidR="006C4DEC" w:rsidRPr="00833191">
        <w:rPr>
          <w:rFonts w:ascii="Amasis MT Pro Light" w:hAnsi="Amasis MT Pro Light"/>
          <w:i/>
          <w:iCs/>
          <w:sz w:val="22"/>
          <w:szCs w:val="22"/>
        </w:rPr>
        <w:t>, Quezon</w:t>
      </w:r>
    </w:p>
    <w:sectPr w:rsidR="00805AB9" w:rsidRPr="0083319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10E442" w14:textId="77777777" w:rsidR="0077734E" w:rsidRDefault="0077734E" w:rsidP="00626EE7">
      <w:pPr>
        <w:spacing w:after="0" w:line="240" w:lineRule="auto"/>
      </w:pPr>
      <w:r>
        <w:separator/>
      </w:r>
    </w:p>
  </w:endnote>
  <w:endnote w:type="continuationSeparator" w:id="0">
    <w:p w14:paraId="5841207D" w14:textId="77777777" w:rsidR="0077734E" w:rsidRDefault="0077734E" w:rsidP="00626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B1FB33" w14:textId="77777777" w:rsidR="0077734E" w:rsidRDefault="0077734E" w:rsidP="00626EE7">
      <w:pPr>
        <w:spacing w:after="0" w:line="240" w:lineRule="auto"/>
      </w:pPr>
      <w:r>
        <w:separator/>
      </w:r>
    </w:p>
  </w:footnote>
  <w:footnote w:type="continuationSeparator" w:id="0">
    <w:p w14:paraId="39F7DBB9" w14:textId="77777777" w:rsidR="0077734E" w:rsidRDefault="0077734E" w:rsidP="00626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7BB90" w14:textId="535C6F43" w:rsidR="004E0BD6" w:rsidRDefault="004E0B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C2540EC" wp14:editId="3ED449D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1325" cy="441960"/>
              <wp:effectExtent l="0" t="0" r="0" b="15240"/>
              <wp:wrapNone/>
              <wp:docPr id="2011635915" name="Text Box 2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DF9DC" w14:textId="3E573B5F" w:rsidR="004E0BD6" w:rsidRPr="004E0BD6" w:rsidRDefault="004E0BD6" w:rsidP="004E0B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E0BD6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C2540E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L2: Internal use only" style="position:absolute;margin-left:83.55pt;margin-top:0;width:134.75pt;height:34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" filled="f" stroked="f">
              <v:textbox style="mso-fit-shape-to-text:t" inset="0,15pt,20pt,0">
                <w:txbxContent>
                  <w:p w14:paraId="45ADF9DC" w14:textId="3E573B5F" w:rsidR="004E0BD6" w:rsidRPr="004E0BD6" w:rsidRDefault="004E0BD6" w:rsidP="004E0B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E0BD6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AF473" w14:textId="0754C7F2" w:rsidR="00626EE7" w:rsidRPr="00833191" w:rsidRDefault="00626EE7" w:rsidP="006C4DEC">
    <w:pPr>
      <w:pStyle w:val="Header"/>
      <w:jc w:val="center"/>
      <w:rPr>
        <w:rFonts w:ascii="Amasis MT Pro Light" w:hAnsi="Amasis MT Pro Light"/>
        <w:b/>
        <w:bCs/>
        <w:sz w:val="32"/>
        <w:szCs w:val="32"/>
      </w:rPr>
    </w:pPr>
    <w:r w:rsidRPr="00833191">
      <w:rPr>
        <w:rFonts w:ascii="Amasis MT Pro Light" w:hAnsi="Amasis MT Pro Light"/>
        <w:b/>
        <w:bCs/>
        <w:sz w:val="32"/>
        <w:szCs w:val="32"/>
      </w:rPr>
      <w:t>REIMARC G. CORPUZ</w:t>
    </w:r>
  </w:p>
  <w:p w14:paraId="353AC7D4" w14:textId="3F26805F" w:rsidR="00626EE7" w:rsidRPr="009253BB" w:rsidRDefault="00626EE7" w:rsidP="006C4DEC">
    <w:pPr>
      <w:pStyle w:val="Header"/>
      <w:jc w:val="center"/>
      <w:rPr>
        <w:rFonts w:ascii="Amasis MT Pro Light" w:hAnsi="Amasis MT Pro Light"/>
        <w:i/>
        <w:iCs/>
        <w:sz w:val="20"/>
        <w:szCs w:val="20"/>
      </w:rPr>
    </w:pPr>
    <w:proofErr w:type="spellStart"/>
    <w:r w:rsidRPr="009253BB">
      <w:rPr>
        <w:rFonts w:ascii="Amasis MT Pro Light" w:hAnsi="Amasis MT Pro Light"/>
        <w:i/>
        <w:iCs/>
        <w:sz w:val="20"/>
        <w:szCs w:val="20"/>
      </w:rPr>
      <w:t>Brgy</w:t>
    </w:r>
    <w:proofErr w:type="spellEnd"/>
    <w:r w:rsidRPr="009253BB">
      <w:rPr>
        <w:rFonts w:ascii="Amasis MT Pro Light" w:hAnsi="Amasis MT Pro Light"/>
        <w:i/>
        <w:iCs/>
        <w:sz w:val="20"/>
        <w:szCs w:val="20"/>
      </w:rPr>
      <w:t xml:space="preserve">. Dita, Sta. Rosa Laguna | 09503392590 | </w:t>
    </w:r>
    <w:hyperlink r:id="rId1" w:history="1">
      <w:r w:rsidR="00833191" w:rsidRPr="009253BB">
        <w:rPr>
          <w:rStyle w:val="Hyperlink"/>
          <w:rFonts w:ascii="Amasis MT Pro Light" w:hAnsi="Amasis MT Pro Light"/>
          <w:i/>
          <w:iCs/>
          <w:sz w:val="20"/>
          <w:szCs w:val="20"/>
        </w:rPr>
        <w:t>corpuz.reimarc.g@gmail.com</w:t>
      </w:r>
    </w:hyperlink>
  </w:p>
  <w:p w14:paraId="262101C4" w14:textId="40D94ED0" w:rsidR="00833191" w:rsidRPr="00833191" w:rsidRDefault="00833191" w:rsidP="00833191">
    <w:pPr>
      <w:pStyle w:val="Header"/>
      <w:jc w:val="center"/>
      <w:rPr>
        <w:rFonts w:ascii="Amasis MT Pro Light" w:hAnsi="Amasis MT Pro Light"/>
        <w:b/>
        <w:bCs/>
        <w:sz w:val="20"/>
        <w:szCs w:val="20"/>
      </w:rPr>
    </w:pPr>
    <w:r w:rsidRPr="00833191">
      <w:rPr>
        <w:rFonts w:ascii="Amasis MT Pro Light" w:hAnsi="Amasis MT Pro Light"/>
        <w:b/>
        <w:bCs/>
        <w:sz w:val="20"/>
        <w:szCs w:val="20"/>
      </w:rPr>
      <w:t>_____________________________________________________________________________________________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480151" w14:textId="08277369" w:rsidR="004E0BD6" w:rsidRDefault="004E0BD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C83454E" wp14:editId="33CFC16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1325" cy="441960"/>
              <wp:effectExtent l="0" t="0" r="0" b="15240"/>
              <wp:wrapNone/>
              <wp:docPr id="2102024021" name="Text Box 1" descr="L2: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1325" cy="4419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E9AC30" w14:textId="7D7FAE9C" w:rsidR="004E0BD6" w:rsidRPr="004E0BD6" w:rsidRDefault="004E0BD6" w:rsidP="004E0BD6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</w:pPr>
                          <w:r w:rsidRPr="004E0BD6">
                            <w:rPr>
                              <w:rFonts w:ascii="Calibri" w:eastAsia="Calibri" w:hAnsi="Calibri" w:cs="Calibri"/>
                              <w:noProof/>
                              <w:color w:val="FF0000"/>
                              <w:sz w:val="28"/>
                              <w:szCs w:val="28"/>
                            </w:rPr>
                            <w:t>L2: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3454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L2: Internal use only" style="position:absolute;margin-left:83.55pt;margin-top:0;width:134.75pt;height:34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" filled="f" stroked="f">
              <v:textbox style="mso-fit-shape-to-text:t" inset="0,15pt,20pt,0">
                <w:txbxContent>
                  <w:p w14:paraId="76E9AC30" w14:textId="7D7FAE9C" w:rsidR="004E0BD6" w:rsidRPr="004E0BD6" w:rsidRDefault="004E0BD6" w:rsidP="004E0BD6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</w:pPr>
                    <w:r w:rsidRPr="004E0BD6">
                      <w:rPr>
                        <w:rFonts w:ascii="Calibri" w:eastAsia="Calibri" w:hAnsi="Calibri" w:cs="Calibri"/>
                        <w:noProof/>
                        <w:color w:val="FF0000"/>
                        <w:sz w:val="28"/>
                        <w:szCs w:val="28"/>
                      </w:rPr>
                      <w:t>L2: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87ABD"/>
    <w:multiLevelType w:val="hybridMultilevel"/>
    <w:tmpl w:val="28581998"/>
    <w:lvl w:ilvl="0" w:tplc="736085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EE7"/>
    <w:rsid w:val="000E12CF"/>
    <w:rsid w:val="001D0DBA"/>
    <w:rsid w:val="00341E1D"/>
    <w:rsid w:val="00410347"/>
    <w:rsid w:val="004A41B2"/>
    <w:rsid w:val="004C1317"/>
    <w:rsid w:val="004C4ED5"/>
    <w:rsid w:val="004E0BD6"/>
    <w:rsid w:val="00547E72"/>
    <w:rsid w:val="005B47C9"/>
    <w:rsid w:val="005B5650"/>
    <w:rsid w:val="00626EE7"/>
    <w:rsid w:val="00663FA9"/>
    <w:rsid w:val="0067648E"/>
    <w:rsid w:val="006C4DEC"/>
    <w:rsid w:val="0077734E"/>
    <w:rsid w:val="007C6532"/>
    <w:rsid w:val="00805AB9"/>
    <w:rsid w:val="00814479"/>
    <w:rsid w:val="00833191"/>
    <w:rsid w:val="00895CCE"/>
    <w:rsid w:val="009253BB"/>
    <w:rsid w:val="009651BF"/>
    <w:rsid w:val="009F14C8"/>
    <w:rsid w:val="00A80BFE"/>
    <w:rsid w:val="00B20B7F"/>
    <w:rsid w:val="00DF06B9"/>
    <w:rsid w:val="00E04DB6"/>
    <w:rsid w:val="00EC3211"/>
    <w:rsid w:val="00FD1767"/>
    <w:rsid w:val="00FF6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AFE3DD"/>
  <w15:chartTrackingRefBased/>
  <w15:docId w15:val="{A437DEA3-B5F4-41DD-9F53-F97A3B1DC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E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6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6EE7"/>
  </w:style>
  <w:style w:type="paragraph" w:styleId="Footer">
    <w:name w:val="footer"/>
    <w:basedOn w:val="Normal"/>
    <w:link w:val="FooterChar"/>
    <w:uiPriority w:val="99"/>
    <w:unhideWhenUsed/>
    <w:rsid w:val="00626E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EE7"/>
  </w:style>
  <w:style w:type="character" w:styleId="Hyperlink">
    <w:name w:val="Hyperlink"/>
    <w:basedOn w:val="DefaultParagraphFont"/>
    <w:uiPriority w:val="99"/>
    <w:unhideWhenUsed/>
    <w:rsid w:val="008331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31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rpuz.reimarc.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ca92b90d-8b2c-464d-94f0-5bcfb983aed4}" enabled="1" method="Standard" siteId="{7e452255-946f-4f17-800a-a0fb6835dc6c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Reimarc Corpuz</dc:creator>
  <cp:keywords/>
  <dc:description/>
  <cp:lastModifiedBy>@ iiiemaccc</cp:lastModifiedBy>
  <cp:revision>2</cp:revision>
  <cp:lastPrinted>2026-04-27T12:26:00Z</cp:lastPrinted>
  <dcterms:created xsi:type="dcterms:W3CDTF">2026-04-27T12:30:00Z</dcterms:created>
  <dcterms:modified xsi:type="dcterms:W3CDTF">2026-04-27T12:30:00Z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44121361-b170-4d65-89b7-f4b51e56c122</vt:lpwstr>
  </property>
  <property fmtid="{D5CDD505-2E9C-101B-9397-08002B2CF9AE}" pid="3" name="ClassificationContentMarkingHeaderShapeIds">
    <vt:lpwstr>7d4a5755,77e720cb,73eb4680</vt:lpwstr>
  </property>
  <property fmtid="{D5CDD505-2E9C-101B-9397-08002B2CF9AE}" pid="4" name="ClassificationContentMarkingHeaderFontProps">
    <vt:lpwstr>#ff0000,14,Calibri</vt:lpwstr>
  </property>
  <property fmtid="{D5CDD505-2E9C-101B-9397-08002B2CF9AE}" pid="5" name="ClassificationContentMarkingHeaderText">
    <vt:lpwstr>L2: Internal use only</vt:lpwstr>
  </property>
</Properties>
</file>