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8E" w:rsidRPr="00A24291" w:rsidRDefault="00DC01CB" w:rsidP="00E0048E">
      <w:pPr>
        <w:spacing w:after="0" w:line="0" w:lineRule="atLeast"/>
        <w:jc w:val="center"/>
        <w:rPr>
          <w:rStyle w:val="lev"/>
          <w:rFonts w:ascii="Cambria Math" w:hAnsi="Cambria Math"/>
          <w:b w:val="0"/>
          <w:bCs w:val="0"/>
          <w:color w:val="000000" w:themeColor="text1"/>
          <w:sz w:val="32"/>
          <w:szCs w:val="32"/>
          <w:lang w:val="fr-CG"/>
        </w:rPr>
      </w:pPr>
      <w:r w:rsidRPr="00A24291">
        <w:rPr>
          <w:rFonts w:ascii="Cambria Math" w:hAnsi="Cambria Math"/>
          <w:color w:val="000000" w:themeColor="text1"/>
          <w:sz w:val="32"/>
          <w:szCs w:val="32"/>
          <w:lang w:val="fr-CG"/>
        </w:rPr>
        <w:t xml:space="preserve">Tutoriel </w:t>
      </w:r>
      <w:r w:rsidR="000E1995" w:rsidRPr="00A24291">
        <w:rPr>
          <w:rStyle w:val="lev"/>
          <w:rFonts w:ascii="Cambria Math" w:hAnsi="Cambria Math"/>
          <w:b w:val="0"/>
          <w:bCs w:val="0"/>
          <w:color w:val="000000" w:themeColor="text1"/>
          <w:sz w:val="32"/>
          <w:szCs w:val="32"/>
          <w:lang w:val="fr-CG"/>
        </w:rPr>
        <w:t>Accès à une Base de Données</w:t>
      </w:r>
    </w:p>
    <w:p w:rsidR="009D4CB3" w:rsidRPr="00A24291" w:rsidRDefault="000E1995" w:rsidP="00E0048E">
      <w:pPr>
        <w:spacing w:after="0" w:line="0" w:lineRule="atLeast"/>
        <w:jc w:val="center"/>
        <w:rPr>
          <w:rStyle w:val="CodeHTML"/>
          <w:rFonts w:ascii="Cambria Math" w:eastAsiaTheme="majorEastAsia" w:hAnsi="Cambria Math"/>
          <w:color w:val="000000" w:themeColor="text1"/>
          <w:sz w:val="32"/>
          <w:szCs w:val="32"/>
          <w:lang w:val="fr-CG"/>
        </w:rPr>
      </w:pPr>
      <w:r w:rsidRPr="00A24291">
        <w:rPr>
          <w:rStyle w:val="lev"/>
          <w:rFonts w:ascii="Cambria Math" w:hAnsi="Cambria Math"/>
          <w:b w:val="0"/>
          <w:bCs w:val="0"/>
          <w:color w:val="000000" w:themeColor="text1"/>
          <w:sz w:val="32"/>
          <w:szCs w:val="32"/>
          <w:lang w:val="fr-CG"/>
        </w:rPr>
        <w:t>MySQL avec l'API JDBC</w:t>
      </w:r>
      <w:r w:rsidR="00E0048E" w:rsidRPr="00A24291">
        <w:rPr>
          <w:rStyle w:val="lev"/>
          <w:rFonts w:ascii="Cambria Math" w:hAnsi="Cambria Math"/>
          <w:b w:val="0"/>
          <w:bCs w:val="0"/>
          <w:color w:val="000000" w:themeColor="text1"/>
          <w:sz w:val="32"/>
          <w:szCs w:val="32"/>
          <w:lang w:val="fr-CG"/>
        </w:rPr>
        <w:t xml:space="preserve">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32"/>
          <w:szCs w:val="32"/>
          <w:lang w:val="fr-CG"/>
        </w:rPr>
        <w:t>java.sql</w:t>
      </w:r>
    </w:p>
    <w:p w:rsidR="008D40E6" w:rsidRPr="00A24291" w:rsidRDefault="008D40E6" w:rsidP="00516BA6">
      <w:pPr>
        <w:spacing w:after="0" w:line="0" w:lineRule="atLeast"/>
        <w:jc w:val="center"/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</w:pPr>
    </w:p>
    <w:p w:rsidR="008D40E6" w:rsidRPr="00A24291" w:rsidRDefault="008D40E6" w:rsidP="00516BA6">
      <w:pPr>
        <w:spacing w:after="0" w:line="0" w:lineRule="atLeast"/>
        <w:jc w:val="center"/>
        <w:rPr>
          <w:rFonts w:ascii="Cambria Math" w:hAnsi="Cambria Math"/>
          <w:color w:val="000000" w:themeColor="text1"/>
          <w:sz w:val="24"/>
          <w:szCs w:val="24"/>
          <w:lang w:val="fr-FR"/>
        </w:rPr>
      </w:pPr>
    </w:p>
    <w:p w:rsidR="00C52588" w:rsidRPr="00A24291" w:rsidRDefault="00C52588" w:rsidP="00516BA6">
      <w:pPr>
        <w:spacing w:after="0" w:line="0" w:lineRule="atLeast"/>
        <w:rPr>
          <w:rFonts w:ascii="Cambria Math" w:hAnsi="Cambria Math"/>
          <w:b/>
          <w:color w:val="000000" w:themeColor="text1"/>
          <w:sz w:val="24"/>
          <w:szCs w:val="24"/>
          <w:lang w:val="fr-CG"/>
        </w:rPr>
      </w:pPr>
      <w:r w:rsidRPr="00A24291">
        <w:rPr>
          <w:rFonts w:ascii="Cambria Math" w:hAnsi="Cambria Math"/>
          <w:b/>
          <w:color w:val="000000" w:themeColor="text1"/>
          <w:sz w:val="24"/>
          <w:szCs w:val="24"/>
          <w:lang w:val="fr-CG"/>
        </w:rPr>
        <w:t xml:space="preserve">NB : </w:t>
      </w:r>
    </w:p>
    <w:p w:rsidR="00C52588" w:rsidRPr="00A24291" w:rsidRDefault="00C52588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Pour les </w:t>
      </w:r>
      <w:r w:rsidR="00CD1EE5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TP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</w:t>
      </w:r>
      <w:r w:rsidR="00CD1EE5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de JDBC 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j’ai</w:t>
      </w:r>
      <w:r w:rsidR="00B8794E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deux exemple celui de mon projet perso et les exemple</w:t>
      </w:r>
      <w:r w:rsidR="008D2806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s</w:t>
      </w:r>
      <w:r w:rsidR="004D1933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du site O</w:t>
      </w:r>
      <w:r w:rsidR="00B8794E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bjis mais pour ce TP je </w:t>
      </w:r>
      <w:r w:rsidR="00CD1EE5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préféré</w:t>
      </w:r>
      <w:r w:rsidR="008D2806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</w:t>
      </w:r>
      <w:r w:rsidR="004D1933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présenter</w:t>
      </w:r>
      <w:r w:rsidR="008D2806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uniquement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les tutoriel d’</w:t>
      </w:r>
      <w:r w:rsidR="00CD1EE5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exemple sur le site de O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bjis</w:t>
      </w:r>
      <w:r w:rsidR="0069444C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mais personnaliser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.</w:t>
      </w:r>
    </w:p>
    <w:p w:rsidR="008D2806" w:rsidRPr="00A24291" w:rsidRDefault="008D2806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J’ai </w:t>
      </w:r>
      <w:r w:rsidR="004D1933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Présenter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des exemple</w:t>
      </w:r>
      <w:r w:rsidR="00B90C78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s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de diagramme de mon projet perso</w:t>
      </w:r>
    </w:p>
    <w:p w:rsidR="00C52588" w:rsidRDefault="00CD1EE5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FR"/>
        </w:rPr>
      </w:pP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Le code complété</w:t>
      </w:r>
      <w:r w:rsidR="00B764E4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est 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s</w:t>
      </w:r>
      <w:r w:rsidR="00B764E4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ur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GitHub</w:t>
      </w:r>
      <w:r w:rsidR="00A24291">
        <w:rPr>
          <w:rFonts w:ascii="Cambria Math" w:hAnsi="Cambria Math"/>
          <w:color w:val="000000" w:themeColor="text1"/>
          <w:sz w:val="24"/>
          <w:szCs w:val="24"/>
          <w:lang w:val="fr-FR"/>
        </w:rPr>
        <w:t>.</w:t>
      </w:r>
    </w:p>
    <w:p w:rsidR="00A24291" w:rsidRPr="00A24291" w:rsidRDefault="00A24291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FR"/>
        </w:rPr>
      </w:pPr>
    </w:p>
    <w:p w:rsidR="00627429" w:rsidRPr="00A24291" w:rsidRDefault="00627429" w:rsidP="00516BA6">
      <w:pPr>
        <w:spacing w:after="0" w:line="0" w:lineRule="atLeast"/>
        <w:rPr>
          <w:rFonts w:ascii="Cambria Math" w:hAnsi="Cambria Math"/>
          <w:b/>
          <w:color w:val="2E74B5" w:themeColor="accent1" w:themeShade="BF"/>
          <w:sz w:val="24"/>
          <w:szCs w:val="24"/>
          <w:lang w:val="fr-CG"/>
        </w:rPr>
      </w:pP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Lien GitHub 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TP Objis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:</w:t>
      </w:r>
      <w:r w:rsidR="00E35BFC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 </w:t>
      </w:r>
      <w:hyperlink r:id="rId7" w:history="1">
        <w:r w:rsidR="00E35BFC" w:rsidRPr="00A24291">
          <w:rPr>
            <w:rStyle w:val="Lienhypertexte"/>
            <w:rFonts w:ascii="Cambria Math" w:hAnsi="Cambria Math"/>
            <w:b/>
            <w:color w:val="2E74B5" w:themeColor="accent1" w:themeShade="BF"/>
            <w:sz w:val="24"/>
            <w:szCs w:val="24"/>
            <w:lang w:val="fr-CG"/>
          </w:rPr>
          <w:t>https://github.com/IMANA47/DemoJdbc</w:t>
        </w:r>
      </w:hyperlink>
    </w:p>
    <w:p w:rsidR="000E1995" w:rsidRPr="00A24291" w:rsidRDefault="00B764E4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>Lien GitHub </w:t>
      </w:r>
      <w:r w:rsidR="00627429"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Projet Perso </w:t>
      </w:r>
      <w:r w:rsidRPr="00A24291">
        <w:rPr>
          <w:rFonts w:ascii="Cambria Math" w:hAnsi="Cambria Math"/>
          <w:color w:val="000000" w:themeColor="text1"/>
          <w:sz w:val="24"/>
          <w:szCs w:val="24"/>
          <w:lang w:val="fr-CG"/>
        </w:rPr>
        <w:t xml:space="preserve">: </w:t>
      </w:r>
      <w:hyperlink r:id="rId8" w:history="1">
        <w:r w:rsidRPr="00A24291">
          <w:rPr>
            <w:rStyle w:val="Lienhypertexte"/>
            <w:rFonts w:ascii="Cambria Math" w:hAnsi="Cambria Math"/>
            <w:b/>
            <w:color w:val="2E74B5" w:themeColor="accent1" w:themeShade="BF"/>
            <w:sz w:val="24"/>
            <w:szCs w:val="24"/>
            <w:lang w:val="fr-CG"/>
          </w:rPr>
          <w:t>https://github.com/IMANA47/TP8-17-Mai-2025</w:t>
        </w:r>
      </w:hyperlink>
    </w:p>
    <w:p w:rsidR="00A24291" w:rsidRDefault="00A24291" w:rsidP="00516BA6">
      <w:pPr>
        <w:pStyle w:val="Titre2"/>
        <w:spacing w:before="0" w:beforeAutospacing="0" w:after="0" w:afterAutospacing="0" w:line="0" w:lineRule="atLeast"/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</w:pPr>
    </w:p>
    <w:p w:rsidR="000E1995" w:rsidRPr="00A24291" w:rsidRDefault="000E1995" w:rsidP="00516BA6">
      <w:pPr>
        <w:pStyle w:val="Titre2"/>
        <w:spacing w:before="0" w:beforeAutospacing="0" w:after="0" w:afterAutospacing="0" w:line="0" w:lineRule="atLeast"/>
        <w:rPr>
          <w:rFonts w:ascii="Cambria Math" w:hAnsi="Cambria Math"/>
          <w:b w:val="0"/>
          <w:color w:val="000000" w:themeColor="text1"/>
          <w:sz w:val="24"/>
          <w:szCs w:val="24"/>
          <w:lang w:val="fr-CG"/>
        </w:rPr>
      </w:pPr>
      <w:r w:rsidRPr="00A24291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Objectif :</w:t>
      </w:r>
    </w:p>
    <w:p w:rsidR="000E1995" w:rsidRPr="00A24291" w:rsidRDefault="000E1995" w:rsidP="00516BA6">
      <w:pPr>
        <w:pStyle w:val="NormalWeb"/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>L'objectif de ce tutoriel est de comprendre et de mettre en œuvre l'</w:t>
      </w: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API JDBC (</w:t>
      </w:r>
      <w:r w:rsidRPr="00A24291">
        <w:rPr>
          <w:rStyle w:val="CodeHTML"/>
          <w:rFonts w:ascii="Cambria Math" w:eastAsiaTheme="majorEastAsia" w:hAnsi="Cambria Math"/>
          <w:bCs/>
          <w:color w:val="000000" w:themeColor="text1"/>
          <w:sz w:val="24"/>
          <w:szCs w:val="24"/>
          <w:lang w:val="fr-CG"/>
        </w:rPr>
        <w:t>java.sql</w:t>
      </w: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)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pour interagir avec une base de données MySQL en Java. Nous allons explorer les différentes étapes pour insérer et récupérer des données à travers une base de données, en </w:t>
      </w:r>
      <w:r w:rsidR="00C52C50" w:rsidRPr="00A24291">
        <w:rPr>
          <w:rFonts w:ascii="Cambria Math" w:hAnsi="Cambria Math"/>
          <w:color w:val="000000" w:themeColor="text1"/>
          <w:lang w:val="fr-CG"/>
        </w:rPr>
        <w:t>utilisant des exemples de mon projet une petit parti</w:t>
      </w:r>
      <w:r w:rsidRPr="00A24291">
        <w:rPr>
          <w:rFonts w:ascii="Cambria Math" w:hAnsi="Cambria Math"/>
          <w:color w:val="000000" w:themeColor="text1"/>
          <w:lang w:val="fr-CG"/>
        </w:rPr>
        <w:t>.</w:t>
      </w:r>
    </w:p>
    <w:p w:rsidR="00A24291" w:rsidRDefault="000E1995" w:rsidP="00516BA6">
      <w:pPr>
        <w:pStyle w:val="Titre3"/>
        <w:spacing w:before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 xml:space="preserve"> </w:t>
      </w:r>
    </w:p>
    <w:p w:rsidR="000E1995" w:rsidRPr="00A24291" w:rsidRDefault="00656CA3" w:rsidP="00516BA6">
      <w:pPr>
        <w:pStyle w:val="Titre3"/>
        <w:spacing w:before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hAnsi="Cambria Math"/>
          <w:bCs w:val="0"/>
          <w:color w:val="000000" w:themeColor="text1"/>
          <w:lang w:val="fr-CG"/>
        </w:rPr>
        <w:t>Outils utilisé</w:t>
      </w:r>
    </w:p>
    <w:p w:rsidR="000E1995" w:rsidRPr="00A24291" w:rsidRDefault="000E1995" w:rsidP="00516BA6">
      <w:pPr>
        <w:pStyle w:val="NormalWeb"/>
        <w:numPr>
          <w:ilvl w:val="0"/>
          <w:numId w:val="7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Eclipse IDE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</w:t>
      </w:r>
      <w:r w:rsidR="00656CA3" w:rsidRPr="00A24291">
        <w:rPr>
          <w:rFonts w:ascii="Cambria Math" w:hAnsi="Cambria Math"/>
          <w:color w:val="000000" w:themeColor="text1"/>
          <w:lang w:val="fr-CG"/>
        </w:rPr>
        <w:t xml:space="preserve"> Pour développer et exécuter le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code Java.</w:t>
      </w:r>
    </w:p>
    <w:p w:rsidR="000E1995" w:rsidRPr="00A24291" w:rsidRDefault="000E1995" w:rsidP="00516BA6">
      <w:pPr>
        <w:pStyle w:val="NormalWeb"/>
        <w:numPr>
          <w:ilvl w:val="0"/>
          <w:numId w:val="7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MySQL Workbench</w:t>
      </w:r>
      <w:r w:rsidR="00656CA3" w:rsidRPr="00A24291">
        <w:rPr>
          <w:rFonts w:ascii="Cambria Math" w:hAnsi="Cambria Math"/>
          <w:color w:val="000000" w:themeColor="text1"/>
          <w:lang w:val="fr-CG"/>
        </w:rPr>
        <w:t xml:space="preserve"> CE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Pour la gestion de ta base de données et l'exécution de requêtes SQL.</w:t>
      </w:r>
    </w:p>
    <w:p w:rsidR="000E1995" w:rsidRPr="00A24291" w:rsidRDefault="000E1995" w:rsidP="00516BA6">
      <w:pPr>
        <w:pStyle w:val="NormalWeb"/>
        <w:numPr>
          <w:ilvl w:val="0"/>
          <w:numId w:val="7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JDBC MySQL Connector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Le </w:t>
      </w: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driver JDBC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de MySQL pour connecter Java à la base de données. </w:t>
      </w:r>
    </w:p>
    <w:p w:rsidR="000E1995" w:rsidRPr="00A24291" w:rsidRDefault="000E1995" w:rsidP="00516BA6">
      <w:pPr>
        <w:pStyle w:val="Titre3"/>
        <w:spacing w:before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 xml:space="preserve"> </w:t>
      </w:r>
      <w:r w:rsidRPr="00A24291">
        <w:rPr>
          <w:rStyle w:val="lev"/>
          <w:rFonts w:ascii="Cambria Math" w:hAnsi="Cambria Math"/>
          <w:b w:val="0"/>
          <w:bCs w:val="0"/>
          <w:color w:val="000000" w:themeColor="text1"/>
          <w:lang w:val="fr-CG"/>
        </w:rPr>
        <w:t>Ajout du JDBC dans Eclipse</w:t>
      </w:r>
    </w:p>
    <w:p w:rsidR="000E1995" w:rsidRPr="00A24291" w:rsidRDefault="00B0757B" w:rsidP="00516BA6">
      <w:pPr>
        <w:pStyle w:val="NormalWeb"/>
        <w:numPr>
          <w:ilvl w:val="0"/>
          <w:numId w:val="8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>J’ai t</w:t>
      </w:r>
      <w:r w:rsidR="000E1995" w:rsidRPr="00A24291">
        <w:rPr>
          <w:rFonts w:ascii="Cambria Math" w:hAnsi="Cambria Math"/>
          <w:color w:val="000000" w:themeColor="text1"/>
          <w:lang w:val="fr-CG"/>
        </w:rPr>
        <w:t xml:space="preserve">élécharge le fichier </w:t>
      </w:r>
      <w:r w:rsidR="000E1995"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.jar</w:t>
      </w:r>
      <w:r w:rsidR="000E1995" w:rsidRPr="00A24291">
        <w:rPr>
          <w:rFonts w:ascii="Cambria Math" w:hAnsi="Cambria Math"/>
          <w:color w:val="000000" w:themeColor="text1"/>
          <w:lang w:val="fr-CG"/>
        </w:rPr>
        <w:t xml:space="preserve"> du </w:t>
      </w:r>
      <w:r w:rsidR="000E1995"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driver JDBC</w:t>
      </w:r>
      <w:r w:rsidR="000E1995" w:rsidRPr="00A24291">
        <w:rPr>
          <w:rFonts w:ascii="Cambria Math" w:hAnsi="Cambria Math"/>
          <w:color w:val="000000" w:themeColor="text1"/>
          <w:lang w:val="fr-CG"/>
        </w:rPr>
        <w:t xml:space="preserve"> (par exemple, </w:t>
      </w:r>
      <w:r w:rsidR="00875F6D" w:rsidRPr="00A24291">
        <w:rPr>
          <w:rFonts w:ascii="Cambria Math" w:hAnsi="Cambria Math"/>
          <w:color w:val="000000" w:themeColor="text1"/>
          <w:lang w:val="fr-CG"/>
        </w:rPr>
        <w:t>mysql-connector-j-9.3.0</w:t>
      </w:r>
      <w:r w:rsidR="000E1995"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.jar</w:t>
      </w:r>
      <w:r w:rsidR="000E1995" w:rsidRPr="00A24291">
        <w:rPr>
          <w:rFonts w:ascii="Cambria Math" w:hAnsi="Cambria Math"/>
          <w:color w:val="000000" w:themeColor="text1"/>
          <w:lang w:val="fr-CG"/>
        </w:rPr>
        <w:t>).</w:t>
      </w:r>
    </w:p>
    <w:p w:rsidR="000E1995" w:rsidRPr="00A24291" w:rsidRDefault="00062C38" w:rsidP="00516BA6">
      <w:pPr>
        <w:pStyle w:val="NormalWeb"/>
        <w:numPr>
          <w:ilvl w:val="0"/>
          <w:numId w:val="8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>
        <w:rPr>
          <w:rFonts w:ascii="Cambria Math" w:hAnsi="Cambria Math"/>
          <w:color w:val="000000" w:themeColor="text1"/>
          <w:lang w:val="fr-CG"/>
        </w:rPr>
        <w:t>Ajoute</w:t>
      </w:r>
      <w:r w:rsidR="00875F6D" w:rsidRPr="00A24291">
        <w:rPr>
          <w:rFonts w:ascii="Cambria Math" w:hAnsi="Cambria Math"/>
          <w:color w:val="000000" w:themeColor="text1"/>
          <w:lang w:val="fr-CG"/>
        </w:rPr>
        <w:t xml:space="preserve"> m</w:t>
      </w:r>
      <w:r w:rsidR="000E1995" w:rsidRPr="00A24291">
        <w:rPr>
          <w:rFonts w:ascii="Cambria Math" w:hAnsi="Cambria Math"/>
          <w:color w:val="000000" w:themeColor="text1"/>
          <w:lang w:val="fr-CG"/>
        </w:rPr>
        <w:t xml:space="preserve">on projet sous </w:t>
      </w:r>
      <w:r w:rsidR="000E1995"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Eclipse</w:t>
      </w:r>
      <w:r w:rsidR="000E1995" w:rsidRPr="00A24291">
        <w:rPr>
          <w:rFonts w:ascii="Cambria Math" w:hAnsi="Cambria Math"/>
          <w:color w:val="000000" w:themeColor="text1"/>
          <w:lang w:val="fr-CG"/>
        </w:rPr>
        <w:t xml:space="preserve"> :</w:t>
      </w:r>
    </w:p>
    <w:p w:rsidR="000E1995" w:rsidRPr="00A24291" w:rsidRDefault="000E1995" w:rsidP="00516BA6">
      <w:pPr>
        <w:pStyle w:val="NormalWeb"/>
        <w:numPr>
          <w:ilvl w:val="1"/>
          <w:numId w:val="8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 xml:space="preserve">Fais un clic droit sur ton projet →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Build Path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→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Configure Build Path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→ Onglet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Libraries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→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Add External JARs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→ Sélectionne le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.jar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du driver JDBC.</w:t>
      </w:r>
    </w:p>
    <w:p w:rsidR="000E1995" w:rsidRDefault="00321211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  <w:r w:rsidRPr="00A24291">
        <w:rPr>
          <w:rFonts w:ascii="Cambria Math" w:hAnsi="Cambria Math"/>
          <w:noProof/>
          <w:color w:val="000000" w:themeColor="text1"/>
          <w:sz w:val="24"/>
          <w:szCs w:val="24"/>
          <w:lang w:val="fr-CG"/>
        </w:rPr>
        <w:drawing>
          <wp:inline distT="0" distB="0" distL="0" distR="0">
            <wp:extent cx="5972810" cy="144843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C" w:rsidRDefault="0098635C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</w:p>
    <w:p w:rsidR="0098635C" w:rsidRDefault="0098635C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</w:p>
    <w:p w:rsidR="0098635C" w:rsidRDefault="0098635C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</w:p>
    <w:p w:rsidR="0098635C" w:rsidRDefault="0098635C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</w:p>
    <w:p w:rsidR="0098635C" w:rsidRPr="00A24291" w:rsidRDefault="0098635C" w:rsidP="00516BA6">
      <w:pPr>
        <w:spacing w:after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</w:p>
    <w:p w:rsidR="000E1995" w:rsidRPr="0098635C" w:rsidRDefault="000E1995" w:rsidP="00516BA6">
      <w:pPr>
        <w:pStyle w:val="Titre2"/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sz w:val="24"/>
          <w:szCs w:val="24"/>
          <w:lang w:val="fr-CG"/>
        </w:rPr>
      </w:pPr>
      <w:r w:rsidRPr="0098635C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lastRenderedPageBreak/>
        <w:t>2️</w:t>
      </w:r>
      <w:r w:rsidR="00321211" w:rsidRPr="0098635C">
        <w:rPr>
          <w:rStyle w:val="lev"/>
          <w:rFonts w:ascii="Tahoma" w:eastAsiaTheme="majorEastAsia" w:hAnsi="Tahoma" w:cs="Tahoma"/>
          <w:b/>
          <w:bCs/>
          <w:color w:val="000000" w:themeColor="text1"/>
          <w:sz w:val="24"/>
          <w:szCs w:val="24"/>
          <w:lang w:val="fr-CG"/>
        </w:rPr>
        <w:t xml:space="preserve"> </w:t>
      </w:r>
      <w:r w:rsidRPr="0098635C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Création de la Base de Données MySQL</w:t>
      </w:r>
    </w:p>
    <w:p w:rsidR="0098635C" w:rsidRPr="0098635C" w:rsidRDefault="0098635C" w:rsidP="00516BA6">
      <w:pPr>
        <w:pStyle w:val="Titre3"/>
        <w:spacing w:before="0" w:line="0" w:lineRule="atLeast"/>
        <w:rPr>
          <w:rFonts w:ascii="Segoe UI Symbol" w:hAnsi="Segoe UI Symbol" w:cs="Segoe UI Symbol"/>
          <w:b/>
          <w:color w:val="000000" w:themeColor="text1"/>
          <w:lang w:val="fr-CG"/>
        </w:rPr>
      </w:pPr>
    </w:p>
    <w:p w:rsidR="000E1995" w:rsidRPr="0098635C" w:rsidRDefault="000E1995" w:rsidP="00516BA6">
      <w:pPr>
        <w:pStyle w:val="Titre3"/>
        <w:spacing w:before="0" w:line="0" w:lineRule="atLeast"/>
        <w:rPr>
          <w:rFonts w:ascii="Cambria Math" w:hAnsi="Cambria Math"/>
          <w:b/>
          <w:color w:val="000000" w:themeColor="text1"/>
          <w:lang w:val="fr-CG"/>
        </w:rPr>
      </w:pPr>
      <w:r w:rsidRPr="0098635C">
        <w:rPr>
          <w:rStyle w:val="lev"/>
          <w:rFonts w:ascii="Cambria Math" w:hAnsi="Cambria Math"/>
          <w:bCs w:val="0"/>
          <w:color w:val="000000" w:themeColor="text1"/>
          <w:lang w:val="fr-CG"/>
        </w:rPr>
        <w:t xml:space="preserve">Création de la base de données </w:t>
      </w:r>
      <w:r w:rsidR="00321211" w:rsidRPr="0098635C">
        <w:rPr>
          <w:rStyle w:val="CodeHTML"/>
          <w:rFonts w:ascii="Cambria Math" w:eastAsiaTheme="majorEastAsia" w:hAnsi="Cambria Math"/>
          <w:b/>
          <w:color w:val="000000" w:themeColor="text1"/>
          <w:sz w:val="24"/>
          <w:szCs w:val="24"/>
          <w:lang w:val="fr-CG"/>
        </w:rPr>
        <w:t>flowatch</w:t>
      </w:r>
    </w:p>
    <w:p w:rsidR="000E1995" w:rsidRPr="00A24291" w:rsidRDefault="000E1995" w:rsidP="00516BA6">
      <w:pPr>
        <w:pStyle w:val="NormalWeb"/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>Cette base contiendra trois tables</w:t>
      </w:r>
      <w:r w:rsidR="00321211" w:rsidRPr="00A24291">
        <w:rPr>
          <w:rFonts w:ascii="Cambria Math" w:hAnsi="Cambria Math"/>
          <w:color w:val="000000" w:themeColor="text1"/>
          <w:lang w:val="fr-CG"/>
        </w:rPr>
        <w:t xml:space="preserve"> pour exemple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</w:t>
      </w:r>
    </w:p>
    <w:p w:rsidR="000E1995" w:rsidRPr="00A24291" w:rsidRDefault="006B5ED7" w:rsidP="00516BA6">
      <w:pPr>
        <w:pStyle w:val="NormalWeb"/>
        <w:numPr>
          <w:ilvl w:val="0"/>
          <w:numId w:val="9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U</w:t>
      </w:r>
      <w:r w:rsidR="000E1995"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tilisateurs</w:t>
      </w: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 xml:space="preserve"> </w:t>
      </w:r>
    </w:p>
    <w:p w:rsidR="000E1995" w:rsidRPr="00A24291" w:rsidRDefault="000E1995" w:rsidP="00516BA6">
      <w:pPr>
        <w:pStyle w:val="NormalWeb"/>
        <w:numPr>
          <w:ilvl w:val="0"/>
          <w:numId w:val="9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vehicules</w:t>
      </w:r>
    </w:p>
    <w:p w:rsidR="001D19FD" w:rsidRPr="001D19FD" w:rsidRDefault="000E1995" w:rsidP="00516BA6">
      <w:pPr>
        <w:pStyle w:val="NormalWeb"/>
        <w:numPr>
          <w:ilvl w:val="0"/>
          <w:numId w:val="9"/>
        </w:numPr>
        <w:spacing w:before="0" w:beforeAutospacing="0" w:after="0" w:afterAutospacing="0" w:line="0" w:lineRule="atLeast"/>
        <w:rPr>
          <w:rStyle w:val="lev"/>
          <w:rFonts w:ascii="Cambria Math" w:hAnsi="Cambria Math"/>
          <w:b w:val="0"/>
          <w:bCs w:val="0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conducteurs</w:t>
      </w:r>
    </w:p>
    <w:p w:rsidR="001D19FD" w:rsidRPr="001D19FD" w:rsidRDefault="001D19FD" w:rsidP="001D19FD">
      <w:pPr>
        <w:pStyle w:val="NormalWeb"/>
        <w:spacing w:before="0" w:beforeAutospacing="0" w:after="0" w:afterAutospacing="0" w:line="0" w:lineRule="atLeast"/>
        <w:ind w:left="720"/>
        <w:rPr>
          <w:rStyle w:val="lev"/>
          <w:rFonts w:ascii="Cambria Math" w:hAnsi="Cambria Math"/>
          <w:b w:val="0"/>
          <w:bCs w:val="0"/>
          <w:color w:val="000000" w:themeColor="text1"/>
          <w:lang w:val="fr-CG"/>
        </w:rPr>
      </w:pPr>
    </w:p>
    <w:p w:rsidR="000E1995" w:rsidRPr="00A24291" w:rsidRDefault="000E1995" w:rsidP="009D3843">
      <w:pPr>
        <w:pStyle w:val="NormalWeb"/>
        <w:spacing w:before="0" w:beforeAutospacing="0" w:after="0" w:afterAutospacing="0" w:line="0" w:lineRule="atLeast"/>
        <w:rPr>
          <w:rStyle w:val="lev"/>
          <w:rFonts w:ascii="Cambria Math" w:hAnsi="Cambria Math"/>
          <w:b w:val="0"/>
          <w:bCs w:val="0"/>
          <w:color w:val="000000" w:themeColor="text1"/>
          <w:lang w:val="fr-CG"/>
        </w:rPr>
      </w:pPr>
      <w:r w:rsidRPr="001D19FD">
        <w:rPr>
          <w:rStyle w:val="lev"/>
          <w:rFonts w:ascii="Cambria Math" w:eastAsiaTheme="majorEastAsia" w:hAnsi="Cambria Math"/>
          <w:bCs w:val="0"/>
          <w:color w:val="000000" w:themeColor="text1"/>
          <w:lang w:val="fr-CG"/>
        </w:rPr>
        <w:t>Script SQL pour la création et insertion des</w:t>
      </w:r>
      <w:r w:rsidRPr="001D19FD">
        <w:rPr>
          <w:rStyle w:val="lev"/>
          <w:rFonts w:ascii="Cambria Math" w:eastAsiaTheme="majorEastAsia" w:hAnsi="Cambria Math"/>
          <w:b w:val="0"/>
          <w:bCs w:val="0"/>
          <w:color w:val="000000" w:themeColor="text1"/>
          <w:lang w:val="fr-CG"/>
        </w:rPr>
        <w:t xml:space="preserve"> </w:t>
      </w:r>
      <w:r w:rsidRPr="001D19FD">
        <w:rPr>
          <w:rStyle w:val="lev"/>
          <w:rFonts w:ascii="Cambria Math" w:eastAsiaTheme="majorEastAsia" w:hAnsi="Cambria Math"/>
          <w:bCs w:val="0"/>
          <w:color w:val="000000" w:themeColor="text1"/>
          <w:lang w:val="fr-CG"/>
        </w:rPr>
        <w:t>données</w:t>
      </w:r>
    </w:p>
    <w:p w:rsidR="000E1995" w:rsidRPr="00A24291" w:rsidRDefault="00E62BAD" w:rsidP="00516BA6">
      <w:pPr>
        <w:spacing w:after="0" w:line="0" w:lineRule="atLeast"/>
        <w:rPr>
          <w:lang w:val="fr-CG"/>
        </w:rPr>
      </w:pPr>
      <w:r w:rsidRPr="00A24291">
        <w:rPr>
          <w:noProof/>
          <w:lang w:val="fr-CG"/>
        </w:rPr>
        <w:drawing>
          <wp:inline distT="0" distB="0" distL="0" distR="0">
            <wp:extent cx="5972810" cy="324612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37" w:rsidRDefault="00C32C37" w:rsidP="00516BA6">
      <w:pPr>
        <w:pStyle w:val="Titre2"/>
        <w:spacing w:before="0" w:beforeAutospacing="0" w:after="0" w:afterAutospacing="0" w:line="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fr-CG"/>
        </w:rPr>
      </w:pPr>
    </w:p>
    <w:p w:rsidR="00C32C37" w:rsidRPr="009D3843" w:rsidRDefault="000E1995" w:rsidP="009D3843">
      <w:pPr>
        <w:pStyle w:val="Titre2"/>
        <w:spacing w:before="0" w:beforeAutospacing="0" w:after="0" w:afterAutospacing="0" w:line="0" w:lineRule="atLeast"/>
        <w:rPr>
          <w:rFonts w:ascii="Cambria Math" w:hAnsi="Cambria Math"/>
          <w:b w:val="0"/>
          <w:color w:val="000000" w:themeColor="text1"/>
          <w:sz w:val="24"/>
          <w:szCs w:val="24"/>
          <w:lang w:val="fr-CG"/>
        </w:rPr>
      </w:pPr>
      <w:r w:rsidRPr="00C32C37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3️</w:t>
      </w:r>
      <w:r w:rsidR="00BE09DA" w:rsidRPr="00C32C37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 xml:space="preserve"> </w:t>
      </w:r>
      <w:r w:rsidR="00BE09DA" w:rsidRPr="00C32C37">
        <w:rPr>
          <w:rStyle w:val="lev"/>
          <w:rFonts w:ascii="Tahoma" w:eastAsiaTheme="majorEastAsia" w:hAnsi="Tahoma" w:cs="Tahoma"/>
          <w:b/>
          <w:bCs/>
          <w:color w:val="000000" w:themeColor="text1"/>
          <w:sz w:val="24"/>
          <w:szCs w:val="24"/>
          <w:lang w:val="fr-CG"/>
        </w:rPr>
        <w:t>C</w:t>
      </w:r>
      <w:r w:rsidRPr="00C32C37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onnexion JDBC et Insertion de Données</w:t>
      </w:r>
    </w:p>
    <w:p w:rsidR="000E1995" w:rsidRPr="00A24291" w:rsidRDefault="000E1995" w:rsidP="00516BA6">
      <w:pPr>
        <w:pStyle w:val="Titre3"/>
        <w:spacing w:before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 xml:space="preserve"> </w:t>
      </w:r>
      <w:r w:rsidR="00BE09DA" w:rsidRPr="00A24291">
        <w:rPr>
          <w:rStyle w:val="lev"/>
          <w:rFonts w:ascii="Cambria Math" w:hAnsi="Cambria Math"/>
          <w:b w:val="0"/>
          <w:bCs w:val="0"/>
          <w:color w:val="000000" w:themeColor="text1"/>
          <w:lang w:val="fr-CG"/>
        </w:rPr>
        <w:t xml:space="preserve">Les etapes </w:t>
      </w:r>
      <w:r w:rsidRPr="00A24291">
        <w:rPr>
          <w:rStyle w:val="lev"/>
          <w:rFonts w:ascii="Cambria Math" w:hAnsi="Cambria Math"/>
          <w:b w:val="0"/>
          <w:bCs w:val="0"/>
          <w:color w:val="000000" w:themeColor="text1"/>
          <w:lang w:val="fr-CG"/>
        </w:rPr>
        <w:t xml:space="preserve"> pour insérer des données avec JDBC :</w:t>
      </w:r>
    </w:p>
    <w:p w:rsidR="000E1995" w:rsidRPr="00A24291" w:rsidRDefault="000E1995" w:rsidP="00516BA6">
      <w:pPr>
        <w:pStyle w:val="NormalWeb"/>
        <w:numPr>
          <w:ilvl w:val="0"/>
          <w:numId w:val="10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Charger le driver JDBC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Utiliser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Class.forName("com.mysql.cj.jdbc.Driver");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pour charger le driver JDBC.</w:t>
      </w:r>
    </w:p>
    <w:p w:rsidR="000E1995" w:rsidRPr="00A24291" w:rsidRDefault="000E1995" w:rsidP="00516BA6">
      <w:pPr>
        <w:pStyle w:val="NormalWeb"/>
        <w:numPr>
          <w:ilvl w:val="0"/>
          <w:numId w:val="10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Établir une connexion à la base de données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Utiliser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DriverManager.getConnection(url, user, password);</w:t>
      </w:r>
      <w:r w:rsidRPr="00A24291">
        <w:rPr>
          <w:rFonts w:ascii="Cambria Math" w:hAnsi="Cambria Math"/>
          <w:color w:val="000000" w:themeColor="text1"/>
          <w:lang w:val="fr-CG"/>
        </w:rPr>
        <w:t>.</w:t>
      </w:r>
    </w:p>
    <w:p w:rsidR="000E1995" w:rsidRPr="00A24291" w:rsidRDefault="000E1995" w:rsidP="00516BA6">
      <w:pPr>
        <w:pStyle w:val="NormalWeb"/>
        <w:numPr>
          <w:ilvl w:val="0"/>
          <w:numId w:val="10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Préparer la requête SQL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Créer un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PreparedStatement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pour insérer des données.</w:t>
      </w:r>
    </w:p>
    <w:p w:rsidR="000E1995" w:rsidRPr="00A24291" w:rsidRDefault="000E1995" w:rsidP="00516BA6">
      <w:pPr>
        <w:pStyle w:val="NormalWeb"/>
        <w:numPr>
          <w:ilvl w:val="0"/>
          <w:numId w:val="10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Exécuter la requête SQL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Utiliser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executeUpdate()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pour insérer les données.</w:t>
      </w:r>
    </w:p>
    <w:p w:rsidR="00336F69" w:rsidRDefault="000E1995" w:rsidP="00516BA6">
      <w:pPr>
        <w:pStyle w:val="NormalWeb"/>
        <w:numPr>
          <w:ilvl w:val="0"/>
          <w:numId w:val="10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Fermer la connexion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</w:t>
      </w:r>
      <w:r w:rsidR="00C32C37">
        <w:rPr>
          <w:rFonts w:ascii="Cambria Math" w:hAnsi="Cambria Math"/>
          <w:color w:val="000000" w:themeColor="text1"/>
          <w:lang w:val="fr-FR"/>
        </w:rPr>
        <w:t xml:space="preserve">Il faut </w:t>
      </w:r>
      <w:r w:rsidR="00C32C37">
        <w:rPr>
          <w:rFonts w:ascii="Cambria Math" w:hAnsi="Cambria Math"/>
          <w:color w:val="000000" w:themeColor="text1"/>
          <w:lang w:val="fr-CG"/>
        </w:rPr>
        <w:t>t</w:t>
      </w:r>
      <w:r w:rsidRPr="00A24291">
        <w:rPr>
          <w:rFonts w:ascii="Cambria Math" w:hAnsi="Cambria Math"/>
          <w:color w:val="000000" w:themeColor="text1"/>
          <w:lang w:val="fr-CG"/>
        </w:rPr>
        <w:t>oujours fermer la connexion pour éviter les fuites de mémoire.</w:t>
      </w:r>
    </w:p>
    <w:p w:rsidR="00336F69" w:rsidRDefault="00336F69" w:rsidP="00336F69">
      <w:pPr>
        <w:pStyle w:val="NormalWeb"/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</w:p>
    <w:p w:rsidR="00336F69" w:rsidRDefault="00336F69" w:rsidP="00516BA6">
      <w:pPr>
        <w:pStyle w:val="Titre3"/>
        <w:spacing w:before="0" w:line="0" w:lineRule="atLeast"/>
        <w:rPr>
          <w:rFonts w:ascii="Cambria Math" w:eastAsia="Times New Roman" w:hAnsi="Cambria Math" w:cs="Times New Roman"/>
          <w:color w:val="000000" w:themeColor="text1"/>
          <w:lang w:val="fr-CG"/>
        </w:rPr>
      </w:pPr>
    </w:p>
    <w:p w:rsidR="009D3843" w:rsidRDefault="009D3843" w:rsidP="009D3843">
      <w:pPr>
        <w:rPr>
          <w:lang w:val="fr-CG"/>
        </w:rPr>
      </w:pPr>
    </w:p>
    <w:p w:rsidR="009D3843" w:rsidRDefault="009D3843" w:rsidP="009D3843">
      <w:pPr>
        <w:rPr>
          <w:lang w:val="fr-CG"/>
        </w:rPr>
      </w:pPr>
    </w:p>
    <w:p w:rsidR="009D3843" w:rsidRPr="009D3843" w:rsidRDefault="009D3843" w:rsidP="009D3843">
      <w:pPr>
        <w:rPr>
          <w:lang w:val="fr-CG"/>
        </w:rPr>
      </w:pPr>
    </w:p>
    <w:p w:rsidR="009F71A8" w:rsidRPr="009D3843" w:rsidRDefault="000E1995" w:rsidP="009D3843">
      <w:pPr>
        <w:pStyle w:val="Titre3"/>
        <w:spacing w:before="0" w:line="0" w:lineRule="atLeast"/>
        <w:rPr>
          <w:rFonts w:ascii="Cambria Math" w:hAnsi="Cambria Math"/>
          <w:color w:val="000000" w:themeColor="text1"/>
          <w:lang w:val="fr-CG"/>
        </w:rPr>
      </w:pPr>
      <w:r w:rsidRPr="00336F69">
        <w:rPr>
          <w:rStyle w:val="lev"/>
          <w:rFonts w:ascii="Cambria Math" w:hAnsi="Cambria Math"/>
          <w:bCs w:val="0"/>
          <w:color w:val="000000" w:themeColor="text1"/>
          <w:lang w:val="fr-CG"/>
        </w:rPr>
        <w:lastRenderedPageBreak/>
        <w:t xml:space="preserve">Code </w:t>
      </w:r>
      <w:r w:rsidR="00336F69" w:rsidRPr="00336F69">
        <w:rPr>
          <w:rStyle w:val="lev"/>
          <w:rFonts w:ascii="Cambria Math" w:hAnsi="Cambria Math"/>
          <w:bCs w:val="0"/>
          <w:color w:val="000000" w:themeColor="text1"/>
          <w:lang w:val="fr-CG"/>
        </w:rPr>
        <w:t xml:space="preserve">Java </w:t>
      </w:r>
      <w:r w:rsidR="00336F69" w:rsidRPr="00336F69">
        <w:rPr>
          <w:rStyle w:val="lev"/>
          <w:rFonts w:ascii="Cambria Math" w:hAnsi="Cambria Math"/>
          <w:bCs w:val="0"/>
          <w:color w:val="000000" w:themeColor="text1"/>
          <w:lang w:val="fr-FR"/>
        </w:rPr>
        <w:t>exemple</w:t>
      </w:r>
      <w:r w:rsidR="00336F69">
        <w:rPr>
          <w:rStyle w:val="lev"/>
          <w:rFonts w:ascii="Cambria Math" w:hAnsi="Cambria Math"/>
          <w:b w:val="0"/>
          <w:bCs w:val="0"/>
          <w:color w:val="000000" w:themeColor="text1"/>
          <w:lang w:val="fr-FR"/>
        </w:rPr>
        <w:t xml:space="preserve"> </w:t>
      </w:r>
      <w:r w:rsidRPr="00A24291">
        <w:rPr>
          <w:rStyle w:val="lev"/>
          <w:rFonts w:ascii="Cambria Math" w:hAnsi="Cambria Math"/>
          <w:b w:val="0"/>
          <w:bCs w:val="0"/>
          <w:color w:val="000000" w:themeColor="text1"/>
          <w:lang w:val="fr-CG"/>
        </w:rPr>
        <w:t>:</w:t>
      </w:r>
    </w:p>
    <w:p w:rsidR="008D40E6" w:rsidRPr="00A24291" w:rsidRDefault="009F71A8" w:rsidP="008D40E6">
      <w:pPr>
        <w:rPr>
          <w:lang w:val="fr-CG"/>
        </w:rPr>
      </w:pPr>
      <w:r>
        <w:rPr>
          <w:noProof/>
        </w:rPr>
        <w:drawing>
          <wp:inline distT="0" distB="0" distL="0" distR="0">
            <wp:extent cx="5972810" cy="286512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_jav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E" w:rsidRPr="00A24291" w:rsidRDefault="00AC772E" w:rsidP="00516BA6">
      <w:pPr>
        <w:pStyle w:val="Titre2"/>
        <w:spacing w:before="0" w:beforeAutospacing="0" w:after="0" w:afterAutospacing="0" w:line="0" w:lineRule="atLeast"/>
        <w:rPr>
          <w:rFonts w:ascii="Segoe UI Symbol" w:hAnsi="Segoe UI Symbol" w:cs="Segoe UI Symbol"/>
          <w:b w:val="0"/>
          <w:color w:val="000000" w:themeColor="text1"/>
          <w:sz w:val="24"/>
          <w:szCs w:val="24"/>
          <w:lang w:val="fr-CG"/>
        </w:rPr>
      </w:pPr>
    </w:p>
    <w:p w:rsidR="00AC772E" w:rsidRPr="00FF41C5" w:rsidRDefault="000E1995" w:rsidP="009F71A8">
      <w:pPr>
        <w:pStyle w:val="Titre2"/>
        <w:spacing w:before="0" w:beforeAutospacing="0" w:after="0" w:afterAutospacing="0" w:line="0" w:lineRule="atLeast"/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</w:pPr>
      <w:r w:rsidRPr="00FF41C5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4️</w:t>
      </w:r>
      <w:r w:rsidR="00B777E2" w:rsidRPr="00FF41C5">
        <w:rPr>
          <w:rStyle w:val="lev"/>
          <w:rFonts w:ascii="Cambria Math" w:eastAsiaTheme="majorEastAsia" w:hAnsi="Cambria Math" w:cs="Tahoma"/>
          <w:b/>
          <w:bCs/>
          <w:color w:val="000000" w:themeColor="text1"/>
          <w:sz w:val="24"/>
          <w:szCs w:val="24"/>
          <w:lang w:val="fr-CG"/>
        </w:rPr>
        <w:t xml:space="preserve"> </w:t>
      </w:r>
      <w:r w:rsidR="00AC772E" w:rsidRPr="00FF41C5">
        <w:rPr>
          <w:rStyle w:val="lev"/>
          <w:rFonts w:ascii="Cambria Math" w:eastAsiaTheme="majorEastAsia" w:hAnsi="Cambria Math" w:cs="Tahoma"/>
          <w:b/>
          <w:bCs/>
          <w:color w:val="000000" w:themeColor="text1"/>
          <w:sz w:val="24"/>
          <w:szCs w:val="24"/>
          <w:lang w:val="fr-FR"/>
        </w:rPr>
        <w:t xml:space="preserve">Pour la </w:t>
      </w:r>
      <w:r w:rsidR="00AC772E" w:rsidRPr="00FF41C5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r</w:t>
      </w:r>
      <w:r w:rsidRPr="00FF41C5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écupération de Données avec JDBC</w:t>
      </w:r>
      <w:bookmarkStart w:id="0" w:name="_GoBack"/>
      <w:bookmarkEnd w:id="0"/>
    </w:p>
    <w:p w:rsidR="009F71A8" w:rsidRPr="009F71A8" w:rsidRDefault="009F71A8" w:rsidP="009F71A8">
      <w:pPr>
        <w:pStyle w:val="Titre2"/>
        <w:spacing w:before="0" w:beforeAutospacing="0" w:after="0" w:afterAutospacing="0" w:line="0" w:lineRule="atLeast"/>
        <w:rPr>
          <w:rFonts w:ascii="Cambria Math" w:hAnsi="Cambria Math"/>
          <w:b w:val="0"/>
          <w:color w:val="000000" w:themeColor="text1"/>
          <w:sz w:val="24"/>
          <w:szCs w:val="24"/>
          <w:lang w:val="fr-CG"/>
        </w:rPr>
      </w:pPr>
    </w:p>
    <w:p w:rsidR="000E1995" w:rsidRPr="00A24291" w:rsidRDefault="000E1995" w:rsidP="00AC772E">
      <w:pPr>
        <w:pStyle w:val="Titre3"/>
        <w:spacing w:before="0" w:line="0" w:lineRule="atLeast"/>
        <w:ind w:firstLine="360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 xml:space="preserve"> </w:t>
      </w:r>
      <w:r w:rsidRPr="00A24291">
        <w:rPr>
          <w:rStyle w:val="lev"/>
          <w:rFonts w:ascii="Cambria Math" w:hAnsi="Cambria Math"/>
          <w:b w:val="0"/>
          <w:bCs w:val="0"/>
          <w:color w:val="000000" w:themeColor="text1"/>
          <w:lang w:val="fr-CG"/>
        </w:rPr>
        <w:t>Étapes clés pour récupérer des données avec JDBC :</w:t>
      </w:r>
    </w:p>
    <w:p w:rsidR="000E1995" w:rsidRPr="00A24291" w:rsidRDefault="00A72664" w:rsidP="00516BA6">
      <w:pPr>
        <w:pStyle w:val="NormalWeb"/>
        <w:numPr>
          <w:ilvl w:val="0"/>
          <w:numId w:val="11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FR"/>
        </w:rPr>
        <w:t xml:space="preserve">Il faut </w:t>
      </w: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é</w:t>
      </w:r>
      <w:r w:rsidR="000E1995"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tablir une connexion à la base de données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j’</w:t>
      </w:r>
      <w:r w:rsidRPr="00A24291">
        <w:rPr>
          <w:rFonts w:ascii="Cambria Math" w:hAnsi="Cambria Math"/>
          <w:color w:val="000000" w:themeColor="text1"/>
          <w:lang w:val="fr-FR"/>
        </w:rPr>
        <w:t>u</w:t>
      </w:r>
      <w:r w:rsidRPr="00A24291">
        <w:rPr>
          <w:rFonts w:ascii="Cambria Math" w:hAnsi="Cambria Math"/>
          <w:color w:val="000000" w:themeColor="text1"/>
          <w:lang w:val="fr-CG"/>
        </w:rPr>
        <w:t>tilise</w:t>
      </w:r>
      <w:r w:rsidR="000E1995" w:rsidRPr="00A24291">
        <w:rPr>
          <w:rFonts w:ascii="Cambria Math" w:hAnsi="Cambria Math"/>
          <w:color w:val="000000" w:themeColor="text1"/>
          <w:lang w:val="fr-CG"/>
        </w:rPr>
        <w:t xml:space="preserve"> </w:t>
      </w:r>
      <w:r w:rsidR="000E1995"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DriverManager.getConnection(url, user, password</w:t>
      </w:r>
      <w:proofErr w:type="gramStart"/>
      <w:r w:rsidR="000E1995"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);</w:t>
      </w:r>
      <w:r w:rsidR="000E1995" w:rsidRPr="00A24291">
        <w:rPr>
          <w:rFonts w:ascii="Cambria Math" w:hAnsi="Cambria Math"/>
          <w:color w:val="000000" w:themeColor="text1"/>
          <w:lang w:val="fr-CG"/>
        </w:rPr>
        <w:t>.</w:t>
      </w:r>
      <w:proofErr w:type="gramEnd"/>
    </w:p>
    <w:p w:rsidR="000E1995" w:rsidRPr="00A24291" w:rsidRDefault="000E1995" w:rsidP="00516BA6">
      <w:pPr>
        <w:pStyle w:val="NormalWeb"/>
        <w:numPr>
          <w:ilvl w:val="0"/>
          <w:numId w:val="11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Créer une requête SQL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Utiliser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SELECT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pour récupérer des données de la base.</w:t>
      </w:r>
    </w:p>
    <w:p w:rsidR="000E1995" w:rsidRPr="00A24291" w:rsidRDefault="000E1995" w:rsidP="00516BA6">
      <w:pPr>
        <w:pStyle w:val="NormalWeb"/>
        <w:numPr>
          <w:ilvl w:val="0"/>
          <w:numId w:val="11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 xml:space="preserve">Créer un </w:t>
      </w:r>
      <w:r w:rsidRPr="00A24291">
        <w:rPr>
          <w:rStyle w:val="CodeHTML"/>
          <w:rFonts w:ascii="Cambria Math" w:eastAsiaTheme="majorEastAsia" w:hAnsi="Cambria Math"/>
          <w:bCs/>
          <w:color w:val="000000" w:themeColor="text1"/>
          <w:sz w:val="24"/>
          <w:szCs w:val="24"/>
          <w:lang w:val="fr-CG"/>
        </w:rPr>
        <w:t>Statement</w:t>
      </w: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 xml:space="preserve"> ou </w:t>
      </w:r>
      <w:r w:rsidRPr="00A24291">
        <w:rPr>
          <w:rStyle w:val="CodeHTML"/>
          <w:rFonts w:ascii="Cambria Math" w:eastAsiaTheme="majorEastAsia" w:hAnsi="Cambria Math"/>
          <w:bCs/>
          <w:color w:val="000000" w:themeColor="text1"/>
          <w:sz w:val="24"/>
          <w:szCs w:val="24"/>
          <w:lang w:val="fr-CG"/>
        </w:rPr>
        <w:t>PreparedStatement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Préparer l'exécution de la requête.</w:t>
      </w:r>
    </w:p>
    <w:p w:rsidR="000E1995" w:rsidRPr="00A24291" w:rsidRDefault="000E1995" w:rsidP="00516BA6">
      <w:pPr>
        <w:pStyle w:val="NormalWeb"/>
        <w:numPr>
          <w:ilvl w:val="0"/>
          <w:numId w:val="11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Exécuter la requête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Utiliser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executeQuery()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pour obtenir un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ResultSet</w:t>
      </w:r>
      <w:r w:rsidRPr="00A24291">
        <w:rPr>
          <w:rFonts w:ascii="Cambria Math" w:hAnsi="Cambria Math"/>
          <w:color w:val="000000" w:themeColor="text1"/>
          <w:lang w:val="fr-CG"/>
        </w:rPr>
        <w:t>.</w:t>
      </w:r>
    </w:p>
    <w:p w:rsidR="000E1995" w:rsidRPr="00A24291" w:rsidRDefault="000E1995" w:rsidP="00516BA6">
      <w:pPr>
        <w:pStyle w:val="NormalWeb"/>
        <w:numPr>
          <w:ilvl w:val="0"/>
          <w:numId w:val="11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Traiter les résultats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Lire les données du </w:t>
      </w:r>
      <w:r w:rsidRPr="00A24291">
        <w:rPr>
          <w:rStyle w:val="CodeHTML"/>
          <w:rFonts w:ascii="Cambria Math" w:eastAsiaTheme="majorEastAsia" w:hAnsi="Cambria Math"/>
          <w:color w:val="000000" w:themeColor="text1"/>
          <w:sz w:val="24"/>
          <w:szCs w:val="24"/>
          <w:lang w:val="fr-CG"/>
        </w:rPr>
        <w:t>ResultSet</w:t>
      </w:r>
      <w:r w:rsidRPr="00A24291">
        <w:rPr>
          <w:rFonts w:ascii="Cambria Math" w:hAnsi="Cambria Math"/>
          <w:color w:val="000000" w:themeColor="text1"/>
          <w:lang w:val="fr-CG"/>
        </w:rPr>
        <w:t>.</w:t>
      </w:r>
    </w:p>
    <w:p w:rsidR="000E1995" w:rsidRPr="00A24291" w:rsidRDefault="000E1995" w:rsidP="00516BA6">
      <w:pPr>
        <w:pStyle w:val="NormalWeb"/>
        <w:numPr>
          <w:ilvl w:val="0"/>
          <w:numId w:val="11"/>
        </w:numPr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Fermer la connexion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: </w:t>
      </w:r>
      <w:r w:rsidR="009F71A8">
        <w:rPr>
          <w:rFonts w:ascii="Cambria Math" w:hAnsi="Cambria Math"/>
          <w:color w:val="000000" w:themeColor="text1"/>
          <w:lang w:val="fr-FR"/>
        </w:rPr>
        <w:t xml:space="preserve">Il faut </w:t>
      </w:r>
      <w:r w:rsidR="009F71A8">
        <w:rPr>
          <w:rFonts w:ascii="Cambria Math" w:hAnsi="Cambria Math"/>
          <w:color w:val="000000" w:themeColor="text1"/>
          <w:lang w:val="fr-CG"/>
        </w:rPr>
        <w:t>t</w:t>
      </w:r>
      <w:r w:rsidRPr="00A24291">
        <w:rPr>
          <w:rFonts w:ascii="Cambria Math" w:hAnsi="Cambria Math"/>
          <w:color w:val="000000" w:themeColor="text1"/>
          <w:lang w:val="fr-CG"/>
        </w:rPr>
        <w:t>oujours fermer la connexion pour éviter les fuites de mémoire.</w:t>
      </w:r>
    </w:p>
    <w:p w:rsidR="00AC772E" w:rsidRPr="00A24291" w:rsidRDefault="00AC772E" w:rsidP="00516BA6">
      <w:pPr>
        <w:pStyle w:val="Titre2"/>
        <w:spacing w:before="0" w:beforeAutospacing="0" w:after="0" w:afterAutospacing="0" w:line="0" w:lineRule="atLeast"/>
        <w:rPr>
          <w:rStyle w:val="lev"/>
          <w:rFonts w:ascii="Cambria Math" w:eastAsiaTheme="majorEastAsia" w:hAnsi="Cambria Math"/>
          <w:bCs/>
          <w:color w:val="000000" w:themeColor="text1"/>
          <w:sz w:val="24"/>
          <w:szCs w:val="24"/>
          <w:lang w:val="fr-CG"/>
        </w:rPr>
      </w:pPr>
    </w:p>
    <w:p w:rsidR="00ED41FF" w:rsidRPr="00277192" w:rsidRDefault="000E1995" w:rsidP="00516BA6">
      <w:pPr>
        <w:pStyle w:val="Titre2"/>
        <w:spacing w:before="0" w:beforeAutospacing="0" w:after="0" w:afterAutospacing="0" w:line="0" w:lineRule="atLeast"/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</w:pPr>
      <w:r w:rsidRPr="00277192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5️</w:t>
      </w:r>
      <w:r w:rsidR="004F6315" w:rsidRPr="00277192">
        <w:rPr>
          <w:rStyle w:val="lev"/>
          <w:rFonts w:ascii="Tahoma" w:eastAsiaTheme="majorEastAsia" w:hAnsi="Tahoma" w:cs="Tahoma"/>
          <w:b/>
          <w:bCs/>
          <w:color w:val="000000" w:themeColor="text1"/>
          <w:sz w:val="24"/>
          <w:szCs w:val="24"/>
          <w:lang w:val="fr-CG"/>
        </w:rPr>
        <w:t xml:space="preserve"> </w:t>
      </w:r>
      <w:r w:rsidR="004F6315" w:rsidRPr="00277192">
        <w:rPr>
          <w:rStyle w:val="lev"/>
          <w:rFonts w:ascii="Cambria Math" w:eastAsiaTheme="majorEastAsia" w:hAnsi="Cambria Math"/>
          <w:b/>
          <w:bCs/>
          <w:color w:val="000000" w:themeColor="text1"/>
          <w:sz w:val="24"/>
          <w:szCs w:val="24"/>
          <w:lang w:val="fr-CG"/>
        </w:rPr>
        <w:t>Résultat</w:t>
      </w:r>
    </w:p>
    <w:p w:rsidR="00AC772E" w:rsidRPr="00A24291" w:rsidRDefault="00AC772E" w:rsidP="00516BA6">
      <w:pPr>
        <w:pStyle w:val="Titre2"/>
        <w:spacing w:before="0" w:beforeAutospacing="0" w:after="0" w:afterAutospacing="0" w:line="0" w:lineRule="atLeast"/>
        <w:rPr>
          <w:rStyle w:val="lev"/>
          <w:rFonts w:ascii="Cambria Math" w:eastAsiaTheme="majorEastAsia" w:hAnsi="Cambria Math"/>
          <w:bCs/>
          <w:color w:val="000000" w:themeColor="text1"/>
          <w:sz w:val="24"/>
          <w:szCs w:val="24"/>
          <w:lang w:val="fr-CG"/>
        </w:rPr>
      </w:pPr>
    </w:p>
    <w:p w:rsidR="00670E62" w:rsidRPr="00A24291" w:rsidRDefault="00670E62" w:rsidP="00516BA6">
      <w:pPr>
        <w:pStyle w:val="Titre2"/>
        <w:spacing w:before="0" w:beforeAutospacing="0" w:after="0" w:afterAutospacing="0" w:line="0" w:lineRule="atLeast"/>
        <w:rPr>
          <w:rFonts w:ascii="Cambria Math" w:eastAsiaTheme="majorEastAsia" w:hAnsi="Cambria Math"/>
          <w:b w:val="0"/>
          <w:color w:val="000000" w:themeColor="text1"/>
          <w:sz w:val="24"/>
          <w:szCs w:val="24"/>
          <w:lang w:val="fr-CG"/>
        </w:rPr>
      </w:pPr>
      <w:r w:rsidRPr="00A24291">
        <w:rPr>
          <w:rFonts w:ascii="Cambria Math" w:eastAsiaTheme="majorEastAsia" w:hAnsi="Cambria Math"/>
          <w:b w:val="0"/>
          <w:noProof/>
          <w:color w:val="000000" w:themeColor="text1"/>
          <w:sz w:val="24"/>
          <w:szCs w:val="24"/>
          <w:lang w:val="fr-CG"/>
        </w:rPr>
        <w:drawing>
          <wp:inline distT="0" distB="0" distL="0" distR="0">
            <wp:extent cx="5972810" cy="137731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at_code_java_jdb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E" w:rsidRPr="00A24291" w:rsidRDefault="00AC772E" w:rsidP="00516BA6">
      <w:pPr>
        <w:pStyle w:val="Titre2"/>
        <w:spacing w:before="0" w:beforeAutospacing="0" w:after="0" w:afterAutospacing="0" w:line="0" w:lineRule="atLeast"/>
        <w:rPr>
          <w:rStyle w:val="lev"/>
          <w:rFonts w:ascii="Cambria Math" w:eastAsiaTheme="majorEastAsia" w:hAnsi="Cambria Math"/>
          <w:bCs/>
          <w:color w:val="000000" w:themeColor="text1"/>
          <w:sz w:val="24"/>
          <w:szCs w:val="24"/>
          <w:lang w:val="fr-CG"/>
        </w:rPr>
      </w:pPr>
    </w:p>
    <w:p w:rsidR="00AC772E" w:rsidRPr="00A24291" w:rsidRDefault="00AC772E" w:rsidP="00516BA6">
      <w:pPr>
        <w:pStyle w:val="Titre2"/>
        <w:spacing w:before="0" w:beforeAutospacing="0" w:after="0" w:afterAutospacing="0" w:line="0" w:lineRule="atLeast"/>
        <w:rPr>
          <w:rStyle w:val="lev"/>
          <w:rFonts w:ascii="Cambria Math" w:eastAsiaTheme="majorEastAsia" w:hAnsi="Cambria Math"/>
          <w:bCs/>
          <w:color w:val="000000" w:themeColor="text1"/>
          <w:sz w:val="24"/>
          <w:szCs w:val="24"/>
          <w:lang w:val="fr-CG"/>
        </w:rPr>
      </w:pPr>
    </w:p>
    <w:p w:rsidR="000E1995" w:rsidRPr="00A24291" w:rsidRDefault="000E1995" w:rsidP="00516BA6">
      <w:pPr>
        <w:pStyle w:val="Titre2"/>
        <w:spacing w:before="0" w:beforeAutospacing="0" w:after="0" w:afterAutospacing="0" w:line="0" w:lineRule="atLeast"/>
        <w:rPr>
          <w:rFonts w:ascii="Cambria Math" w:hAnsi="Cambria Math"/>
          <w:b w:val="0"/>
          <w:color w:val="000000" w:themeColor="text1"/>
          <w:sz w:val="24"/>
          <w:szCs w:val="24"/>
          <w:lang w:val="fr-CG"/>
        </w:rPr>
      </w:pPr>
      <w:r w:rsidRPr="00A24291">
        <w:rPr>
          <w:rStyle w:val="lev"/>
          <w:rFonts w:ascii="Cambria Math" w:eastAsiaTheme="majorEastAsia" w:hAnsi="Cambria Math"/>
          <w:bCs/>
          <w:color w:val="000000" w:themeColor="text1"/>
          <w:sz w:val="24"/>
          <w:szCs w:val="24"/>
          <w:lang w:val="fr-CG"/>
        </w:rPr>
        <w:t>Conclusion</w:t>
      </w:r>
    </w:p>
    <w:p w:rsidR="008D2806" w:rsidRPr="00A24291" w:rsidRDefault="000E1995" w:rsidP="00516BA6">
      <w:pPr>
        <w:pStyle w:val="NormalWeb"/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lang w:val="fr-CG"/>
        </w:rPr>
      </w:pPr>
      <w:r w:rsidRPr="00A24291">
        <w:rPr>
          <w:rFonts w:ascii="Cambria Math" w:hAnsi="Cambria Math"/>
          <w:color w:val="000000" w:themeColor="text1"/>
          <w:lang w:val="fr-CG"/>
        </w:rPr>
        <w:t xml:space="preserve">Ce tutoriel montre comment intégrer </w:t>
      </w: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Java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avec </w:t>
      </w:r>
      <w:r w:rsidRPr="00A24291">
        <w:rPr>
          <w:rStyle w:val="lev"/>
          <w:rFonts w:ascii="Cambria Math" w:eastAsiaTheme="majorEastAsia" w:hAnsi="Cambria Math"/>
          <w:b w:val="0"/>
          <w:color w:val="000000" w:themeColor="text1"/>
          <w:lang w:val="fr-CG"/>
        </w:rPr>
        <w:t>MySQL</w:t>
      </w:r>
      <w:r w:rsidRPr="00A24291">
        <w:rPr>
          <w:rFonts w:ascii="Cambria Math" w:hAnsi="Cambria Math"/>
          <w:color w:val="000000" w:themeColor="text1"/>
          <w:lang w:val="fr-CG"/>
        </w:rPr>
        <w:t xml:space="preserve"> </w:t>
      </w:r>
      <w:r w:rsidR="00AC772E" w:rsidRPr="00A24291">
        <w:rPr>
          <w:rFonts w:ascii="Cambria Math" w:hAnsi="Cambria Math"/>
          <w:color w:val="000000" w:themeColor="text1"/>
          <w:lang w:val="fr-CG"/>
        </w:rPr>
        <w:t xml:space="preserve">à travers l’exemple flowatch </w:t>
      </w:r>
      <w:r w:rsidRPr="00A24291">
        <w:rPr>
          <w:rFonts w:ascii="Cambria Math" w:hAnsi="Cambria Math"/>
          <w:color w:val="000000" w:themeColor="text1"/>
          <w:lang w:val="fr-CG"/>
        </w:rPr>
        <w:t xml:space="preserve">. </w:t>
      </w:r>
    </w:p>
    <w:sectPr w:rsidR="008D2806" w:rsidRPr="00A24291">
      <w:head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6F9" w:rsidRDefault="005F06F9" w:rsidP="00E0048E">
      <w:pPr>
        <w:spacing w:after="0" w:line="240" w:lineRule="auto"/>
      </w:pPr>
      <w:r>
        <w:separator/>
      </w:r>
    </w:p>
  </w:endnote>
  <w:endnote w:type="continuationSeparator" w:id="0">
    <w:p w:rsidR="005F06F9" w:rsidRDefault="005F06F9" w:rsidP="00E0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6F9" w:rsidRDefault="005F06F9" w:rsidP="00E0048E">
      <w:pPr>
        <w:spacing w:after="0" w:line="240" w:lineRule="auto"/>
      </w:pPr>
      <w:r>
        <w:separator/>
      </w:r>
    </w:p>
  </w:footnote>
  <w:footnote w:type="continuationSeparator" w:id="0">
    <w:p w:rsidR="005F06F9" w:rsidRDefault="005F06F9" w:rsidP="00E0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48E" w:rsidRDefault="00E0048E" w:rsidP="00E0048E">
    <w:pPr>
      <w:spacing w:after="0" w:line="0" w:lineRule="atLeast"/>
      <w:rPr>
        <w:rStyle w:val="CodeHTML"/>
        <w:rFonts w:ascii="Cambria Math" w:eastAsiaTheme="majorEastAsia" w:hAnsi="Cambria Math"/>
        <w:color w:val="000000" w:themeColor="text1"/>
        <w:sz w:val="24"/>
        <w:szCs w:val="24"/>
        <w:lang w:val="fr-FR"/>
      </w:rPr>
    </w:pPr>
    <w:r>
      <w:rPr>
        <w:rStyle w:val="CodeHTML"/>
        <w:rFonts w:ascii="Cambria Math" w:eastAsiaTheme="majorEastAsia" w:hAnsi="Cambria Math"/>
        <w:color w:val="000000" w:themeColor="text1"/>
        <w:sz w:val="24"/>
        <w:szCs w:val="24"/>
        <w:lang w:val="fr-FR"/>
      </w:rPr>
      <w:t>By Nsengimana François</w:t>
    </w:r>
  </w:p>
  <w:p w:rsidR="00E0048E" w:rsidRDefault="00E004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7C3"/>
    <w:multiLevelType w:val="multilevel"/>
    <w:tmpl w:val="CC4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656F"/>
    <w:multiLevelType w:val="multilevel"/>
    <w:tmpl w:val="2AE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25CA"/>
    <w:multiLevelType w:val="multilevel"/>
    <w:tmpl w:val="FB8A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213E"/>
    <w:multiLevelType w:val="multilevel"/>
    <w:tmpl w:val="FF52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C4FFD"/>
    <w:multiLevelType w:val="multilevel"/>
    <w:tmpl w:val="B176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857D2"/>
    <w:multiLevelType w:val="multilevel"/>
    <w:tmpl w:val="B6C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4441A"/>
    <w:multiLevelType w:val="multilevel"/>
    <w:tmpl w:val="AAD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9200E"/>
    <w:multiLevelType w:val="multilevel"/>
    <w:tmpl w:val="E12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40670"/>
    <w:multiLevelType w:val="multilevel"/>
    <w:tmpl w:val="481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1736C"/>
    <w:multiLevelType w:val="multilevel"/>
    <w:tmpl w:val="A79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34DA3"/>
    <w:multiLevelType w:val="multilevel"/>
    <w:tmpl w:val="4A72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B0B76"/>
    <w:multiLevelType w:val="multilevel"/>
    <w:tmpl w:val="9BF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60CC6"/>
    <w:multiLevelType w:val="multilevel"/>
    <w:tmpl w:val="8B5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1"/>
  </w:num>
  <w:num w:numId="7">
    <w:abstractNumId w:val="2"/>
  </w:num>
  <w:num w:numId="8">
    <w:abstractNumId w:val="12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D3"/>
    <w:rsid w:val="00011391"/>
    <w:rsid w:val="00062C38"/>
    <w:rsid w:val="000C49CB"/>
    <w:rsid w:val="000E1995"/>
    <w:rsid w:val="00111114"/>
    <w:rsid w:val="001D19FD"/>
    <w:rsid w:val="001D3776"/>
    <w:rsid w:val="00277192"/>
    <w:rsid w:val="00296351"/>
    <w:rsid w:val="00321211"/>
    <w:rsid w:val="00336F69"/>
    <w:rsid w:val="00376595"/>
    <w:rsid w:val="003E35D2"/>
    <w:rsid w:val="004358AD"/>
    <w:rsid w:val="0049725D"/>
    <w:rsid w:val="004D1933"/>
    <w:rsid w:val="004F6315"/>
    <w:rsid w:val="00516BA6"/>
    <w:rsid w:val="00521374"/>
    <w:rsid w:val="005D64F9"/>
    <w:rsid w:val="005F06F9"/>
    <w:rsid w:val="00606DFE"/>
    <w:rsid w:val="00627429"/>
    <w:rsid w:val="00656CA3"/>
    <w:rsid w:val="00670E62"/>
    <w:rsid w:val="0069444C"/>
    <w:rsid w:val="006B5ED7"/>
    <w:rsid w:val="00785EB5"/>
    <w:rsid w:val="007A44D3"/>
    <w:rsid w:val="007D7A3D"/>
    <w:rsid w:val="0085779E"/>
    <w:rsid w:val="00875F6D"/>
    <w:rsid w:val="008D2806"/>
    <w:rsid w:val="008D40E6"/>
    <w:rsid w:val="0098635C"/>
    <w:rsid w:val="009D3843"/>
    <w:rsid w:val="009F71A8"/>
    <w:rsid w:val="00A055DE"/>
    <w:rsid w:val="00A24291"/>
    <w:rsid w:val="00A72664"/>
    <w:rsid w:val="00AC772E"/>
    <w:rsid w:val="00AF5109"/>
    <w:rsid w:val="00B0757B"/>
    <w:rsid w:val="00B764E4"/>
    <w:rsid w:val="00B777E2"/>
    <w:rsid w:val="00B8794E"/>
    <w:rsid w:val="00B90C78"/>
    <w:rsid w:val="00BE09DA"/>
    <w:rsid w:val="00C32C37"/>
    <w:rsid w:val="00C52588"/>
    <w:rsid w:val="00C52C50"/>
    <w:rsid w:val="00CD1EE5"/>
    <w:rsid w:val="00D02DCD"/>
    <w:rsid w:val="00D71274"/>
    <w:rsid w:val="00D91CC0"/>
    <w:rsid w:val="00DC01CB"/>
    <w:rsid w:val="00E0048E"/>
    <w:rsid w:val="00E31DAB"/>
    <w:rsid w:val="00E35BFC"/>
    <w:rsid w:val="00E62BAD"/>
    <w:rsid w:val="00ED41FF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A042"/>
  <w15:chartTrackingRefBased/>
  <w15:docId w15:val="{8FA54B61-D328-4D11-BBD0-BF9EFF83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857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7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764E4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577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5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D7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D7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7D7A3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D7A3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7A3D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004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48E"/>
  </w:style>
  <w:style w:type="paragraph" w:styleId="Pieddepage">
    <w:name w:val="footer"/>
    <w:basedOn w:val="Normal"/>
    <w:link w:val="PieddepageCar"/>
    <w:uiPriority w:val="99"/>
    <w:unhideWhenUsed/>
    <w:rsid w:val="00E004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NA47/TP8-17-Mai-202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MANA47/DemoJdb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2025-05-31T09:47:00Z</dcterms:created>
  <dcterms:modified xsi:type="dcterms:W3CDTF">2025-05-31T15:14:00Z</dcterms:modified>
</cp:coreProperties>
</file>