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D01E5CB" w14:textId="2C1644F1" w:rsidR="61726823" w:rsidRPr="00C64E64" w:rsidRDefault="00C64E64" w:rsidP="00C64E64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C64E64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Informe relatiu a la despesa realitzada </w:t>
      </w:r>
      <w:r w:rsidR="008F6980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amb Omissió de la Funció Interventora (OFI)</w:t>
      </w:r>
      <w:r w:rsidRPr="00C64E64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</w:t>
      </w:r>
      <w:r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 l’òrgan de contractació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 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begin"/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instrText xml:space="preserve"> MERGEFIELD Òrgan_de_contractació </w:instrTex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b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b/>
          <w:noProof/>
          <w:sz w:val="20"/>
          <w:szCs w:val="20"/>
        </w:rPr>
        <w:t>record.organ_contractacio</w:t>
      </w:r>
      <w:r w:rsidR="00CC3D8C">
        <w:rPr>
          <w:rFonts w:ascii="Open Sans Light" w:eastAsia="Open Sans Light" w:hAnsi="Open Sans Light" w:cs="Open Sans Light"/>
          <w:b/>
          <w:noProof/>
          <w:sz w:val="20"/>
          <w:szCs w:val="20"/>
          <w:lang w:val="ca-ES"/>
        </w:rPr>
        <w:t>}}</w:t>
      </w:r>
      <w:r w:rsidR="0002482C" w:rsidRPr="003A4A6E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fldChar w:fldCharType="end"/>
      </w:r>
    </w:p>
    <w:p w14:paraId="37EB8C19" w14:textId="6D381AB3" w:rsidR="00DB7E0C" w:rsidRPr="0002482C" w:rsidRDefault="00DB7E0C" w:rsidP="3DE3C911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3D9B3BFB" w14:textId="77777777" w:rsidR="00EB6669" w:rsidRDefault="00EB6669" w:rsidP="3DE3C911">
      <w:pPr>
        <w:spacing w:before="137" w:line="240" w:lineRule="auto"/>
        <w:rPr>
          <w:rFonts w:ascii="Open Sans Light" w:eastAsia="Open Sans Light" w:hAnsi="Open Sans Light" w:cs="Open Sans Light"/>
          <w:sz w:val="20"/>
          <w:szCs w:val="20"/>
        </w:rPr>
      </w:pPr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En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compliment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l'article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28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Reial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Decret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424/2017, de 28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d'abril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qual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es regula 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règim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jurídic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control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intern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en les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entitats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Sector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Públic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Local, i de la Base 29 de les Bases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d'execució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Pressupost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Consell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Insular de Mallorca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vigents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s’informa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que:</w:t>
      </w:r>
    </w:p>
    <w:p w14:paraId="0F0BC0C0" w14:textId="7D122ED2" w:rsidR="3B37BF04" w:rsidRPr="0002482C" w:rsidRDefault="3B37BF04" w:rsidP="3DE3C911">
      <w:pPr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Responsable </w:t>
      </w:r>
      <w:r w:rsidRPr="0002482C">
        <w:tab/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Responsable_del_contracte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noProof/>
          <w:sz w:val="20"/>
          <w:szCs w:val="20"/>
        </w:rPr>
        <w:t>record.responsable_contracte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66F9F21" w14:textId="3602EABC" w:rsidR="61726823" w:rsidRPr="0002482C" w:rsidRDefault="61726823" w:rsidP="0002482C">
      <w:pPr>
        <w:spacing w:after="0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 xml:space="preserve">Unitat </w:t>
      </w:r>
      <w:proofErr w:type="spellStart"/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tramitadora</w:t>
      </w:r>
      <w:proofErr w:type="spellEnd"/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Òrgan_de_contractació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 w:rsidRPr="00701E5E">
        <w:rPr>
          <w:rFonts w:ascii="Open Sans Light" w:eastAsia="Open Sans Light" w:hAnsi="Open Sans Light" w:cs="Open Sans Light"/>
          <w:noProof/>
          <w:sz w:val="20"/>
          <w:szCs w:val="20"/>
        </w:rPr>
        <w:t>record.organ_contractacio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 xml:space="preserve"> 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- Unitat Gestió Econòmica</w:t>
      </w:r>
    </w:p>
    <w:p w14:paraId="60108FA3" w14:textId="32AFD1FF" w:rsidR="61726823" w:rsidRPr="0002482C" w:rsidRDefault="61726823" w:rsidP="3DE3C911">
      <w:pPr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Persona de contacte</w:t>
      </w:r>
      <w:r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Nombre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record.nom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58BBD30A" w14:textId="22DB2F6C" w:rsidR="00DB7E0C" w:rsidRPr="0002482C" w:rsidRDefault="26822506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E-</w:t>
      </w:r>
      <w:r w:rsidR="61726823"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mail</w:t>
      </w:r>
      <w:r w:rsidR="0002482C" w:rsidRPr="0002482C">
        <w:tab/>
      </w:r>
      <w:r w:rsidR="0002482C" w:rsidRPr="0002482C">
        <w:tab/>
      </w:r>
      <w:r w:rsidR="0002482C" w:rsidRPr="0002482C">
        <w:tab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"Correo_electrónico" </w:instrTex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record.email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="0002482C"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6E8F14C5" w14:textId="127043C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199030FF" w14:textId="17236010" w:rsidR="00DB7E0C" w:rsidRPr="0002482C" w:rsidRDefault="00EB6669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Objecte de la despesa</w:t>
      </w:r>
    </w:p>
    <w:p w14:paraId="0FE53CD5" w14:textId="0DD00498" w:rsidR="00DB7E0C" w:rsidRPr="0002482C" w:rsidRDefault="0002482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begin"/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instrText xml:space="preserve"> MERGEFIELD "Objecte_del_contrate_descripció_del_que" </w:instrTex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separate"/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{{</w:t>
      </w:r>
      <w:r w:rsidR="00701E5E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record.objecte_contracte</w:t>
      </w:r>
      <w:r w:rsidR="00CC3D8C">
        <w:rPr>
          <w:rFonts w:ascii="Open Sans Light" w:eastAsia="Open Sans Light" w:hAnsi="Open Sans Light" w:cs="Open Sans Light"/>
          <w:noProof/>
          <w:sz w:val="20"/>
          <w:szCs w:val="20"/>
          <w:lang w:val="ca-ES"/>
        </w:rPr>
        <w:t>}}</w:t>
      </w: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fldChar w:fldCharType="end"/>
      </w:r>
    </w:p>
    <w:p w14:paraId="1DF8A155" w14:textId="2E78D096" w:rsidR="00DB7E0C" w:rsidRPr="0002482C" w:rsidRDefault="00DB7E0C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70268ADF" w14:textId="62C2F5BF" w:rsidR="00DB7E0C" w:rsidRPr="0002482C" w:rsidRDefault="61726823" w:rsidP="3DE3C911">
      <w:pPr>
        <w:widowControl w:val="0"/>
        <w:spacing w:before="137" w:line="240" w:lineRule="auto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  <w:r w:rsidRPr="0002482C"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Característiques del contracte: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5"/>
        <w:gridCol w:w="5550"/>
      </w:tblGrid>
      <w:tr w:rsidR="0002482C" w:rsidRPr="0002482C" w14:paraId="10344BB1" w14:textId="77777777" w:rsidTr="3DE3C911">
        <w:trPr>
          <w:trHeight w:val="225"/>
        </w:trPr>
        <w:tc>
          <w:tcPr>
            <w:tcW w:w="322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4603FA" w14:textId="066066A1" w:rsidR="1E189CD1" w:rsidRPr="0002482C" w:rsidRDefault="567E9A4A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Procediment de contractació: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proofErr w:type="spellStart"/>
            <w:r w:rsidR="00EB6669" w:rsidRPr="00EB6669">
              <w:rPr>
                <w:rFonts w:ascii="Open Sans Light" w:eastAsia="Open Sans Light" w:hAnsi="Open Sans Light" w:cs="Open Sans Light"/>
                <w:sz w:val="20"/>
                <w:szCs w:val="20"/>
              </w:rPr>
              <w:t>Omissió</w:t>
            </w:r>
            <w:proofErr w:type="spellEnd"/>
            <w:r w:rsidR="00EB6669" w:rsidRPr="00EB6669">
              <w:rPr>
                <w:rFonts w:ascii="Open Sans Light" w:eastAsia="Open Sans Light" w:hAnsi="Open Sans Light" w:cs="Open Sans Light"/>
                <w:sz w:val="20"/>
                <w:szCs w:val="20"/>
              </w:rPr>
              <w:t xml:space="preserve"> procedimental</w:t>
            </w:r>
          </w:p>
        </w:tc>
        <w:tc>
          <w:tcPr>
            <w:tcW w:w="555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78185C" w14:textId="029F01C8" w:rsidR="1E189CD1" w:rsidRPr="0002482C" w:rsidRDefault="567E9A4A" w:rsidP="00EB6669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 xml:space="preserve">Tipus de </w:t>
            </w:r>
            <w:r w:rsidR="00EB6669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despesa</w:t>
            </w:r>
            <w:r w:rsidR="010CDB30"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"Tipus_de_contracte"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record.tipus_contracte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0002482C" w:rsidRPr="0002482C" w14:paraId="5CCA6666" w14:textId="77777777" w:rsidTr="3DE3C911">
        <w:trPr>
          <w:trHeight w:val="2190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8F4F1EE" w14:textId="35609F2C" w:rsidR="1E189CD1" w:rsidRPr="0002482C" w:rsidRDefault="196217BC" w:rsidP="3DE3C911">
            <w:pPr>
              <w:widowControl w:val="0"/>
              <w:spacing w:before="172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Necessitat a satisfer: </w:t>
            </w:r>
          </w:p>
          <w:p w14:paraId="2071E1DF" w14:textId="14DBEFA3" w:rsidR="1E189CD1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"Descripció_de_la_necessitat_a_satisfer_"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record.justificacio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  <w:p w14:paraId="18E6ED1F" w14:textId="77777777" w:rsidR="0002482C" w:rsidRPr="0002482C" w:rsidRDefault="0002482C" w:rsidP="3DE3C911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</w:p>
          <w:p w14:paraId="6F854AFE" w14:textId="66B30917" w:rsidR="1E189CD1" w:rsidRPr="0002482C" w:rsidRDefault="6514D441" w:rsidP="00CC3D8C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CPV: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"Códi_dobjecte_contractual_CPV"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record.codi_cpv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  <w:tr w:rsidR="1E189CD1" w:rsidRPr="0002482C" w14:paraId="66ACD054" w14:textId="77777777" w:rsidTr="3DE3C911">
        <w:trPr>
          <w:trHeight w:val="3105"/>
        </w:trPr>
        <w:tc>
          <w:tcPr>
            <w:tcW w:w="8775" w:type="dxa"/>
            <w:gridSpan w:val="2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9F6DA4" w14:textId="426F5F1A" w:rsidR="1E189CD1" w:rsidRPr="0002482C" w:rsidRDefault="6514D441" w:rsidP="3DE3C911">
            <w:pPr>
              <w:widowControl w:val="0"/>
              <w:spacing w:before="130" w:line="240" w:lineRule="auto"/>
              <w:ind w:left="60"/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</w:pPr>
            <w:proofErr w:type="spellStart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>Detalls</w:t>
            </w:r>
            <w:proofErr w:type="spellEnd"/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</w:rPr>
              <w:t xml:space="preserve"> o </w:t>
            </w:r>
            <w:r w:rsidR="00EB6669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especificacions tècniques</w:t>
            </w:r>
            <w:r w:rsidRPr="0002482C">
              <w:rPr>
                <w:rFonts w:ascii="Open Sans Light" w:eastAsia="Open Sans Light" w:hAnsi="Open Sans Light" w:cs="Open Sans Light"/>
                <w:b/>
                <w:bCs/>
                <w:sz w:val="20"/>
                <w:szCs w:val="20"/>
                <w:lang w:val="ca-ES"/>
              </w:rPr>
              <w:t>:</w:t>
            </w:r>
          </w:p>
          <w:p w14:paraId="5D812011" w14:textId="3C68B0F1" w:rsidR="1E189CD1" w:rsidRPr="0002482C" w:rsidRDefault="00701E5E" w:rsidP="00701E5E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>
              <w:rPr>
                <w:rFonts w:ascii="Open Sans Light" w:eastAsia="Open Sans Light" w:hAnsi="Open Sans Light" w:cs="Open Sans Light"/>
                <w:sz w:val="20"/>
                <w:szCs w:val="20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"Característiques_tècniques_especificaci"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{{</w:t>
            </w:r>
            <w:r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record.caracteristiques_tecniques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</w:tbl>
    <w:p w14:paraId="14E52632" w14:textId="224E33DA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0F48F98C" w14:textId="0E25957F" w:rsidR="3DE3C911" w:rsidRPr="0002482C" w:rsidRDefault="3DE3C911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</w:pPr>
    </w:p>
    <w:p w14:paraId="462E7288" w14:textId="6BCA2109" w:rsidR="00DB7E0C" w:rsidRPr="0002482C" w:rsidRDefault="00EB6669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  <w:r>
        <w:rPr>
          <w:rFonts w:ascii="Open Sans Light" w:eastAsia="Open Sans Light" w:hAnsi="Open Sans Light" w:cs="Open Sans Light"/>
          <w:b/>
          <w:bCs/>
          <w:sz w:val="20"/>
          <w:szCs w:val="20"/>
          <w:lang w:val="ca-ES"/>
        </w:rPr>
        <w:t>Valor estimat de la despesa</w:t>
      </w:r>
    </w:p>
    <w:p w14:paraId="31A2D05F" w14:textId="04840FD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0" w:type="auto"/>
        <w:tblInd w:w="4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82"/>
        <w:gridCol w:w="2498"/>
        <w:gridCol w:w="3135"/>
      </w:tblGrid>
      <w:tr w:rsidR="0002482C" w:rsidRPr="0002482C" w14:paraId="26B3521F" w14:textId="77777777" w:rsidTr="00701E5E">
        <w:trPr>
          <w:trHeight w:val="225"/>
        </w:trPr>
        <w:tc>
          <w:tcPr>
            <w:tcW w:w="2782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A57434" w14:textId="12C15142" w:rsidR="1E189CD1" w:rsidRPr="0002482C" w:rsidRDefault="567E9A4A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Base Imp.</w:t>
            </w:r>
            <w:r w:rsidR="2F57BF4F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"Base_imposable_"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record.base_imposable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2498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9F0036" w14:textId="1D5710BE" w:rsidR="1E189CD1" w:rsidRPr="0002482C" w:rsidRDefault="567E9A4A" w:rsidP="0002482C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IVA: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"Quota_dIVA_"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record.quota_iva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00763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€</w:t>
            </w:r>
          </w:p>
        </w:tc>
        <w:tc>
          <w:tcPr>
            <w:tcW w:w="313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31A0A8" w14:textId="5AC8A600" w:rsidR="1E189CD1" w:rsidRPr="0002482C" w:rsidRDefault="567E9A4A" w:rsidP="00BB7D5D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C64E64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Import total:</w:t>
            </w:r>
            <w:r w:rsidR="6A2265D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 xml:space="preserve"> 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"Import_total_" </w:instrTex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BB7D5D" w:rsidRPr="00BB7D5D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Import_total_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02482C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2852DA50" w14:textId="5BA47979" w:rsidR="00DB7E0C" w:rsidRPr="0002482C" w:rsidRDefault="00DB7E0C" w:rsidP="3DE3C911">
      <w:pPr>
        <w:widowControl w:val="0"/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tbl>
      <w:tblPr>
        <w:tblW w:w="87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75"/>
        <w:gridCol w:w="6000"/>
      </w:tblGrid>
      <w:tr w:rsidR="0002482C" w:rsidRPr="0002482C" w14:paraId="4D5B6B38" w14:textId="77777777" w:rsidTr="3DE3C911">
        <w:trPr>
          <w:trHeight w:val="225"/>
        </w:trPr>
        <w:tc>
          <w:tcPr>
            <w:tcW w:w="2775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78381F" w14:textId="0D047B0A" w:rsidR="1E189CD1" w:rsidRPr="003A4A6E" w:rsidRDefault="567E9A4A" w:rsidP="003A4A6E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Termini d’execució (en dies)</w:t>
            </w:r>
          </w:p>
        </w:tc>
        <w:tc>
          <w:tcPr>
            <w:tcW w:w="6000" w:type="dxa"/>
            <w:tcBorders>
              <w:top w:val="single" w:sz="6" w:space="0" w:color="A6A6A6" w:themeColor="background1" w:themeShade="A6"/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4F32D1" w14:textId="2E6968EB" w:rsidR="1E189CD1" w:rsidRPr="0002482C" w:rsidRDefault="0002482C" w:rsidP="00340C5D">
            <w:pPr>
              <w:widowControl w:val="0"/>
              <w:spacing w:line="240" w:lineRule="auto"/>
              <w:rPr>
                <w:rFonts w:ascii="Open Sans Light" w:eastAsia="Open Sans Light" w:hAnsi="Open Sans Light" w:cs="Open Sans Light"/>
                <w:sz w:val="20"/>
                <w:szCs w:val="20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instrText xml:space="preserve"> MERGEFIELD "Termini_dexecució_o_durada_previstaen"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{{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record.termini_execucio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</w:rPr>
              <w:fldChar w:fldCharType="end"/>
            </w:r>
          </w:p>
        </w:tc>
      </w:tr>
      <w:tr w:rsidR="1E189CD1" w:rsidRPr="0002482C" w14:paraId="2C80D123" w14:textId="77777777" w:rsidTr="003A4A6E">
        <w:trPr>
          <w:trHeight w:val="377"/>
        </w:trPr>
        <w:tc>
          <w:tcPr>
            <w:tcW w:w="2775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D2F729" w14:textId="5673A276" w:rsidR="1E189CD1" w:rsidRPr="003A4A6E" w:rsidRDefault="5275DFCE" w:rsidP="3DE3C911">
            <w:pPr>
              <w:spacing w:after="0" w:line="240" w:lineRule="auto"/>
              <w:rPr>
                <w:rFonts w:ascii="Open Sans Light" w:eastAsia="Open Sans Light" w:hAnsi="Open Sans Light" w:cs="Open Sans Light"/>
                <w:b/>
                <w:sz w:val="20"/>
                <w:szCs w:val="20"/>
              </w:rPr>
            </w:pPr>
            <w:r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Aplicació</w:t>
            </w:r>
            <w:r w:rsidR="567E9A4A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 xml:space="preserve"> pressupostari</w:t>
            </w:r>
            <w:r w:rsidR="00DCB749" w:rsidRPr="003A4A6E">
              <w:rPr>
                <w:rFonts w:ascii="Open Sans Light" w:eastAsia="Open Sans Light" w:hAnsi="Open Sans Light" w:cs="Open Sans Light"/>
                <w:b/>
                <w:sz w:val="20"/>
                <w:szCs w:val="20"/>
                <w:lang w:val="ca-ES"/>
              </w:rPr>
              <w:t>a</w:t>
            </w:r>
          </w:p>
        </w:tc>
        <w:tc>
          <w:tcPr>
            <w:tcW w:w="6000" w:type="dxa"/>
            <w:tcBorders>
              <w:left w:val="single" w:sz="6" w:space="0" w:color="A6A6A6" w:themeColor="background1" w:themeShade="A6"/>
              <w:bottom w:val="single" w:sz="6" w:space="0" w:color="A6A6A6" w:themeColor="background1" w:themeShade="A6"/>
              <w:right w:val="single" w:sz="6" w:space="0" w:color="A6A6A6" w:themeColor="background1" w:themeShade="A6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E2D47C" w14:textId="2604C3A4" w:rsidR="1E189CD1" w:rsidRPr="0002482C" w:rsidRDefault="0002482C" w:rsidP="00701E5E">
            <w:pPr>
              <w:spacing w:after="0" w:line="240" w:lineRule="auto"/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</w:pP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organica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programa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  <w:r w:rsidR="00340C5D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t>.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begin"/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instrText xml:space="preserve"> MERGEFIELD "Aplicació_pressupostària_completa" </w:instrTex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separate"/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{{</w:t>
            </w:r>
            <w:r w:rsidR="00701E5E" w:rsidRP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record.partida_</w:t>
            </w:r>
            <w:r w:rsidR="00701E5E">
              <w:rPr>
                <w:rFonts w:ascii="Open Sans Light" w:eastAsia="Open Sans Light" w:hAnsi="Open Sans Light" w:cs="Open Sans Light"/>
                <w:noProof/>
                <w:sz w:val="20"/>
                <w:szCs w:val="20"/>
              </w:rPr>
              <w:t>economica</w:t>
            </w:r>
            <w:r w:rsidR="00CC3D8C">
              <w:rPr>
                <w:rFonts w:ascii="Open Sans Light" w:eastAsia="Open Sans Light" w:hAnsi="Open Sans Light" w:cs="Open Sans Light"/>
                <w:noProof/>
                <w:sz w:val="20"/>
                <w:szCs w:val="20"/>
                <w:lang w:val="ca-ES"/>
              </w:rPr>
              <w:t>}}</w:t>
            </w:r>
            <w:r w:rsidR="00340C5D" w:rsidRPr="0002482C">
              <w:rPr>
                <w:rFonts w:ascii="Open Sans Light" w:eastAsia="Open Sans Light" w:hAnsi="Open Sans Light" w:cs="Open Sans Light"/>
                <w:sz w:val="20"/>
                <w:szCs w:val="20"/>
                <w:lang w:val="ca-ES"/>
              </w:rPr>
              <w:fldChar w:fldCharType="end"/>
            </w:r>
          </w:p>
        </w:tc>
      </w:tr>
    </w:tbl>
    <w:p w14:paraId="0480EFEF" w14:textId="64CF3E3E" w:rsidR="00DB7E0C" w:rsidRPr="0002482C" w:rsidRDefault="00DB7E0C" w:rsidP="3DE3C911">
      <w:pPr>
        <w:spacing w:after="0" w:line="240" w:lineRule="auto"/>
        <w:ind w:left="-113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7C0EB5C0" w14:textId="1A112834" w:rsidR="00DB7E0C" w:rsidRPr="0002482C" w:rsidRDefault="00DB7E0C" w:rsidP="3DE3C911">
      <w:pPr>
        <w:tabs>
          <w:tab w:val="left" w:pos="580"/>
        </w:tabs>
        <w:spacing w:after="0" w:line="240" w:lineRule="auto"/>
        <w:rPr>
          <w:rFonts w:ascii="Open Sans Light" w:eastAsia="Open Sans Light" w:hAnsi="Open Sans Light" w:cs="Open Sans Light"/>
          <w:sz w:val="20"/>
          <w:szCs w:val="20"/>
        </w:rPr>
      </w:pPr>
    </w:p>
    <w:p w14:paraId="2DF9B7A5" w14:textId="565F1173" w:rsidR="003A4A6E" w:rsidRPr="00C64E64" w:rsidRDefault="003A4A6E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b/>
          <w:sz w:val="20"/>
          <w:szCs w:val="20"/>
          <w:lang w:val="ca-ES"/>
        </w:rPr>
      </w:pPr>
      <w:r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Justificació del procediment, tramitació i forma d’adjudicació de l’expedient</w:t>
      </w:r>
      <w:r w:rsidR="00C64E64" w:rsidRPr="00C64E64">
        <w:rPr>
          <w:rFonts w:ascii="Open Sans Light" w:eastAsia="Open Sans Light" w:hAnsi="Open Sans Light" w:cs="Open Sans Light"/>
          <w:b/>
          <w:sz w:val="20"/>
          <w:szCs w:val="20"/>
          <w:lang w:val="ca-ES"/>
        </w:rPr>
        <w:t>:</w:t>
      </w:r>
    </w:p>
    <w:p w14:paraId="182D39DA" w14:textId="77777777" w:rsidR="00C64E64" w:rsidRPr="003A4A6E" w:rsidRDefault="00C64E64" w:rsidP="003A4A6E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  <w:lang w:val="ca-ES"/>
        </w:rPr>
      </w:pPr>
    </w:p>
    <w:p w14:paraId="7E885B96" w14:textId="631876D5" w:rsid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D'acord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amb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exigències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probatòries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fixades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l'apartat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7,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lletra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a), de la Base 29 de les Bases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d'execució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Pressupost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Consell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Insular de </w:t>
      </w:r>
      <w:proofErr w:type="gramStart"/>
      <w:r w:rsidRPr="00EB6669">
        <w:rPr>
          <w:rFonts w:ascii="Open Sans Light" w:eastAsia="Open Sans Light" w:hAnsi="Open Sans Light" w:cs="Open Sans Light"/>
          <w:sz w:val="20"/>
          <w:szCs w:val="20"/>
        </w:rPr>
        <w:t>Mallorca ,</w:t>
      </w:r>
      <w:proofErr w:type="gram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així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l'article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28 del RD 424/2017,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mitjà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informe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subscrit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responsable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tècnic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despesa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s'acredita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següent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:</w:t>
      </w:r>
    </w:p>
    <w:p w14:paraId="3C93C2FD" w14:textId="77777777" w:rsidR="00EB6669" w:rsidRP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68A76D7B" w14:textId="7A2001AA" w:rsidR="00EB6669" w:rsidRPr="00EB6669" w:rsidRDefault="00EB6669" w:rsidP="00EB6669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Justificació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necessitat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i causes de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l'incompliment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jurídic-administratiu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</w:p>
    <w:p w14:paraId="1FBF0B24" w14:textId="77777777" w:rsid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502E7F5B" w14:textId="0C4529FC" w:rsid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necessitat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promoure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despesa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descrita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anteriorment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{{</w:t>
      </w:r>
      <w:proofErr w:type="spellStart"/>
      <w:proofErr w:type="gramStart"/>
      <w:r w:rsidRPr="00EB6669">
        <w:rPr>
          <w:rFonts w:ascii="Open Sans Light" w:eastAsia="Open Sans Light" w:hAnsi="Open Sans Light" w:cs="Open Sans Light"/>
          <w:sz w:val="20"/>
          <w:szCs w:val="20"/>
        </w:rPr>
        <w:t>record.justificacio</w:t>
      </w:r>
      <w:proofErr w:type="spellEnd"/>
      <w:proofErr w:type="gram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}},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resultava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inajornable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absolutament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idònia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per garantir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continuada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dels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serveis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salvaguardar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l'interès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públic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.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raons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d'urgència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sobrevinguda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derivades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impossibilitat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paralitzar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servei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davant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l'absència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cobertura contractual, no ha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possible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tramitar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l'expedient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contractació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reglat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establert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Llei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9/2017 de Contractes del Sector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Públic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.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Atès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que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l'Administració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ha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materialitzat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compromès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despesa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prescindint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total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absolutament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procediment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establert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ometent-ne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la preceptiva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fiscalització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prèvia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part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Intervenció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concorre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un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supòsit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nul·litat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ple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dret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.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Això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obliga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inexcusablement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resoldre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l'Omissió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Funció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Interventora (OFI)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amb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caràcter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previ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resolució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l'expedient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Reconeixement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Extrajudicial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Crèdits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(REC)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corresponent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.</w:t>
      </w:r>
    </w:p>
    <w:p w14:paraId="518264CB" w14:textId="77777777" w:rsidR="00EB6669" w:rsidRP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488F7BA9" w14:textId="4387D5F1" w:rsidR="00EB6669" w:rsidRPr="00EB6669" w:rsidRDefault="00EB6669" w:rsidP="00EB6669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Selecció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del tercer i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acreditació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material de la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prestació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</w:p>
    <w:p w14:paraId="6CB22598" w14:textId="77777777" w:rsid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22D89543" w14:textId="09593218" w:rsid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Els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criteris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pels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quals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es va seleccionar 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proveïdor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s'han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basat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imperativament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en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seva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capacitat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tècnica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disponibilitat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operativa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immediata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fer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front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urgència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servei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requerit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.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Així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mateix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a través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corresponent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conformitat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factura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part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responsable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unitat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encarregada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s'acredita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que les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prestacions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s'han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dut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terme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executat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forma efectiva i íntegra a favor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l'Administració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.</w:t>
      </w:r>
    </w:p>
    <w:p w14:paraId="3DE373F2" w14:textId="77777777" w:rsidR="00EB6669" w:rsidRP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18BCDB6A" w14:textId="203A347F" w:rsidR="00EB6669" w:rsidRPr="00EB6669" w:rsidRDefault="00EB6669" w:rsidP="00EB6669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Justificació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l'import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dotació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pressupostària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</w:p>
    <w:p w14:paraId="48A6E7C1" w14:textId="77777777" w:rsid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69E2DE97" w14:textId="417FB0C9" w:rsid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L'import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prestacions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que 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pretenen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liquidar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ascendeix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quantitat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{{</w:t>
      </w:r>
      <w:proofErr w:type="spellStart"/>
      <w:proofErr w:type="gramStart"/>
      <w:r w:rsidRPr="00EB6669">
        <w:rPr>
          <w:rFonts w:ascii="Open Sans Light" w:eastAsia="Open Sans Light" w:hAnsi="Open Sans Light" w:cs="Open Sans Light"/>
          <w:sz w:val="20"/>
          <w:szCs w:val="20"/>
        </w:rPr>
        <w:t>record.base</w:t>
      </w:r>
      <w:proofErr w:type="gramEnd"/>
      <w:r w:rsidRPr="00EB6669">
        <w:rPr>
          <w:rFonts w:ascii="Open Sans Light" w:eastAsia="Open Sans Light" w:hAnsi="Open Sans Light" w:cs="Open Sans Light"/>
          <w:sz w:val="20"/>
          <w:szCs w:val="20"/>
        </w:rPr>
        <w:t>_imposable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}} € (Base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Imposable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)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més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{{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record.quota_iva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}} € (IVA), que conformen un total de {{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Import_total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_}}.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Aquests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preus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aplicats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són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correctes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estan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ajustats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mercat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indemnització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substitutiva es limita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exclusivament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al valor real de les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despeses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ocasionades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per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realització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. Queden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exclosos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taxativament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taxació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econòmica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tant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concepte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benefici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industrial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els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interessos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mora.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S'informa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igualment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que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existeix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dotació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pressupostària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específica,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adequada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suficient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l'aplicació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corrent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{{</w:t>
      </w:r>
      <w:proofErr w:type="gramStart"/>
      <w:r w:rsidRPr="00EB6669">
        <w:rPr>
          <w:rFonts w:ascii="Open Sans Light" w:eastAsia="Open Sans Light" w:hAnsi="Open Sans Light" w:cs="Open Sans Light"/>
          <w:sz w:val="20"/>
          <w:szCs w:val="20"/>
        </w:rPr>
        <w:t>record.partida</w:t>
      </w:r>
      <w:proofErr w:type="gramEnd"/>
      <w:r w:rsidRPr="00EB6669">
        <w:rPr>
          <w:rFonts w:ascii="Open Sans Light" w:eastAsia="Open Sans Light" w:hAnsi="Open Sans Light" w:cs="Open Sans Light"/>
          <w:sz w:val="20"/>
          <w:szCs w:val="20"/>
        </w:rPr>
        <w:t>_organica}}.{{record.partida_programa</w:t>
      </w:r>
      <w:r>
        <w:rPr>
          <w:rFonts w:ascii="Open Sans Light" w:eastAsia="Open Sans Light" w:hAnsi="Open Sans Light" w:cs="Open Sans Light"/>
          <w:sz w:val="20"/>
          <w:szCs w:val="20"/>
        </w:rPr>
        <w:t>}}.{{record.partida_economica}}</w:t>
      </w:r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de manera que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aquesta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imputació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pressupost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pot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dur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terme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sense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que 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produeixi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cap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perjudici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ni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limitació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atendre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la resta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d'obligacions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servei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.</w:t>
      </w:r>
    </w:p>
    <w:p w14:paraId="47FBE048" w14:textId="77777777" w:rsidR="00EB6669" w:rsidRP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6FAF6BEA" w14:textId="34F26A6B" w:rsidR="00EB6669" w:rsidRPr="00EB6669" w:rsidRDefault="00EB6669" w:rsidP="00EB6669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Declaració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expressa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sobre la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procedència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revisió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d'actes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>responsabilitat</w:t>
      </w:r>
      <w:proofErr w:type="spellEnd"/>
      <w:r w:rsidRPr="00EB6669">
        <w:rPr>
          <w:rFonts w:ascii="Open Sans Light" w:eastAsia="Open Sans Light" w:hAnsi="Open Sans Light" w:cs="Open Sans Light"/>
          <w:b/>
          <w:bCs/>
          <w:sz w:val="20"/>
          <w:szCs w:val="20"/>
        </w:rPr>
        <w:t xml:space="preserve"> patrimonial</w:t>
      </w:r>
    </w:p>
    <w:p w14:paraId="52E95EDD" w14:textId="77777777" w:rsidR="00EB6669" w:rsidRPr="00EB6669" w:rsidRDefault="00EB6669" w:rsidP="00EB6669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3F8229FC" w14:textId="50287580" w:rsidR="00EB6669" w:rsidRDefault="00EB6669" w:rsidP="00EB6669">
      <w:pPr>
        <w:spacing w:after="0" w:line="240" w:lineRule="auto"/>
        <w:ind w:left="360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lastRenderedPageBreak/>
        <w:t>Als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efectes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donar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compliment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estricte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prevenció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d'un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possible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enriquiment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injust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favor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l'Administració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i tal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requereix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la Base 29.7.a), es formula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següent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declaració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expressa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:</w:t>
      </w:r>
    </w:p>
    <w:p w14:paraId="3B308A2A" w14:textId="77777777" w:rsidR="00EB6669" w:rsidRPr="00EB6669" w:rsidRDefault="00EB6669" w:rsidP="00EB6669">
      <w:pPr>
        <w:spacing w:after="0" w:line="240" w:lineRule="auto"/>
        <w:ind w:left="360"/>
        <w:jc w:val="both"/>
        <w:rPr>
          <w:rFonts w:ascii="Open Sans Light" w:eastAsia="Open Sans Light" w:hAnsi="Open Sans Light" w:cs="Open Sans Light"/>
          <w:sz w:val="20"/>
          <w:szCs w:val="20"/>
        </w:rPr>
      </w:pPr>
    </w:p>
    <w:p w14:paraId="7F918E4C" w14:textId="77777777" w:rsidR="00EB6669" w:rsidRPr="00EB6669" w:rsidRDefault="00EB6669" w:rsidP="00EB6669">
      <w:pPr>
        <w:numPr>
          <w:ilvl w:val="0"/>
          <w:numId w:val="2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Atesa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naturalesa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fungible o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tracte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continuat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prestació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o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subministrament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no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és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materialment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possible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procedir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restitució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bé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rebut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ni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devolució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l'aportat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.</w:t>
      </w:r>
    </w:p>
    <w:p w14:paraId="0E0CED14" w14:textId="77777777" w:rsidR="00EB6669" w:rsidRPr="00EB6669" w:rsidRDefault="00EB6669" w:rsidP="00EB6669">
      <w:pPr>
        <w:numPr>
          <w:ilvl w:val="0"/>
          <w:numId w:val="2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En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tractar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-se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d'una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actuació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per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via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fet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no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s'ha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dictat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cap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acte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administratiu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previ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d'adjudicació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susceptible de ser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revisat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d'ofici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.</w:t>
      </w:r>
    </w:p>
    <w:p w14:paraId="20EFC84C" w14:textId="77777777" w:rsidR="00EB6669" w:rsidRPr="00EB6669" w:rsidRDefault="00EB6669" w:rsidP="00EB6669">
      <w:pPr>
        <w:numPr>
          <w:ilvl w:val="0"/>
          <w:numId w:val="2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L'actuació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part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proveïdor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ha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realitzada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bona fe i sota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necessitat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emparada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l'Administració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satisfer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un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servei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públic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>.</w:t>
      </w:r>
    </w:p>
    <w:p w14:paraId="29E3CFA5" w14:textId="7CEA2E4A" w:rsidR="00EB6669" w:rsidRDefault="00EB6669" w:rsidP="00EB6669">
      <w:pPr>
        <w:numPr>
          <w:ilvl w:val="0"/>
          <w:numId w:val="2"/>
        </w:num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L'import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establert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({{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Import_total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_}})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constitueix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exclusivament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indemnització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equitativa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pertinent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.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Aquesta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quantia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compensatòria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es considera inferior o, en el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seu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defecte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idèntica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la que es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derivaria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d'una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futura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reclamació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judicial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danys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perjudicis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formulada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pel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proveïdor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.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Escau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per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tant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, acudir a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via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indemnització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danys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i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perjudicis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derivada de la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responsabilitat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patrimonial de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l'Administració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com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conseqüència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d'haver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-se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produït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un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enriquiment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injust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al </w:t>
      </w:r>
      <w:proofErr w:type="spellStart"/>
      <w:r w:rsidRPr="00EB6669">
        <w:rPr>
          <w:rFonts w:ascii="Open Sans Light" w:eastAsia="Open Sans Light" w:hAnsi="Open Sans Light" w:cs="Open Sans Light"/>
          <w:sz w:val="20"/>
          <w:szCs w:val="20"/>
        </w:rPr>
        <w:t>seu</w:t>
      </w:r>
      <w:proofErr w:type="spellEnd"/>
      <w:r w:rsidRPr="00EB6669">
        <w:rPr>
          <w:rFonts w:ascii="Open Sans Light" w:eastAsia="Open Sans Light" w:hAnsi="Open Sans Light" w:cs="Open Sans Light"/>
          <w:sz w:val="20"/>
          <w:szCs w:val="20"/>
        </w:rPr>
        <w:t xml:space="preserve"> favor.</w:t>
      </w:r>
    </w:p>
    <w:p w14:paraId="5CF6F09D" w14:textId="40AD31F9" w:rsidR="00DB7E0C" w:rsidRPr="0002482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bookmarkStart w:id="0" w:name="_GoBack"/>
      <w:bookmarkEnd w:id="0"/>
    </w:p>
    <w:p w14:paraId="190D8B3F" w14:textId="734BBBAF" w:rsidR="00DB7E0C" w:rsidRPr="0002482C" w:rsidRDefault="61726823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sz w:val="20"/>
          <w:szCs w:val="20"/>
        </w:rPr>
      </w:pPr>
      <w:r w:rsidRPr="0002482C">
        <w:rPr>
          <w:rFonts w:ascii="Open Sans Light" w:eastAsia="Open Sans Light" w:hAnsi="Open Sans Light" w:cs="Open Sans Light"/>
          <w:sz w:val="20"/>
          <w:szCs w:val="20"/>
          <w:lang w:val="ca-ES"/>
        </w:rPr>
        <w:t>Palma a la data de la signatura</w:t>
      </w:r>
    </w:p>
    <w:p w14:paraId="5BBAE827" w14:textId="7B631B3F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4423ABD6" w14:textId="5D7729AC" w:rsidR="00DB7E0C" w:rsidRDefault="00DB7E0C" w:rsidP="3DE3C911">
      <w:pPr>
        <w:spacing w:after="0" w:line="240" w:lineRule="auto"/>
        <w:jc w:val="both"/>
        <w:rPr>
          <w:rFonts w:ascii="Open Sans Light" w:eastAsia="Open Sans Light" w:hAnsi="Open Sans Light" w:cs="Open Sans Light"/>
          <w:color w:val="000000" w:themeColor="text1"/>
          <w:sz w:val="20"/>
          <w:szCs w:val="20"/>
        </w:rPr>
      </w:pPr>
    </w:p>
    <w:p w14:paraId="5C1A07E2" w14:textId="6A92F5F8" w:rsidR="00DB7E0C" w:rsidRDefault="00DB7E0C" w:rsidP="3DE3C911">
      <w:pPr>
        <w:rPr>
          <w:rFonts w:ascii="Open Sans Light" w:eastAsia="Open Sans Light" w:hAnsi="Open Sans Light" w:cs="Open Sans Light"/>
          <w:sz w:val="20"/>
          <w:szCs w:val="20"/>
        </w:rPr>
      </w:pPr>
    </w:p>
    <w:sectPr w:rsidR="00DB7E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Open Sans Light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EC6F55"/>
    <w:multiLevelType w:val="hybridMultilevel"/>
    <w:tmpl w:val="0CD23FF8"/>
    <w:lvl w:ilvl="0" w:tplc="F8822F7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A65B1B"/>
    <w:multiLevelType w:val="multilevel"/>
    <w:tmpl w:val="A73AF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27C953"/>
    <w:multiLevelType w:val="hybridMultilevel"/>
    <w:tmpl w:val="1D84D526"/>
    <w:lvl w:ilvl="0" w:tplc="9EBE6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480B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14C6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78DF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4802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827B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232F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C3B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9AF3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5F0953C"/>
    <w:rsid w:val="0000763C"/>
    <w:rsid w:val="0002482C"/>
    <w:rsid w:val="001115DD"/>
    <w:rsid w:val="00340C5D"/>
    <w:rsid w:val="003A4A6E"/>
    <w:rsid w:val="00701E5E"/>
    <w:rsid w:val="008F6980"/>
    <w:rsid w:val="00924815"/>
    <w:rsid w:val="00BB7D5D"/>
    <w:rsid w:val="00C64E64"/>
    <w:rsid w:val="00CC3D8C"/>
    <w:rsid w:val="00DB7E0C"/>
    <w:rsid w:val="00DCB749"/>
    <w:rsid w:val="00EB6669"/>
    <w:rsid w:val="010CDB30"/>
    <w:rsid w:val="01D796F3"/>
    <w:rsid w:val="02FAA9B0"/>
    <w:rsid w:val="031C27FC"/>
    <w:rsid w:val="0A791CC4"/>
    <w:rsid w:val="0B41A853"/>
    <w:rsid w:val="0D2FAE04"/>
    <w:rsid w:val="0E2F8DB9"/>
    <w:rsid w:val="1476BB12"/>
    <w:rsid w:val="180FBC11"/>
    <w:rsid w:val="196217BC"/>
    <w:rsid w:val="19D24396"/>
    <w:rsid w:val="1E189CD1"/>
    <w:rsid w:val="1F1B679D"/>
    <w:rsid w:val="201709AB"/>
    <w:rsid w:val="26822506"/>
    <w:rsid w:val="2778959C"/>
    <w:rsid w:val="2A660A71"/>
    <w:rsid w:val="2B35DCD3"/>
    <w:rsid w:val="2C5FC8C5"/>
    <w:rsid w:val="2DF7D5FB"/>
    <w:rsid w:val="2F57BF4F"/>
    <w:rsid w:val="2F5EB70B"/>
    <w:rsid w:val="3960E700"/>
    <w:rsid w:val="3AECFA4C"/>
    <w:rsid w:val="3B37BF04"/>
    <w:rsid w:val="3C0828EB"/>
    <w:rsid w:val="3DE3C911"/>
    <w:rsid w:val="42EA0B73"/>
    <w:rsid w:val="43155359"/>
    <w:rsid w:val="44055B9F"/>
    <w:rsid w:val="4589173E"/>
    <w:rsid w:val="45F427E6"/>
    <w:rsid w:val="46C3AC3A"/>
    <w:rsid w:val="4B6006E4"/>
    <w:rsid w:val="4C123901"/>
    <w:rsid w:val="5275DFCE"/>
    <w:rsid w:val="532E1CE4"/>
    <w:rsid w:val="53570C9A"/>
    <w:rsid w:val="567E9A4A"/>
    <w:rsid w:val="57B356D9"/>
    <w:rsid w:val="5BB13548"/>
    <w:rsid w:val="5D4CB6A6"/>
    <w:rsid w:val="61726823"/>
    <w:rsid w:val="6514D441"/>
    <w:rsid w:val="652FF664"/>
    <w:rsid w:val="6558C8CD"/>
    <w:rsid w:val="65F0953C"/>
    <w:rsid w:val="668E2D55"/>
    <w:rsid w:val="698850B3"/>
    <w:rsid w:val="6A1E2E0D"/>
    <w:rsid w:val="6A2265DC"/>
    <w:rsid w:val="6ECFE562"/>
    <w:rsid w:val="6FE8BBC6"/>
    <w:rsid w:val="70948C0C"/>
    <w:rsid w:val="71E1BF2C"/>
    <w:rsid w:val="72AAA05C"/>
    <w:rsid w:val="77568F37"/>
    <w:rsid w:val="77F2C8A3"/>
    <w:rsid w:val="7B04D6A7"/>
    <w:rsid w:val="7C23B6D6"/>
    <w:rsid w:val="7D3E17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F0953C"/>
  <w15:chartTrackingRefBased/>
  <w15:docId w15:val="{20625914-061C-45EA-9E1E-9B892201C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1E189CD1"/>
    <w:rPr>
      <w:color w:val="467886"/>
      <w:u w:val="single"/>
    </w:rPr>
  </w:style>
  <w:style w:type="paragraph" w:customStyle="1" w:styleId="Standard">
    <w:name w:val="Standard"/>
    <w:basedOn w:val="Normal"/>
    <w:uiPriority w:val="1"/>
    <w:rsid w:val="1E189CD1"/>
    <w:pPr>
      <w:widowControl w:val="0"/>
    </w:pPr>
    <w:rPr>
      <w:rFonts w:ascii="Open Sans Light" w:eastAsia="Calibri" w:hAnsi="Open Sans Light" w:cs="Times New Roman"/>
      <w:sz w:val="22"/>
      <w:szCs w:val="22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rrafodelista">
    <w:name w:val="List Paragraph"/>
    <w:basedOn w:val="Normal"/>
    <w:uiPriority w:val="34"/>
    <w:qFormat/>
    <w:rsid w:val="3DE3C9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01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4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24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73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1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1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5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66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6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82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21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28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0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1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4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27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338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2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5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05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93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9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A9B1C7EBF6D3438CD7ED5E9E199432" ma:contentTypeVersion="14" ma:contentTypeDescription="Crear nuevo documento." ma:contentTypeScope="" ma:versionID="2e283e6bc3a5fbbefccc32c5f809dde4">
  <xsd:schema xmlns:xsd="http://www.w3.org/2001/XMLSchema" xmlns:xs="http://www.w3.org/2001/XMLSchema" xmlns:p="http://schemas.microsoft.com/office/2006/metadata/properties" xmlns:ns2="74cf42d7-5302-4f1c-a14a-4e00bba5b2a8" xmlns:ns3="108d9c73-5d46-4471-9bd8-029f5de3680f" targetNamespace="http://schemas.microsoft.com/office/2006/metadata/properties" ma:root="true" ma:fieldsID="670afdc93dcbe6e64409644886b33f83" ns2:_="" ns3:_="">
    <xsd:import namespace="74cf42d7-5302-4f1c-a14a-4e00bba5b2a8"/>
    <xsd:import namespace="108d9c73-5d46-4471-9bd8-029f5de3680f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cf42d7-5302-4f1c-a14a-4e00bba5b2a8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e2bcb319-b3db-49eb-abc0-705d9d5f580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8d9c73-5d46-4471-9bd8-029f5de3680f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e2d17f8d-a454-41b8-8aa0-45d97fc7ae82}" ma:internalName="TaxCatchAll" ma:showField="CatchAllData" ma:web="108d9c73-5d46-4471-9bd8-029f5de3680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08d9c73-5d46-4471-9bd8-029f5de3680f" xsi:nil="true"/>
    <lcf76f155ced4ddcb4097134ff3c332f xmlns="74cf42d7-5302-4f1c-a14a-4e00bba5b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882DF2-B128-4C90-8FFD-571E4B92AF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cf42d7-5302-4f1c-a14a-4e00bba5b2a8"/>
    <ds:schemaRef ds:uri="108d9c73-5d46-4471-9bd8-029f5de368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F14DB54-CEC9-47B5-A13D-53C8A329E037}">
  <ds:schemaRefs>
    <ds:schemaRef ds:uri="http://schemas.microsoft.com/office/2006/metadata/properties"/>
    <ds:schemaRef ds:uri="http://schemas.microsoft.com/office/infopath/2007/PartnerControls"/>
    <ds:schemaRef ds:uri="108d9c73-5d46-4471-9bd8-029f5de3680f"/>
    <ds:schemaRef ds:uri="74cf42d7-5302-4f1c-a14a-4e00bba5b2a8"/>
  </ds:schemaRefs>
</ds:datastoreItem>
</file>

<file path=customXml/itemProps3.xml><?xml version="1.0" encoding="utf-8"?>
<ds:datastoreItem xmlns:ds="http://schemas.openxmlformats.org/officeDocument/2006/customXml" ds:itemID="{150801C8-2C01-424E-BC6C-56C9B08C46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4F2FC3-3A79-4A0F-B418-1B0E47EEC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3</Pages>
  <Words>934</Words>
  <Characters>5140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BARTOMEU MIRALLES LLULL</dc:creator>
  <cp:keywords/>
  <dc:description/>
  <cp:lastModifiedBy>Kuma</cp:lastModifiedBy>
  <cp:revision>11</cp:revision>
  <dcterms:created xsi:type="dcterms:W3CDTF">2025-11-12T09:51:00Z</dcterms:created>
  <dcterms:modified xsi:type="dcterms:W3CDTF">2026-03-04T18:33:00Z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0x010100BEA9B1C7EBF6D3438CD7ED5E9E199432</vt:lpwstr>
  </property>
  <property fmtid="{D5CDD505-2E9C-101B-9397-08002B2CF9AE}" pid="3" name="MediaServiceImageTags">
    <vt:lpwstr/>
  </property>
</Properties>
</file>