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AD8989" w14:textId="77777777" w:rsidR="00A86F4E" w:rsidRDefault="0060224F">
      <w:pPr>
        <w:jc w:val="both"/>
      </w:pPr>
      <w:r>
        <w:rPr>
          <w:b/>
          <w:sz w:val="28"/>
          <w:szCs w:val="28"/>
        </w:rPr>
        <w:t>Cluster Centers</w:t>
      </w:r>
    </w:p>
    <w:p w14:paraId="63824900" w14:textId="77777777" w:rsidR="00A86F4E" w:rsidRDefault="00A86F4E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A86F4E" w14:paraId="5ED67D7F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6523" w14:textId="77777777" w:rsidR="00A86F4E" w:rsidRDefault="0060224F">
            <w:pPr>
              <w:widowControl w:val="0"/>
              <w:spacing w:line="240" w:lineRule="auto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6114" w14:textId="77777777" w:rsidR="00A86F4E" w:rsidRDefault="0060224F">
            <w:pPr>
              <w:widowControl w:val="0"/>
              <w:spacing w:line="240" w:lineRule="auto"/>
              <w:rPr>
                <w:b/>
                <w:lang w:eastAsia="zh-CN"/>
              </w:rPr>
            </w:pPr>
            <w:r>
              <w:rPr>
                <w:b/>
              </w:rPr>
              <w:t>Cluster Center</w:t>
            </w:r>
          </w:p>
          <w:p w14:paraId="202FA4EB" w14:textId="5A5522E8" w:rsidR="003D74DA" w:rsidRDefault="003D74DA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[totalAdClicks, revenue, hitsPerHour]</w:t>
            </w:r>
          </w:p>
        </w:tc>
      </w:tr>
      <w:tr w:rsidR="00A86F4E" w14:paraId="40F49A30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5ED4" w14:textId="77777777" w:rsidR="00A86F4E" w:rsidRDefault="0002080F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E838" w14:textId="422E49C3" w:rsidR="00A86F4E" w:rsidRPr="0002080F" w:rsidRDefault="00A63F83" w:rsidP="00020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="Courier" w:hAnsi="Courier" w:cs="Courier New" w:hint="eastAsia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 New"/>
                <w:sz w:val="21"/>
                <w:szCs w:val="21"/>
              </w:rPr>
              <w:t xml:space="preserve">[41.06666667, 145.51111111, </w:t>
            </w:r>
            <w:r w:rsidR="0002080F" w:rsidRPr="0002080F">
              <w:rPr>
                <w:rFonts w:ascii="Courier" w:hAnsi="Courier" w:cs="Courier New"/>
                <w:sz w:val="21"/>
                <w:szCs w:val="21"/>
              </w:rPr>
              <w:t>0.30275967]</w:t>
            </w:r>
          </w:p>
        </w:tc>
      </w:tr>
      <w:tr w:rsidR="00A86F4E" w14:paraId="611D38A8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0838" w14:textId="77777777" w:rsidR="00A86F4E" w:rsidRDefault="0002080F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0B95" w14:textId="52C7AF54" w:rsidR="00A86F4E" w:rsidRPr="0002080F" w:rsidRDefault="00A63F83" w:rsidP="00020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="Courier" w:eastAsia="Arial" w:hAnsi="Courier" w:cs="Courier New" w:hint="eastAsia"/>
                <w:sz w:val="21"/>
                <w:szCs w:val="21"/>
                <w:lang w:eastAsia="zh-CN"/>
              </w:rPr>
            </w:pPr>
            <w:r>
              <w:rPr>
                <w:rFonts w:ascii="Courier" w:eastAsia="Arial" w:hAnsi="Courier" w:cs="Courier New"/>
                <w:sz w:val="21"/>
                <w:szCs w:val="21"/>
              </w:rPr>
              <w:t xml:space="preserve">[27.14044944, 17.07022472, </w:t>
            </w:r>
            <w:r w:rsidR="0002080F" w:rsidRPr="0002080F">
              <w:rPr>
                <w:rFonts w:ascii="Courier" w:eastAsia="Arial" w:hAnsi="Courier" w:cs="Courier New"/>
                <w:sz w:val="21"/>
                <w:szCs w:val="21"/>
              </w:rPr>
              <w:t>0.46141664]</w:t>
            </w:r>
          </w:p>
        </w:tc>
      </w:tr>
      <w:tr w:rsidR="00A86F4E" w14:paraId="783AB882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7A98" w14:textId="77777777" w:rsidR="00A86F4E" w:rsidRDefault="0002080F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F2D5" w14:textId="7B419D1D" w:rsidR="00A86F4E" w:rsidRPr="00A63F83" w:rsidRDefault="00A63F83" w:rsidP="00A63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="Courier" w:eastAsia="Arial" w:hAnsi="Courier" w:cs="Courier New" w:hint="eastAsia"/>
                <w:sz w:val="21"/>
                <w:szCs w:val="21"/>
                <w:lang w:eastAsia="zh-CN"/>
              </w:rPr>
            </w:pPr>
            <w:r>
              <w:rPr>
                <w:rFonts w:ascii="Courier" w:eastAsia="Arial" w:hAnsi="Courier" w:cs="Courier New"/>
                <w:sz w:val="21"/>
                <w:szCs w:val="21"/>
              </w:rPr>
              <w:t xml:space="preserve">[34.3203125 , 66.78125, </w:t>
            </w:r>
            <w:r w:rsidRPr="00A63F83">
              <w:rPr>
                <w:rFonts w:ascii="Courier" w:eastAsia="Arial" w:hAnsi="Courier" w:cs="Courier New"/>
                <w:sz w:val="21"/>
                <w:szCs w:val="21"/>
              </w:rPr>
              <w:t>0.40095501]</w:t>
            </w:r>
          </w:p>
        </w:tc>
      </w:tr>
    </w:tbl>
    <w:p w14:paraId="7FC538FA" w14:textId="77777777" w:rsidR="00A86F4E" w:rsidRDefault="00A86F4E">
      <w:pPr>
        <w:jc w:val="both"/>
      </w:pPr>
    </w:p>
    <w:p w14:paraId="4C27C26F" w14:textId="77777777" w:rsidR="00A86F4E" w:rsidRDefault="0060224F">
      <w:pPr>
        <w:jc w:val="both"/>
      </w:pPr>
      <w:r>
        <w:t>These clusters can be differentiated from each other as follows:</w:t>
      </w:r>
    </w:p>
    <w:p w14:paraId="2C5B00A8" w14:textId="77777777" w:rsidR="00A86F4E" w:rsidRDefault="00A86F4E">
      <w:pPr>
        <w:jc w:val="both"/>
      </w:pPr>
    </w:p>
    <w:p w14:paraId="3A34E8D3" w14:textId="7B539190" w:rsidR="00A86F4E" w:rsidRDefault="0060224F">
      <w:pPr>
        <w:jc w:val="both"/>
        <w:rPr>
          <w:lang w:eastAsia="zh-CN"/>
        </w:rPr>
      </w:pPr>
      <w:r>
        <w:t>Cluster 1 is dif</w:t>
      </w:r>
      <w:r w:rsidR="00A06443">
        <w:t>ferent from the others in that</w:t>
      </w:r>
      <w:r w:rsidR="006B69FA">
        <w:rPr>
          <w:lang w:eastAsia="zh-CN"/>
        </w:rPr>
        <w:t xml:space="preserve"> it has the highest </w:t>
      </w:r>
      <w:r w:rsidR="006B69FA">
        <w:rPr>
          <w:lang w:eastAsia="zh-CN"/>
        </w:rPr>
        <w:t>totalAdClicks</w:t>
      </w:r>
      <w:r w:rsidR="006B69FA">
        <w:rPr>
          <w:lang w:eastAsia="zh-CN"/>
        </w:rPr>
        <w:t xml:space="preserve"> and revenue and lowest hitsPerHour.</w:t>
      </w:r>
    </w:p>
    <w:p w14:paraId="1AD4BE8C" w14:textId="77777777" w:rsidR="00A86F4E" w:rsidRDefault="00A86F4E">
      <w:pPr>
        <w:jc w:val="both"/>
      </w:pPr>
    </w:p>
    <w:p w14:paraId="6E9EB6CE" w14:textId="11A0C0B0" w:rsidR="00A86F4E" w:rsidRDefault="0060224F">
      <w:pPr>
        <w:jc w:val="both"/>
        <w:rPr>
          <w:lang w:eastAsia="zh-CN"/>
        </w:rPr>
      </w:pPr>
      <w:r>
        <w:t>Cluster 2 is dif</w:t>
      </w:r>
      <w:r w:rsidR="00A11ED2">
        <w:t>ferent from the others in that it has the highest hitsPerHour but lowest totalAdClicks and revenue</w:t>
      </w:r>
    </w:p>
    <w:p w14:paraId="59D7F4A5" w14:textId="77777777" w:rsidR="00A86F4E" w:rsidRDefault="00A86F4E">
      <w:pPr>
        <w:jc w:val="both"/>
      </w:pPr>
    </w:p>
    <w:p w14:paraId="4CD148DD" w14:textId="249EE1FD" w:rsidR="00A86F4E" w:rsidRDefault="0060224F">
      <w:pPr>
        <w:jc w:val="both"/>
        <w:rPr>
          <w:lang w:eastAsia="zh-CN"/>
        </w:rPr>
      </w:pPr>
      <w:r>
        <w:t>Cluster 3 is different from the others in that it has all the attributes in the middle of the clusters.</w:t>
      </w:r>
      <w:bookmarkStart w:id="0" w:name="_GoBack"/>
      <w:bookmarkEnd w:id="0"/>
    </w:p>
    <w:p w14:paraId="13E527D8" w14:textId="77777777" w:rsidR="00A86F4E" w:rsidRDefault="0060224F">
      <w:pPr>
        <w:jc w:val="both"/>
      </w:pPr>
      <w:r>
        <w:t>Note: Copy and fill in if you selected more than 3 clusters.</w:t>
      </w:r>
    </w:p>
    <w:p w14:paraId="59364FFA" w14:textId="77777777" w:rsidR="00A86F4E" w:rsidRDefault="00A86F4E"/>
    <w:sectPr w:rsidR="00A86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86F4E"/>
    <w:rsid w:val="0002080F"/>
    <w:rsid w:val="0027432D"/>
    <w:rsid w:val="003D74DA"/>
    <w:rsid w:val="0060224F"/>
    <w:rsid w:val="006B69FA"/>
    <w:rsid w:val="00A06443"/>
    <w:rsid w:val="00A11ED2"/>
    <w:rsid w:val="00A63F83"/>
    <w:rsid w:val="00A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89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571</Characters>
  <Application>Microsoft Macintosh Word</Application>
  <DocSecurity>0</DocSecurity>
  <Lines>4</Lines>
  <Paragraphs>1</Paragraphs>
  <ScaleCrop>false</ScaleCrop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10</cp:revision>
  <dcterms:created xsi:type="dcterms:W3CDTF">2016-07-06T03:53:00Z</dcterms:created>
  <dcterms:modified xsi:type="dcterms:W3CDTF">2016-07-06T03:59:00Z</dcterms:modified>
</cp:coreProperties>
</file>