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GB"/>
        </w:rPr>
      </w:pPr>
      <w:r>
        <w:rPr>
          <w:lang w:val="en-GB"/>
        </w:rPr>
        <w:t>Text Adventure Walk Through</w:t>
      </w:r>
    </w:p>
    <w:p>
      <w:pPr>
        <w:rPr>
          <w:rFonts w:hint="default"/>
          <w:u w:val="none"/>
          <w:lang w:val="en-GB"/>
        </w:rPr>
      </w:pPr>
      <w:r>
        <w:rPr>
          <w:u w:val="none"/>
          <w:lang w:val="en-GB"/>
        </w:rPr>
        <w:t xml:space="preserve">Steps to complete the text adventure the </w:t>
      </w:r>
      <w:r>
        <w:rPr>
          <w:rFonts w:hint="default"/>
          <w:u w:val="none"/>
          <w:lang w:val="en-GB"/>
        </w:rPr>
        <w:t>“Correct way”, skipping extras: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*Capitalisation and spaces not required</w:t>
      </w:r>
    </w:p>
    <w:p>
      <w:pPr>
        <w:rPr>
          <w:rFonts w:hint="default"/>
          <w:u w:val="none"/>
          <w:lang w:val="en-GB"/>
        </w:rPr>
      </w:pPr>
      <w:r>
        <w:rPr>
          <w:rFonts w:hint="default"/>
          <w:u w:val="none"/>
          <w:lang w:val="en-GB"/>
        </w:rPr>
        <w:t>*use help for list of commands currently available</w:t>
      </w:r>
      <w:bookmarkStart w:id="0" w:name="_GoBack"/>
      <w:bookmarkEnd w:id="0"/>
    </w:p>
    <w:tbl>
      <w:tblPr>
        <w:tblStyle w:val="7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28"/>
        <w:gridCol w:w="4098"/>
        <w:gridCol w:w="4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numPr>
                <w:numId w:val="0"/>
              </w:numPr>
              <w:ind w:leftChars="0"/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MAIN STEPS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OPTIONAL EXTRAS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Searchroom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Pickup Cryopod Key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cryoroom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 xml:space="preserve">Open hallway 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computer can be found here, escape pod room and reactor room are currently locked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medbay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A personnel report can be found here, the armory is locked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captains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Search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Pickup Reactor key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Pickup Armory key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 south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armory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Search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Pickup escape pod key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Go north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hallway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reactor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Search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Destroy reactor control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hallway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Open escape pod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Search room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328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u w:val="none"/>
                <w:vertAlign w:val="baseline"/>
                <w:lang w:val="en-GB"/>
              </w:rPr>
            </w:pP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  <w:r>
              <w:rPr>
                <w:rFonts w:hint="default"/>
                <w:u w:val="none"/>
                <w:vertAlign w:val="baseline"/>
                <w:lang w:val="en-GB"/>
              </w:rPr>
              <w:t>Use escape pod</w:t>
            </w:r>
          </w:p>
        </w:tc>
        <w:tc>
          <w:tcPr>
            <w:tcW w:w="4098" w:type="dxa"/>
          </w:tcPr>
          <w:p>
            <w:pPr>
              <w:rPr>
                <w:rFonts w:hint="default"/>
                <w:u w:val="none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u w:val="none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EE81"/>
    <w:multiLevelType w:val="singleLevel"/>
    <w:tmpl w:val="3650EE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E4DE1"/>
    <w:rsid w:val="748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Office_10.2.0.7587_F1E327BC-269C-435d-A152-05C5408002CA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2019-01-10T17:43:00Z</dcterms:created>
  <dc:creator>Harrison</dc:creator>
  <cp:lastModifiedBy>Harrison</cp:lastModifiedBy>
  <dcterms:modified xsi:type="dcterms:W3CDTF">2019-01-10T18:03:47Z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2057-10.2.0.7587</vt:lpwstr>
  </property>
</Properties>
</file>