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Youtube Videos: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Krister Cederlund. (2017).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Rotate or Aim Towards Mouse or Object in 2D - Unity [ENG].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Available: https://www.youtube.com/watch?v=mKLp-2iseDc. Last accessed 8th Nov 2018.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